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Comments for Video: Hospice_Nurse_Practitionerv4</w:t>
      </w:r>
    </w:p>
    <w:p>
      <w:r>
        <w:t>Exported on: 2025-05-11 12:46 AM</w:t>
      </w:r>
    </w:p>
    <w:p>
      <w:r>
        <w:t>Version: 6</w:t>
      </w:r>
    </w:p>
    <w:p/>
    <w:p>
      <w:r>
        <w:rPr>
          <w:b/>
        </w:rPr>
        <w:t>06 seconds</w:t>
      </w:r>
      <w:r>
        <w:t xml:space="preserve"> — test thi (paul@naveonguides.com)</w:t>
      </w:r>
    </w:p>
    <w:p/>
    <w:p>
      <w:r>
        <w:rPr>
          <w:b/>
        </w:rPr>
        <w:t>11 seconds</w:t>
      </w:r>
      <w:r>
        <w:t xml:space="preserve"> — this is great w (mintonw@me.com)</w:t>
      </w:r>
    </w:p>
    <w:p/>
    <w:p>
      <w:r>
        <w:rPr>
          <w:b/>
        </w:rPr>
        <w:t>12 seconds</w:t>
      </w:r>
      <w:r>
        <w:t xml:space="preserve"> — please fix (mintonw@me.com)</w:t>
      </w:r>
    </w:p>
    <w:p/>
    <w:p>
      <w:r>
        <w:rPr>
          <w:b/>
        </w:rPr>
        <w:t>13 seconds</w:t>
      </w:r>
      <w:r>
        <w:t xml:space="preserve"> — change ot the image hjhghghghghhg (paul@naveonguides.com)</w:t>
      </w:r>
    </w:p>
    <w:p/>
    <w:p>
      <w:r>
        <w:rPr>
          <w:b/>
        </w:rPr>
        <w:t>15 seconds</w:t>
      </w:r>
      <w:r>
        <w:t xml:space="preserve"> — this is great (mintonw@me.com)</w:t>
      </w:r>
    </w:p>
    <w:p/>
    <w:p>
      <w:r>
        <w:rPr>
          <w:b/>
        </w:rPr>
        <w:t>22 seconds</w:t>
      </w:r>
      <w:r>
        <w:t xml:space="preserve"> — good to go (paul@naveonguides.com)</w:t>
      </w:r>
    </w:p>
    <w:p/>
    <w:p>
      <w:r>
        <w:rPr>
          <w:b/>
        </w:rPr>
        <w:t>68 seconds</w:t>
      </w:r>
      <w:r>
        <w:t xml:space="preserve"> — This is great (mintonw@me.com)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