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87" w:rsidRPr="00C203C0" w:rsidRDefault="00910F87" w:rsidP="00910F8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  <w:t>État Civil</w:t>
      </w:r>
    </w:p>
    <w:p w:rsidR="00910F87" w:rsidRPr="00756B0A" w:rsidRDefault="00910F87" w:rsidP="00910F87">
      <w:pPr>
        <w:rPr>
          <w:rFonts w:ascii="Times New Roman" w:hAnsi="Times New Roman" w:cs="Times New Roman"/>
          <w:sz w:val="20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 xml:space="preserve">Nom          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 xml:space="preserve">                         SY</w:t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br/>
        <w:t xml:space="preserve">Prénom                             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E</w:t>
      </w:r>
      <w:r w:rsidRPr="00C203C0">
        <w:rPr>
          <w:rFonts w:ascii="Times New Roman" w:hAnsi="Times New Roman" w:cs="Times New Roman"/>
          <w:i/>
          <w:szCs w:val="24"/>
          <w14:stylisticSets>
            <w14:styleSet w14:id="1"/>
          </w14:stylisticSets>
        </w:rPr>
        <w:t>L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 xml:space="preserve"> Hadji Mama Ansou</w:t>
      </w:r>
      <w:r w:rsidRPr="00C203C0">
        <w:rPr>
          <w:rFonts w:ascii="Times New Roman" w:hAnsi="Times New Roman" w:cs="Times New Roman"/>
          <w:b/>
          <w:i/>
          <w:sz w:val="20"/>
          <w:szCs w:val="24"/>
          <w14:stylisticSets>
            <w14:styleSet w14:id="1"/>
          </w14:stylisticSets>
        </w:rPr>
        <w:t xml:space="preserve"> </w:t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br/>
        <w:t xml:space="preserve">Date et lieu de Naissance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10 Mai 1994 à Pikine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br/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 xml:space="preserve">Nationalité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 xml:space="preserve">                         Sénégalaise</w:t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br/>
        <w:t xml:space="preserve">Situation matrimoniale   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Célibataire</w:t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br/>
        <w:t xml:space="preserve">Adresse                            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 xml:space="preserve">ZAC de </w:t>
      </w:r>
      <w:proofErr w:type="spellStart"/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Mbao</w:t>
      </w:r>
      <w:proofErr w:type="spellEnd"/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br/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 xml:space="preserve">Numéro    Tel                    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77 113 57 33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br/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 xml:space="preserve">e-mail                                  </w:t>
      </w:r>
      <w:r w:rsidRPr="00C203C0">
        <w:rPr>
          <w:rFonts w:ascii="Times New Roman" w:hAnsi="Times New Roman" w:cs="Times New Roman"/>
          <w:sz w:val="24"/>
          <w:szCs w:val="24"/>
          <w14:stylisticSets>
            <w14:styleSet w14:id="1"/>
          </w14:stylisticSets>
        </w:rPr>
        <w:t>ansousy94</w:t>
      </w:r>
      <w:r w:rsidRPr="00C203C0">
        <w:rPr>
          <w:sz w:val="20"/>
        </w:rPr>
        <w:t xml:space="preserve"> </w:t>
      </w:r>
      <w:r w:rsidRPr="00C203C0">
        <w:rPr>
          <w:rFonts w:ascii="Times New Roman" w:hAnsi="Times New Roman" w:cs="Times New Roman"/>
          <w:sz w:val="24"/>
          <w:szCs w:val="24"/>
          <w14:stylisticSets>
            <w14:styleSet w14:id="1"/>
          </w14:stylisticSets>
        </w:rPr>
        <w:t>@gmail.com</w:t>
      </w:r>
      <w:r>
        <w:rPr>
          <w:rFonts w:ascii="Times New Roman" w:hAnsi="Times New Roman" w:cs="Times New Roman"/>
          <w:sz w:val="28"/>
          <w:szCs w:val="24"/>
          <w14:stylisticSets>
            <w14:styleSet w14:id="1"/>
          </w14:stylisticSets>
        </w:rPr>
        <w:br/>
      </w:r>
    </w:p>
    <w:p w:rsidR="00910F87" w:rsidRPr="00601506" w:rsidRDefault="00910F87" w:rsidP="00910F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i/>
          <w:sz w:val="2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  <w:t>Formations et Diplômes</w:t>
      </w:r>
      <w:r w:rsidRPr="00B84949">
        <w:rPr>
          <w:rFonts w:ascii="Times New Roman" w:hAnsi="Times New Roman" w:cs="Times New Roman"/>
          <w:b/>
          <w:i/>
          <w:color w:val="C45911" w:themeColor="accent2" w:themeShade="BF"/>
          <w:sz w:val="36"/>
          <w:szCs w:val="24"/>
          <w14:stylisticSets>
            <w14:styleSet w14:id="1"/>
          </w14:stylisticSets>
        </w:rPr>
        <w:br/>
      </w:r>
    </w:p>
    <w:tbl>
      <w:tblPr>
        <w:tblStyle w:val="Grilledutableau"/>
        <w:tblW w:w="4944" w:type="pct"/>
        <w:tblBorders>
          <w:top w:val="thinThickSmallGap" w:sz="24" w:space="0" w:color="C45911" w:themeColor="accent2" w:themeShade="BF"/>
          <w:left w:val="thinThickSmallGap" w:sz="24" w:space="0" w:color="C45911" w:themeColor="accent2" w:themeShade="BF"/>
          <w:bottom w:val="thinThickSmallGap" w:sz="24" w:space="0" w:color="C45911" w:themeColor="accent2" w:themeShade="BF"/>
          <w:right w:val="thinThickSmallGap" w:sz="2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876"/>
        <w:gridCol w:w="2705"/>
        <w:gridCol w:w="4300"/>
      </w:tblGrid>
      <w:tr w:rsidR="00910F87" w:rsidRPr="00C203C0" w:rsidTr="00186DEC">
        <w:trPr>
          <w:trHeight w:val="317"/>
        </w:trPr>
        <w:tc>
          <w:tcPr>
            <w:tcW w:w="1056" w:type="pct"/>
            <w:tcBorders>
              <w:top w:val="thinThickSmallGap" w:sz="24" w:space="0" w:color="C45911" w:themeColor="accent2" w:themeShade="BF"/>
              <w:bottom w:val="thickThinMediumGap" w:sz="24" w:space="0" w:color="000000" w:themeColor="text1"/>
            </w:tcBorders>
            <w:shd w:val="clear" w:color="auto" w:fill="C45911" w:themeFill="accent2" w:themeFillShade="BF"/>
            <w:vAlign w:val="center"/>
          </w:tcPr>
          <w:p w:rsidR="00910F87" w:rsidRPr="00C203C0" w:rsidRDefault="00910F87" w:rsidP="00186DEC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C203C0">
              <w:rPr>
                <w:rFonts w:cs="Arial"/>
                <w:b/>
                <w:i/>
                <w:sz w:val="24"/>
                <w:szCs w:val="24"/>
              </w:rPr>
              <w:t>Années</w:t>
            </w:r>
          </w:p>
        </w:tc>
        <w:tc>
          <w:tcPr>
            <w:tcW w:w="1523" w:type="pct"/>
            <w:tcBorders>
              <w:top w:val="thinThickSmallGap" w:sz="24" w:space="0" w:color="C45911" w:themeColor="accent2" w:themeShade="BF"/>
              <w:bottom w:val="thickThinMediumGap" w:sz="24" w:space="0" w:color="000000" w:themeColor="text1"/>
            </w:tcBorders>
            <w:shd w:val="clear" w:color="auto" w:fill="C45911" w:themeFill="accent2" w:themeFillShade="BF"/>
            <w:vAlign w:val="center"/>
          </w:tcPr>
          <w:p w:rsidR="00910F87" w:rsidRPr="00C203C0" w:rsidRDefault="00910F87" w:rsidP="00186DEC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C203C0">
              <w:rPr>
                <w:rFonts w:cs="Arial"/>
                <w:b/>
                <w:i/>
                <w:sz w:val="24"/>
                <w:szCs w:val="24"/>
              </w:rPr>
              <w:t>Établissements</w:t>
            </w:r>
          </w:p>
        </w:tc>
        <w:tc>
          <w:tcPr>
            <w:tcW w:w="2421" w:type="pct"/>
            <w:tcBorders>
              <w:top w:val="thinThickSmallGap" w:sz="24" w:space="0" w:color="C45911" w:themeColor="accent2" w:themeShade="BF"/>
              <w:bottom w:val="thickThinMediumGap" w:sz="24" w:space="0" w:color="000000" w:themeColor="text1"/>
            </w:tcBorders>
            <w:shd w:val="clear" w:color="auto" w:fill="C45911" w:themeFill="accent2" w:themeFillShade="BF"/>
            <w:vAlign w:val="center"/>
          </w:tcPr>
          <w:p w:rsidR="00910F87" w:rsidRPr="00C203C0" w:rsidRDefault="00910F87" w:rsidP="00186DEC">
            <w:pPr>
              <w:jc w:val="center"/>
              <w:rPr>
                <w:rFonts w:cs="Arial"/>
                <w:b/>
                <w:i/>
                <w:sz w:val="24"/>
                <w:szCs w:val="24"/>
              </w:rPr>
            </w:pPr>
            <w:r w:rsidRPr="00C203C0">
              <w:rPr>
                <w:rFonts w:cs="Arial"/>
                <w:b/>
                <w:i/>
                <w:sz w:val="24"/>
                <w:szCs w:val="24"/>
              </w:rPr>
              <w:t>Diplômes</w:t>
            </w:r>
          </w:p>
        </w:tc>
      </w:tr>
      <w:tr w:rsidR="00076EDE" w:rsidRPr="00C203C0" w:rsidTr="00D8520E">
        <w:trPr>
          <w:trHeight w:val="765"/>
        </w:trPr>
        <w:tc>
          <w:tcPr>
            <w:tcW w:w="1056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076EDE" w:rsidRPr="00C203C0" w:rsidRDefault="00076EDE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2015-2016</w:t>
            </w:r>
          </w:p>
        </w:tc>
        <w:tc>
          <w:tcPr>
            <w:tcW w:w="1523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076EDE" w:rsidRPr="00C203C0" w:rsidRDefault="00076EDE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Université de Bambey</w:t>
            </w:r>
          </w:p>
        </w:tc>
        <w:tc>
          <w:tcPr>
            <w:tcW w:w="2421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076EDE" w:rsidRPr="00C203C0" w:rsidRDefault="00757DFF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>
              <w:rPr>
                <w:b/>
                <w:bCs/>
                <w:i/>
                <w:iCs/>
                <w:szCs w:val="23"/>
              </w:rPr>
              <w:t xml:space="preserve">Master </w:t>
            </w:r>
            <w:r w:rsidR="00076EDE" w:rsidRPr="00C203C0">
              <w:rPr>
                <w:b/>
                <w:bCs/>
                <w:i/>
                <w:iCs/>
                <w:szCs w:val="23"/>
              </w:rPr>
              <w:t xml:space="preserve"> professionnel en </w:t>
            </w:r>
            <w:r>
              <w:rPr>
                <w:b/>
                <w:bCs/>
                <w:i/>
                <w:iCs/>
                <w:szCs w:val="23"/>
              </w:rPr>
              <w:t>Système</w:t>
            </w:r>
            <w:r>
              <w:rPr>
                <w:b/>
                <w:bCs/>
                <w:i/>
                <w:iCs/>
                <w:szCs w:val="23"/>
              </w:rPr>
              <w:br/>
              <w:t>d’information</w:t>
            </w:r>
          </w:p>
          <w:p w:rsidR="00076EDE" w:rsidRPr="00C203C0" w:rsidRDefault="00076EDE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</w:p>
        </w:tc>
      </w:tr>
      <w:tr w:rsidR="00757DFF" w:rsidRPr="00C203C0" w:rsidTr="00D8520E">
        <w:trPr>
          <w:trHeight w:val="765"/>
        </w:trPr>
        <w:tc>
          <w:tcPr>
            <w:tcW w:w="1056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757DFF" w:rsidRPr="00C203C0" w:rsidRDefault="00757DFF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2015-2016</w:t>
            </w:r>
          </w:p>
        </w:tc>
        <w:tc>
          <w:tcPr>
            <w:tcW w:w="1523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757DFF" w:rsidRPr="00C203C0" w:rsidRDefault="00757DFF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Université de Bambey</w:t>
            </w:r>
          </w:p>
        </w:tc>
        <w:tc>
          <w:tcPr>
            <w:tcW w:w="2421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757DFF" w:rsidRPr="00C203C0" w:rsidRDefault="00757DFF" w:rsidP="00757DFF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 xml:space="preserve">Licence 3 professionnel en développement administration et application web </w:t>
            </w:r>
          </w:p>
          <w:p w:rsidR="00757DFF" w:rsidRPr="00C203C0" w:rsidRDefault="00757DFF" w:rsidP="00D8520E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</w:p>
        </w:tc>
      </w:tr>
      <w:tr w:rsidR="00910F87" w:rsidRPr="00C203C0" w:rsidTr="00186DEC">
        <w:trPr>
          <w:trHeight w:val="765"/>
        </w:trPr>
        <w:tc>
          <w:tcPr>
            <w:tcW w:w="1056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2014-2015</w:t>
            </w:r>
          </w:p>
        </w:tc>
        <w:tc>
          <w:tcPr>
            <w:tcW w:w="1523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Université de Bambey</w:t>
            </w:r>
          </w:p>
        </w:tc>
        <w:tc>
          <w:tcPr>
            <w:tcW w:w="2421" w:type="pct"/>
            <w:tcBorders>
              <w:top w:val="thickThinMediumGap" w:sz="24" w:space="0" w:color="000000" w:themeColor="text1"/>
              <w:bottom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 xml:space="preserve">Licence 2 professionnel en développement administration et application web </w:t>
            </w:r>
          </w:p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</w:p>
        </w:tc>
      </w:tr>
      <w:tr w:rsidR="00910F87" w:rsidRPr="00C203C0" w:rsidTr="00186DEC">
        <w:trPr>
          <w:trHeight w:val="765"/>
        </w:trPr>
        <w:tc>
          <w:tcPr>
            <w:tcW w:w="1056" w:type="pct"/>
            <w:tcBorders>
              <w:top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rFonts w:cs="Arial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2013-2014</w:t>
            </w:r>
          </w:p>
        </w:tc>
        <w:tc>
          <w:tcPr>
            <w:tcW w:w="1523" w:type="pct"/>
            <w:tcBorders>
              <w:top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rFonts w:cs="Arial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C.R.I.W.L de Bambey</w:t>
            </w:r>
          </w:p>
        </w:tc>
        <w:tc>
          <w:tcPr>
            <w:tcW w:w="2421" w:type="pct"/>
            <w:tcBorders>
              <w:top w:val="single" w:sz="8" w:space="0" w:color="000000" w:themeColor="text1"/>
            </w:tcBorders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rFonts w:cs="Arial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 xml:space="preserve">Certification en Bureautique </w:t>
            </w:r>
          </w:p>
        </w:tc>
      </w:tr>
      <w:tr w:rsidR="00910F87" w:rsidRPr="00C203C0" w:rsidTr="00186DEC">
        <w:trPr>
          <w:trHeight w:val="734"/>
        </w:trPr>
        <w:tc>
          <w:tcPr>
            <w:tcW w:w="1056" w:type="pct"/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2013-2014</w:t>
            </w:r>
          </w:p>
        </w:tc>
        <w:tc>
          <w:tcPr>
            <w:tcW w:w="1523" w:type="pct"/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>Université de Bambey</w:t>
            </w:r>
          </w:p>
        </w:tc>
        <w:tc>
          <w:tcPr>
            <w:tcW w:w="2421" w:type="pct"/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  <w:r w:rsidRPr="00C203C0">
              <w:rPr>
                <w:b/>
                <w:bCs/>
                <w:i/>
                <w:iCs/>
                <w:szCs w:val="23"/>
              </w:rPr>
              <w:t xml:space="preserve">Licence 1 professionnel en développement administration et application web </w:t>
            </w:r>
          </w:p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  <w:szCs w:val="23"/>
              </w:rPr>
            </w:pPr>
          </w:p>
        </w:tc>
      </w:tr>
      <w:tr w:rsidR="00910F87" w:rsidRPr="00C203C0" w:rsidTr="00186DEC">
        <w:trPr>
          <w:trHeight w:val="608"/>
        </w:trPr>
        <w:tc>
          <w:tcPr>
            <w:tcW w:w="1056" w:type="pct"/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b/>
                <w:bCs/>
                <w:i/>
                <w:iCs/>
              </w:rPr>
            </w:pPr>
            <w:r w:rsidRPr="00C203C0">
              <w:rPr>
                <w:b/>
                <w:bCs/>
                <w:i/>
                <w:iCs/>
              </w:rPr>
              <w:t>2012-2013</w:t>
            </w:r>
          </w:p>
        </w:tc>
        <w:tc>
          <w:tcPr>
            <w:tcW w:w="1523" w:type="pct"/>
            <w:vAlign w:val="center"/>
          </w:tcPr>
          <w:p w:rsidR="00910F87" w:rsidRPr="00C203C0" w:rsidRDefault="00910F87" w:rsidP="00186DEC">
            <w:pPr>
              <w:pStyle w:val="Default"/>
              <w:rPr>
                <w:b/>
                <w:bCs/>
                <w:i/>
                <w:iCs/>
              </w:rPr>
            </w:pPr>
            <w:r w:rsidRPr="00C203C0">
              <w:rPr>
                <w:b/>
                <w:bCs/>
                <w:i/>
                <w:iCs/>
              </w:rPr>
              <w:t xml:space="preserve">Lycée de </w:t>
            </w:r>
            <w:proofErr w:type="spellStart"/>
            <w:r w:rsidRPr="00C203C0">
              <w:rPr>
                <w:b/>
                <w:bCs/>
                <w:i/>
                <w:iCs/>
              </w:rPr>
              <w:t>Mbao</w:t>
            </w:r>
            <w:proofErr w:type="spellEnd"/>
          </w:p>
        </w:tc>
        <w:tc>
          <w:tcPr>
            <w:tcW w:w="2421" w:type="pct"/>
            <w:vAlign w:val="center"/>
          </w:tcPr>
          <w:p w:rsidR="00910F87" w:rsidRPr="00C203C0" w:rsidRDefault="00910F87" w:rsidP="00186DEC">
            <w:pPr>
              <w:pStyle w:val="Default"/>
              <w:jc w:val="center"/>
              <w:rPr>
                <w:rFonts w:cs="Arial"/>
              </w:rPr>
            </w:pPr>
            <w:r w:rsidRPr="00C203C0">
              <w:rPr>
                <w:b/>
                <w:bCs/>
                <w:i/>
                <w:iCs/>
              </w:rPr>
              <w:t>Baccalauréat</w:t>
            </w:r>
            <w:r w:rsidR="00C203C0">
              <w:rPr>
                <w:b/>
                <w:bCs/>
                <w:i/>
                <w:iCs/>
              </w:rPr>
              <w:t xml:space="preserve"> (S2)</w:t>
            </w:r>
          </w:p>
        </w:tc>
      </w:tr>
    </w:tbl>
    <w:p w:rsidR="00910F87" w:rsidRDefault="00910F87" w:rsidP="00910F87">
      <w:pPr>
        <w:pStyle w:val="Paragraphedeliste"/>
        <w:rPr>
          <w:rFonts w:ascii="Times New Roman" w:hAnsi="Times New Roman" w:cs="Times New Roman"/>
          <w:b/>
          <w:i/>
          <w:sz w:val="36"/>
          <w:szCs w:val="24"/>
          <w14:stylisticSets>
            <w14:styleSet w14:id="1"/>
          </w14:stylisticSets>
        </w:rPr>
      </w:pPr>
    </w:p>
    <w:p w:rsidR="00910F87" w:rsidRPr="00C203C0" w:rsidRDefault="00910F87" w:rsidP="00910F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  <w:t>Connaissances en informatiques</w:t>
      </w:r>
    </w:p>
    <w:p w:rsidR="00910F87" w:rsidRPr="00C203C0" w:rsidRDefault="00910F87" w:rsidP="00910F87">
      <w:pPr>
        <w:pStyle w:val="Paragraphedeliste"/>
        <w:rPr>
          <w:rFonts w:ascii="Times New Roman" w:hAnsi="Times New Roman" w:cs="Times New Roman"/>
          <w:i/>
          <w:sz w:val="24"/>
          <w:szCs w:val="24"/>
        </w:rPr>
      </w:pPr>
      <w:r w:rsidRPr="00601506">
        <w:rPr>
          <w:rFonts w:ascii="Times New Roman" w:hAnsi="Times New Roman" w:cs="Times New Roman"/>
          <w:b/>
          <w:i/>
          <w:sz w:val="2"/>
          <w:szCs w:val="24"/>
          <w14:stylisticSets>
            <w14:styleSet w14:id="1"/>
          </w14:stylisticSets>
        </w:rPr>
        <w:t xml:space="preserve"> </w:t>
      </w:r>
      <w:r w:rsidRPr="00601506">
        <w:rPr>
          <w:rFonts w:ascii="Times New Roman" w:hAnsi="Times New Roman" w:cs="Times New Roman"/>
          <w:b/>
          <w:i/>
          <w:sz w:val="2"/>
          <w:szCs w:val="24"/>
          <w14:stylisticSets>
            <w14:styleSet w14:id="1"/>
          </w14:stylisticSets>
        </w:rPr>
        <w:br/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 xml:space="preserve">Logiciels maitrisés : 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Word, Excel, PowerPoint, Excel</w:t>
      </w:r>
      <w:r w:rsidR="00076EDE"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 xml:space="preserve">,  </w:t>
      </w:r>
      <w:r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br/>
        <w:t>Langages de Programmation :</w:t>
      </w:r>
      <w:r w:rsidRPr="00C203C0">
        <w:rPr>
          <w:rFonts w:ascii="Times New Roman" w:hAnsi="Times New Roman" w:cs="Times New Roman"/>
          <w:sz w:val="24"/>
          <w:szCs w:val="24"/>
        </w:rPr>
        <w:t xml:space="preserve"> </w:t>
      </w:r>
      <w:r w:rsidRPr="00C203C0">
        <w:rPr>
          <w:rFonts w:ascii="Times New Roman" w:hAnsi="Times New Roman" w:cs="Times New Roman"/>
          <w:i/>
          <w:sz w:val="24"/>
          <w:szCs w:val="24"/>
        </w:rPr>
        <w:t>Algorithme, Langage C, HTML, CSS, JAVA</w:t>
      </w:r>
      <w:r w:rsidR="00430E14">
        <w:rPr>
          <w:rFonts w:ascii="Times New Roman" w:hAnsi="Times New Roman" w:cs="Times New Roman"/>
          <w:i/>
          <w:sz w:val="24"/>
          <w:szCs w:val="24"/>
        </w:rPr>
        <w:t xml:space="preserve"> Avancée</w:t>
      </w:r>
      <w:r w:rsidRPr="00C203C0">
        <w:rPr>
          <w:rFonts w:ascii="Times New Roman" w:hAnsi="Times New Roman" w:cs="Times New Roman"/>
          <w:i/>
          <w:sz w:val="24"/>
          <w:szCs w:val="24"/>
        </w:rPr>
        <w:t>, JAVA SCRIPT, PHP</w:t>
      </w:r>
      <w:r w:rsidR="009E7842">
        <w:rPr>
          <w:rFonts w:ascii="Times New Roman" w:hAnsi="Times New Roman" w:cs="Times New Roman"/>
          <w:i/>
          <w:sz w:val="24"/>
          <w:szCs w:val="24"/>
        </w:rPr>
        <w:t>,JSP</w:t>
      </w:r>
      <w:r w:rsidR="00C203C0">
        <w:rPr>
          <w:rFonts w:ascii="Times New Roman" w:hAnsi="Times New Roman" w:cs="Times New Roman"/>
          <w:i/>
          <w:sz w:val="24"/>
          <w:szCs w:val="24"/>
        </w:rPr>
        <w:br/>
      </w:r>
      <w:r w:rsidR="00C203C0" w:rsidRP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>Administration</w:t>
      </w:r>
      <w:r w:rsidR="00C203C0">
        <w:rPr>
          <w:rFonts w:ascii="Times New Roman" w:hAnsi="Times New Roman" w:cs="Times New Roman"/>
          <w:b/>
          <w:i/>
          <w:sz w:val="24"/>
          <w:szCs w:val="24"/>
          <w14:stylisticSets>
            <w14:styleSet w14:id="1"/>
          </w14:stylisticSets>
        </w:rPr>
        <w:t> :</w:t>
      </w:r>
      <w:r w:rsidR="00C203C0">
        <w:rPr>
          <w:rFonts w:ascii="Times New Roman" w:hAnsi="Times New Roman" w:cs="Times New Roman"/>
          <w:i/>
          <w:sz w:val="24"/>
          <w:szCs w:val="24"/>
        </w:rPr>
        <w:t xml:space="preserve"> Linux, bases de données MySQL Server, Oracle</w:t>
      </w:r>
      <w:r w:rsidR="00785B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5D93">
        <w:rPr>
          <w:rFonts w:ascii="Times New Roman" w:hAnsi="Times New Roman" w:cs="Times New Roman"/>
          <w:i/>
          <w:sz w:val="24"/>
          <w:szCs w:val="24"/>
        </w:rPr>
        <w:t>,J</w:t>
      </w:r>
      <w:r w:rsidR="009C3075">
        <w:rPr>
          <w:rFonts w:ascii="Times New Roman" w:hAnsi="Times New Roman" w:cs="Times New Roman"/>
          <w:i/>
          <w:sz w:val="24"/>
          <w:szCs w:val="24"/>
        </w:rPr>
        <w:t>oo</w:t>
      </w:r>
      <w:r w:rsidR="00EB5D93">
        <w:rPr>
          <w:rFonts w:ascii="Times New Roman" w:hAnsi="Times New Roman" w:cs="Times New Roman"/>
          <w:i/>
          <w:sz w:val="24"/>
          <w:szCs w:val="24"/>
        </w:rPr>
        <w:t>mla</w:t>
      </w:r>
      <w:r w:rsidR="00785B20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spellStart"/>
      <w:r w:rsidR="000A46C7">
        <w:rPr>
          <w:rFonts w:ascii="Times New Roman" w:hAnsi="Times New Roman" w:cs="Times New Roman"/>
          <w:i/>
          <w:sz w:val="24"/>
          <w:szCs w:val="24"/>
        </w:rPr>
        <w:t>reseau</w:t>
      </w:r>
      <w:proofErr w:type="spellEnd"/>
    </w:p>
    <w:p w:rsidR="00910F87" w:rsidRPr="00910F87" w:rsidRDefault="00910F87" w:rsidP="00910F87">
      <w:pPr>
        <w:pStyle w:val="Paragraphedeliste"/>
        <w:rPr>
          <w:rFonts w:ascii="Times New Roman" w:hAnsi="Times New Roman" w:cs="Times New Roman"/>
          <w:i/>
          <w:sz w:val="4"/>
          <w:szCs w:val="23"/>
        </w:rPr>
      </w:pPr>
    </w:p>
    <w:p w:rsidR="00910F87" w:rsidRPr="00C203C0" w:rsidRDefault="00910F87" w:rsidP="00910F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  <w:t>Langues</w:t>
      </w:r>
    </w:p>
    <w:p w:rsidR="00910F87" w:rsidRPr="0098725B" w:rsidRDefault="00910F87" w:rsidP="00910F87">
      <w:pPr>
        <w:pStyle w:val="Paragraphedeliste"/>
        <w:rPr>
          <w:rFonts w:ascii="Times New Roman" w:hAnsi="Times New Roman" w:cs="Times New Roman"/>
          <w:i/>
          <w:sz w:val="8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t>Français  bien</w:t>
      </w: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br/>
        <w:t xml:space="preserve">Anglais lu, écrit, parlé </w:t>
      </w:r>
      <w:r w:rsidRPr="00061F43">
        <w:rPr>
          <w:rFonts w:ascii="Times New Roman" w:hAnsi="Times New Roman" w:cs="Times New Roman"/>
          <w:i/>
          <w:sz w:val="36"/>
          <w:szCs w:val="24"/>
          <w14:stylisticSets>
            <w14:styleSet w14:id="1"/>
          </w14:stylisticSets>
        </w:rPr>
        <w:br/>
      </w:r>
    </w:p>
    <w:p w:rsidR="00910F87" w:rsidRPr="00C203C0" w:rsidRDefault="00910F87" w:rsidP="00910F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4"/>
          <w14:stylisticSets>
            <w14:styleSet w14:id="1"/>
          </w14:stylisticSets>
        </w:rPr>
        <w:t>Centre D’intérêts</w:t>
      </w:r>
    </w:p>
    <w:p w:rsidR="00396EA0" w:rsidRDefault="00910F87" w:rsidP="00910F87">
      <w:pPr>
        <w:pStyle w:val="Paragraphedeliste"/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</w:pPr>
      <w:r w:rsidRPr="00C203C0"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  <w:lastRenderedPageBreak/>
        <w:t xml:space="preserve">Sport,  projet, musique </w:t>
      </w:r>
    </w:p>
    <w:p w:rsidR="00974798" w:rsidRPr="0053723F" w:rsidRDefault="00974798" w:rsidP="00974798">
      <w:pPr>
        <w:jc w:val="both"/>
        <w:rPr>
          <w:rFonts w:ascii="Arial" w:hAnsi="Arial"/>
          <w:b/>
          <w:color w:val="7F7F7F"/>
          <w:sz w:val="20"/>
          <w:szCs w:val="20"/>
        </w:rPr>
      </w:pPr>
      <w:r w:rsidRPr="0053723F">
        <w:rPr>
          <w:rFonts w:ascii="Arial" w:hAnsi="Arial"/>
          <w:color w:val="7F7F7F"/>
          <w:sz w:val="20"/>
          <w:szCs w:val="20"/>
        </w:rPr>
        <w:t>Du 00/00/0000 au 00/00/0000  Ville-Pays</w:t>
      </w:r>
      <w:r w:rsidRPr="0053723F">
        <w:rPr>
          <w:rFonts w:ascii="Arial" w:hAnsi="Arial"/>
          <w:b/>
          <w:color w:val="7F7F7F"/>
          <w:sz w:val="20"/>
          <w:szCs w:val="20"/>
        </w:rPr>
        <w:t xml:space="preserve">                                            </w:t>
      </w:r>
    </w:p>
    <w:p w:rsidR="00974798" w:rsidRPr="0053723F" w:rsidRDefault="00974798" w:rsidP="00974798">
      <w:pPr>
        <w:jc w:val="both"/>
        <w:rPr>
          <w:rFonts w:ascii="Arial" w:hAnsi="Arial"/>
          <w:color w:val="7F7F7F"/>
        </w:rPr>
      </w:pPr>
      <w:r w:rsidRPr="0053723F">
        <w:rPr>
          <w:rFonts w:ascii="Arial" w:hAnsi="Arial"/>
          <w:b/>
          <w:color w:val="7F7F7F"/>
        </w:rPr>
        <w:t xml:space="preserve">NOM DE L’ENTREPRISE, </w:t>
      </w:r>
      <w:r w:rsidRPr="0053723F">
        <w:rPr>
          <w:rFonts w:ascii="Arial" w:hAnsi="Arial"/>
          <w:color w:val="7F7F7F"/>
        </w:rPr>
        <w:t>Secteur</w:t>
      </w:r>
      <w:r w:rsidRPr="0053723F">
        <w:rPr>
          <w:rFonts w:ascii="Arial" w:hAnsi="Arial"/>
          <w:b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x</w:t>
      </w:r>
      <w:r w:rsidRPr="0053723F">
        <w:rPr>
          <w:rFonts w:ascii="Arial" w:hAnsi="Arial"/>
          <w:color w:val="7F7F7F"/>
        </w:rPr>
        <w:t>xxxxxxxxxxxxxxxxxxxxxxx</w:t>
      </w:r>
      <w:proofErr w:type="spellEnd"/>
    </w:p>
    <w:p w:rsidR="00974798" w:rsidRPr="0053723F" w:rsidRDefault="00974798" w:rsidP="00974798">
      <w:pPr>
        <w:jc w:val="both"/>
        <w:rPr>
          <w:rFonts w:ascii="Arial" w:hAnsi="Arial"/>
          <w:color w:val="7F7F7F"/>
          <w:u w:val="single"/>
        </w:rPr>
      </w:pPr>
      <w:r w:rsidRPr="0053723F">
        <w:rPr>
          <w:rFonts w:ascii="Arial" w:hAnsi="Arial"/>
          <w:color w:val="7F7F7F"/>
          <w:u w:val="single"/>
        </w:rPr>
        <w:t xml:space="preserve">Poste occupé </w:t>
      </w:r>
      <w:proofErr w:type="spellStart"/>
      <w:r w:rsidRPr="0053723F">
        <w:rPr>
          <w:rFonts w:ascii="Arial" w:hAnsi="Arial"/>
          <w:color w:val="7F7F7F"/>
          <w:u w:val="single"/>
        </w:rPr>
        <w:t>xxxxxxxxxxxxxxxxxxxxxxxxxxxxxxxxxxxxxxxxxx</w:t>
      </w:r>
      <w:proofErr w:type="spellEnd"/>
    </w:p>
    <w:p w:rsidR="00974798" w:rsidRPr="0053723F" w:rsidRDefault="00974798" w:rsidP="00974798">
      <w:pPr>
        <w:jc w:val="both"/>
        <w:rPr>
          <w:rFonts w:ascii="Arial" w:hAnsi="Arial"/>
          <w:color w:val="7F7F7F"/>
          <w:sz w:val="20"/>
          <w:szCs w:val="20"/>
        </w:rPr>
      </w:pPr>
      <w:r w:rsidRPr="0053723F">
        <w:rPr>
          <w:rFonts w:ascii="Arial" w:hAnsi="Arial"/>
          <w:color w:val="7F7F7F"/>
          <w:sz w:val="20"/>
          <w:szCs w:val="20"/>
        </w:rPr>
        <w:t xml:space="preserve">Missions ou tâches réalisées : </w:t>
      </w:r>
      <w:proofErr w:type="spellStart"/>
      <w:r w:rsidRPr="0053723F">
        <w:rPr>
          <w:rFonts w:ascii="Arial" w:hAnsi="Arial"/>
          <w:color w:val="7F7F7F"/>
          <w:sz w:val="20"/>
          <w:szCs w:val="20"/>
        </w:rPr>
        <w:t>xxxxxxxxxxxxxxxxxxxxxxxxxxxxxxxxxxxxx</w:t>
      </w:r>
      <w:proofErr w:type="spellEnd"/>
      <w:r w:rsidRPr="0053723F">
        <w:rPr>
          <w:rFonts w:ascii="Arial" w:hAnsi="Arial"/>
          <w:color w:val="7F7F7F"/>
          <w:sz w:val="20"/>
          <w:szCs w:val="20"/>
        </w:rPr>
        <w:t xml:space="preserve">  </w:t>
      </w:r>
    </w:p>
    <w:p w:rsidR="00974798" w:rsidRPr="00A13999" w:rsidRDefault="00974798" w:rsidP="00974798">
      <w:pPr>
        <w:jc w:val="both"/>
        <w:rPr>
          <w:rFonts w:ascii="Arial" w:hAnsi="Arial"/>
          <w:color w:val="7F7F7F"/>
          <w:sz w:val="20"/>
          <w:szCs w:val="20"/>
        </w:rPr>
      </w:pPr>
      <w:r w:rsidRPr="0053723F">
        <w:rPr>
          <w:rFonts w:ascii="Arial" w:hAnsi="Arial"/>
          <w:color w:val="7F7F7F"/>
          <w:sz w:val="20"/>
          <w:szCs w:val="20"/>
        </w:rPr>
        <w:t xml:space="preserve">                              </w:t>
      </w:r>
      <w:proofErr w:type="spellStart"/>
      <w:r w:rsidRPr="00A13999">
        <w:rPr>
          <w:rFonts w:ascii="Arial" w:hAnsi="Arial"/>
          <w:color w:val="7F7F7F"/>
          <w:sz w:val="20"/>
          <w:szCs w:val="20"/>
        </w:rPr>
        <w:t>Xxxxxxxxxxxxxxxx</w:t>
      </w:r>
      <w:proofErr w:type="spellEnd"/>
      <w:r w:rsidRPr="00A13999"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A13999">
        <w:rPr>
          <w:rFonts w:ascii="Arial" w:hAnsi="Arial"/>
          <w:color w:val="7F7F7F"/>
          <w:sz w:val="20"/>
          <w:szCs w:val="20"/>
        </w:rPr>
        <w:t>xxxxxxxxxxxxx</w:t>
      </w:r>
      <w:proofErr w:type="spellEnd"/>
      <w:r w:rsidRPr="00A13999"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A13999">
        <w:rPr>
          <w:rFonts w:ascii="Arial" w:hAnsi="Arial"/>
          <w:color w:val="7F7F7F"/>
          <w:sz w:val="20"/>
          <w:szCs w:val="20"/>
        </w:rPr>
        <w:t>xxxxxxx</w:t>
      </w:r>
      <w:proofErr w:type="spellEnd"/>
    </w:p>
    <w:p w:rsidR="00974798" w:rsidRPr="0053723F" w:rsidRDefault="00974798" w:rsidP="00974798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</w:t>
      </w:r>
      <w:proofErr w:type="spellStart"/>
      <w:r w:rsidRPr="00A13999">
        <w:rPr>
          <w:rFonts w:ascii="Arial" w:hAnsi="Arial"/>
          <w:color w:val="7F7F7F"/>
          <w:sz w:val="20"/>
          <w:szCs w:val="20"/>
        </w:rPr>
        <w:t>Xxxxxxxxxxxxxxxxxxxxxxxxxxxxxxxxxxxxx</w:t>
      </w:r>
      <w:proofErr w:type="spellEnd"/>
    </w:p>
    <w:p w:rsidR="00974798" w:rsidRPr="00C203C0" w:rsidRDefault="00974798" w:rsidP="00910F87">
      <w:pPr>
        <w:pStyle w:val="Paragraphedeliste"/>
        <w:rPr>
          <w:rFonts w:ascii="Times New Roman" w:hAnsi="Times New Roman" w:cs="Times New Roman"/>
          <w:i/>
          <w:sz w:val="24"/>
          <w:szCs w:val="24"/>
          <w14:stylisticSets>
            <w14:styleSet w14:id="1"/>
          </w14:stylisticSets>
        </w:rPr>
      </w:pPr>
      <w:bookmarkStart w:id="0" w:name="_GoBack"/>
      <w:bookmarkEnd w:id="0"/>
    </w:p>
    <w:sectPr w:rsidR="00974798" w:rsidRPr="00C203C0" w:rsidSect="00CB156F">
      <w:pgSz w:w="11906" w:h="16838"/>
      <w:pgMar w:top="1417" w:right="1417" w:bottom="1417" w:left="1417" w:header="708" w:footer="708" w:gutter="0"/>
      <w:pgBorders w:zOrder="back">
        <w:top w:val="circlesLines" w:sz="31" w:space="1" w:color="C45911" w:themeColor="accent2" w:themeShade="BF"/>
        <w:left w:val="circlesLines" w:sz="31" w:space="4" w:color="C45911" w:themeColor="accent2" w:themeShade="BF"/>
        <w:bottom w:val="circlesLines" w:sz="31" w:space="1" w:color="C45911" w:themeColor="accent2" w:themeShade="BF"/>
        <w:right w:val="circlesLines" w:sz="31" w:space="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69F5"/>
      </v:shape>
    </w:pict>
  </w:numPicBullet>
  <w:abstractNum w:abstractNumId="0" w15:restartNumberingAfterBreak="0">
    <w:nsid w:val="69DE407C"/>
    <w:multiLevelType w:val="hybridMultilevel"/>
    <w:tmpl w:val="39CEDC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74364"/>
    <w:multiLevelType w:val="hybridMultilevel"/>
    <w:tmpl w:val="00B0D2DC"/>
    <w:lvl w:ilvl="0" w:tplc="FF6EA7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87"/>
    <w:rsid w:val="00076EDE"/>
    <w:rsid w:val="000A46C7"/>
    <w:rsid w:val="000E257C"/>
    <w:rsid w:val="0022553B"/>
    <w:rsid w:val="0026583A"/>
    <w:rsid w:val="00396EA0"/>
    <w:rsid w:val="00430E14"/>
    <w:rsid w:val="004C1D59"/>
    <w:rsid w:val="00634C82"/>
    <w:rsid w:val="00757DFF"/>
    <w:rsid w:val="00785B20"/>
    <w:rsid w:val="00910F87"/>
    <w:rsid w:val="00974798"/>
    <w:rsid w:val="009C3075"/>
    <w:rsid w:val="009E7842"/>
    <w:rsid w:val="00A32E71"/>
    <w:rsid w:val="00C203C0"/>
    <w:rsid w:val="00E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AA1F2-DFCC-4362-8AB3-9BC02953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1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10F8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ansou</cp:lastModifiedBy>
  <cp:revision>7</cp:revision>
  <dcterms:created xsi:type="dcterms:W3CDTF">2016-10-07T00:40:00Z</dcterms:created>
  <dcterms:modified xsi:type="dcterms:W3CDTF">2017-08-03T01:28:00Z</dcterms:modified>
</cp:coreProperties>
</file>