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Liability Waiver, Assumption of Risk, Release and Indemnity</w:t>
      </w:r>
    </w:p>
    <w:p>
      <w:pPr>
        <w:spacing w:after="240"/>
      </w:pPr>
      <w:r>
        <w:rPr>
          <w:rFonts w:ascii="Georgia" w:cs="Georgia" w:eastAsia="Georgia" w:hAnsi="Georgia"/>
          <w:i/>
          <w:iCs/>
          <w:color w:val="666666"/>
          <w:sz w:val="20"/>
          <w:szCs w:val="20"/>
        </w:rPr>
        <w:t xml:space="preserve">The Tee &amp; Tap Sessions · Panel Packet v1.0 — September 2026</w:t>
      </w:r>
    </w:p>
    <w:p>
      <w:pPr>
        <w:pBdr>
          <w:bottom w:val="single" w:color="FF660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4"/>
              <w:left w:val="single" w:color="B3261E" w:sz="24"/>
              <w:bottom w:val="single" w:color="B3261E" w:sz="4"/>
              <w:right w:val="single" w:color="B3261E" w:sz="4"/>
            </w:tcBorders>
            <w:shd w:fill="FDECEC" w:color="auto" w:val="clear"/>
            <w:tcMar>
              <w:top w:type="dxa" w:w="140"/>
              <w:left w:type="dxa" w:w="200"/>
              <w:bottom w:type="dxa" w:w="140"/>
              <w:right w:type="dxa" w:w="200"/>
            </w:tcMar>
          </w:tcPr>
          <w:p>
            <w:pPr>
              <w:spacing w:after="80" w:line="264"/>
            </w:pPr>
            <w:r>
              <w:rPr>
                <w:rFonts w:ascii="Georgia" w:cs="Georgia" w:eastAsia="Georgia" w:hAnsi="Georgia"/>
                <w:b/>
                <w:bCs/>
                <w:sz w:val="21"/>
                <w:szCs w:val="21"/>
              </w:rPr>
              <w:t xml:space="preserve">READ CAREFULLY. THIS DOCUMENT AFFECTS YOUR LEGAL RIGHTS. BY SIGNING IT YOU GIVE UP THE RIGHT TO SUE FOR INJURIES, INCLUDING INJURIES CAUSED BY THE ORDINARY NEGLIGENCE OF THE RELEASED PARTIES, TO THE FULLEST EXTENT PENNSYLVANIA LAW ALLOWS.</w:t>
            </w:r>
          </w:p>
        </w:tc>
      </w:tr>
    </w:tbl>
    <w:p>
      <w:pPr>
        <w:spacing w:after="120"/>
      </w:pPr>
    </w:p>
    <w:p>
      <w:pPr>
        <w:spacing w:after="140" w:line="276"/>
        <w:jc w:val="left"/>
      </w:pPr>
      <w:r>
        <w:rPr>
          <w:rFonts w:ascii="Georgia" w:cs="Georgia" w:eastAsia="Georgia" w:hAnsi="Georgia"/>
          <w:sz w:val="22"/>
          <w:szCs w:val="22"/>
        </w:rPr>
        <w:t xml:space="preserve">In consideration of being permitted to attend and participate in a filmed panel debate produced by </w:t>
      </w:r>
      <w:r>
        <w:rPr>
          <w:rFonts w:ascii="Georgia" w:cs="Georgia" w:eastAsia="Georgia" w:hAnsi="Georgia"/>
          <w:b/>
          <w:bCs/>
          <w:sz w:val="22"/>
          <w:szCs w:val="22"/>
          <w:highlight w:val="yellow"/>
          <w:highlightCs w:val="yellow"/>
        </w:rPr>
        <w:t xml:space="preserve">[PRODUCER LEGAL NAME]</w:t>
      </w:r>
      <w:r>
        <w:rPr>
          <w:rFonts w:ascii="Georgia" w:cs="Georgia" w:eastAsia="Georgia" w:hAnsi="Georgia"/>
          <w:sz w:val="22"/>
          <w:szCs w:val="22"/>
        </w:rPr>
        <w:t xml:space="preserve">, doing business as Open Pod Talk ("</w:t>
      </w:r>
      <w:r>
        <w:rPr>
          <w:rFonts w:ascii="Georgia" w:cs="Georgia" w:eastAsia="Georgia" w:hAnsi="Georgia"/>
          <w:b/>
          <w:bCs/>
          <w:sz w:val="22"/>
          <w:szCs w:val="22"/>
        </w:rPr>
        <w:t xml:space="preserve">Producer</w:t>
      </w:r>
      <w:r>
        <w:rPr>
          <w:rFonts w:ascii="Georgia" w:cs="Georgia" w:eastAsia="Georgia" w:hAnsi="Georgia"/>
          <w:sz w:val="22"/>
          <w:szCs w:val="22"/>
        </w:rPr>
        <w:t xml:space="preserve">"), at Tee &amp; Tap, operated by </w:t>
      </w:r>
      <w:r>
        <w:rPr>
          <w:rFonts w:ascii="Georgia" w:cs="Georgia" w:eastAsia="Georgia" w:hAnsi="Georgia"/>
          <w:b/>
          <w:bCs/>
          <w:sz w:val="22"/>
          <w:szCs w:val="22"/>
          <w:highlight w:val="yellow"/>
          <w:highlightCs w:val="yellow"/>
        </w:rPr>
        <w:t xml:space="preserve">[VENUE LEGAL NAME]</w:t>
      </w:r>
      <w:r>
        <w:rPr>
          <w:rFonts w:ascii="Georgia" w:cs="Georgia" w:eastAsia="Georgia" w:hAnsi="Georgia"/>
          <w:sz w:val="22"/>
          <w:szCs w:val="22"/>
        </w:rPr>
        <w:t xml:space="preserve"> at </w:t>
      </w:r>
      <w:r>
        <w:rPr>
          <w:rFonts w:ascii="Georgia" w:cs="Georgia" w:eastAsia="Georgia" w:hAnsi="Georgia"/>
          <w:b/>
          <w:bCs/>
          <w:sz w:val="22"/>
          <w:szCs w:val="22"/>
          <w:highlight w:val="yellow"/>
          <w:highlightCs w:val="yellow"/>
        </w:rPr>
        <w:t xml:space="preserve">[VENUE ADDRESS]</w:t>
      </w:r>
      <w:r>
        <w:rPr>
          <w:rFonts w:ascii="Georgia" w:cs="Georgia" w:eastAsia="Georgia" w:hAnsi="Georgia"/>
          <w:sz w:val="22"/>
          <w:szCs w:val="22"/>
        </w:rPr>
        <w:t xml:space="preserve"> (the "</w:t>
      </w:r>
      <w:r>
        <w:rPr>
          <w:rFonts w:ascii="Georgia" w:cs="Georgia" w:eastAsia="Georgia" w:hAnsi="Georgia"/>
          <w:b/>
          <w:bCs/>
          <w:sz w:val="22"/>
          <w:szCs w:val="22"/>
        </w:rPr>
        <w:t xml:space="preserve">Venue</w:t>
      </w:r>
      <w:r>
        <w:rPr>
          <w:rFonts w:ascii="Georgia" w:cs="Georgia" w:eastAsia="Georgia" w:hAnsi="Georgia"/>
          <w:sz w:val="22"/>
          <w:szCs w:val="22"/>
        </w:rPr>
        <w:t xml:space="preserve">"), and related activities (together, the "</w:t>
      </w:r>
      <w:r>
        <w:rPr>
          <w:rFonts w:ascii="Georgia" w:cs="Georgia" w:eastAsia="Georgia" w:hAnsi="Georgia"/>
          <w:b/>
          <w:bCs/>
          <w:sz w:val="22"/>
          <w:szCs w:val="22"/>
        </w:rPr>
        <w:t xml:space="preserve">Activity</w:t>
      </w:r>
      <w:r>
        <w:rPr>
          <w:rFonts w:ascii="Georgia" w:cs="Georgia" w:eastAsia="Georgia" w:hAnsi="Georgia"/>
          <w:sz w:val="22"/>
          <w:szCs w:val="22"/>
        </w:rPr>
        <w:t xml:space="preserve">"), I, the undersigned panelist ("</w:t>
      </w:r>
      <w:r>
        <w:rPr>
          <w:rFonts w:ascii="Georgia" w:cs="Georgia" w:eastAsia="Georgia" w:hAnsi="Georgia"/>
          <w:b/>
          <w:bCs/>
          <w:sz w:val="22"/>
          <w:szCs w:val="22"/>
        </w:rPr>
        <w:t xml:space="preserve">I</w:t>
      </w:r>
      <w:r>
        <w:rPr>
          <w:rFonts w:ascii="Georgia" w:cs="Georgia" w:eastAsia="Georgia" w:hAnsi="Georgia"/>
          <w:sz w:val="22"/>
          <w:szCs w:val="22"/>
        </w:rPr>
        <w:t xml:space="preserve">" or "</w:t>
      </w:r>
      <w:r>
        <w:rPr>
          <w:rFonts w:ascii="Georgia" w:cs="Georgia" w:eastAsia="Georgia" w:hAnsi="Georgia"/>
          <w:b/>
          <w:bCs/>
          <w:sz w:val="22"/>
          <w:szCs w:val="22"/>
        </w:rPr>
        <w:t xml:space="preserve">Panelist</w:t>
      </w:r>
      <w:r>
        <w:rPr>
          <w:rFonts w:ascii="Georgia" w:cs="Georgia" w:eastAsia="Georgia" w:hAnsi="Georgia"/>
          <w:sz w:val="22"/>
          <w:szCs w:val="22"/>
        </w:rPr>
        <w:t xml:space="preserve">"), agree as follows:</w:t>
      </w:r>
    </w:p>
    <w:p>
      <w:pPr>
        <w:pStyle w:val="Heading2"/>
        <w:keepNext/>
        <w:spacing w:after="120" w:before="320"/>
      </w:pPr>
      <w:r>
        <w:rPr>
          <w:rFonts w:ascii="Arial" w:cs="Arial" w:eastAsia="Arial" w:hAnsi="Arial"/>
          <w:b/>
          <w:bCs/>
          <w:color w:val="111111"/>
          <w:sz w:val="24"/>
          <w:szCs w:val="24"/>
        </w:rPr>
        <w:t xml:space="preserve">1. The Activity</w:t>
      </w:r>
    </w:p>
    <w:p>
      <w:pPr>
        <w:spacing w:after="140" w:line="276"/>
        <w:jc w:val="left"/>
      </w:pPr>
      <w:r>
        <w:rPr>
          <w:rFonts w:ascii="Georgia" w:cs="Georgia" w:eastAsia="Georgia" w:hAnsi="Georgia"/>
          <w:sz w:val="22"/>
          <w:szCs w:val="22"/>
        </w:rPr>
        <w:t xml:space="preserve">The Activity includes: traveling to and from the Venue; being present in a working bar that has been converted into a television set, with cameras, tripods, lights, stands, cables, monitors, and audio equipment; sitting at a table with other panelists and a moderator for an extended period; participating in a heated, unscripted political debate that may be live streamed; being served food and beverages; and any pre-show, post-show, or social time on the premises.</w:t>
      </w:r>
    </w:p>
    <w:p>
      <w:pPr>
        <w:pStyle w:val="Heading2"/>
        <w:keepNext/>
        <w:spacing w:after="120" w:before="320"/>
      </w:pPr>
      <w:r>
        <w:rPr>
          <w:rFonts w:ascii="Arial" w:cs="Arial" w:eastAsia="Arial" w:hAnsi="Arial"/>
          <w:b/>
          <w:bCs/>
          <w:color w:val="111111"/>
          <w:sz w:val="24"/>
          <w:szCs w:val="24"/>
        </w:rPr>
        <w:t xml:space="preserve">2. Acknowledgment of Risks</w:t>
      </w:r>
    </w:p>
    <w:p>
      <w:pPr>
        <w:spacing w:after="140" w:line="276"/>
        <w:jc w:val="left"/>
      </w:pPr>
      <w:r>
        <w:rPr>
          <w:rFonts w:ascii="Georgia" w:cs="Georgia" w:eastAsia="Georgia" w:hAnsi="Georgia"/>
          <w:sz w:val="22"/>
          <w:szCs w:val="22"/>
        </w:rPr>
        <w:t xml:space="preserve">I understand that the Activity involves risks, some of which cannot be eliminated even with reasonable care. These include, without limitation:</w:t>
      </w:r>
    </w:p>
    <w:p>
      <w:pPr>
        <w:pStyle w:val="ListParagraph"/>
        <w:numPr>
          <w:ilvl w:val="0"/>
          <w:numId w:val="2"/>
        </w:numPr>
        <w:spacing w:after="80" w:line="276"/>
      </w:pPr>
      <w:r>
        <w:rPr>
          <w:rFonts w:ascii="Georgia" w:cs="Georgia" w:eastAsia="Georgia" w:hAnsi="Georgia"/>
          <w:sz w:val="22"/>
          <w:szCs w:val="22"/>
        </w:rPr>
        <w:t xml:space="preserve">tripping, slipping, or falling over cables, equipment, stairs, wet floors, or furniture, and burns from hot lights or equipment;</w:t>
      </w:r>
    </w:p>
    <w:p>
      <w:pPr>
        <w:pStyle w:val="ListParagraph"/>
        <w:numPr>
          <w:ilvl w:val="0"/>
          <w:numId w:val="2"/>
        </w:numPr>
        <w:spacing w:after="80" w:line="276"/>
      </w:pPr>
      <w:r>
        <w:rPr>
          <w:rFonts w:ascii="Georgia" w:cs="Georgia" w:eastAsia="Georgia" w:hAnsi="Georgia"/>
          <w:sz w:val="22"/>
          <w:szCs w:val="22"/>
        </w:rPr>
        <w:t xml:space="preserve">being struck by or caught in falling or moving equipment;</w:t>
      </w:r>
    </w:p>
    <w:p>
      <w:pPr>
        <w:pStyle w:val="ListParagraph"/>
        <w:numPr>
          <w:ilvl w:val="0"/>
          <w:numId w:val="2"/>
        </w:numPr>
        <w:spacing w:after="80" w:line="276"/>
      </w:pPr>
      <w:r>
        <w:rPr>
          <w:rFonts w:ascii="Georgia" w:cs="Georgia" w:eastAsia="Georgia" w:hAnsi="Georgia"/>
          <w:sz w:val="22"/>
          <w:szCs w:val="22"/>
        </w:rPr>
        <w:t xml:space="preserve">allergic reactions to food or beverages served on site;</w:t>
      </w:r>
    </w:p>
    <w:p>
      <w:pPr>
        <w:pStyle w:val="ListParagraph"/>
        <w:numPr>
          <w:ilvl w:val="0"/>
          <w:numId w:val="2"/>
        </w:numPr>
        <w:spacing w:after="80" w:line="276"/>
      </w:pPr>
      <w:r>
        <w:rPr>
          <w:rFonts w:ascii="Georgia" w:cs="Georgia" w:eastAsia="Georgia" w:hAnsi="Georgia"/>
          <w:sz w:val="22"/>
          <w:szCs w:val="22"/>
        </w:rPr>
        <w:t xml:space="preserve">stress, anxiety, or emotional distress arising from a confrontational debate and from public and online reaction to it, including criticism, ridicule, and harassment by viewers after publication;</w:t>
      </w:r>
    </w:p>
    <w:p>
      <w:pPr>
        <w:pStyle w:val="ListParagraph"/>
        <w:numPr>
          <w:ilvl w:val="0"/>
          <w:numId w:val="2"/>
        </w:numPr>
        <w:spacing w:after="80" w:line="276"/>
      </w:pPr>
      <w:r>
        <w:rPr>
          <w:rFonts w:ascii="Georgia" w:cs="Georgia" w:eastAsia="Georgia" w:hAnsi="Georgia"/>
          <w:sz w:val="22"/>
          <w:szCs w:val="22"/>
        </w:rPr>
        <w:t xml:space="preserve">verbal or, in rare cases, physical conflict with other participants or attendees;</w:t>
      </w:r>
    </w:p>
    <w:p>
      <w:pPr>
        <w:pStyle w:val="ListParagraph"/>
        <w:numPr>
          <w:ilvl w:val="0"/>
          <w:numId w:val="2"/>
        </w:numPr>
        <w:spacing w:after="80" w:line="276"/>
      </w:pPr>
      <w:r>
        <w:rPr>
          <w:rFonts w:ascii="Georgia" w:cs="Georgia" w:eastAsia="Georgia" w:hAnsi="Georgia"/>
          <w:sz w:val="22"/>
          <w:szCs w:val="22"/>
        </w:rPr>
        <w:t xml:space="preserve">exposure to communicable illness from being in close quarters with others;</w:t>
      </w:r>
    </w:p>
    <w:p>
      <w:pPr>
        <w:pStyle w:val="ListParagraph"/>
        <w:numPr>
          <w:ilvl w:val="0"/>
          <w:numId w:val="2"/>
        </w:numPr>
        <w:spacing w:after="80" w:line="276"/>
      </w:pPr>
      <w:r>
        <w:rPr>
          <w:rFonts w:ascii="Georgia" w:cs="Georgia" w:eastAsia="Georgia" w:hAnsi="Georgia"/>
          <w:sz w:val="22"/>
          <w:szCs w:val="22"/>
        </w:rPr>
        <w:t xml:space="preserve">loss, theft, or damage of my personal property, including phones, bags, and vehicles;</w:t>
      </w:r>
    </w:p>
    <w:p>
      <w:pPr>
        <w:pStyle w:val="ListParagraph"/>
        <w:numPr>
          <w:ilvl w:val="0"/>
          <w:numId w:val="2"/>
        </w:numPr>
        <w:spacing w:after="80" w:line="276"/>
      </w:pPr>
      <w:r>
        <w:rPr>
          <w:rFonts w:ascii="Georgia" w:cs="Georgia" w:eastAsia="Georgia" w:hAnsi="Georgia"/>
          <w:sz w:val="22"/>
          <w:szCs w:val="22"/>
        </w:rPr>
        <w:t xml:space="preserve">risks associated with alcohol consumption by me or by others during or after the recording; and</w:t>
      </w:r>
    </w:p>
    <w:p>
      <w:pPr>
        <w:pStyle w:val="ListParagraph"/>
        <w:numPr>
          <w:ilvl w:val="0"/>
          <w:numId w:val="2"/>
        </w:numPr>
        <w:spacing w:after="80" w:line="276"/>
      </w:pPr>
      <w:r>
        <w:rPr>
          <w:rFonts w:ascii="Georgia" w:cs="Georgia" w:eastAsia="Georgia" w:hAnsi="Georgia"/>
          <w:sz w:val="22"/>
          <w:szCs w:val="22"/>
        </w:rPr>
        <w:t xml:space="preserve">risks arising from my own health conditions, medications, or level of fitness.</w:t>
      </w:r>
    </w:p>
    <w:p>
      <w:pPr>
        <w:pStyle w:val="Heading2"/>
        <w:keepNext/>
        <w:spacing w:after="120" w:before="320"/>
      </w:pPr>
      <w:r>
        <w:rPr>
          <w:rFonts w:ascii="Arial" w:cs="Arial" w:eastAsia="Arial" w:hAnsi="Arial"/>
          <w:b/>
          <w:bCs/>
          <w:color w:val="111111"/>
          <w:sz w:val="24"/>
          <w:szCs w:val="24"/>
        </w:rPr>
        <w:t xml:space="preserve">3. Assumption of Risk</w:t>
      </w:r>
    </w:p>
    <w:p>
      <w:pPr>
        <w:spacing w:after="140" w:line="276"/>
        <w:jc w:val="left"/>
      </w:pPr>
      <w:r>
        <w:rPr>
          <w:rFonts w:ascii="Georgia" w:cs="Georgia" w:eastAsia="Georgia" w:hAnsi="Georgia"/>
          <w:b/>
          <w:bCs/>
          <w:sz w:val="22"/>
          <w:szCs w:val="22"/>
        </w:rPr>
        <w:t xml:space="preserve">I KNOWINGLY AND VOLUNTARILY ASSUME ALL RISKS</w:t>
      </w:r>
      <w:r>
        <w:rPr>
          <w:rFonts w:ascii="Georgia" w:cs="Georgia" w:eastAsia="Georgia" w:hAnsi="Georgia"/>
          <w:sz w:val="22"/>
          <w:szCs w:val="22"/>
        </w:rPr>
        <w:t xml:space="preserve"> of the Activity, known and unknown, including those listed above and any others that may arise, whether or not caused by the ordinary negligence of the Released Parties, and I accept full responsibility for any injury, illness, death, or property loss that results.</w:t>
      </w:r>
    </w:p>
    <w:p>
      <w:pPr>
        <w:pStyle w:val="Heading2"/>
        <w:keepNext/>
        <w:spacing w:after="120" w:before="320"/>
      </w:pPr>
      <w:r>
        <w:rPr>
          <w:rFonts w:ascii="Arial" w:cs="Arial" w:eastAsia="Arial" w:hAnsi="Arial"/>
          <w:b/>
          <w:bCs/>
          <w:color w:val="111111"/>
          <w:sz w:val="24"/>
          <w:szCs w:val="24"/>
        </w:rPr>
        <w:t xml:space="preserve">4. Alcohol Policy</w:t>
      </w:r>
    </w:p>
    <w:p>
      <w:pPr>
        <w:spacing w:after="140" w:line="276"/>
        <w:jc w:val="left"/>
      </w:pPr>
      <w:r>
        <w:rPr>
          <w:rFonts w:ascii="Georgia" w:cs="Georgia" w:eastAsia="Georgia" w:hAnsi="Georgia"/>
          <w:sz w:val="22"/>
          <w:szCs w:val="22"/>
        </w:rPr>
        <w:t xml:space="preserve">I understand and agree that:</w:t>
      </w:r>
    </w:p>
    <w:p>
      <w:pPr>
        <w:pStyle w:val="ListParagraph"/>
        <w:numPr>
          <w:ilvl w:val="0"/>
          <w:numId w:val="2"/>
        </w:numPr>
        <w:spacing w:after="80" w:line="276"/>
      </w:pPr>
      <w:r>
        <w:rPr>
          <w:rFonts w:ascii="Georgia" w:cs="Georgia" w:eastAsia="Georgia" w:hAnsi="Georgia"/>
          <w:b/>
          <w:bCs/>
          <w:sz w:val="22"/>
          <w:szCs w:val="22"/>
        </w:rPr>
        <w:t xml:space="preserve">Arrive sober.</w:t>
      </w:r>
      <w:r>
        <w:rPr>
          <w:rFonts w:ascii="Georgia" w:cs="Georgia" w:eastAsia="Georgia" w:hAnsi="Georgia"/>
          <w:sz w:val="22"/>
          <w:szCs w:val="22"/>
        </w:rPr>
        <w:t xml:space="preserve"> I will arrive sober, will not consume alcohol before check-in, and will not use cannabis or any other impairing substance at any time on the premises. Producer may refuse to seat me, or remove me from the set, if Producer believes I am impaired, and no stipend will be owed.</w:t>
      </w:r>
    </w:p>
    <w:p>
      <w:pPr>
        <w:pStyle w:val="ListParagraph"/>
        <w:numPr>
          <w:ilvl w:val="0"/>
          <w:numId w:val="2"/>
        </w:numPr>
        <w:spacing w:after="80" w:line="276"/>
      </w:pPr>
      <w:r>
        <w:rPr>
          <w:rFonts w:ascii="Georgia" w:cs="Georgia" w:eastAsia="Georgia" w:hAnsi="Georgia"/>
          <w:b/>
          <w:bCs/>
          <w:sz w:val="22"/>
          <w:szCs w:val="22"/>
        </w:rPr>
        <w:t xml:space="preserve">Drinks at the table.</w:t>
      </w:r>
      <w:r>
        <w:rPr>
          <w:rFonts w:ascii="Georgia" w:cs="Georgia" w:eastAsia="Georgia" w:hAnsi="Georgia"/>
          <w:sz w:val="22"/>
          <w:szCs w:val="22"/>
        </w:rPr>
        <w:t xml:space="preserve"> The Venue may offer alcoholic beverages to panelists once recording has begun. Whether and how much to serve is entirely the Venue's decision, subject to its ordinary responsible-service practices and Pennsylvania law; neither Producer nor the Venue is obligated to serve me. Producer, the moderator, or the floor manager may stop service to me at any time and may remove me from the set if they believe I am impaired, and I will comply.</w:t>
      </w:r>
    </w:p>
    <w:p>
      <w:pPr>
        <w:pStyle w:val="ListParagraph"/>
        <w:numPr>
          <w:ilvl w:val="0"/>
          <w:numId w:val="2"/>
        </w:numPr>
        <w:spacing w:after="80" w:line="276"/>
      </w:pPr>
      <w:r>
        <w:rPr>
          <w:rFonts w:ascii="Georgia" w:cs="Georgia" w:eastAsia="Georgia" w:hAnsi="Georgia"/>
          <w:sz w:val="22"/>
          <w:szCs w:val="22"/>
        </w:rPr>
        <w:t xml:space="preserve">Anything I choose to drink, during or after the recording, I drink at my own risk. I am solely responsible for arranging safe transportation home, and I will not drive if I have been drinking.</w:t>
      </w:r>
    </w:p>
    <w:p>
      <w:pPr>
        <w:pStyle w:val="Heading2"/>
        <w:keepNext/>
        <w:spacing w:after="120" w:before="320"/>
      </w:pPr>
      <w:r>
        <w:rPr>
          <w:rFonts w:ascii="Arial" w:cs="Arial" w:eastAsia="Arial" w:hAnsi="Arial"/>
          <w:b/>
          <w:bCs/>
          <w:color w:val="111111"/>
          <w:sz w:val="24"/>
          <w:szCs w:val="24"/>
        </w:rPr>
        <w:t xml:space="preserve">5. Release of Liability</w:t>
      </w:r>
    </w:p>
    <w:p>
      <w:pPr>
        <w:spacing w:after="140" w:line="276"/>
        <w:jc w:val="left"/>
      </w:pPr>
      <w:r>
        <w:rPr>
          <w:rFonts w:ascii="Georgia" w:cs="Georgia" w:eastAsia="Georgia" w:hAnsi="Georgia"/>
          <w:b/>
          <w:bCs/>
          <w:sz w:val="22"/>
          <w:szCs w:val="22"/>
        </w:rPr>
        <w:t xml:space="preserve">TO THE FULLEST EXTENT PERMITTED BY PENNSYLVANIA LAW, I RELEASE, WAIVE, AND DISCHARGE</w:t>
      </w:r>
      <w:r>
        <w:rPr>
          <w:rFonts w:ascii="Georgia" w:cs="Georgia" w:eastAsia="Georgia" w:hAnsi="Georgia"/>
          <w:sz w:val="22"/>
          <w:szCs w:val="22"/>
        </w:rPr>
        <w:t xml:space="preserve"> Producer; the Venue; each of their owners, members, managers, officers, directors, employees, contractors, volunteers, and agents; the Program's moderator and hosts; the Program's sponsors; and each of their successors and assigns (together, the "</w:t>
      </w:r>
      <w:r>
        <w:rPr>
          <w:rFonts w:ascii="Georgia" w:cs="Georgia" w:eastAsia="Georgia" w:hAnsi="Georgia"/>
          <w:b/>
          <w:bCs/>
          <w:sz w:val="22"/>
          <w:szCs w:val="22"/>
        </w:rPr>
        <w:t xml:space="preserve">Released Parties</w:t>
      </w:r>
      <w:r>
        <w:rPr>
          <w:rFonts w:ascii="Georgia" w:cs="Georgia" w:eastAsia="Georgia" w:hAnsi="Georgia"/>
          <w:sz w:val="22"/>
          <w:szCs w:val="22"/>
        </w:rPr>
        <w:t xml:space="preserve">") from any and all claims, demands, causes of action, and liabilities of every kind for personal injury, illness, death, or property damage or loss that I may suffer arising out of or in connection with the Activity, </w:t>
      </w:r>
      <w:r>
        <w:rPr>
          <w:rFonts w:ascii="Georgia" w:cs="Georgia" w:eastAsia="Georgia" w:hAnsi="Georgia"/>
          <w:b/>
          <w:bCs/>
          <w:sz w:val="22"/>
          <w:szCs w:val="22"/>
        </w:rPr>
        <w:t xml:space="preserve">INCLUDING CLAIMS CAUSED BY THE ORDINARY NEGLIGENCE OF ANY RELEASED PARTY.</w:t>
      </w:r>
    </w:p>
    <w:p>
      <w:pPr>
        <w:spacing w:after="140" w:line="276"/>
        <w:jc w:val="left"/>
      </w:pPr>
      <w:r>
        <w:rPr>
          <w:rFonts w:ascii="Georgia" w:cs="Georgia" w:eastAsia="Georgia" w:hAnsi="Georgia"/>
          <w:sz w:val="22"/>
          <w:szCs w:val="22"/>
        </w:rPr>
        <w:t xml:space="preserve">This release does </w:t>
      </w:r>
      <w:r>
        <w:rPr>
          <w:rFonts w:ascii="Georgia" w:cs="Georgia" w:eastAsia="Georgia" w:hAnsi="Georgia"/>
          <w:b/>
          <w:bCs/>
          <w:sz w:val="22"/>
          <w:szCs w:val="22"/>
        </w:rPr>
        <w:t xml:space="preserve">not</w:t>
      </w:r>
      <w:r>
        <w:rPr>
          <w:rFonts w:ascii="Georgia" w:cs="Georgia" w:eastAsia="Georgia" w:hAnsi="Georgia"/>
          <w:sz w:val="22"/>
          <w:szCs w:val="22"/>
        </w:rPr>
        <w:t xml:space="preserve"> apply to claims arising from a Released Party's gross negligence, recklessness, or intentional misconduct, or to any other liability that Pennsylvania law does not permit to be released.</w:t>
      </w:r>
    </w:p>
    <w:p>
      <w:pPr>
        <w:pStyle w:val="Heading2"/>
        <w:keepNext/>
        <w:spacing w:after="120" w:before="320"/>
      </w:pPr>
      <w:r>
        <w:rPr>
          <w:rFonts w:ascii="Arial" w:cs="Arial" w:eastAsia="Arial" w:hAnsi="Arial"/>
          <w:b/>
          <w:bCs/>
          <w:color w:val="111111"/>
          <w:sz w:val="24"/>
          <w:szCs w:val="24"/>
        </w:rPr>
        <w:t xml:space="preserve">6. Covenant Not to Sue</w:t>
      </w:r>
    </w:p>
    <w:p>
      <w:pPr>
        <w:spacing w:after="140" w:line="276"/>
        <w:jc w:val="left"/>
      </w:pPr>
      <w:r>
        <w:rPr>
          <w:rFonts w:ascii="Georgia" w:cs="Georgia" w:eastAsia="Georgia" w:hAnsi="Georgia"/>
          <w:sz w:val="22"/>
          <w:szCs w:val="22"/>
        </w:rPr>
        <w:t xml:space="preserve">I agree not to sue, and not to help anyone else sue, any Released Party for any claim I have released above. If I do, I will pay the Released Parties' reasonable attorneys' fees and costs of defending the claim.</w:t>
      </w:r>
    </w:p>
    <w:p>
      <w:pPr>
        <w:pStyle w:val="Heading2"/>
        <w:keepNext/>
        <w:spacing w:after="120" w:before="320"/>
      </w:pPr>
      <w:r>
        <w:rPr>
          <w:rFonts w:ascii="Arial" w:cs="Arial" w:eastAsia="Arial" w:hAnsi="Arial"/>
          <w:b/>
          <w:bCs/>
          <w:color w:val="111111"/>
          <w:sz w:val="24"/>
          <w:szCs w:val="24"/>
        </w:rPr>
        <w:t xml:space="preserve">7. Indemnity</w:t>
      </w:r>
    </w:p>
    <w:p>
      <w:pPr>
        <w:spacing w:after="140" w:line="276"/>
        <w:jc w:val="left"/>
      </w:pPr>
      <w:r>
        <w:rPr>
          <w:rFonts w:ascii="Georgia" w:cs="Georgia" w:eastAsia="Georgia" w:hAnsi="Georgia"/>
          <w:sz w:val="22"/>
          <w:szCs w:val="22"/>
        </w:rPr>
        <w:t xml:space="preserve">I will indemnify and hold harmless the Released Parties from any claim, damage, loss, or expense (including reasonable attorneys' fees) arising from </w:t>
      </w:r>
      <w:r>
        <w:rPr>
          <w:rFonts w:ascii="Georgia" w:cs="Georgia" w:eastAsia="Georgia" w:hAnsi="Georgia"/>
          <w:b/>
          <w:bCs/>
          <w:sz w:val="22"/>
          <w:szCs w:val="22"/>
        </w:rPr>
        <w:t xml:space="preserve">my own conduct</w:t>
      </w:r>
      <w:r>
        <w:rPr>
          <w:rFonts w:ascii="Georgia" w:cs="Georgia" w:eastAsia="Georgia" w:hAnsi="Georgia"/>
          <w:sz w:val="22"/>
          <w:szCs w:val="22"/>
        </w:rPr>
        <w:t xml:space="preserve"> at the Activity, including any injury I cause to another person and any damage I cause to the Venue's premises, furnishings, or equipment or to Producer's equipment.</w:t>
      </w:r>
    </w:p>
    <w:p>
      <w:pPr>
        <w:pStyle w:val="Heading2"/>
        <w:keepNext/>
        <w:spacing w:after="120" w:before="320"/>
      </w:pPr>
      <w:r>
        <w:rPr>
          <w:rFonts w:ascii="Arial" w:cs="Arial" w:eastAsia="Arial" w:hAnsi="Arial"/>
          <w:b/>
          <w:bCs/>
          <w:color w:val="111111"/>
          <w:sz w:val="24"/>
          <w:szCs w:val="24"/>
        </w:rPr>
        <w:t xml:space="preserve">8. Medical Treatment</w:t>
      </w:r>
    </w:p>
    <w:p>
      <w:pPr>
        <w:spacing w:after="140" w:line="276"/>
        <w:jc w:val="left"/>
      </w:pPr>
      <w:r>
        <w:rPr>
          <w:rFonts w:ascii="Georgia" w:cs="Georgia" w:eastAsia="Georgia" w:hAnsi="Georgia"/>
          <w:sz w:val="22"/>
          <w:szCs w:val="22"/>
        </w:rPr>
        <w:t xml:space="preserve">I authorize Producer and the Venue to arrange emergency medical treatment for me if I am unable to consent, and I agree to pay for that treatment. I have disclosed on the Panelist Information Form any medical condition, allergy, or medication that emergency personnel or the crew should know about, or I have chosen not to, understanding the risk of not disclosing. I will not attend a Taping while I have symptoms of a contagious illness.</w:t>
      </w:r>
    </w:p>
    <w:p>
      <w:pPr>
        <w:pStyle w:val="Heading2"/>
        <w:keepNext/>
        <w:spacing w:after="120" w:before="320"/>
      </w:pPr>
      <w:r>
        <w:rPr>
          <w:rFonts w:ascii="Arial" w:cs="Arial" w:eastAsia="Arial" w:hAnsi="Arial"/>
          <w:b/>
          <w:bCs/>
          <w:color w:val="111111"/>
          <w:sz w:val="24"/>
          <w:szCs w:val="24"/>
        </w:rPr>
        <w:t xml:space="preserve">9. Personal Property and Vehicles</w:t>
      </w:r>
    </w:p>
    <w:p>
      <w:pPr>
        <w:spacing w:after="140" w:line="276"/>
        <w:jc w:val="left"/>
      </w:pPr>
      <w:r>
        <w:rPr>
          <w:rFonts w:ascii="Georgia" w:cs="Georgia" w:eastAsia="Georgia" w:hAnsi="Georgia"/>
          <w:sz w:val="22"/>
          <w:szCs w:val="22"/>
        </w:rPr>
        <w:t xml:space="preserve">The Released Parties are not responsible for my personal property or vehicle. I will keep valuables with me or leave them at home.</w:t>
      </w:r>
    </w:p>
    <w:p>
      <w:pPr>
        <w:pStyle w:val="Heading2"/>
        <w:keepNext/>
        <w:spacing w:after="120" w:before="320"/>
      </w:pPr>
      <w:r>
        <w:rPr>
          <w:rFonts w:ascii="Arial" w:cs="Arial" w:eastAsia="Arial" w:hAnsi="Arial"/>
          <w:b/>
          <w:bCs/>
          <w:color w:val="111111"/>
          <w:sz w:val="24"/>
          <w:szCs w:val="24"/>
        </w:rPr>
        <w:t xml:space="preserve">10. Recording</w:t>
      </w:r>
    </w:p>
    <w:p>
      <w:pPr>
        <w:spacing w:after="140" w:line="276"/>
        <w:jc w:val="left"/>
      </w:pPr>
      <w:r>
        <w:rPr>
          <w:rFonts w:ascii="Georgia" w:cs="Georgia" w:eastAsia="Georgia" w:hAnsi="Georgia"/>
          <w:sz w:val="22"/>
          <w:szCs w:val="22"/>
        </w:rPr>
        <w:t xml:space="preserve">My consent to be recorded, and the rights I grant in the recordings, are set out in the Panelist Appearance Release and Consent Agreement, which I have also signed.</w:t>
      </w:r>
    </w:p>
    <w:p>
      <w:pPr>
        <w:pStyle w:val="Heading2"/>
        <w:keepNext/>
        <w:spacing w:after="120" w:before="320"/>
      </w:pPr>
      <w:r>
        <w:rPr>
          <w:rFonts w:ascii="Arial" w:cs="Arial" w:eastAsia="Arial" w:hAnsi="Arial"/>
          <w:b/>
          <w:bCs/>
          <w:color w:val="111111"/>
          <w:sz w:val="24"/>
          <w:szCs w:val="24"/>
        </w:rPr>
        <w:t xml:space="preserve">11. Age and Capacity</w:t>
      </w:r>
    </w:p>
    <w:p>
      <w:pPr>
        <w:spacing w:after="140" w:line="276"/>
        <w:jc w:val="left"/>
      </w:pPr>
      <w:r>
        <w:rPr>
          <w:rFonts w:ascii="Georgia" w:cs="Georgia" w:eastAsia="Georgia" w:hAnsi="Georgia"/>
          <w:sz w:val="22"/>
          <w:szCs w:val="22"/>
        </w:rPr>
        <w:t xml:space="preserve">I am at least 18 years old, I am legally competent to sign this document, and I am signing it voluntarily. I understand that I may decline to participate if I do not wish to accept these terms.</w:t>
      </w:r>
    </w:p>
    <w:p>
      <w:pPr>
        <w:pStyle w:val="Heading2"/>
        <w:keepNext/>
        <w:spacing w:after="120" w:before="320"/>
      </w:pPr>
      <w:r>
        <w:rPr>
          <w:rFonts w:ascii="Arial" w:cs="Arial" w:eastAsia="Arial" w:hAnsi="Arial"/>
          <w:b/>
          <w:bCs/>
          <w:color w:val="111111"/>
          <w:sz w:val="24"/>
          <w:szCs w:val="24"/>
        </w:rPr>
        <w:t xml:space="preserve">General Terms</w:t>
      </w:r>
    </w:p>
    <w:p>
      <w:pPr>
        <w:spacing w:after="140" w:line="276"/>
        <w:jc w:val="left"/>
      </w:pPr>
      <w:r>
        <w:rPr>
          <w:rFonts w:ascii="Georgia" w:cs="Georgia" w:eastAsia="Georgia" w:hAnsi="Georgia"/>
          <w:b/>
          <w:bCs/>
          <w:sz w:val="22"/>
          <w:szCs w:val="22"/>
        </w:rPr>
        <w:t xml:space="preserve">Amendments and waivers.</w:t>
      </w:r>
      <w:r>
        <w:rPr>
          <w:rFonts w:ascii="Georgia" w:cs="Georgia" w:eastAsia="Georgia" w:hAnsi="Georgia"/>
          <w:sz w:val="22"/>
          <w:szCs w:val="22"/>
        </w:rPr>
        <w:t xml:space="preserve"> Changes must be in a writing signed by both Parties. A Party's failure to enforce a term is not a waiver of it.</w:t>
      </w:r>
    </w:p>
    <w:p>
      <w:pPr>
        <w:spacing w:after="140" w:line="276"/>
        <w:jc w:val="left"/>
      </w:pPr>
      <w:r>
        <w:rPr>
          <w:rFonts w:ascii="Georgia" w:cs="Georgia" w:eastAsia="Georgia" w:hAnsi="Georgia"/>
          <w:b/>
          <w:bCs/>
          <w:sz w:val="22"/>
          <w:szCs w:val="22"/>
        </w:rPr>
        <w:t xml:space="preserve">Severability.</w:t>
      </w:r>
      <w:r>
        <w:rPr>
          <w:rFonts w:ascii="Georgia" w:cs="Georgia" w:eastAsia="Georgia" w:hAnsi="Georgia"/>
          <w:sz w:val="22"/>
          <w:szCs w:val="22"/>
        </w:rPr>
        <w:t xml:space="preserve"> If any part of this Agreement is held unenforceable, it will be enforced to the maximum extent permitted and the rest of the Agreement stays in effect.</w:t>
      </w:r>
    </w:p>
    <w:p>
      <w:pPr>
        <w:spacing w:after="140" w:line="276"/>
        <w:jc w:val="left"/>
      </w:pPr>
      <w:r>
        <w:rPr>
          <w:rFonts w:ascii="Georgia" w:cs="Georgia" w:eastAsia="Georgia" w:hAnsi="Georgia"/>
          <w:b/>
          <w:bCs/>
          <w:sz w:val="22"/>
          <w:szCs w:val="22"/>
        </w:rPr>
        <w:t xml:space="preserve">Assignment.</w:t>
      </w:r>
      <w:r>
        <w:rPr>
          <w:rFonts w:ascii="Georgia" w:cs="Georgia" w:eastAsia="Georgia" w:hAnsi="Georgia"/>
          <w:sz w:val="22"/>
          <w:szCs w:val="22"/>
        </w:rPr>
        <w:t xml:space="preserve"> Producer may assign this Agreement, and may license or transfer its rights in the Content, to any successor, distributor, platform, or affiliate. Panelist may not assign this Agreement.</w:t>
      </w:r>
    </w:p>
    <w:p>
      <w:pPr>
        <w:spacing w:after="140" w:line="276"/>
        <w:jc w:val="left"/>
      </w:pPr>
      <w:r>
        <w:rPr>
          <w:rFonts w:ascii="Georgia" w:cs="Georgia" w:eastAsia="Georgia" w:hAnsi="Georgia"/>
          <w:b/>
          <w:bCs/>
          <w:sz w:val="22"/>
          <w:szCs w:val="22"/>
        </w:rPr>
        <w:t xml:space="preserve">Electronic signatures and counterparts.</w:t>
      </w:r>
      <w:r>
        <w:rPr>
          <w:rFonts w:ascii="Georgia" w:cs="Georgia" w:eastAsia="Georgia" w:hAnsi="Georgia"/>
          <w:sz w:val="22"/>
          <w:szCs w:val="22"/>
        </w:rPr>
        <w:t xml:space="preserve"> This Agreement may be signed electronically and in counterparts. Electronic signatures and scanned copies are as effective as originals under the federal E-SIGN Act and the Pennsylvania Uniform Electronic Transactions Act.</w:t>
      </w:r>
    </w:p>
    <w:p>
      <w:pPr>
        <w:spacing w:after="140" w:line="276"/>
        <w:jc w:val="left"/>
      </w:pPr>
      <w:r>
        <w:rPr>
          <w:rFonts w:ascii="Georgia" w:cs="Georgia" w:eastAsia="Georgia" w:hAnsi="Georgia"/>
          <w:b/>
          <w:bCs/>
          <w:sz w:val="22"/>
          <w:szCs w:val="22"/>
        </w:rPr>
        <w:t xml:space="preserve">Governing law and venue.</w:t>
      </w:r>
      <w:r>
        <w:rPr>
          <w:rFonts w:ascii="Georgia" w:cs="Georgia" w:eastAsia="Georgia" w:hAnsi="Georgia"/>
          <w:sz w:val="22"/>
          <w:szCs w:val="22"/>
        </w:rPr>
        <w:t xml:space="preserve"> Pennsylvania law governs this Agreement without regard to conflict-of-laws rules. Any dispute will be brought exclusively in the state or federal courts sitting in Allegheny County, Pennsylvania, and each Party consents to that jurisdiction. </w:t>
      </w:r>
      <w:r>
        <w:rPr>
          <w:rFonts w:ascii="Georgia" w:cs="Georgia" w:eastAsia="Georgia" w:hAnsi="Georgia"/>
          <w:b/>
          <w:bCs/>
          <w:sz w:val="22"/>
          <w:szCs w:val="22"/>
        </w:rPr>
        <w:t xml:space="preserve">EACH PARTY KNOWINGLY AND VOLUNTARILY WAIVES ANY RIGHT TO A JURY TRIAL</w:t>
      </w:r>
      <w:r>
        <w:rPr>
          <w:rFonts w:ascii="Georgia" w:cs="Georgia" w:eastAsia="Georgia" w:hAnsi="Georgia"/>
          <w:sz w:val="22"/>
          <w:szCs w:val="22"/>
        </w:rPr>
        <w:t xml:space="preserve"> in any dispute arising from this Agreement or Panelist's participation in the Program.</w:t>
      </w:r>
    </w:p>
    <w:p>
      <w:pPr>
        <w:spacing w:after="140" w:line="276"/>
        <w:jc w:val="left"/>
      </w:pPr>
      <w:r>
        <w:rPr>
          <w:rFonts w:ascii="Georgia" w:cs="Georgia" w:eastAsia="Georgia" w:hAnsi="Georgia"/>
          <w:b/>
          <w:bCs/>
          <w:sz w:val="22"/>
          <w:szCs w:val="22"/>
        </w:rPr>
        <w:t xml:space="preserve">Voluntary agreement.</w:t>
      </w:r>
      <w:r>
        <w:rPr>
          <w:rFonts w:ascii="Georgia" w:cs="Georgia" w:eastAsia="Georgia" w:hAnsi="Georgia"/>
          <w:sz w:val="22"/>
          <w:szCs w:val="22"/>
        </w:rPr>
        <w:t xml:space="preserve"> Panelist confirms that Panelist has read this entire Agreement, has had the opportunity to ask questions and to consult a lawyer, understands it, and signs it voluntarily. Panelist is at least 18 years old.</w:t>
      </w:r>
    </w:p>
    <w:p>
      <w:pPr>
        <w:spacing w:after="120"/>
      </w:pPr>
    </w:p>
    <w:p>
      <w:pPr>
        <w:spacing w:after="140" w:line="276"/>
      </w:pPr>
      <w:r>
        <w:rPr>
          <w:rFonts w:ascii="Georgia" w:cs="Georgia" w:eastAsia="Georgia" w:hAnsi="Georgia"/>
          <w:b/>
          <w:bCs/>
          <w:sz w:val="22"/>
          <w:szCs w:val="22"/>
        </w:rPr>
        <w:t xml:space="preserve">I HAVE READ THIS ENTIRE DOCUMENT. I UNDERSTAND THAT I AM GIVING UP SUBSTANTIAL RIGHTS, INCLUDING THE RIGHT TO SUE THE RELEASED PARTIES FOR THEIR ORDINARY NEGLIGENCE AND THE RIGHT TO A JURY TRIAL, AND I SIGN IT FREELY AND VOLUNTARILY.</w:t>
      </w:r>
    </w:p>
    <w:p>
      <w:pPr>
        <w:keepNext/>
        <w:spacing w:after="120" w:before="240"/>
      </w:pPr>
      <w:r>
        <w:rPr>
          <w:rFonts w:ascii="Arial" w:cs="Arial" w:eastAsia="Arial" w:hAnsi="Arial"/>
          <w:b/>
          <w:bCs/>
          <w:color w:val="111111"/>
          <w:sz w:val="20"/>
          <w:szCs w:val="20"/>
        </w:rPr>
        <w:t xml:space="preserve">PANELIST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Signature: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Printed legal name: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Date of birth (for age verification only):</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Date signed:</w:t>
            </w:r>
          </w:p>
        </w:tc>
        <w:tc>
          <w:tcPr>
            <w:tcW w:type="dxa" w:w="6960"/>
            <w:tcBorders>
              <w:top w:val="none" w:color="FFFFFF" w:sz="0"/>
              <w:left w:val="none" w:color="FFFFFF" w:sz="0"/>
              <w:bottom w:val="single" w:color="111111" w:sz="6"/>
              <w:right w:val="none" w:color="FFFFFF" w:sz="0"/>
            </w:tcBorders>
            <w:vAlign w:val="bottom"/>
          </w:tcPr>
          <w:p/>
        </w:tc>
      </w:tr>
    </w:tbl>
    <w:p>
      <w:pPr>
        <w:keepNext/>
        <w:spacing w:after="120" w:before="240"/>
      </w:pPr>
      <w:r>
        <w:rPr>
          <w:rFonts w:ascii="Arial" w:cs="Arial" w:eastAsia="Arial" w:hAnsi="Arial"/>
          <w:b/>
          <w:bCs/>
          <w:color w:val="111111"/>
          <w:sz w:val="20"/>
          <w:szCs w:val="20"/>
        </w:rPr>
        <w:t xml:space="preserve">WITNESS (Open Pod Talk staff at check-in, if signed in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Signature: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Printed name: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Date:</w:t>
            </w:r>
          </w:p>
        </w:tc>
        <w:tc>
          <w:tcPr>
            <w:tcW w:type="dxa" w:w="6960"/>
            <w:tcBorders>
              <w:top w:val="none" w:color="FFFFFF" w:sz="0"/>
              <w:left w:val="none" w:color="FFFFFF" w:sz="0"/>
              <w:bottom w:val="single" w:color="111111" w:sz="6"/>
              <w:right w:val="none" w:color="FFFFFF" w:sz="0"/>
            </w:tcBorders>
            <w:vAlign w:val="bottom"/>
          </w:tcP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Panelist initials: ________      Liability Waiver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Liability Waiver, Assumption of Risk, Release and Indemnity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Liability Waiver, Assumption of Risk, Release and Indemnity</dc:title>
  <dc:creator>Open Pod Talk</dc:creator>
  <dc:description>Liability Waiver, Assumption of Risk, Release and Indemnity</dc:description>
  <cp:lastModifiedBy>Un-named</cp:lastModifiedBy>
  <cp:revision>1</cp:revision>
  <dcterms:created xsi:type="dcterms:W3CDTF">2026-09-09T15:15:07.249Z</dcterms:created>
  <dcterms:modified xsi:type="dcterms:W3CDTF">2026-09-09T15:15:07.249Z</dcterms:modified>
</cp:coreProperties>
</file>

<file path=docProps/custom.xml><?xml version="1.0" encoding="utf-8"?>
<Properties xmlns="http://schemas.openxmlformats.org/officeDocument/2006/custom-properties" xmlns:vt="http://schemas.openxmlformats.org/officeDocument/2006/docPropsVTypes"/>
</file>