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27D" w:rsidRPr="005A630F" w:rsidRDefault="0027468F">
      <w:pPr>
        <w:rPr>
          <w:b/>
          <w:bCs/>
          <w:sz w:val="32"/>
          <w:szCs w:val="32"/>
          <w:lang w:val="tr-TR"/>
        </w:rPr>
      </w:pPr>
      <w:r w:rsidRPr="005A630F">
        <w:rPr>
          <w:b/>
          <w:bCs/>
          <w:sz w:val="32"/>
          <w:szCs w:val="32"/>
          <w:lang w:val="tr-TR"/>
        </w:rPr>
        <w:t>Reference number 28</w:t>
      </w:r>
    </w:p>
    <w:p w:rsidR="0027468F" w:rsidRDefault="0027468F">
      <w:pPr>
        <w:rPr>
          <w:lang w:val="tr-TR"/>
        </w:rPr>
      </w:pPr>
      <w:r>
        <w:rPr>
          <w:lang w:val="tr-TR"/>
        </w:rPr>
        <w:t>Use and Explaın ADAP algortithm.</w:t>
      </w:r>
    </w:p>
    <w:p w:rsidR="0027468F" w:rsidRDefault="0027468F" w:rsidP="0027468F">
      <w:pPr>
        <w:rPr>
          <w:lang w:val="tr-TR"/>
        </w:rPr>
      </w:pPr>
      <w:r>
        <w:rPr>
          <w:lang w:val="tr-TR"/>
        </w:rPr>
        <w:t xml:space="preserve">768 </w:t>
      </w:r>
      <w:r>
        <w:t>individual were used, randomly selected  576 (75%) for training 192(25%) for test.</w:t>
      </w:r>
      <w:r>
        <w:rPr>
          <w:lang w:val="tr-TR"/>
        </w:rPr>
        <w:t xml:space="preserve"> </w:t>
      </w:r>
    </w:p>
    <w:p w:rsidR="005A630F" w:rsidRDefault="005A630F" w:rsidP="005A630F">
      <w:pPr>
        <w:rPr>
          <w:lang w:val="tr-TR"/>
        </w:rPr>
      </w:pPr>
      <w:r>
        <w:rPr>
          <w:lang w:val="tr-TR"/>
        </w:rPr>
        <w:t xml:space="preserve">İnput variable: use 8 variable such as Number of pregmency, glocose concentration, blood pressure, insulin, body mass index, age and Diabetes pediagree function which basically calcolated from individual relativies diabetes history. </w:t>
      </w:r>
    </w:p>
    <w:p w:rsidR="0027468F" w:rsidRDefault="005A630F" w:rsidP="0027468F">
      <w:pPr>
        <w:rPr>
          <w:lang w:val="tr-TR"/>
        </w:rPr>
      </w:pPr>
      <w:r>
        <w:rPr>
          <w:lang w:val="tr-TR"/>
        </w:rPr>
        <w:t>Dataset: PID</w:t>
      </w:r>
    </w:p>
    <w:p w:rsidR="005A630F" w:rsidRDefault="005A630F" w:rsidP="0027468F">
      <w:pPr>
        <w:rPr>
          <w:lang w:val="tr-TR"/>
        </w:rPr>
      </w:pPr>
      <w:r>
        <w:rPr>
          <w:lang w:val="tr-TR"/>
        </w:rPr>
        <w:t>Sensitivity and specificity =.76</w:t>
      </w:r>
      <w:bookmarkStart w:id="0" w:name="_GoBack"/>
      <w:bookmarkEnd w:id="0"/>
    </w:p>
    <w:sectPr w:rsidR="005A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68F"/>
    <w:rsid w:val="0027468F"/>
    <w:rsid w:val="005A630F"/>
    <w:rsid w:val="00FA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2024-09-15T17:20:00Z</dcterms:created>
  <dcterms:modified xsi:type="dcterms:W3CDTF">2024-09-15T17:36:00Z</dcterms:modified>
</cp:coreProperties>
</file>