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311107">
        <w:rPr>
          <w:rFonts w:hint="eastAsia"/>
          <w:b/>
          <w:bCs/>
          <w:color w:val="323E32"/>
          <w:sz w:val="32"/>
          <w:szCs w:val="32"/>
        </w:rPr>
        <w:t>分与合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 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rFonts w:hint="eastAsia"/>
          <w:b/>
          <w:bCs/>
          <w:color w:val="323E32"/>
        </w:rPr>
        <w:t>教学内容：</w:t>
      </w:r>
      <w:r w:rsidRPr="00311107">
        <w:rPr>
          <w:rFonts w:hint="eastAsia"/>
          <w:color w:val="323E32"/>
        </w:rPr>
        <w:t>义务教育教科书小学数学一年级上册教材第</w:t>
      </w:r>
      <w:r w:rsidRPr="00311107">
        <w:rPr>
          <w:rFonts w:ascii="Times New Roman" w:hAnsi="Times New Roman" w:cs="Times New Roman"/>
          <w:color w:val="323E32"/>
        </w:rPr>
        <w:t>21~22</w:t>
      </w:r>
      <w:r w:rsidRPr="00311107">
        <w:rPr>
          <w:rFonts w:hint="eastAsia"/>
          <w:color w:val="323E32"/>
        </w:rPr>
        <w:t>页。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rFonts w:hint="eastAsia"/>
          <w:b/>
          <w:bCs/>
          <w:color w:val="323E32"/>
        </w:rPr>
        <w:t>教学目标：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ind w:firstLine="480"/>
        <w:rPr>
          <w:color w:val="323E32"/>
        </w:rPr>
      </w:pPr>
      <w:r w:rsidRPr="00311107">
        <w:rPr>
          <w:color w:val="323E32"/>
        </w:rPr>
        <w:t>1</w:t>
      </w:r>
      <w:r w:rsidRPr="00311107">
        <w:rPr>
          <w:rFonts w:hint="eastAsia"/>
          <w:color w:val="323E32"/>
        </w:rPr>
        <w:t>、使学生通过动手操作掌握</w:t>
      </w:r>
      <w:r w:rsidRPr="00311107">
        <w:rPr>
          <w:rFonts w:ascii="Times New Roman" w:hAnsi="Times New Roman" w:cs="Times New Roman"/>
          <w:color w:val="323E32"/>
        </w:rPr>
        <w:t>5</w:t>
      </w:r>
      <w:r w:rsidRPr="00311107">
        <w:rPr>
          <w:rFonts w:hint="eastAsia"/>
          <w:color w:val="323E32"/>
        </w:rPr>
        <w:t>以内数的组成。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ind w:left="479" w:hanging="360"/>
        <w:rPr>
          <w:color w:val="323E32"/>
        </w:rPr>
      </w:pPr>
      <w:r w:rsidRPr="00311107">
        <w:rPr>
          <w:color w:val="323E32"/>
        </w:rPr>
        <w:t>2</w:t>
      </w:r>
      <w:r w:rsidRPr="00311107">
        <w:rPr>
          <w:rFonts w:hint="eastAsia"/>
          <w:color w:val="323E32"/>
        </w:rPr>
        <w:t>、使学生能熟练地说出</w:t>
      </w:r>
      <w:r w:rsidRPr="00311107">
        <w:rPr>
          <w:rFonts w:ascii="Times New Roman" w:hAnsi="Times New Roman" w:cs="Times New Roman"/>
          <w:color w:val="323E32"/>
        </w:rPr>
        <w:t>5</w:t>
      </w:r>
      <w:r w:rsidRPr="00311107">
        <w:rPr>
          <w:rFonts w:hint="eastAsia"/>
          <w:color w:val="323E32"/>
        </w:rPr>
        <w:t>以内数的组成。培养学生的观察、操作、表达能力，初步的自学能力，初步的迁移类推能力。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ind w:left="479" w:hanging="360"/>
        <w:rPr>
          <w:color w:val="323E32"/>
        </w:rPr>
      </w:pPr>
      <w:r w:rsidRPr="00311107">
        <w:rPr>
          <w:color w:val="323E32"/>
        </w:rPr>
        <w:t>3</w:t>
      </w:r>
      <w:r w:rsidRPr="00311107">
        <w:rPr>
          <w:rFonts w:hint="eastAsia"/>
          <w:color w:val="323E32"/>
        </w:rPr>
        <w:t>、培养学生认真做练习的良好学习习惯，积极动脑思考的学习品质，及合作互助、创新意识和评价意识。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rFonts w:hint="eastAsia"/>
          <w:b/>
          <w:bCs/>
          <w:color w:val="323E32"/>
        </w:rPr>
        <w:t>教学重点：</w:t>
      </w:r>
      <w:r w:rsidRPr="00311107">
        <w:rPr>
          <w:rFonts w:ascii="Tahoma" w:hAnsi="Tahoma" w:cs="Tahoma" w:hint="eastAsia"/>
          <w:color w:val="323E32"/>
        </w:rPr>
        <w:t>学生通过动手操作掌握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cs="Tahoma" w:hint="eastAsia"/>
          <w:color w:val="323E32"/>
        </w:rPr>
        <w:t>以内数的组成。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ind w:left="1181" w:hanging="1176"/>
        <w:rPr>
          <w:color w:val="323E32"/>
        </w:rPr>
      </w:pPr>
      <w:r w:rsidRPr="00311107">
        <w:rPr>
          <w:rFonts w:hint="eastAsia"/>
          <w:b/>
          <w:bCs/>
          <w:color w:val="323E32"/>
        </w:rPr>
        <w:t>教学难点：</w:t>
      </w:r>
      <w:r w:rsidRPr="00311107">
        <w:rPr>
          <w:rFonts w:ascii="Times New Roman" w:hAnsi="Times New Roman" w:cs="Times New Roman" w:hint="eastAsia"/>
          <w:color w:val="323E32"/>
        </w:rPr>
        <w:t>培养学生的观察、操作、表达能力，初步的自学能力，初步的迁移类推能力。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rFonts w:hint="eastAsia"/>
          <w:b/>
          <w:bCs/>
          <w:color w:val="323E32"/>
        </w:rPr>
        <w:t>教学准备：</w:t>
      </w:r>
      <w:r w:rsidRPr="00311107">
        <w:rPr>
          <w:rFonts w:ascii="Times New Roman" w:hAnsi="Times New Roman" w:cs="Times New Roman" w:hint="eastAsia"/>
          <w:color w:val="323E32"/>
        </w:rPr>
        <w:t>主题</w:t>
      </w:r>
      <w:r w:rsidRPr="00311107">
        <w:rPr>
          <w:rFonts w:hint="eastAsia"/>
          <w:color w:val="323E32"/>
        </w:rPr>
        <w:t>图、</w:t>
      </w:r>
      <w:r w:rsidRPr="00311107">
        <w:rPr>
          <w:rFonts w:ascii="Tahoma" w:hAnsi="Tahoma" w:cs="Tahoma" w:hint="eastAsia"/>
          <w:color w:val="323E32"/>
        </w:rPr>
        <w:t>投影仪、数字卡片、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cs="Tahoma" w:hint="eastAsia"/>
          <w:color w:val="323E32"/>
        </w:rPr>
        <w:t>根小棒、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cs="Tahoma" w:hint="eastAsia"/>
          <w:color w:val="323E32"/>
        </w:rPr>
        <w:t>个小方块。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rFonts w:hint="eastAsia"/>
          <w:b/>
          <w:bCs/>
          <w:color w:val="323E32"/>
        </w:rPr>
        <w:t>教学过程：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一、复习旧知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1</w:t>
      </w:r>
      <w:r w:rsidRPr="00311107">
        <w:rPr>
          <w:rFonts w:hint="eastAsia"/>
          <w:color w:val="323E32"/>
        </w:rPr>
        <w:t>、复习数数。前面我们学习了哪些数？谁能数组大家听？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2</w:t>
      </w:r>
      <w:r w:rsidRPr="00311107">
        <w:rPr>
          <w:rFonts w:hint="eastAsia"/>
          <w:color w:val="323E32"/>
        </w:rPr>
        <w:t>、复习比较大小出示数字卡片</w:t>
      </w:r>
      <w:r w:rsidRPr="00311107">
        <w:rPr>
          <w:rFonts w:ascii="Tahoma" w:hAnsi="Tahoma" w:cs="Tahoma"/>
          <w:color w:val="323E32"/>
        </w:rPr>
        <w:t>1-5</w:t>
      </w:r>
      <w:r w:rsidRPr="00311107">
        <w:rPr>
          <w:rFonts w:hint="eastAsia"/>
          <w:color w:val="323E32"/>
        </w:rPr>
        <w:t>，谁能给大家提问题？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二、进行新课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1</w:t>
      </w:r>
      <w:r w:rsidRPr="00311107">
        <w:rPr>
          <w:rFonts w:hint="eastAsia"/>
          <w:color w:val="323E32"/>
        </w:rPr>
        <w:t>、创设游戏情境，小组学习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的组成。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1</w:t>
      </w:r>
      <w:r w:rsidRPr="00311107">
        <w:rPr>
          <w:rFonts w:hint="eastAsia"/>
          <w:color w:val="323E32"/>
        </w:rPr>
        <w:t>）创设游戏情境，激发学习兴趣。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ind w:firstLine="420"/>
        <w:rPr>
          <w:color w:val="323E32"/>
        </w:rPr>
      </w:pPr>
      <w:r w:rsidRPr="00311107">
        <w:rPr>
          <w:rFonts w:hint="eastAsia"/>
          <w:color w:val="323E32"/>
        </w:rPr>
        <w:t>今天老师想请大家做一个分小棒的游戏，想不想做？准备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根小棒，看谁动作又轻又快。把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根小棒分成两份，看谁方法多。分完和你的同位交流一下。（教师巡视指导。）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）交流展示：指名分法不同的学生到前面来展示。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3</w:t>
      </w:r>
      <w:r w:rsidRPr="00311107">
        <w:rPr>
          <w:rFonts w:hint="eastAsia"/>
          <w:color w:val="323E32"/>
        </w:rPr>
        <w:t>）全班学生再自己边说边按顺序分一分（板书分合式）。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4</w:t>
      </w:r>
      <w:r w:rsidRPr="00311107">
        <w:rPr>
          <w:rFonts w:hint="eastAsia"/>
          <w:color w:val="323E32"/>
        </w:rPr>
        <w:t>）小结：通过分小棒我们得到了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的组成。</w:t>
      </w:r>
      <w:r w:rsidRPr="00311107">
        <w:rPr>
          <w:color w:val="323E32"/>
        </w:rPr>
        <w:t xml:space="preserve"> 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）引导观察，发现规律：你发现了什么？谁愿意把你的发现告诉大家？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ind w:firstLine="525"/>
        <w:rPr>
          <w:color w:val="323E32"/>
        </w:rPr>
      </w:pPr>
      <w:r w:rsidRPr="00311107">
        <w:rPr>
          <w:rFonts w:hint="eastAsia"/>
          <w:color w:val="323E32"/>
        </w:rPr>
        <w:t>那么我们看到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能想到什么呢？（推小棒）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2</w:t>
      </w:r>
      <w:r w:rsidRPr="00311107">
        <w:rPr>
          <w:rFonts w:hint="eastAsia"/>
          <w:color w:val="323E32"/>
        </w:rPr>
        <w:t>、做一做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1</w:t>
      </w:r>
      <w:r w:rsidRPr="00311107">
        <w:rPr>
          <w:rFonts w:hint="eastAsia"/>
          <w:color w:val="323E32"/>
        </w:rPr>
        <w:t>）老师还准备了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个小方块，想请大家一个猜一猜的游戏，好吗？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①（右手拿</w:t>
      </w:r>
      <w:r w:rsidRPr="00311107">
        <w:rPr>
          <w:rFonts w:ascii="Tahoma" w:hAnsi="Tahoma" w:cs="Tahoma"/>
          <w:color w:val="323E32"/>
        </w:rPr>
        <w:t>3</w:t>
      </w:r>
      <w:r w:rsidRPr="00311107">
        <w:rPr>
          <w:rFonts w:hint="eastAsia"/>
          <w:color w:val="323E32"/>
        </w:rPr>
        <w:t>个小方块藏在背后，左手出示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个）右手有几个？②右手藏</w:t>
      </w:r>
      <w:r w:rsidRPr="00311107">
        <w:rPr>
          <w:rFonts w:ascii="Tahoma" w:hAnsi="Tahoma" w:cs="Tahoma"/>
          <w:color w:val="323E32"/>
        </w:rPr>
        <w:t>1</w:t>
      </w:r>
      <w:r w:rsidRPr="00311107">
        <w:rPr>
          <w:rFonts w:hint="eastAsia"/>
          <w:color w:val="323E32"/>
        </w:rPr>
        <w:t>个③右手藏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个。刚才大家猜的都很准。那老师要问一问你们：为什么猜得这样准？有什么办法？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）抢答：下面我们来比赛，看谁反应快！对口令。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3</w:t>
      </w:r>
      <w:r w:rsidRPr="00311107">
        <w:rPr>
          <w:rFonts w:hint="eastAsia"/>
          <w:color w:val="323E32"/>
        </w:rPr>
        <w:t>、小组自学</w:t>
      </w:r>
      <w:r w:rsidRPr="00311107">
        <w:rPr>
          <w:rFonts w:ascii="Tahoma" w:hAnsi="Tahoma" w:cs="Tahoma"/>
          <w:color w:val="323E32"/>
        </w:rPr>
        <w:t>4</w:t>
      </w:r>
      <w:r w:rsidRPr="00311107">
        <w:rPr>
          <w:rFonts w:hint="eastAsia"/>
          <w:color w:val="323E32"/>
        </w:rPr>
        <w:t>、</w:t>
      </w:r>
      <w:r w:rsidRPr="00311107">
        <w:rPr>
          <w:rFonts w:ascii="Tahoma" w:hAnsi="Tahoma" w:cs="Tahoma"/>
          <w:color w:val="323E32"/>
        </w:rPr>
        <w:t>3</w:t>
      </w:r>
      <w:r w:rsidRPr="00311107">
        <w:rPr>
          <w:rFonts w:hint="eastAsia"/>
          <w:color w:val="323E32"/>
        </w:rPr>
        <w:t>、和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的组成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ind w:left="600" w:hanging="525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1</w:t>
      </w:r>
      <w:r w:rsidRPr="00311107">
        <w:rPr>
          <w:rFonts w:hint="eastAsia"/>
          <w:color w:val="323E32"/>
        </w:rPr>
        <w:t>）刚才我们通过分小棒编出了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的组成。下面请你在小组中试着编出</w:t>
      </w:r>
      <w:r w:rsidRPr="00311107">
        <w:rPr>
          <w:rFonts w:ascii="Tahoma" w:hAnsi="Tahoma" w:cs="Tahoma"/>
          <w:color w:val="323E32"/>
        </w:rPr>
        <w:t>4</w:t>
      </w:r>
      <w:r w:rsidRPr="00311107">
        <w:rPr>
          <w:rFonts w:hint="eastAsia"/>
          <w:color w:val="323E32"/>
        </w:rPr>
        <w:t>、</w:t>
      </w:r>
      <w:r w:rsidRPr="00311107">
        <w:rPr>
          <w:rFonts w:ascii="Tahoma" w:hAnsi="Tahoma" w:cs="Tahoma"/>
          <w:color w:val="323E32"/>
        </w:rPr>
        <w:t>3</w:t>
      </w:r>
      <w:r w:rsidRPr="00311107">
        <w:rPr>
          <w:rFonts w:hint="eastAsia"/>
          <w:color w:val="323E32"/>
        </w:rPr>
        <w:t>和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的组成。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）填方框（第</w:t>
      </w:r>
      <w:r w:rsidRPr="00311107">
        <w:rPr>
          <w:rFonts w:ascii="Tahoma" w:hAnsi="Tahoma" w:cs="Tahoma"/>
          <w:color w:val="323E32"/>
        </w:rPr>
        <w:t>19</w:t>
      </w:r>
      <w:r w:rsidRPr="00311107">
        <w:rPr>
          <w:rFonts w:hint="eastAsia"/>
          <w:color w:val="323E32"/>
        </w:rPr>
        <w:t>页下面）。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ind w:firstLine="525"/>
        <w:rPr>
          <w:color w:val="323E32"/>
        </w:rPr>
      </w:pPr>
      <w:r w:rsidRPr="00311107">
        <w:rPr>
          <w:rFonts w:hint="eastAsia"/>
          <w:color w:val="323E32"/>
        </w:rPr>
        <w:t>看图边读边填。指名板演。做完的同位检查。订正。为什么？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4</w:t>
      </w:r>
      <w:r w:rsidRPr="00311107">
        <w:rPr>
          <w:rFonts w:hint="eastAsia"/>
          <w:color w:val="323E32"/>
        </w:rPr>
        <w:t>、指导看书。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5</w:t>
      </w:r>
      <w:r w:rsidRPr="00311107">
        <w:rPr>
          <w:rFonts w:hint="eastAsia"/>
          <w:color w:val="323E32"/>
        </w:rPr>
        <w:t>、做一做。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1</w:t>
      </w:r>
      <w:r w:rsidRPr="00311107">
        <w:rPr>
          <w:rFonts w:hint="eastAsia"/>
          <w:color w:val="323E32"/>
        </w:rPr>
        <w:t>）动手操作。教师出示数字卡片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，学生摆学具，同桌操作。在操作的基础上用</w:t>
      </w:r>
      <w:r w:rsidRPr="00311107">
        <w:rPr>
          <w:rFonts w:ascii="Tahoma" w:hAnsi="Tahoma" w:cs="Tahoma"/>
          <w:color w:val="323E32"/>
        </w:rPr>
        <w:t>5</w:t>
      </w:r>
      <w:r w:rsidRPr="00311107">
        <w:rPr>
          <w:rFonts w:hint="eastAsia"/>
          <w:color w:val="323E32"/>
        </w:rPr>
        <w:t>的组成连线。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（</w:t>
      </w:r>
      <w:r w:rsidRPr="00311107">
        <w:rPr>
          <w:rFonts w:ascii="Tahoma" w:hAnsi="Tahoma" w:cs="Tahoma"/>
          <w:color w:val="323E32"/>
        </w:rPr>
        <w:t>2</w:t>
      </w:r>
      <w:r w:rsidRPr="00311107">
        <w:rPr>
          <w:rFonts w:hint="eastAsia"/>
          <w:color w:val="323E32"/>
        </w:rPr>
        <w:t>）对口令。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三、巩固练习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1</w:t>
      </w:r>
      <w:r w:rsidRPr="00311107">
        <w:rPr>
          <w:rFonts w:hint="eastAsia"/>
          <w:color w:val="323E32"/>
        </w:rPr>
        <w:t>、男女分读组成。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>2</w:t>
      </w:r>
      <w:r w:rsidRPr="00311107">
        <w:rPr>
          <w:rFonts w:hint="eastAsia"/>
          <w:color w:val="323E32"/>
        </w:rPr>
        <w:t>、第</w:t>
      </w:r>
      <w:r w:rsidRPr="00311107">
        <w:rPr>
          <w:rFonts w:ascii="Tahoma" w:hAnsi="Tahoma" w:cs="Tahoma"/>
          <w:color w:val="323E32"/>
        </w:rPr>
        <w:t>8</w:t>
      </w:r>
      <w:r w:rsidRPr="00311107">
        <w:rPr>
          <w:rFonts w:hint="eastAsia"/>
          <w:color w:val="323E32"/>
        </w:rPr>
        <w:t>题。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边说边做，做完同位检查。全对的、书写好的可以各得一个小印章。订正。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四、全课小结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rFonts w:hint="eastAsia"/>
          <w:color w:val="323E32"/>
        </w:rPr>
        <w:t>今天你学会了什么？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rFonts w:hint="eastAsia"/>
          <w:color w:val="323E32"/>
        </w:rPr>
        <w:t>五、板书设计：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 xml:space="preserve">                                 </w:t>
      </w:r>
      <w:r w:rsidRPr="00311107">
        <w:rPr>
          <w:rFonts w:hint="eastAsia"/>
          <w:color w:val="323E32"/>
        </w:rPr>
        <w:t>分与合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 xml:space="preserve">                      5       5      5       5</w:t>
      </w:r>
    </w:p>
    <w:p w:rsidR="000E39CC" w:rsidRPr="00311107" w:rsidRDefault="000E39CC" w:rsidP="00311107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311107">
        <w:rPr>
          <w:color w:val="323E32"/>
        </w:rPr>
        <w:t xml:space="preserve">                      </w:t>
      </w:r>
      <w:r w:rsidRPr="00311107">
        <w:rPr>
          <w:rFonts w:hint="eastAsia"/>
          <w:color w:val="323E32"/>
        </w:rPr>
        <w:t>∧</w:t>
      </w:r>
      <w:r w:rsidRPr="00311107">
        <w:rPr>
          <w:color w:val="323E32"/>
        </w:rPr>
        <w:t xml:space="preserve">      </w:t>
      </w:r>
      <w:r w:rsidRPr="00311107">
        <w:rPr>
          <w:rFonts w:hint="eastAsia"/>
          <w:color w:val="323E32"/>
        </w:rPr>
        <w:t>∧</w:t>
      </w:r>
      <w:r w:rsidRPr="00311107">
        <w:rPr>
          <w:color w:val="323E32"/>
        </w:rPr>
        <w:t xml:space="preserve">     </w:t>
      </w:r>
      <w:r w:rsidRPr="00311107">
        <w:rPr>
          <w:rFonts w:hint="eastAsia"/>
          <w:color w:val="323E32"/>
        </w:rPr>
        <w:t>∧</w:t>
      </w:r>
      <w:r w:rsidRPr="00311107">
        <w:rPr>
          <w:color w:val="323E32"/>
        </w:rPr>
        <w:t xml:space="preserve">      </w:t>
      </w:r>
      <w:r w:rsidRPr="00311107">
        <w:rPr>
          <w:rFonts w:hint="eastAsia"/>
          <w:color w:val="323E32"/>
        </w:rPr>
        <w:t>∧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color w:val="323E32"/>
        </w:rPr>
        <w:t xml:space="preserve">                     1  4    4  1   2  3    3  2 </w:t>
      </w:r>
    </w:p>
    <w:p w:rsidR="000E39CC" w:rsidRPr="00311107" w:rsidRDefault="000E39CC" w:rsidP="00311107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311107">
        <w:rPr>
          <w:color w:val="323E32"/>
        </w:rPr>
        <w:t> </w:t>
      </w:r>
    </w:p>
    <w:p w:rsidR="000E39CC" w:rsidRPr="00311107" w:rsidRDefault="000E39CC">
      <w:pPr>
        <w:rPr>
          <w:sz w:val="24"/>
          <w:szCs w:val="24"/>
        </w:rPr>
      </w:pPr>
    </w:p>
    <w:sectPr w:rsidR="000E39CC" w:rsidRPr="00311107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9CC" w:rsidRDefault="000E39CC" w:rsidP="00C1584D">
      <w:r>
        <w:separator/>
      </w:r>
    </w:p>
  </w:endnote>
  <w:endnote w:type="continuationSeparator" w:id="0">
    <w:p w:rsidR="000E39CC" w:rsidRDefault="000E39CC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9CC" w:rsidRDefault="000E3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9CC" w:rsidRPr="00C1584D" w:rsidRDefault="000E39CC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9CC" w:rsidRDefault="000E39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9CC" w:rsidRDefault="000E39CC" w:rsidP="00C1584D">
      <w:r>
        <w:separator/>
      </w:r>
    </w:p>
  </w:footnote>
  <w:footnote w:type="continuationSeparator" w:id="0">
    <w:p w:rsidR="000E39CC" w:rsidRDefault="000E39CC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9CC" w:rsidRDefault="000E39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9CC" w:rsidRPr="00C1584D" w:rsidRDefault="000E39CC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9CC" w:rsidRDefault="000E39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E39CC"/>
    <w:rsid w:val="000F709A"/>
    <w:rsid w:val="001A1A57"/>
    <w:rsid w:val="001A6F16"/>
    <w:rsid w:val="001C5678"/>
    <w:rsid w:val="001D5500"/>
    <w:rsid w:val="002156D9"/>
    <w:rsid w:val="002E5638"/>
    <w:rsid w:val="002F6374"/>
    <w:rsid w:val="00311107"/>
    <w:rsid w:val="00312F82"/>
    <w:rsid w:val="00372795"/>
    <w:rsid w:val="0039311C"/>
    <w:rsid w:val="003C3915"/>
    <w:rsid w:val="003F5645"/>
    <w:rsid w:val="0046418F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880C50"/>
    <w:rsid w:val="0093432D"/>
    <w:rsid w:val="00996271"/>
    <w:rsid w:val="009B1A35"/>
    <w:rsid w:val="00A529FB"/>
    <w:rsid w:val="00A63C94"/>
    <w:rsid w:val="00BA04AA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3111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5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98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98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172</Words>
  <Characters>983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2013-10-14T02:01:00Z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