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786" w:rsidRPr="009D530C" w:rsidRDefault="00265786" w:rsidP="009D530C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9D530C">
        <w:rPr>
          <w:rFonts w:hint="eastAsia"/>
          <w:b/>
          <w:bCs/>
          <w:color w:val="000000"/>
          <w:sz w:val="32"/>
          <w:szCs w:val="32"/>
        </w:rPr>
        <w:t>连加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教学内容：</w:t>
      </w:r>
      <w:r>
        <w:rPr>
          <w:rFonts w:hint="eastAsia"/>
          <w:color w:val="323E32"/>
        </w:rPr>
        <w:t>义务教育教科书小学数学一年级上册教材</w:t>
      </w:r>
      <w:r>
        <w:rPr>
          <w:rFonts w:hint="eastAsia"/>
          <w:color w:val="000000"/>
        </w:rPr>
        <w:t>第</w:t>
      </w:r>
      <w:r>
        <w:rPr>
          <w:color w:val="323E32"/>
        </w:rPr>
        <w:t>65—</w:t>
      </w:r>
      <w:r>
        <w:rPr>
          <w:rFonts w:ascii="Times New Roman" w:hAnsi="Times New Roman" w:cs="Times New Roman"/>
          <w:color w:val="323E32"/>
        </w:rPr>
        <w:t>66</w:t>
      </w:r>
      <w:r>
        <w:rPr>
          <w:rFonts w:hint="eastAsia"/>
          <w:color w:val="000000"/>
        </w:rPr>
        <w:t>页。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教学目标：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、掌握两步计算的正确计算方法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、初步体会计算的变化，培养和发展学生的口算和计算能力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、通过操作，培养学生数感和主动探索积极学习的精神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教学重点</w:t>
      </w:r>
      <w:r>
        <w:rPr>
          <w:rFonts w:hint="eastAsia"/>
          <w:color w:val="000000"/>
        </w:rPr>
        <w:t>：掌握连加、连减算式的运算顺序。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教学难点</w:t>
      </w:r>
      <w:r>
        <w:rPr>
          <w:rFonts w:hint="eastAsia"/>
          <w:color w:val="000000"/>
        </w:rPr>
        <w:t>：理解连加、连减算式的含义。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教学准备</w:t>
      </w:r>
      <w:r>
        <w:rPr>
          <w:rFonts w:hint="eastAsia"/>
          <w:color w:val="000000"/>
        </w:rPr>
        <w:t>：</w:t>
      </w:r>
      <w:r>
        <w:rPr>
          <w:rFonts w:hint="eastAsia"/>
          <w:color w:val="323E32"/>
          <w:sz w:val="21"/>
          <w:szCs w:val="21"/>
        </w:rPr>
        <w:t>小鸡图片、小棒。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right="206"/>
        <w:rPr>
          <w:color w:val="323E32"/>
        </w:rPr>
      </w:pPr>
      <w:r>
        <w:rPr>
          <w:rFonts w:hint="eastAsia"/>
          <w:b/>
          <w:bCs/>
          <w:color w:val="000000"/>
        </w:rPr>
        <w:t>教学过程：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（一）梳理旧知，复旧引新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、出示四组加法算式：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   2+3       5+3       5-2       4+2         6+1                                 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color w:val="000000"/>
        </w:rPr>
        <w:t xml:space="preserve">  5+2       8+1        3-1       6+2         7+2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要求：先口算，再想一想每组中的上下两题有什么关系？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（二）结合情境、探究新知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、说图意。师逐步出示小鸡的图片。请学生仔细观察。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）师：小鸡也想和我们交朋友，在图上你看到了什么？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rFonts w:hint="eastAsia"/>
          <w:color w:val="000000"/>
        </w:rPr>
        <w:t>（原来有</w:t>
      </w:r>
      <w:r>
        <w:rPr>
          <w:color w:val="000000"/>
        </w:rPr>
        <w:t>5</w:t>
      </w:r>
      <w:r>
        <w:rPr>
          <w:rFonts w:hint="eastAsia"/>
          <w:color w:val="000000"/>
        </w:rPr>
        <w:t>只小鸡在吃米，先跑来了两只，又跑来了一只。）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）师：根据你看到的，你可以提什么数学问题？（一共有多少只小鸡？）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rFonts w:hint="eastAsia"/>
          <w:color w:val="000000"/>
        </w:rPr>
        <w:t>学生复述图意，指名说，同桌说，齐说。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、尝试列式。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）师：要知道一共有几只，小朋友们会列式计算吗？我们可以用什么方法做？（加法）为什么？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随生答板书：（</w:t>
      </w:r>
      <w:r>
        <w:rPr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5+2=7    7+1=8    </w:t>
      </w: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5+2+1=8</w:t>
      </w:r>
      <w:r>
        <w:rPr>
          <w:rFonts w:hint="eastAsia"/>
          <w:color w:val="000000"/>
        </w:rPr>
        <w:t>或</w:t>
      </w:r>
      <w:r>
        <w:rPr>
          <w:color w:val="000000"/>
        </w:rPr>
        <w:t>5+1+2=8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指名学生说说第一种方法两个算式的意思。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）师：老师看到小朋友们还列出了</w:t>
      </w:r>
      <w:r>
        <w:rPr>
          <w:color w:val="000000"/>
        </w:rPr>
        <w:t>5+2+1=8</w:t>
      </w:r>
      <w:r>
        <w:rPr>
          <w:rFonts w:hint="eastAsia"/>
          <w:color w:val="000000"/>
        </w:rPr>
        <w:t>和</w:t>
      </w:r>
      <w:r>
        <w:rPr>
          <w:color w:val="000000"/>
        </w:rPr>
        <w:t>5+1+2=8</w:t>
      </w:r>
      <w:r>
        <w:rPr>
          <w:rFonts w:hint="eastAsia"/>
          <w:color w:val="000000"/>
        </w:rPr>
        <w:t>这两个算式，老师不明白是什么意思，谁能来告诉老师？（生回答）</w:t>
      </w:r>
      <w:r>
        <w:rPr>
          <w:color w:val="000000"/>
        </w:rPr>
        <w:t xml:space="preserve"> 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left="480" w:hanging="480"/>
        <w:rPr>
          <w:color w:val="323E32"/>
        </w:rPr>
      </w:pPr>
      <w:r>
        <w:rPr>
          <w:rFonts w:hint="eastAsia"/>
          <w:color w:val="000000"/>
        </w:rPr>
        <w:t>（师恍然大悟状）哦，老师明白了，原来要求一共有几只小鸡，还可以直接把</w:t>
      </w:r>
      <w:r>
        <w:rPr>
          <w:color w:val="000000"/>
        </w:rPr>
        <w:t>5</w:t>
      </w:r>
      <w:r>
        <w:rPr>
          <w:rFonts w:hint="eastAsia"/>
          <w:color w:val="000000"/>
        </w:rPr>
        <w:t>、</w:t>
      </w:r>
      <w:r>
        <w:rPr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color w:val="000000"/>
        </w:rPr>
        <w:t>1</w:t>
      </w:r>
      <w:r>
        <w:rPr>
          <w:rFonts w:hint="eastAsia"/>
          <w:color w:val="000000"/>
        </w:rPr>
        <w:t>三个数加起来！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4</w:t>
      </w:r>
      <w:r>
        <w:rPr>
          <w:rFonts w:hint="eastAsia"/>
          <w:color w:val="000000"/>
        </w:rPr>
        <w:t>）读算式。（师：刚才的小朋友读得真不错，你也跟着他读一读吧）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5</w:t>
      </w:r>
      <w:r>
        <w:rPr>
          <w:rFonts w:hint="eastAsia"/>
          <w:color w:val="000000"/>
        </w:rPr>
        <w:t>）比较不同。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>引导学生看这两个算式与以前学过的加法算式有什么不同？</w:t>
      </w:r>
      <w:r>
        <w:rPr>
          <w:color w:val="000000"/>
        </w:rPr>
        <w:t>——</w:t>
      </w:r>
      <w:r>
        <w:rPr>
          <w:rFonts w:hint="eastAsia"/>
          <w:color w:val="000000"/>
        </w:rPr>
        <w:t>有三个数，两个加号，让学生给这样的算式起名字。指出：像这样，把三个或三个以上的数相加，叫做连加（板书：连加）生齐读。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6</w:t>
      </w:r>
      <w:r>
        <w:rPr>
          <w:rFonts w:hint="eastAsia"/>
          <w:color w:val="000000"/>
        </w:rPr>
        <w:t>）说算理：师：</w:t>
      </w:r>
      <w:r>
        <w:rPr>
          <w:color w:val="000000"/>
        </w:rPr>
        <w:t>5+2+1=8</w:t>
      </w:r>
      <w:r>
        <w:rPr>
          <w:rFonts w:hint="eastAsia"/>
          <w:color w:val="000000"/>
        </w:rPr>
        <w:t>的</w:t>
      </w:r>
      <w:r>
        <w:rPr>
          <w:color w:val="000000"/>
        </w:rPr>
        <w:t>8</w:t>
      </w:r>
      <w:r>
        <w:rPr>
          <w:rFonts w:hint="eastAsia"/>
          <w:color w:val="000000"/>
        </w:rPr>
        <w:t>，你是怎么算出来的？（生先讨论，再汇报）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7</w:t>
      </w:r>
      <w:r>
        <w:rPr>
          <w:rFonts w:hint="eastAsia"/>
          <w:color w:val="000000"/>
        </w:rPr>
        <w:t>）汇报交流（学生可能说一个一个地数出来的。或是先算</w:t>
      </w:r>
      <w:r>
        <w:rPr>
          <w:color w:val="000000"/>
        </w:rPr>
        <w:t>5+2=7</w:t>
      </w:r>
      <w:r>
        <w:rPr>
          <w:rFonts w:hint="eastAsia"/>
          <w:color w:val="000000"/>
        </w:rPr>
        <w:t>再算</w:t>
      </w:r>
      <w:r>
        <w:rPr>
          <w:color w:val="000000"/>
        </w:rPr>
        <w:t>7+1=8</w:t>
      </w:r>
      <w:r>
        <w:rPr>
          <w:rFonts w:hint="eastAsia"/>
          <w:color w:val="000000"/>
        </w:rPr>
        <w:t>……不管哪种方法，学生只要说出理由，都给予肯定。）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8</w:t>
      </w:r>
      <w:r>
        <w:rPr>
          <w:rFonts w:hint="eastAsia"/>
          <w:color w:val="000000"/>
        </w:rPr>
        <w:t>）师：是呀，计算连加时我们一般先把前两个数相加（师指板书：</w:t>
      </w:r>
      <w:r>
        <w:rPr>
          <w:color w:val="000000"/>
        </w:rPr>
        <w:t>5+2=7</w:t>
      </w:r>
      <w:r>
        <w:rPr>
          <w:rFonts w:hint="eastAsia"/>
          <w:color w:val="000000"/>
        </w:rPr>
        <w:t>），算出得数</w:t>
      </w:r>
      <w:r>
        <w:rPr>
          <w:color w:val="000000"/>
        </w:rPr>
        <w:t>7</w:t>
      </w:r>
      <w:r>
        <w:rPr>
          <w:rFonts w:hint="eastAsia"/>
          <w:color w:val="000000"/>
        </w:rPr>
        <w:t>（将</w:t>
      </w:r>
      <w:r>
        <w:rPr>
          <w:color w:val="000000"/>
        </w:rPr>
        <w:t>7</w:t>
      </w:r>
      <w:r>
        <w:rPr>
          <w:rFonts w:hint="eastAsia"/>
          <w:color w:val="000000"/>
        </w:rPr>
        <w:t>填到框中）然后再把算出的得数（强调是算出的得数）加上第三个数，这样的计算，也就是说按从左往右的顺序计算。（板书：从左往右）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9</w:t>
      </w:r>
      <w:r>
        <w:rPr>
          <w:rFonts w:hint="eastAsia"/>
          <w:color w:val="000000"/>
        </w:rPr>
        <w:t>）学生齐说计算方法。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、小结：今天我们学会了连加，在计算时，一般是从左往右的顺序依次计算的。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（三）联系情境、应用拓展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1</w:t>
      </w:r>
      <w:r>
        <w:rPr>
          <w:rFonts w:hint="eastAsia"/>
          <w:color w:val="000000"/>
        </w:rPr>
        <w:t>、动手操作，巩固连加含义。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）、师示范摆，学生跟摆。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、先摆</w:t>
      </w:r>
      <w:r>
        <w:rPr>
          <w:color w:val="000000"/>
        </w:rPr>
        <w:t>2</w:t>
      </w:r>
      <w:r>
        <w:rPr>
          <w:rFonts w:hint="eastAsia"/>
          <w:color w:val="000000"/>
        </w:rPr>
        <w:t>根小棒，再摆</w:t>
      </w:r>
      <w:r>
        <w:rPr>
          <w:color w:val="000000"/>
        </w:rPr>
        <w:t>5</w:t>
      </w:r>
      <w:r>
        <w:rPr>
          <w:rFonts w:hint="eastAsia"/>
          <w:color w:val="000000"/>
        </w:rPr>
        <w:t>根，再摆</w:t>
      </w:r>
      <w:r>
        <w:rPr>
          <w:color w:val="000000"/>
        </w:rPr>
        <w:t>3</w:t>
      </w:r>
      <w:r>
        <w:rPr>
          <w:rFonts w:hint="eastAsia"/>
          <w:color w:val="000000"/>
        </w:rPr>
        <w:t>根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  B</w:t>
      </w:r>
      <w:r>
        <w:rPr>
          <w:rFonts w:hint="eastAsia"/>
          <w:color w:val="000000"/>
        </w:rPr>
        <w:t>、请学生看自己列式解决，集体校对。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）、同桌合作，摆摆算算。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）师：同桌合作，一个同学先摆再提问，另一个同学看清他摆的过程，说出算式和得数，完成后同桌互相交换继续进行。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、看图列式，应用连加计算。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）教科书第</w:t>
      </w:r>
      <w:r>
        <w:rPr>
          <w:color w:val="000000"/>
        </w:rPr>
        <w:t>73</w:t>
      </w:r>
      <w:r>
        <w:rPr>
          <w:rFonts w:hint="eastAsia"/>
          <w:color w:val="000000"/>
        </w:rPr>
        <w:t>页联系十一第</w:t>
      </w:r>
      <w:r>
        <w:rPr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color w:val="000000"/>
        </w:rPr>
        <w:t>2</w:t>
      </w:r>
      <w:r>
        <w:rPr>
          <w:rFonts w:hint="eastAsia"/>
          <w:color w:val="000000"/>
        </w:rPr>
        <w:t>题。独立完成，同桌互说计算顺序和每步计算的意义，汇报交流。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、独立计算，熟练连加运算。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）师：借助小棒和图片，小朋友们算得很棒，现在没有小棒的帮助和图片的提示，你还能算得又对又快吗？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）完成练习十一第</w:t>
      </w:r>
      <w:r>
        <w:rPr>
          <w:color w:val="000000"/>
        </w:rPr>
        <w:t>3</w:t>
      </w:r>
      <w:r>
        <w:rPr>
          <w:rFonts w:hint="eastAsia"/>
          <w:color w:val="000000"/>
        </w:rPr>
        <w:t>题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）想一想，这些算式先算什么，把几记在心里，再算什么？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（四）全课总结、延伸课外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  </w:t>
      </w:r>
      <w:r>
        <w:rPr>
          <w:rFonts w:hint="eastAsia"/>
          <w:color w:val="000000"/>
        </w:rPr>
        <w:t>师：今天，小朋友们一起认识了哪些新朋友？怎么计算连加呢？指出：在以后的计算中，小朋友们要慢慢学着把第一步的得数记在脑中，不写出来，直接写最后一步的得数。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>指出：像今天我们学习的连加，在我们的身边也经常可以看到。比如，小朋友们一起到操场上去跳绳，先去了几个，又去了几个，然后又去了几个，求一共有几个小朋友，不就是连加吗？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（五）作业设计：课后找找身边的连加和连减故事，比比谁找的多！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（六）板书设计：</w:t>
      </w:r>
      <w:r>
        <w:rPr>
          <w:color w:val="323E32"/>
        </w:rPr>
        <w:t xml:space="preserve">                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firstLine="2520"/>
        <w:rPr>
          <w:color w:val="323E32"/>
        </w:rPr>
      </w:pPr>
      <w:r>
        <w:rPr>
          <w:color w:val="323E32"/>
        </w:rPr>
        <w:t xml:space="preserve">  </w:t>
      </w:r>
      <w:r>
        <w:rPr>
          <w:color w:val="000000"/>
        </w:rPr>
        <w:t>10</w:t>
      </w:r>
      <w:r>
        <w:rPr>
          <w:rFonts w:hint="eastAsia"/>
          <w:color w:val="000000"/>
        </w:rPr>
        <w:t>以内的连加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right="206" w:firstLine="1080"/>
        <w:rPr>
          <w:color w:val="323E32"/>
        </w:rPr>
      </w:pPr>
      <w:r>
        <w:rPr>
          <w:color w:val="323E32"/>
        </w:rPr>
        <w:t> 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right="206" w:firstLine="2760"/>
        <w:rPr>
          <w:color w:val="323E32"/>
        </w:rPr>
      </w:pPr>
      <w:r>
        <w:rPr>
          <w:color w:val="000000"/>
        </w:rPr>
        <w:t>5 + 2 + 1 = 8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right="206" w:firstLine="2760"/>
        <w:rPr>
          <w:color w:val="323E32"/>
        </w:rPr>
      </w:pPr>
      <w:r>
        <w:rPr>
          <w:color w:val="323E32"/>
        </w:rPr>
        <w:t> 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right="206" w:firstLine="2760"/>
        <w:rPr>
          <w:color w:val="323E32"/>
        </w:rPr>
      </w:pPr>
      <w:r>
        <w:rPr>
          <w:color w:val="323E32"/>
        </w:rPr>
        <w:t xml:space="preserve">  </w:t>
      </w:r>
    </w:p>
    <w:p w:rsidR="00265786" w:rsidRDefault="00265786" w:rsidP="009D530C">
      <w:pPr>
        <w:pStyle w:val="NormalWeb"/>
        <w:spacing w:before="0" w:beforeAutospacing="0" w:after="0" w:afterAutospacing="0" w:line="360" w:lineRule="auto"/>
        <w:ind w:right="206" w:firstLine="2760"/>
        <w:rPr>
          <w:color w:val="323E32"/>
        </w:rPr>
      </w:pPr>
      <w:r>
        <w:rPr>
          <w:color w:val="323E32"/>
        </w:rPr>
        <w:t> </w:t>
      </w:r>
    </w:p>
    <w:p w:rsidR="00265786" w:rsidRDefault="00265786"/>
    <w:sectPr w:rsidR="00265786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786" w:rsidRDefault="00265786" w:rsidP="00C1584D">
      <w:r>
        <w:separator/>
      </w:r>
    </w:p>
  </w:endnote>
  <w:endnote w:type="continuationSeparator" w:id="0">
    <w:p w:rsidR="00265786" w:rsidRDefault="00265786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786" w:rsidRDefault="002657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786" w:rsidRPr="00C1584D" w:rsidRDefault="00265786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786" w:rsidRDefault="002657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786" w:rsidRDefault="00265786" w:rsidP="00C1584D">
      <w:r>
        <w:separator/>
      </w:r>
    </w:p>
  </w:footnote>
  <w:footnote w:type="continuationSeparator" w:id="0">
    <w:p w:rsidR="00265786" w:rsidRDefault="00265786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786" w:rsidRDefault="0026578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786" w:rsidRPr="00C1584D" w:rsidRDefault="00265786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786" w:rsidRDefault="0026578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E19AE"/>
    <w:rsid w:val="000F4AA3"/>
    <w:rsid w:val="000F709A"/>
    <w:rsid w:val="001A1A57"/>
    <w:rsid w:val="001A6F16"/>
    <w:rsid w:val="001C5678"/>
    <w:rsid w:val="001D5500"/>
    <w:rsid w:val="002156D9"/>
    <w:rsid w:val="00265786"/>
    <w:rsid w:val="002E5638"/>
    <w:rsid w:val="002F6374"/>
    <w:rsid w:val="00312F82"/>
    <w:rsid w:val="00372795"/>
    <w:rsid w:val="0039311C"/>
    <w:rsid w:val="003F5645"/>
    <w:rsid w:val="00497E49"/>
    <w:rsid w:val="004C6904"/>
    <w:rsid w:val="00564838"/>
    <w:rsid w:val="005B61FB"/>
    <w:rsid w:val="00614251"/>
    <w:rsid w:val="0069706E"/>
    <w:rsid w:val="006B2C84"/>
    <w:rsid w:val="006E4370"/>
    <w:rsid w:val="007426FB"/>
    <w:rsid w:val="00752063"/>
    <w:rsid w:val="00754167"/>
    <w:rsid w:val="0093432D"/>
    <w:rsid w:val="00996271"/>
    <w:rsid w:val="009B1A35"/>
    <w:rsid w:val="009D530C"/>
    <w:rsid w:val="00A529FB"/>
    <w:rsid w:val="00A63C94"/>
    <w:rsid w:val="00BA04AA"/>
    <w:rsid w:val="00BF7E7D"/>
    <w:rsid w:val="00C1584D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9D53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29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995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99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9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29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9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3</Pages>
  <Words>258</Words>
  <Characters>1475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12</cp:revision>
  <dcterms:created xsi:type="dcterms:W3CDTF">2013-09-09T10:00:00Z</dcterms:created>
  <dcterms:modified xsi:type="dcterms:W3CDTF">2013-10-14T06:49:00Z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