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BB" w:rsidRDefault="004457B1">
      <w:pPr>
        <w:rPr>
          <w:rFonts w:hint="eastAsia"/>
        </w:rPr>
      </w:pPr>
      <w:r>
        <w:rPr>
          <w:rFonts w:hint="eastAsia"/>
        </w:rPr>
        <w:t>啊哈哈哈哈哈哈哈镜肯定是个女厕女功能粗</w:t>
      </w:r>
      <w:r>
        <w:rPr>
          <w:rFonts w:hint="eastAsia"/>
        </w:rPr>
        <w:t>UR</w:t>
      </w:r>
      <w:r>
        <w:rPr>
          <w:rFonts w:hint="eastAsia"/>
        </w:rPr>
        <w:t>分男女不</w:t>
      </w:r>
      <w:r>
        <w:rPr>
          <w:rFonts w:hint="eastAsia"/>
        </w:rPr>
        <w:t>v</w:t>
      </w:r>
      <w:r>
        <w:rPr>
          <w:rFonts w:hint="eastAsia"/>
        </w:rPr>
        <w:t>会如何超短裤女你唱歌</w:t>
      </w:r>
      <w:r>
        <w:rPr>
          <w:rFonts w:hint="eastAsia"/>
        </w:rPr>
        <w:t xml:space="preserve"> </w:t>
      </w:r>
      <w:r>
        <w:rPr>
          <w:rFonts w:hint="eastAsia"/>
        </w:rPr>
        <w:t>发货速度很舒服呢发货速度尽快回复你才您好惩罚军服撒奥输入河南省吃蛋糕</w:t>
      </w:r>
      <w:bookmarkStart w:id="0" w:name="_GoBack"/>
      <w:bookmarkEnd w:id="0"/>
    </w:p>
    <w:sectPr w:rsidR="00984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119"/>
    <w:rsid w:val="004457B1"/>
    <w:rsid w:val="00942144"/>
    <w:rsid w:val="00957BCB"/>
    <w:rsid w:val="00F7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Words>
  <Characters>62</Characters>
  <Application>Microsoft Office Word</Application>
  <DocSecurity>0</DocSecurity>
  <Lines>1</Lines>
  <Paragraphs>1</Paragraphs>
  <ScaleCrop>false</ScaleCrop>
  <Company/>
  <LinksUpToDate>false</LinksUpToDate>
  <CharactersWithSpaces>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zhangtiantian</dc:creator>
  <cp:keywords/>
  <dc:description/>
  <cp:lastModifiedBy>zhangtiantian</cp:lastModifiedBy>
  <cp:revision>2</cp:revision>
  <dcterms:created xsi:type="dcterms:W3CDTF">2017-06-22T10:17:00Z</dcterms:created>
  <dcterms:modified xsi:type="dcterms:W3CDTF">2017-06-22T10:18:00Z</dcterms:modified>
</cp:coreProperties>
</file>