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16331173" w:rsidR="006C00B4" w:rsidRDefault="000A5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Technical Documentation for the game ‘Café Chaos’.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16331173" w:rsidR="006C00B4" w:rsidRDefault="000A57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Technical Documentation for the game ‘Café Chaos’.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1EF846C7" w:rsidR="006C00B4" w:rsidRDefault="00F84080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café chaos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  <w:t>Production Planning TDD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00FF886D" w:rsidR="006C00B4" w:rsidRDefault="006C00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&lt;</w:t>
                                    </w:r>
                                    <w:r w:rsidR="000A57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Hot Leaf Juice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1EF846C7" w:rsidR="006C00B4" w:rsidRDefault="00F84080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café chaos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  <w:t>Production Planning TDD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00FF886D" w:rsidR="006C00B4" w:rsidRDefault="006C00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&lt;</w:t>
                              </w:r>
                              <w:r w:rsidR="000A57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Hot Leaf Juice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7E237CA" w14:textId="77777777" w:rsidR="006C00B4" w:rsidRDefault="006C00B4" w:rsidP="006C00B4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440361"/>
          <w:sz w:val="16"/>
          <w:szCs w:val="32"/>
        </w:rPr>
      </w:sdtEndPr>
      <w:sdtContent>
        <w:p w14:paraId="0C82E7E0" w14:textId="77777777" w:rsidR="006C00B4" w:rsidRPr="00BA64C8" w:rsidRDefault="006C00B4" w:rsidP="006C00B4">
          <w:pPr>
            <w:pStyle w:val="TOCHeading"/>
            <w:rPr>
              <w:rFonts w:asciiTheme="minorHAnsi" w:eastAsiaTheme="minorHAnsi" w:hAnsiTheme="minorHAnsi" w:cstheme="minorBidi"/>
              <w:color w:val="auto"/>
              <w:sz w:val="18"/>
              <w:szCs w:val="22"/>
            </w:rPr>
          </w:pPr>
        </w:p>
        <w:p w14:paraId="1506254A" w14:textId="77777777" w:rsidR="006C00B4" w:rsidRPr="00BA64C8" w:rsidRDefault="006C00B4" w:rsidP="006C00B4">
          <w:pPr>
            <w:rPr>
              <w:sz w:val="18"/>
            </w:rPr>
          </w:pPr>
          <w:r w:rsidRPr="00BA64C8">
            <w:rPr>
              <w:sz w:val="18"/>
            </w:rPr>
            <w:br w:type="page"/>
          </w:r>
        </w:p>
        <w:p w14:paraId="27D1421B" w14:textId="77777777" w:rsidR="006C00B4" w:rsidRPr="00BA64C8" w:rsidRDefault="006C00B4" w:rsidP="006C00B4">
          <w:pPr>
            <w:pStyle w:val="TOCHeading"/>
            <w:rPr>
              <w:sz w:val="22"/>
            </w:rPr>
          </w:pPr>
          <w:r w:rsidRPr="00BA64C8">
            <w:rPr>
              <w:sz w:val="22"/>
            </w:rPr>
            <w:lastRenderedPageBreak/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713A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713A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713A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713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71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6C00B4">
          <w:pPr>
            <w:pStyle w:val="Heading1"/>
          </w:pPr>
          <w:r w:rsidRPr="00BA64C8">
            <w:rPr>
              <w:b/>
              <w:bCs/>
              <w:noProof/>
              <w:sz w:val="10"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1" w:name="_Toc51679645"/>
      <w:r>
        <w:br w:type="page"/>
      </w:r>
    </w:p>
    <w:p w14:paraId="6EB9EDD5" w14:textId="67BF5FC6" w:rsidR="00BA64C8" w:rsidRDefault="00EA76E3" w:rsidP="00EA76E3">
      <w:pPr>
        <w:pStyle w:val="Heading1"/>
      </w:pPr>
      <w:r w:rsidRPr="00EA76E3">
        <w:lastRenderedPageBreak/>
        <w:t>About</w:t>
      </w:r>
      <w:bookmarkEnd w:id="1"/>
    </w:p>
    <w:p w14:paraId="5E1FE885" w14:textId="057DD0B4" w:rsidR="00EA76E3" w:rsidRDefault="00EA76E3" w:rsidP="00EA76E3">
      <w:r>
        <w:t>Describe the project / Game (1 paragraph)</w:t>
      </w:r>
    </w:p>
    <w:p w14:paraId="46BC2A6F" w14:textId="3D7CAF3F" w:rsidR="00EA76E3" w:rsidRDefault="00EA76E3" w:rsidP="00EA76E3">
      <w: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EA76E3">
      <w:pPr>
        <w:pStyle w:val="Heading1"/>
      </w:pPr>
      <w:bookmarkStart w:id="2" w:name="_Toc51679646"/>
      <w:r w:rsidRPr="00EA76E3">
        <w:t>Change Log</w:t>
      </w:r>
      <w:bookmarkEnd w:id="2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95E374D" w:rsidR="00D213BD" w:rsidRDefault="00BA64C8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213BD">
              <w:t>/</w:t>
            </w:r>
            <w:r>
              <w:t>09</w:t>
            </w:r>
            <w:r w:rsidR="00D213BD">
              <w:t>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6E51602B" w14:textId="7C8CE615" w:rsidR="00BA64C8" w:rsidRDefault="00BA64C8" w:rsidP="00BA64C8">
      <w:pPr>
        <w:pStyle w:val="Heading1"/>
      </w:pPr>
      <w:bookmarkStart w:id="3" w:name="_Toc51679647"/>
      <w:r>
        <w:t>Team Members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14:paraId="6F0701B4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3DAE7" w14:textId="5224358D" w:rsidR="00EA76E3" w:rsidRDefault="00EA76E3" w:rsidP="00BA64C8">
            <w:r>
              <w:t>Name</w:t>
            </w:r>
          </w:p>
        </w:tc>
        <w:tc>
          <w:tcPr>
            <w:tcW w:w="4675" w:type="dxa"/>
          </w:tcPr>
          <w:p w14:paraId="47C1C09C" w14:textId="6573B827" w:rsidR="00EA76E3" w:rsidRDefault="00EA76E3" w:rsidP="00BA6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14:paraId="4FA34B71" w14:textId="77777777" w:rsidTr="000A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38D8" w14:textId="4DEE930B" w:rsidR="00EA76E3" w:rsidRPr="000A570F" w:rsidRDefault="000A570F" w:rsidP="00BA64C8">
            <w:r w:rsidRPr="000A570F">
              <w:t>Hayden</w:t>
            </w:r>
          </w:p>
        </w:tc>
        <w:tc>
          <w:tcPr>
            <w:tcW w:w="4675" w:type="dxa"/>
          </w:tcPr>
          <w:p w14:paraId="544E2DBD" w14:textId="77777777" w:rsidR="00EA76E3" w:rsidRP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70F">
              <w:t>Game Design</w:t>
            </w:r>
          </w:p>
          <w:p w14:paraId="286C591D" w14:textId="77777777" w:rsidR="000A570F" w:rsidRP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70F">
              <w:t>Documentation</w:t>
            </w:r>
          </w:p>
          <w:p w14:paraId="62B4C1EF" w14:textId="77777777" w:rsidR="000A570F" w:rsidRP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70F">
              <w:t>Level Design</w:t>
            </w:r>
          </w:p>
          <w:p w14:paraId="7A66AA61" w14:textId="4A12A8E0" w:rsidR="000A570F" w:rsidRPr="00EA76E3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A570F">
              <w:t>Testing</w:t>
            </w:r>
          </w:p>
        </w:tc>
      </w:tr>
      <w:tr w:rsidR="00EA76E3" w14:paraId="5FB766B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1FFCC" w14:textId="7F093020" w:rsidR="00EA76E3" w:rsidRDefault="000A570F" w:rsidP="00BA64C8">
            <w:r>
              <w:t>O’Neil</w:t>
            </w:r>
          </w:p>
        </w:tc>
        <w:tc>
          <w:tcPr>
            <w:tcW w:w="4675" w:type="dxa"/>
          </w:tcPr>
          <w:p w14:paraId="235FAF3A" w14:textId="77777777" w:rsidR="00EA76E3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Design</w:t>
            </w:r>
          </w:p>
          <w:p w14:paraId="23BFD225" w14:textId="77777777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  <w:p w14:paraId="367DB3C0" w14:textId="77777777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Mechanics</w:t>
            </w:r>
          </w:p>
          <w:p w14:paraId="6A0F1577" w14:textId="459CC785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EA76E3" w14:paraId="262C7930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BAD28" w14:textId="2914B536" w:rsidR="00EA76E3" w:rsidRDefault="000A570F" w:rsidP="00BA64C8">
            <w:r>
              <w:t>Caitlin</w:t>
            </w:r>
          </w:p>
        </w:tc>
        <w:tc>
          <w:tcPr>
            <w:tcW w:w="4675" w:type="dxa"/>
          </w:tcPr>
          <w:p w14:paraId="43B5DB1B" w14:textId="77777777" w:rsidR="00EA76E3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</w:t>
            </w:r>
          </w:p>
          <w:p w14:paraId="727895D0" w14:textId="77777777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Concepting</w:t>
            </w:r>
          </w:p>
          <w:p w14:paraId="015E9FFE" w14:textId="4A1634EE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EA76E3" w14:paraId="1B5664CD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1FCD6" w14:textId="04EB0413" w:rsidR="00EA76E3" w:rsidRDefault="000A570F" w:rsidP="00BA64C8">
            <w:r>
              <w:t>Jacques</w:t>
            </w:r>
          </w:p>
        </w:tc>
        <w:tc>
          <w:tcPr>
            <w:tcW w:w="4675" w:type="dxa"/>
          </w:tcPr>
          <w:p w14:paraId="4B96780D" w14:textId="77777777" w:rsidR="00EA76E3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  <w:p w14:paraId="665CE528" w14:textId="77777777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</w:t>
            </w:r>
          </w:p>
          <w:p w14:paraId="2531B83A" w14:textId="77777777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  <w:p w14:paraId="582CB2D6" w14:textId="77777777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Rigging</w:t>
            </w:r>
          </w:p>
          <w:p w14:paraId="7FBD46E9" w14:textId="31AD900D" w:rsidR="000A570F" w:rsidRDefault="000A570F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Music/SFX</w:t>
            </w:r>
          </w:p>
        </w:tc>
      </w:tr>
      <w:tr w:rsidR="00EA76E3" w14:paraId="2E971704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5C9FD" w14:textId="1C110C2D" w:rsidR="00EA76E3" w:rsidRDefault="000A570F" w:rsidP="00BA64C8">
            <w:r>
              <w:t xml:space="preserve">Duncan </w:t>
            </w:r>
          </w:p>
        </w:tc>
        <w:tc>
          <w:tcPr>
            <w:tcW w:w="4675" w:type="dxa"/>
          </w:tcPr>
          <w:p w14:paraId="2A52B57E" w14:textId="77777777" w:rsidR="00EA76E3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  <w:p w14:paraId="36320343" w14:textId="77777777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Control</w:t>
            </w:r>
          </w:p>
          <w:p w14:paraId="297E034A" w14:textId="77777777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 Support</w:t>
            </w:r>
          </w:p>
          <w:p w14:paraId="5B2A4009" w14:textId="77777777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 / SFX</w:t>
            </w:r>
          </w:p>
          <w:p w14:paraId="4802CD9F" w14:textId="4D4FAFB8" w:rsidR="000A570F" w:rsidRDefault="000A570F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Shader Code</w:t>
            </w:r>
          </w:p>
        </w:tc>
      </w:tr>
    </w:tbl>
    <w:p w14:paraId="3EDA30DB" w14:textId="77777777" w:rsidR="00BA64C8" w:rsidRDefault="00BA64C8" w:rsidP="00BA64C8"/>
    <w:p w14:paraId="774C280D" w14:textId="77777777" w:rsidR="00830B4F" w:rsidRDefault="00830B4F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58875D42" w14:textId="7BAB5797" w:rsidR="00EA76E3" w:rsidRDefault="00EA76E3" w:rsidP="00EA76E3">
      <w:pPr>
        <w:pStyle w:val="Heading1"/>
      </w:pPr>
      <w:bookmarkStart w:id="4" w:name="_Toc51679648"/>
      <w:r>
        <w:lastRenderedPageBreak/>
        <w:t>Development Environment</w:t>
      </w:r>
      <w:bookmarkEnd w:id="4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Default="00EA76E3" w:rsidP="00EA76E3">
      <w:pPr>
        <w:pStyle w:val="Heading2"/>
      </w:pPr>
      <w:bookmarkStart w:id="5" w:name="_Toc51679649"/>
      <w:r>
        <w:t>Software Requirements</w:t>
      </w:r>
      <w:bookmarkEnd w:id="5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5FC756EB" w14:textId="2C1BCC9F" w:rsidR="00830B4F" w:rsidRDefault="00830B4F" w:rsidP="00EA76E3">
      <w:r>
        <w:t>Any software that contributes to the direct development including planning and communication tools should be outlined below.</w:t>
      </w:r>
      <w:r w:rsidR="00D80C65">
        <w:t xml:space="preserve"> A developer contributing to the project should have the below software available to them for use.</w:t>
      </w:r>
    </w:p>
    <w:tbl>
      <w:tblPr>
        <w:tblStyle w:val="TableGrid"/>
        <w:tblW w:w="0" w:type="auto"/>
        <w:tblBorders>
          <w:top w:val="dashed" w:sz="4" w:space="0" w:color="C00000"/>
          <w:left w:val="dashed" w:sz="4" w:space="0" w:color="C00000"/>
          <w:bottom w:val="dashed" w:sz="4" w:space="0" w:color="C00000"/>
          <w:right w:val="dashed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0C65" w14:paraId="2BCA349E" w14:textId="77777777" w:rsidTr="00D80C65">
        <w:tc>
          <w:tcPr>
            <w:tcW w:w="9350" w:type="dxa"/>
            <w:shd w:val="clear" w:color="auto" w:fill="FFCCCC"/>
          </w:tcPr>
          <w:p w14:paraId="4EA50554" w14:textId="010C6030" w:rsidR="00D80C65" w:rsidRDefault="00D80C65" w:rsidP="00D80C65">
            <w:r w:rsidRPr="00D80C65">
              <w:rPr>
                <w:color w:val="FF0000"/>
              </w:rPr>
              <w:t xml:space="preserve">This includes tools like Microsoft Teams, Trello, </w:t>
            </w:r>
            <w:proofErr w:type="spellStart"/>
            <w:r w:rsidRPr="00D80C65">
              <w:rPr>
                <w:color w:val="FF0000"/>
              </w:rPr>
              <w:t>HackNPlan</w:t>
            </w:r>
            <w:proofErr w:type="spellEnd"/>
            <w:r w:rsidRPr="00D80C65">
              <w:rPr>
                <w:color w:val="FF0000"/>
              </w:rPr>
              <w:t>, Git, Image / Audio editing tools, modeling tools etc.</w:t>
            </w:r>
            <w:r>
              <w:rPr>
                <w:color w:val="FF0000"/>
              </w:rPr>
              <w:t xml:space="preserve"> A </w:t>
            </w:r>
            <w:r w:rsidR="00B376C5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iscussion should be had with the team to ensure all areas are identified </w:t>
            </w:r>
            <w:r w:rsidR="00F84562">
              <w:rPr>
                <w:color w:val="FF0000"/>
              </w:rPr>
              <w:t>appropriately</w:t>
            </w:r>
            <w:r>
              <w:rPr>
                <w:color w:val="FF0000"/>
              </w:rPr>
              <w:t>.</w:t>
            </w:r>
          </w:p>
        </w:tc>
      </w:tr>
    </w:tbl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7774D1" w:rsidRDefault="00830B4F" w:rsidP="00EA76E3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7774D1" w:rsidRDefault="00830B4F" w:rsidP="00830B4F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0A570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3594872D" w:rsidR="000A570F" w:rsidRPr="007774D1" w:rsidRDefault="000A570F" w:rsidP="000A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Teams</w:t>
            </w:r>
          </w:p>
        </w:tc>
        <w:tc>
          <w:tcPr>
            <w:tcW w:w="1870" w:type="dxa"/>
          </w:tcPr>
          <w:p w14:paraId="1072EF5D" w14:textId="77777777" w:rsidR="000A570F" w:rsidRPr="007774D1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497CDE6" w:rsidR="000A570F" w:rsidRPr="007774D1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01558F99" w14:textId="1B04443B" w:rsidR="000A570F" w:rsidRPr="007774D1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Programmers, artists, designers</w:t>
            </w:r>
          </w:p>
        </w:tc>
        <w:tc>
          <w:tcPr>
            <w:tcW w:w="2267" w:type="dxa"/>
          </w:tcPr>
          <w:p w14:paraId="37AC799E" w14:textId="77777777" w:rsidR="000A570F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management,</w:t>
            </w:r>
          </w:p>
          <w:p w14:paraId="069AE093" w14:textId="77777777" w:rsidR="000A570F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 management and sharing.</w:t>
            </w:r>
          </w:p>
          <w:p w14:paraId="4A728A9E" w14:textId="4D235521" w:rsidR="000A570F" w:rsidRPr="007774D1" w:rsidRDefault="000A570F" w:rsidP="000A5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Game</w:t>
            </w: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6CD772F9" w:rsidR="00830B4F" w:rsidRPr="007774D1" w:rsidRDefault="000A570F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870" w:type="dxa"/>
          </w:tcPr>
          <w:p w14:paraId="6C9B2A8E" w14:textId="5BB3D9B6" w:rsidR="00830B4F" w:rsidRPr="007774D1" w:rsidRDefault="000A570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2.19.</w:t>
            </w:r>
            <w:proofErr w:type="gramStart"/>
            <w:r>
              <w:rPr>
                <w:sz w:val="20"/>
                <w:szCs w:val="20"/>
              </w:rPr>
              <w:t>1.windows</w:t>
            </w:r>
            <w:proofErr w:type="gramEnd"/>
            <w:r>
              <w:rPr>
                <w:sz w:val="20"/>
                <w:szCs w:val="20"/>
              </w:rPr>
              <w:t>.1</w:t>
            </w:r>
          </w:p>
        </w:tc>
        <w:tc>
          <w:tcPr>
            <w:tcW w:w="1870" w:type="dxa"/>
          </w:tcPr>
          <w:p w14:paraId="17BC80BA" w14:textId="6CA3ED2D" w:rsidR="00830B4F" w:rsidRPr="007774D1" w:rsidRDefault="000A570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35A30BDB" w14:textId="4DEA0E44" w:rsidR="00830B4F" w:rsidRPr="007774D1" w:rsidRDefault="000A570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7763019F" w14:textId="77777777" w:rsidR="00830B4F" w:rsidRDefault="000A570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Control, Source Control</w:t>
            </w:r>
          </w:p>
          <w:p w14:paraId="4B0A9172" w14:textId="0EFCA939" w:rsidR="000A570F" w:rsidRPr="007774D1" w:rsidRDefault="000A570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Game</w:t>
            </w: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4907D359" w:rsidR="00830B4F" w:rsidRPr="007774D1" w:rsidRDefault="000A570F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Ableton Live 10 Suite</w:t>
            </w:r>
          </w:p>
        </w:tc>
        <w:tc>
          <w:tcPr>
            <w:tcW w:w="1870" w:type="dxa"/>
          </w:tcPr>
          <w:p w14:paraId="124FEC13" w14:textId="308A2A86" w:rsidR="00830B4F" w:rsidRPr="007774D1" w:rsidRDefault="000A570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10.0.6</w:t>
            </w:r>
          </w:p>
        </w:tc>
        <w:tc>
          <w:tcPr>
            <w:tcW w:w="1870" w:type="dxa"/>
          </w:tcPr>
          <w:p w14:paraId="1F205019" w14:textId="64D5350E" w:rsidR="00830B4F" w:rsidRPr="007774D1" w:rsidRDefault="000A570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Person license (private)</w:t>
            </w:r>
          </w:p>
        </w:tc>
        <w:tc>
          <w:tcPr>
            <w:tcW w:w="1473" w:type="dxa"/>
          </w:tcPr>
          <w:p w14:paraId="35AD9597" w14:textId="51A11557" w:rsidR="00830B4F" w:rsidRPr="007774D1" w:rsidRDefault="000A570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Duncan Sykes</w:t>
            </w:r>
          </w:p>
        </w:tc>
        <w:tc>
          <w:tcPr>
            <w:tcW w:w="2267" w:type="dxa"/>
          </w:tcPr>
          <w:p w14:paraId="5F5098C5" w14:textId="3567D64E" w:rsidR="00830B4F" w:rsidRPr="007774D1" w:rsidRDefault="000A570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design and composition for audio elements </w:t>
            </w: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27DE526A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F82F1F7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B214D3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7D58F9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6F32CEA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A0EE44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285928E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8D3483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899EF1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A37A7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19DE4D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116031F8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3269BD3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48EF878F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244248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0FA2F2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9EAC8C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F2529E1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FC44DF6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B25AE04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04916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F70A1C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FAAEB2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20CE25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354113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DBF9B4" w14:textId="77777777" w:rsidR="00D80C65" w:rsidRDefault="00D80C65" w:rsidP="00EA76E3"/>
    <w:p w14:paraId="58E2FBF8" w14:textId="77777777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384E573D" w14:textId="680D14C7" w:rsidR="00D80C65" w:rsidRDefault="00D80C65" w:rsidP="00D80C65">
      <w:pPr>
        <w:pStyle w:val="Heading2"/>
      </w:pPr>
      <w:bookmarkStart w:id="6" w:name="_Toc51679650"/>
      <w:r>
        <w:lastRenderedPageBreak/>
        <w:t>Accounts</w:t>
      </w:r>
      <w:bookmarkEnd w:id="6"/>
    </w:p>
    <w:p w14:paraId="1AAF95BD" w14:textId="77777777" w:rsidR="00D80C65" w:rsidRDefault="00D80C65" w:rsidP="00D80C65">
      <w:r>
        <w:t>The below table outlines any accounts that may be needed for the development of the project. An account is usually identified by 2 areas:</w:t>
      </w:r>
    </w:p>
    <w:p w14:paraId="09473782" w14:textId="4122D1F8" w:rsidR="00337E46" w:rsidRDefault="00337E46" w:rsidP="00D80C65">
      <w:pPr>
        <w:pStyle w:val="ListParagraph"/>
        <w:numPr>
          <w:ilvl w:val="0"/>
          <w:numId w:val="13"/>
        </w:numPr>
        <w:ind w:left="426"/>
      </w:pPr>
      <w:r w:rsidRPr="00337E46">
        <w:rPr>
          <w:b/>
        </w:rPr>
        <w:t>Individual</w:t>
      </w:r>
      <w:r>
        <w:t xml:space="preserve">: Each developer of the project may need an individual user account, for various software or services. This includes software like Trello, </w:t>
      </w:r>
      <w:proofErr w:type="spellStart"/>
      <w:r>
        <w:t>HackNPlan</w:t>
      </w:r>
      <w:proofErr w:type="spellEnd"/>
      <w:r>
        <w:t xml:space="preserve"> or Git.</w:t>
      </w:r>
      <w:r>
        <w:br/>
      </w:r>
    </w:p>
    <w:p w14:paraId="57451FCC" w14:textId="7C3EAB51" w:rsidR="00BF224F" w:rsidRDefault="00337E46" w:rsidP="00BF224F">
      <w:pPr>
        <w:pStyle w:val="ListParagraph"/>
        <w:numPr>
          <w:ilvl w:val="0"/>
          <w:numId w:val="13"/>
        </w:numPr>
        <w:ind w:left="426"/>
      </w:pPr>
      <w:r w:rsidRPr="028E4D12">
        <w:rPr>
          <w:b/>
          <w:bCs/>
        </w:rPr>
        <w:t>Organization</w:t>
      </w:r>
      <w:r>
        <w:t xml:space="preserve">: A project or organization account is often developed for the software to integrate with other services, this </w:t>
      </w:r>
      <w:r w:rsidR="462EB836">
        <w:t>includes things</w:t>
      </w:r>
      <w:r>
        <w:t xml:space="preserve"> like Advertising / AdSense / git organizations / repos, Facebook developer account etc.</w:t>
      </w:r>
      <w:r w:rsidR="00BF224F">
        <w:t xml:space="preserve"> An organization account is usually managed by 1 or more team members</w:t>
      </w:r>
      <w:r w:rsidR="4851FA51">
        <w:t>.</w:t>
      </w:r>
      <w:r w:rsidR="00BF224F">
        <w:t xml:space="preserve"> </w:t>
      </w:r>
      <w:r w:rsidR="56067937">
        <w:t>O</w:t>
      </w:r>
      <w:r w:rsidR="00BF224F">
        <w:t xml:space="preserve">wnership </w:t>
      </w:r>
      <w:r w:rsidR="56067937">
        <w:t xml:space="preserve">of the account </w:t>
      </w:r>
      <w:r w:rsidR="00BF224F">
        <w:t>should be able to change</w:t>
      </w:r>
      <w:r w:rsidR="1CEF3465"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224F" w:rsidRPr="00BF224F" w14:paraId="6365D62D" w14:textId="77777777" w:rsidTr="00BF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5B67B" w14:textId="2728E21D" w:rsidR="00BF224F" w:rsidRPr="00BF224F" w:rsidRDefault="00BF224F" w:rsidP="00BF224F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14:paraId="04D647E2" w14:textId="5CBCF4C1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14:paraId="2B90493F" w14:textId="4CED13C4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14:paraId="5956CCCD" w14:textId="545F5ECA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14:paraId="71FBC948" w14:textId="0E1F8C4C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="00BF224F" w:rsidRPr="00BF224F" w14:paraId="540B187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616116" w14:textId="6D4F76AD" w:rsidR="00BF224F" w:rsidRPr="00BF224F" w:rsidRDefault="00AA6EB0" w:rsidP="00BF22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02D6458A" w14:textId="67DD5CBC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136699D" w14:textId="543B873B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4F7EABDD" w14:textId="50ADB4E0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Contributing to projects hosted on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4994298E" w14:textId="44583427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F224F" w:rsidRPr="00BF224F" w14:paraId="025737F6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91E1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B1521F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4C4DBF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F388267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EF8F3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5535719D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4231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32A35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B1EC3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EC0EF0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9F881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599018F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3AAE9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007000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0D5BB85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87B01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A7C175C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7C4315B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BA539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9256E85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0DB3AA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4B2684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B587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98CD884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04CD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91A2E3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822A7D1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48CF67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D7D82B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31AA31A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0F8A93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5441E38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14804A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2E6C731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A7484E2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F34F88D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4A3ECE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1583888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07D8F1F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BE890A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402EC6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665E13E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AE20F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3316E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D030CE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912404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C398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62A19C8" w14:textId="77777777" w:rsidR="00BF224F" w:rsidRDefault="00BF224F" w:rsidP="00BF224F"/>
    <w:p w14:paraId="38D681B8" w14:textId="77777777" w:rsidR="00F84562" w:rsidRDefault="00F84562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0C59CC0A" w14:textId="19359D0C" w:rsidR="00BF224F" w:rsidRDefault="00BF224F" w:rsidP="00F84562">
      <w:pPr>
        <w:pStyle w:val="Heading2"/>
      </w:pPr>
      <w:bookmarkStart w:id="7" w:name="_Toc51679651"/>
      <w:r>
        <w:lastRenderedPageBreak/>
        <w:t>Third Party Libraries</w:t>
      </w:r>
      <w:bookmarkEnd w:id="7"/>
    </w:p>
    <w:p w14:paraId="0514CC60" w14:textId="75F5FF56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F84562"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F84562">
      <w:pPr>
        <w:pStyle w:val="Heading1"/>
      </w:pPr>
      <w:bookmarkStart w:id="8" w:name="_Toc51679652"/>
      <w:r>
        <w:lastRenderedPageBreak/>
        <w:t>Version Control</w:t>
      </w:r>
      <w:bookmarkEnd w:id="8"/>
    </w:p>
    <w:p w14:paraId="66EC15E6" w14:textId="437BB087" w:rsidR="00F84562" w:rsidRDefault="00F84562" w:rsidP="00F84562">
      <w:pPr>
        <w:pStyle w:val="Heading2"/>
      </w:pPr>
      <w:bookmarkStart w:id="9" w:name="_Toc51679653"/>
      <w:r>
        <w:t>Repository</w:t>
      </w:r>
      <w:bookmarkEnd w:id="9"/>
    </w:p>
    <w:bookmarkStart w:id="10" w:name="_Toc51679654"/>
    <w:p w14:paraId="4FB7E721" w14:textId="5D2AB94C" w:rsidR="000A570F" w:rsidRPr="000A570F" w:rsidRDefault="000A570F" w:rsidP="00F84562">
      <w:pPr>
        <w:pStyle w:val="Heading2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instrText xml:space="preserve"> HYPERLINK "</w:instrText>
      </w:r>
      <w:r w:rsidRPr="000A570F">
        <w:rPr>
          <w:rFonts w:asciiTheme="minorHAnsi" w:eastAsiaTheme="minorHAnsi" w:hAnsiTheme="minorHAnsi" w:cstheme="minorBidi"/>
          <w:color w:val="FF0000"/>
          <w:sz w:val="22"/>
          <w:szCs w:val="22"/>
        </w:rPr>
        <w:instrText>https://github.com/AIESydneyStudents/HotLeafJuice</w:instrTex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separate"/>
      </w:r>
      <w:r w:rsidRPr="005F5AD4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https://github.com/AIESydneyStudents/HotLeafJuice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end"/>
      </w:r>
    </w:p>
    <w:p w14:paraId="4C48002B" w14:textId="3F7A3E61" w:rsidR="00F84562" w:rsidRDefault="00F84562" w:rsidP="00F84562">
      <w:pPr>
        <w:pStyle w:val="Heading2"/>
      </w:pPr>
      <w:r>
        <w:t>Contributors</w:t>
      </w:r>
      <w:bookmarkEnd w:id="10"/>
    </w:p>
    <w:p w14:paraId="78DF1D13" w14:textId="17C0BD59" w:rsidR="00F84562" w:rsidRPr="00F84562" w:rsidRDefault="00F84562" w:rsidP="00F84562">
      <w:pPr>
        <w:pStyle w:val="ListParagraph"/>
        <w:numPr>
          <w:ilvl w:val="0"/>
          <w:numId w:val="14"/>
        </w:numPr>
      </w:pPr>
      <w:r>
        <w:t>List team members (git usernames)</w:t>
      </w:r>
    </w:p>
    <w:p w14:paraId="52FFA0AF" w14:textId="77777777" w:rsidR="00F84562" w:rsidRDefault="00F84562" w:rsidP="00F84562">
      <w:pPr>
        <w:pStyle w:val="Heading2"/>
      </w:pPr>
      <w:bookmarkStart w:id="11" w:name="_Toc51679655"/>
      <w:r>
        <w:t>Commit Message Format:</w:t>
      </w:r>
      <w:bookmarkEnd w:id="11"/>
    </w:p>
    <w:p w14:paraId="037F4F7C" w14:textId="28B210EB" w:rsidR="00A11F51" w:rsidRDefault="00A11F51" w:rsidP="00A11F51">
      <w:r>
        <w:t>Within GIT, a commit message can contain any arbitrary text, no format is enforced. However, it is useful for commit messages on a project to follow a consistent format that includes pointed details about the changes that have been made in the commit.</w:t>
      </w:r>
    </w:p>
    <w:p w14:paraId="523FD3F2" w14:textId="31A92FAA" w:rsidR="00A83D19" w:rsidRDefault="00A83D19" w:rsidP="00A11F51">
      <w:r>
        <w:t>A Good commit message will include the following information</w:t>
      </w:r>
    </w:p>
    <w:p w14:paraId="429658BD" w14:textId="5B340D8A" w:rsidR="006C00B4" w:rsidRPr="006C00B4" w:rsidRDefault="006C00B4" w:rsidP="00A11F51">
      <w:pPr>
        <w:rPr>
          <w:color w:val="FF0000"/>
        </w:rPr>
      </w:pPr>
      <w:r w:rsidRPr="006C00B4">
        <w:rPr>
          <w:color w:val="FF0000"/>
        </w:rPr>
        <w:t xml:space="preserve">Please update, add or remove any details that your team identifies as important to include in commit message. </w:t>
      </w:r>
    </w:p>
    <w:p w14:paraId="5BE07401" w14:textId="7058FC3E" w:rsidR="00A83D19" w:rsidRDefault="00A83D19" w:rsidP="00A83D19">
      <w:pPr>
        <w:pStyle w:val="ListParagraph"/>
        <w:numPr>
          <w:ilvl w:val="0"/>
          <w:numId w:val="14"/>
        </w:numPr>
      </w:pPr>
      <w:r w:rsidRPr="00A83D19">
        <w:rPr>
          <w:b/>
        </w:rPr>
        <w:t>Type</w:t>
      </w:r>
      <w:r>
        <w:t>: Represents the type of change, often the “Type” can be inferred based on the associated ticket in your project management tool, which may include: FIX, FEATURE, REFACTPR, DOC, TEST etc.</w:t>
      </w:r>
    </w:p>
    <w:p w14:paraId="5B58B572" w14:textId="6058A783" w:rsidR="00A83D19" w:rsidRPr="006F2AE7" w:rsidRDefault="00A83D19" w:rsidP="00A83D19">
      <w:pPr>
        <w:pStyle w:val="ListParagraph"/>
        <w:numPr>
          <w:ilvl w:val="0"/>
          <w:numId w:val="14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</w:t>
      </w:r>
      <w:proofErr w:type="spellStart"/>
      <w:r>
        <w:t>save_system</w:t>
      </w:r>
      <w:proofErr w:type="spellEnd"/>
      <w:r>
        <w:t xml:space="preserve">) (level) (controls) </w:t>
      </w:r>
      <w:proofErr w:type="spellStart"/>
      <w:r>
        <w:t>etc</w:t>
      </w:r>
      <w:proofErr w:type="spellEnd"/>
      <w:r>
        <w:t xml:space="preserve">… Scope’s may change </w:t>
      </w:r>
      <w:proofErr w:type="spellStart"/>
      <w:r>
        <w:t>through out</w:t>
      </w:r>
      <w:proofErr w:type="spellEnd"/>
      <w:r>
        <w:t xml:space="preserve"> development, but can broadly identified. Outline the scopes below that seem suitable for your project</w:t>
      </w:r>
    </w:p>
    <w:p w14:paraId="441F2D8C" w14:textId="2F311638" w:rsidR="006F2AE7" w:rsidRP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t>MENU</w:t>
      </w:r>
    </w:p>
    <w:p w14:paraId="092E3F09" w14:textId="6A920A7A" w:rsidR="006F2AE7" w:rsidRPr="006F2AE7" w:rsidRDefault="006F2AE7" w:rsidP="006F2AE7">
      <w:pPr>
        <w:pStyle w:val="ListParagraph"/>
        <w:numPr>
          <w:ilvl w:val="1"/>
          <w:numId w:val="14"/>
        </w:numPr>
      </w:pPr>
      <w:r w:rsidRPr="006F2AE7">
        <w:t>LEVEL</w:t>
      </w:r>
    </w:p>
    <w:p w14:paraId="3487453A" w14:textId="49A7D188" w:rsid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…</w:t>
      </w:r>
    </w:p>
    <w:p w14:paraId="461E2FAA" w14:textId="4B5077AD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TaskId</w:t>
      </w:r>
      <w:proofErr w:type="spellEnd"/>
      <w:r>
        <w:rPr>
          <w:b/>
        </w:rPr>
        <w:t xml:space="preserve">: </w:t>
      </w:r>
      <w:r>
        <w:t>Id of the associated ticket representing the change.</w:t>
      </w:r>
    </w:p>
    <w:p w14:paraId="54C6C55B" w14:textId="690BF492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 xml:space="preserve">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</w:t>
            </w:r>
            <w:proofErr w:type="gramStart"/>
            <w:r>
              <w:t>) :</w:t>
            </w:r>
            <w:proofErr w:type="gramEnd"/>
            <w:r>
              <w:t xml:space="preserve">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60A8E906" w:rsidR="007B3A82" w:rsidRDefault="007B3A82" w:rsidP="00A11F51">
            <w:r>
              <w:t>Fix (menu</w:t>
            </w:r>
            <w:proofErr w:type="gramStart"/>
            <w:r>
              <w:t>) :</w:t>
            </w:r>
            <w:proofErr w:type="gramEnd"/>
            <w:r>
              <w:t xml:space="preserve"> #1395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1A0149E4" w:rsidR="007B3A82" w:rsidRDefault="007B3A82" w:rsidP="00A11F51">
            <w:r>
              <w:t>Feature (sandbox</w:t>
            </w:r>
            <w:proofErr w:type="gramStart"/>
            <w:r>
              <w:t>) :</w:t>
            </w:r>
            <w:proofErr w:type="gramEnd"/>
            <w:r>
              <w:t xml:space="preserve"> #1129 : Added rock asset to test scene, Created Rock prefab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28FAE386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0C918327" w14:textId="77777777" w:rsidTr="007B3A82">
        <w:tc>
          <w:tcPr>
            <w:tcW w:w="9350" w:type="dxa"/>
          </w:tcPr>
          <w:p w14:paraId="2207493E" w14:textId="4AE04A98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3B583BA8" w14:textId="77777777" w:rsidTr="007B3A82">
        <w:tc>
          <w:tcPr>
            <w:tcW w:w="9350" w:type="dxa"/>
          </w:tcPr>
          <w:p w14:paraId="4561286A" w14:textId="199A7DF7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</w:tbl>
    <w:p w14:paraId="0BEE041D" w14:textId="3E7C675A" w:rsidR="007B3A82" w:rsidRDefault="007B3A82" w:rsidP="00A11F51"/>
    <w:p w14:paraId="4595B206" w14:textId="77777777" w:rsidR="007B3A82" w:rsidRDefault="007B3A82" w:rsidP="00A11F51"/>
    <w:p w14:paraId="123AF179" w14:textId="10FC8667" w:rsidR="00370D4F" w:rsidRDefault="00370D4F"/>
    <w:p w14:paraId="11FAD920" w14:textId="70CE7805" w:rsidR="006C00B4" w:rsidRDefault="006C00B4" w:rsidP="005A1C0A">
      <w:pPr>
        <w:pStyle w:val="Heading1"/>
      </w:pPr>
      <w:bookmarkStart w:id="12" w:name="_Toc51679656"/>
      <w:r>
        <w:lastRenderedPageBreak/>
        <w:t>Target Platform</w:t>
      </w:r>
      <w:bookmarkEnd w:id="12"/>
    </w:p>
    <w:p w14:paraId="3BDF43CA" w14:textId="51A17F42" w:rsidR="005A1C0A" w:rsidRPr="00DB0265" w:rsidRDefault="005A1C0A" w:rsidP="005A1C0A">
      <w:pPr>
        <w:rPr>
          <w:color w:val="FF0000"/>
        </w:rPr>
      </w:pPr>
      <w:r w:rsidRPr="00DB0265">
        <w:rPr>
          <w:color w:val="FF0000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32C63BE0" w14:textId="620999B8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Default="005A1C0A" w:rsidP="005A1C0A">
      <w:pPr>
        <w:pStyle w:val="Heading2"/>
      </w:pPr>
      <w:bookmarkStart w:id="13" w:name="_Toc51679657"/>
      <w:r>
        <w:t>&lt;Platform&gt;</w:t>
      </w:r>
      <w:bookmarkEnd w:id="13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4" w:name="_Toc51679658"/>
      <w:r>
        <w:t>&lt;Platform&gt; Limitations</w:t>
      </w:r>
      <w:bookmarkEnd w:id="14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550B4CA0" w14:textId="3CFFD340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Graphics capabilities, shaders, poly counts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Available inputs (keyboard, mouse, touch, controllers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Performance constraints (max number of particles, game objects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47F460F" w14:textId="2BBEECB4" w:rsidR="005A1C0A" w:rsidRDefault="005A1C0A" w:rsidP="00B66E6E">
      <w:pPr>
        <w:pStyle w:val="Heading3"/>
        <w:ind w:left="720"/>
      </w:pPr>
      <w:bookmarkStart w:id="15" w:name="_Toc51679659"/>
      <w:r>
        <w:t>Minimum &lt;Platform&gt; Specs</w:t>
      </w:r>
      <w:bookmarkEnd w:id="15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A966B9E" w14:textId="0935792E" w:rsidR="00B66E6E" w:rsidRDefault="00B66E6E" w:rsidP="00B66E6E">
      <w:pPr>
        <w:pStyle w:val="Heading3"/>
        <w:ind w:left="720"/>
      </w:pPr>
      <w:bookmarkStart w:id="16" w:name="_Toc51679660"/>
      <w:r>
        <w:t>Release Build Instructions</w:t>
      </w:r>
      <w:bookmarkEnd w:id="16"/>
    </w:p>
    <w:p w14:paraId="63768564" w14:textId="757424D6" w:rsidR="00B66E6E" w:rsidRPr="00B66E6E" w:rsidRDefault="00B66E6E" w:rsidP="00B66E6E">
      <w:pPr>
        <w:ind w:left="720"/>
        <w:rPr>
          <w:color w:val="FF0000"/>
        </w:rPr>
      </w:pPr>
      <w:r>
        <w:rPr>
          <w:color w:val="FF0000"/>
        </w:rPr>
        <w:t>Detail the steps needed to build for the desired platform.</w:t>
      </w:r>
    </w:p>
    <w:p w14:paraId="7BA16044" w14:textId="78F6FB66" w:rsidR="00B66E6E" w:rsidRDefault="00B66E6E" w:rsidP="00B66E6E">
      <w:pPr>
        <w:pStyle w:val="ListParagraph"/>
      </w:pPr>
    </w:p>
    <w:p w14:paraId="36176B12" w14:textId="52B87DE1" w:rsidR="00B66E6E" w:rsidRDefault="00B66E6E" w:rsidP="00B66E6E">
      <w:pPr>
        <w:pStyle w:val="Heading2"/>
      </w:pPr>
      <w:bookmarkStart w:id="17" w:name="_Toc51679661"/>
      <w:r>
        <w:t>Deliverables</w:t>
      </w:r>
      <w:bookmarkEnd w:id="17"/>
    </w:p>
    <w:p w14:paraId="4A587EA4" w14:textId="3E85FCA0" w:rsidR="00B66E6E" w:rsidRPr="00B66E6E" w:rsidRDefault="00B66E6E" w:rsidP="00B66E6E">
      <w:r>
        <w:t>A Build of the project should be generated every</w:t>
      </w:r>
      <w:r w:rsidRPr="006B1D17">
        <w:rPr>
          <w:color w:val="FF0000"/>
        </w:rPr>
        <w:t xml:space="preserve"> ______ </w:t>
      </w:r>
      <w:r>
        <w:t>and placed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14:paraId="1533DCE5" w14:textId="77777777" w:rsidTr="00B66E6E">
        <w:tc>
          <w:tcPr>
            <w:tcW w:w="9350" w:type="dxa"/>
          </w:tcPr>
          <w:p w14:paraId="3DD450FD" w14:textId="34CAF542" w:rsidR="00B66E6E" w:rsidRDefault="00B66E6E" w:rsidP="00B66E6E">
            <w:r>
              <w:t>path to network drive folder / &lt;</w:t>
            </w:r>
            <w:proofErr w:type="spellStart"/>
            <w:r>
              <w:t>BuildID</w:t>
            </w:r>
            <w:proofErr w:type="spellEnd"/>
            <w:r>
              <w:t>&gt; / &lt;platform&gt; / *</w:t>
            </w:r>
          </w:p>
        </w:tc>
      </w:tr>
    </w:tbl>
    <w:p w14:paraId="6E157727" w14:textId="77777777" w:rsidR="00B66E6E" w:rsidRDefault="00B66E6E" w:rsidP="00B66E6E"/>
    <w:p w14:paraId="0C6C0E0E" w14:textId="3C230E7D" w:rsidR="00B66E6E" w:rsidRPr="00B66E6E" w:rsidRDefault="00B66E6E" w:rsidP="00B66E6E">
      <w:pPr>
        <w:rPr>
          <w:color w:val="FF0000"/>
        </w:rPr>
      </w:pPr>
      <w:r w:rsidRPr="00B66E6E">
        <w:rPr>
          <w:b/>
        </w:rPr>
        <w:t>Build</w:t>
      </w:r>
      <w:r>
        <w:rPr>
          <w:b/>
        </w:rPr>
        <w:t xml:space="preserve"> </w:t>
      </w:r>
      <w:r w:rsidRPr="00B66E6E">
        <w:rPr>
          <w:b/>
        </w:rPr>
        <w:t>ID</w:t>
      </w:r>
      <w:r>
        <w:t>:</w:t>
      </w:r>
      <w:r>
        <w:br/>
      </w:r>
      <w:r w:rsidRPr="00B66E6E">
        <w:rPr>
          <w:color w:val="FF0000"/>
        </w:rPr>
        <w:t>When uploading the build, a sequential naming strategy should be used.</w:t>
      </w:r>
      <w:r>
        <w:rPr>
          <w:color w:val="FF0000"/>
        </w:rPr>
        <w:br/>
        <w:t>Outline the naming convention that should be followed when updating the daily build.</w:t>
      </w:r>
      <w:r w:rsidRPr="00B66E6E">
        <w:rPr>
          <w:color w:val="FF0000"/>
        </w:rPr>
        <w:br/>
        <w:t>Some examples include:</w:t>
      </w:r>
    </w:p>
    <w:p w14:paraId="4933D3F1" w14:textId="6447C252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 xml:space="preserve">Semantic versioning: </w:t>
      </w:r>
      <w:proofErr w:type="spellStart"/>
      <w:proofErr w:type="gramStart"/>
      <w:r w:rsidRPr="00B66E6E">
        <w:rPr>
          <w:color w:val="FF0000"/>
        </w:rPr>
        <w:t>major.minor</w:t>
      </w:r>
      <w:proofErr w:type="gramEnd"/>
      <w:r w:rsidRPr="00B66E6E">
        <w:rPr>
          <w:color w:val="FF0000"/>
        </w:rPr>
        <w:t>.patch</w:t>
      </w:r>
      <w:proofErr w:type="spellEnd"/>
      <w:r w:rsidRPr="00B66E6E">
        <w:rPr>
          <w:color w:val="FF0000"/>
        </w:rPr>
        <w:br/>
      </w:r>
      <w:hyperlink r:id="rId14" w:history="1">
        <w:r w:rsidRPr="00B66E6E">
          <w:rPr>
            <w:rStyle w:val="Hyperlink"/>
            <w:color w:val="FF0000"/>
          </w:rPr>
          <w:t>https://www.geeksforgeeks.org/introduction-semantic-versioning/</w:t>
        </w:r>
      </w:hyperlink>
      <w:r w:rsidRPr="00B66E6E">
        <w:rPr>
          <w:color w:val="FF0000"/>
        </w:rPr>
        <w:t xml:space="preserve"> </w:t>
      </w:r>
      <w:r w:rsidRPr="00B66E6E">
        <w:rPr>
          <w:color w:val="FF0000"/>
        </w:rPr>
        <w:br/>
      </w:r>
    </w:p>
    <w:p w14:paraId="45EA68F6" w14:textId="0B80B90C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>Date Time versioning: YYYY_MM_DD</w:t>
      </w:r>
    </w:p>
    <w:p w14:paraId="01039709" w14:textId="1F0DB1F3" w:rsidR="00C90884" w:rsidRDefault="00216A83" w:rsidP="006C00B4">
      <w:pPr>
        <w:pStyle w:val="Heading1"/>
      </w:pPr>
      <w:bookmarkStart w:id="18" w:name="_Toc51679662"/>
      <w:r>
        <w:lastRenderedPageBreak/>
        <w:t>Controls</w:t>
      </w:r>
      <w:bookmarkEnd w:id="18"/>
    </w:p>
    <w:p w14:paraId="206EDC02" w14:textId="29753CD5" w:rsidR="00C90884" w:rsidRPr="006B1D17" w:rsidRDefault="004F204A" w:rsidP="00C90884">
      <w:pPr>
        <w:rPr>
          <w:color w:val="FF0000"/>
        </w:rPr>
      </w:pPr>
      <w:r w:rsidRPr="006B1D17">
        <w:rPr>
          <w:color w:val="FF0000"/>
        </w:rPr>
        <w:t>State the proposed control scheme</w:t>
      </w:r>
      <w:r w:rsidR="00C90884" w:rsidRPr="006B1D17">
        <w:rPr>
          <w:color w:val="FF0000"/>
        </w:rPr>
        <w:t xml:space="preserve"> for each platform</w:t>
      </w:r>
      <w:r w:rsidR="006B1D17" w:rsidRPr="006B1D17">
        <w:rPr>
          <w:color w:val="FF0000"/>
        </w:rPr>
        <w:t xml:space="preserve">. Include </w:t>
      </w:r>
      <w:proofErr w:type="spellStart"/>
      <w:r w:rsidR="006B1D17" w:rsidRPr="006B1D17">
        <w:rPr>
          <w:color w:val="FF0000"/>
        </w:rPr>
        <w:t>relavent</w:t>
      </w:r>
      <w:proofErr w:type="spellEnd"/>
      <w:r w:rsidR="006B1D17" w:rsidRPr="006B1D17">
        <w:rPr>
          <w:color w:val="FF0000"/>
        </w:rPr>
        <w:t xml:space="preserve"> diagrams and references materials to outline the control mechanisms required. If there are multiple areas that have a change in control scheme, outline the intended usage for </w:t>
      </w:r>
      <w:proofErr w:type="spellStart"/>
      <w:r w:rsidR="006B1D17" w:rsidRPr="006B1D17">
        <w:rPr>
          <w:color w:val="FF0000"/>
        </w:rPr>
        <w:t>eacy</w:t>
      </w:r>
      <w:proofErr w:type="spellEnd"/>
      <w:r w:rsidR="006B1D17" w:rsidRPr="006B1D17">
        <w:rPr>
          <w:color w:val="FF0000"/>
        </w:rPr>
        <w:t xml:space="preserve"> area. For example: Menu Navigation, vs Player controls.</w:t>
      </w:r>
    </w:p>
    <w:p w14:paraId="2BEED99B" w14:textId="20D850BF" w:rsidR="00C90884" w:rsidRDefault="006C00B4" w:rsidP="00C90884">
      <w:pPr>
        <w:pStyle w:val="Heading2"/>
      </w:pPr>
      <w:bookmarkStart w:id="19" w:name="_Toc51679663"/>
      <w:r>
        <w:t>Keyboard</w:t>
      </w:r>
      <w:r w:rsidR="00C90884">
        <w:t xml:space="preserve"> / </w:t>
      </w:r>
      <w:r>
        <w:t>Mouse</w:t>
      </w:r>
      <w:bookmarkEnd w:id="19"/>
    </w:p>
    <w:p w14:paraId="3335276C" w14:textId="65BB0F50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6FDD5689" w14:textId="765689BE" w:rsidR="00C90884" w:rsidRDefault="006C00B4" w:rsidP="00C90884">
      <w:pPr>
        <w:pStyle w:val="Heading2"/>
      </w:pPr>
      <w:bookmarkStart w:id="20" w:name="_Toc51679664"/>
      <w:r>
        <w:t>Controller</w:t>
      </w:r>
      <w:bookmarkEnd w:id="20"/>
    </w:p>
    <w:p w14:paraId="33F085CC" w14:textId="29A038FE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5AEA63A" w14:textId="6D062030" w:rsidR="00216A83" w:rsidRDefault="006C00B4" w:rsidP="00C90884">
      <w:pPr>
        <w:pStyle w:val="Heading2"/>
      </w:pPr>
      <w:bookmarkStart w:id="21" w:name="_Toc51679665"/>
      <w:r>
        <w:t>Mobile / Touch</w:t>
      </w:r>
      <w:bookmarkEnd w:id="21"/>
    </w:p>
    <w:p w14:paraId="67E5640A" w14:textId="77777777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043DCAB9" w14:textId="11AB8D53" w:rsidR="00F60716" w:rsidRDefault="006B1D17" w:rsidP="006B1D17">
      <w:pPr>
        <w:pStyle w:val="Heading1"/>
      </w:pPr>
      <w:bookmarkStart w:id="22" w:name="_Toc51679666"/>
      <w:r w:rsidRPr="006B1D17">
        <w:t>Custom Game Systems</w:t>
      </w:r>
      <w:bookmarkEnd w:id="22"/>
    </w:p>
    <w:p w14:paraId="7D5969BD" w14:textId="4394BF3C" w:rsidR="006B1D17" w:rsidRPr="004E4CB3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Each game is built </w:t>
      </w:r>
      <w:r w:rsidR="3A950429" w:rsidRPr="028E4D12">
        <w:rPr>
          <w:color w:val="FF0000"/>
        </w:rPr>
        <w:t>on top</w:t>
      </w:r>
      <w:r w:rsidRPr="028E4D12">
        <w:rPr>
          <w:color w:val="FF0000"/>
        </w:rPr>
        <w:t xml:space="preserve"> of a structured </w:t>
      </w:r>
      <w:r w:rsidR="44A29F59" w:rsidRPr="028E4D12">
        <w:rPr>
          <w:color w:val="FF0000"/>
        </w:rPr>
        <w:t>system</w:t>
      </w:r>
      <w:r w:rsidRPr="028E4D12">
        <w:rPr>
          <w:color w:val="FF0000"/>
        </w:rPr>
        <w:t xml:space="preserve"> to allow for </w:t>
      </w:r>
      <w:r w:rsidR="2A546165" w:rsidRPr="028E4D12">
        <w:rPr>
          <w:color w:val="FF0000"/>
        </w:rPr>
        <w:t>flexibility</w:t>
      </w:r>
      <w:r w:rsidRPr="028E4D12">
        <w:rPr>
          <w:color w:val="FF0000"/>
        </w:rPr>
        <w:t xml:space="preserve"> in design, and ease of changes to code. Game systems are custom to your game, so they should be described and planned for here.</w:t>
      </w:r>
    </w:p>
    <w:p w14:paraId="615D3F39" w14:textId="70BFBF23" w:rsidR="006B1D17" w:rsidRPr="004E4CB3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Example Game Systems, and things that </w:t>
      </w:r>
      <w:r w:rsidR="0D73476C" w:rsidRPr="028E4D12">
        <w:rPr>
          <w:color w:val="FF0000"/>
        </w:rPr>
        <w:t xml:space="preserve">could </w:t>
      </w:r>
      <w:r w:rsidRPr="028E4D12">
        <w:rPr>
          <w:color w:val="FF0000"/>
        </w:rPr>
        <w:t>be identified</w:t>
      </w:r>
    </w:p>
    <w:p w14:paraId="09453D2D" w14:textId="402D8A78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28E4D12">
        <w:rPr>
          <w:color w:val="FF0000"/>
        </w:rPr>
        <w:t>Chat / Dialog system:</w:t>
      </w:r>
      <w:r>
        <w:br/>
      </w:r>
      <w:r w:rsidR="574E7FE5" w:rsidRPr="028E4D12">
        <w:rPr>
          <w:color w:val="FF0000"/>
        </w:rPr>
        <w:t xml:space="preserve">how </w:t>
      </w:r>
      <w:r w:rsidRPr="028E4D12">
        <w:rPr>
          <w:color w:val="FF0000"/>
        </w:rPr>
        <w:t>events trigger a dialog.</w:t>
      </w:r>
      <w:r>
        <w:br/>
      </w:r>
      <w:r w:rsidRPr="028E4D12">
        <w:rPr>
          <w:color w:val="FF0000"/>
        </w:rPr>
        <w:t>Are there multiple screens / text to navigate through.</w:t>
      </w:r>
      <w:r>
        <w:br/>
      </w:r>
      <w:r w:rsidRPr="028E4D12">
        <w:rPr>
          <w:color w:val="FF0000"/>
        </w:rPr>
        <w:t>Are there options to select.</w:t>
      </w:r>
      <w:r>
        <w:br/>
      </w:r>
    </w:p>
    <w:p w14:paraId="09F827A4" w14:textId="7BEFEA22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 xml:space="preserve">Event </w:t>
      </w:r>
      <w:r w:rsidR="00B376C5" w:rsidRPr="004E4CB3">
        <w:rPr>
          <w:color w:val="FF0000"/>
        </w:rPr>
        <w:t>Handling</w:t>
      </w:r>
      <w:r w:rsidRPr="004E4CB3">
        <w:rPr>
          <w:color w:val="FF0000"/>
        </w:rPr>
        <w:t>:</w:t>
      </w:r>
      <w:r w:rsidRPr="004E4CB3">
        <w:rPr>
          <w:color w:val="FF0000"/>
        </w:rPr>
        <w:br/>
        <w:t xml:space="preserve">If there are events triggered within the game, are there design patterns that should be followed, </w:t>
      </w:r>
      <w:proofErr w:type="spellStart"/>
      <w:r w:rsidRPr="004E4CB3">
        <w:rPr>
          <w:color w:val="FF0000"/>
        </w:rPr>
        <w:t>eg</w:t>
      </w:r>
      <w:proofErr w:type="spellEnd"/>
      <w:r w:rsidRPr="004E4CB3">
        <w:rPr>
          <w:color w:val="FF0000"/>
        </w:rPr>
        <w:t>: pressure plate opening a door?</w:t>
      </w:r>
      <w:r w:rsidRPr="004E4CB3">
        <w:rPr>
          <w:color w:val="FF0000"/>
        </w:rPr>
        <w:br/>
      </w:r>
    </w:p>
    <w:p w14:paraId="1F83B301" w14:textId="68F12635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>Attacking / Dealing damage</w:t>
      </w:r>
      <w:r w:rsidRPr="004E4CB3">
        <w:rPr>
          <w:color w:val="FF0000"/>
        </w:rPr>
        <w:br/>
        <w:t xml:space="preserve">How would objects be identified as “Attackable” </w:t>
      </w:r>
    </w:p>
    <w:p w14:paraId="0653A78F" w14:textId="7A93F2F5" w:rsidR="006B1D17" w:rsidRPr="004E4CB3" w:rsidRDefault="006B1D17" w:rsidP="006B1D17">
      <w:pPr>
        <w:rPr>
          <w:color w:val="FF0000"/>
        </w:rPr>
      </w:pPr>
      <w:r w:rsidRPr="004E4CB3">
        <w:rPr>
          <w:color w:val="FF0000"/>
        </w:rPr>
        <w:t xml:space="preserve">Provide UML inheritance diagrams, flow charts or other to help </w:t>
      </w:r>
      <w:r w:rsidR="004E4CB3" w:rsidRPr="004E4CB3">
        <w:rPr>
          <w:color w:val="FF0000"/>
        </w:rPr>
        <w:t>communicate the design (if applicable)</w:t>
      </w:r>
    </w:p>
    <w:p w14:paraId="139ED4D2" w14:textId="7706E848" w:rsidR="006B1D17" w:rsidRDefault="004E4CB3" w:rsidP="004E4CB3">
      <w:pPr>
        <w:pStyle w:val="Heading1"/>
      </w:pPr>
      <w:bookmarkStart w:id="23" w:name="_Toc51679667"/>
      <w:r>
        <w:t>Coding Standards</w:t>
      </w:r>
      <w:bookmarkEnd w:id="23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7AACC0F2" w14:textId="097B87E1" w:rsidR="004E4CB3" w:rsidRDefault="004E4CB3" w:rsidP="004E4CB3">
      <w:pPr>
        <w:pStyle w:val="Heading2"/>
      </w:pPr>
      <w:bookmarkStart w:id="24" w:name="_Toc51679668"/>
      <w:r>
        <w:t>Coding Standards Enforcement</w:t>
      </w:r>
      <w:bookmarkEnd w:id="24"/>
    </w:p>
    <w:p w14:paraId="63186A39" w14:textId="0A3DDE06" w:rsidR="004E4CB3" w:rsidRDefault="004E4CB3" w:rsidP="004E4CB3">
      <w:pPr>
        <w:rPr>
          <w:color w:val="FF0000"/>
        </w:rPr>
      </w:pPr>
      <w:r w:rsidRPr="004E4CB3">
        <w:rPr>
          <w:color w:val="FF0000"/>
        </w:rPr>
        <w:t>How should coding standards be enforced, code reviews? Linting tools? Any special setup or processes to follow to aid in this process?</w:t>
      </w:r>
    </w:p>
    <w:p w14:paraId="027B3F5C" w14:textId="4D3A6238" w:rsidR="004E4CB3" w:rsidRDefault="004E4CB3" w:rsidP="004E4CB3">
      <w:pPr>
        <w:rPr>
          <w:color w:val="FF0000"/>
        </w:rPr>
      </w:pPr>
    </w:p>
    <w:p w14:paraId="53D6E838" w14:textId="0F5FF9C2" w:rsidR="004E4CB3" w:rsidRDefault="004E4CB3" w:rsidP="004E4CB3">
      <w:pPr>
        <w:pStyle w:val="Heading1"/>
      </w:pPr>
      <w:bookmarkStart w:id="25" w:name="_Toc51679669"/>
      <w:r>
        <w:lastRenderedPageBreak/>
        <w:t>Technical Goals and Challenges</w:t>
      </w:r>
      <w:bookmarkEnd w:id="25"/>
    </w:p>
    <w:p w14:paraId="16A6A192" w14:textId="6B471FFE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 xml:space="preserve">Bullet 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</w:t>
      </w:r>
      <w:proofErr w:type="spellStart"/>
      <w:r w:rsidR="00DB0265" w:rsidRPr="00DB0265">
        <w:rPr>
          <w:color w:val="FF0000"/>
        </w:rPr>
        <w:t>webgl</w:t>
      </w:r>
      <w:proofErr w:type="spellEnd"/>
      <w:r w:rsidR="00DB0265" w:rsidRPr="00DB0265">
        <w:rPr>
          <w:color w:val="FF0000"/>
        </w:rPr>
        <w:t xml:space="preserve">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DB0265">
      <w:pPr>
        <w:pStyle w:val="Heading2"/>
      </w:pPr>
      <w:bookmarkStart w:id="26" w:name="_Toc51679670"/>
      <w:r>
        <w:t>Technical Goals:</w:t>
      </w:r>
      <w:bookmarkEnd w:id="26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DB0265">
      <w:pPr>
        <w:pStyle w:val="Heading2"/>
      </w:pPr>
      <w:bookmarkStart w:id="27" w:name="_Toc51679671"/>
      <w:r>
        <w:t>Technical Risks:</w:t>
      </w:r>
      <w:bookmarkEnd w:id="27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1DCCFBA1" w:rsidR="00DB0265" w:rsidRDefault="00DB0265" w:rsidP="00DB0265">
      <w:pPr>
        <w:pStyle w:val="Heading2"/>
      </w:pPr>
      <w:bookmarkStart w:id="28" w:name="_Toc51679672"/>
      <w:r>
        <w:t>Risk Avoidance</w:t>
      </w:r>
      <w:bookmarkEnd w:id="28"/>
    </w:p>
    <w:p w14:paraId="5B550786" w14:textId="673D1703" w:rsidR="00DE624E" w:rsidRPr="00DB0265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are there </w:t>
      </w:r>
    </w:p>
    <w:sectPr w:rsidR="00DE624E" w:rsidRPr="00DB0265" w:rsidSect="00D512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1DA5" w14:textId="77777777" w:rsidR="00713A29" w:rsidRDefault="00713A29" w:rsidP="00460AD3">
      <w:pPr>
        <w:spacing w:after="0" w:line="240" w:lineRule="auto"/>
      </w:pPr>
      <w:r>
        <w:separator/>
      </w:r>
    </w:p>
  </w:endnote>
  <w:endnote w:type="continuationSeparator" w:id="0">
    <w:p w14:paraId="11EDD940" w14:textId="77777777" w:rsidR="00713A29" w:rsidRDefault="00713A29" w:rsidP="00460AD3">
      <w:pPr>
        <w:spacing w:after="0" w:line="240" w:lineRule="auto"/>
      </w:pPr>
      <w:r>
        <w:continuationSeparator/>
      </w:r>
    </w:p>
  </w:endnote>
  <w:endnote w:type="continuationNotice" w:id="1">
    <w:p w14:paraId="552674C2" w14:textId="77777777" w:rsidR="00713A29" w:rsidRDefault="00713A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8406B" w14:textId="77777777" w:rsidR="00713A29" w:rsidRDefault="00713A29" w:rsidP="00460AD3">
      <w:pPr>
        <w:spacing w:after="0" w:line="240" w:lineRule="auto"/>
      </w:pPr>
      <w:r>
        <w:separator/>
      </w:r>
    </w:p>
  </w:footnote>
  <w:footnote w:type="continuationSeparator" w:id="0">
    <w:p w14:paraId="2F0732C1" w14:textId="77777777" w:rsidR="00713A29" w:rsidRDefault="00713A29" w:rsidP="00460AD3">
      <w:pPr>
        <w:spacing w:after="0" w:line="240" w:lineRule="auto"/>
      </w:pPr>
      <w:r>
        <w:continuationSeparator/>
      </w:r>
    </w:p>
  </w:footnote>
  <w:footnote w:type="continuationNotice" w:id="1">
    <w:p w14:paraId="35B97D00" w14:textId="77777777" w:rsidR="00713A29" w:rsidRDefault="00713A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5"/>
  </w:num>
  <w:num w:numId="14">
    <w:abstractNumId w:val="7"/>
  </w:num>
  <w:num w:numId="15">
    <w:abstractNumId w:val="18"/>
  </w:num>
  <w:num w:numId="16">
    <w:abstractNumId w:val="8"/>
  </w:num>
  <w:num w:numId="17">
    <w:abstractNumId w:val="12"/>
  </w:num>
  <w:num w:numId="18">
    <w:abstractNumId w:val="17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A570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7351F"/>
    <w:rsid w:val="00292D24"/>
    <w:rsid w:val="002E65B1"/>
    <w:rsid w:val="003173BB"/>
    <w:rsid w:val="0032796C"/>
    <w:rsid w:val="00327A1E"/>
    <w:rsid w:val="00337E46"/>
    <w:rsid w:val="00341E15"/>
    <w:rsid w:val="00353538"/>
    <w:rsid w:val="003619B4"/>
    <w:rsid w:val="00370D4F"/>
    <w:rsid w:val="003723AE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60AD3"/>
    <w:rsid w:val="00461003"/>
    <w:rsid w:val="0047026D"/>
    <w:rsid w:val="004827F0"/>
    <w:rsid w:val="00484FFE"/>
    <w:rsid w:val="004B5700"/>
    <w:rsid w:val="004E4CB3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A6C7F"/>
    <w:rsid w:val="006B1D17"/>
    <w:rsid w:val="006B7D68"/>
    <w:rsid w:val="006C00B4"/>
    <w:rsid w:val="006C0969"/>
    <w:rsid w:val="006D3102"/>
    <w:rsid w:val="006F2AE7"/>
    <w:rsid w:val="006F39D7"/>
    <w:rsid w:val="00706D29"/>
    <w:rsid w:val="00713A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7117"/>
    <w:rsid w:val="007F323C"/>
    <w:rsid w:val="008025F3"/>
    <w:rsid w:val="0080386C"/>
    <w:rsid w:val="00813F46"/>
    <w:rsid w:val="00821853"/>
    <w:rsid w:val="00830B4F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5168"/>
    <w:rsid w:val="00965A04"/>
    <w:rsid w:val="00995FFB"/>
    <w:rsid w:val="00996BE8"/>
    <w:rsid w:val="009B0152"/>
    <w:rsid w:val="009C2FA8"/>
    <w:rsid w:val="009C3B83"/>
    <w:rsid w:val="009D3769"/>
    <w:rsid w:val="009D3BEF"/>
    <w:rsid w:val="009E4051"/>
    <w:rsid w:val="00A060BD"/>
    <w:rsid w:val="00A11F51"/>
    <w:rsid w:val="00A34F6E"/>
    <w:rsid w:val="00A45A85"/>
    <w:rsid w:val="00A62FFC"/>
    <w:rsid w:val="00A71093"/>
    <w:rsid w:val="00A75AF9"/>
    <w:rsid w:val="00A77AE3"/>
    <w:rsid w:val="00A83D19"/>
    <w:rsid w:val="00A87DB5"/>
    <w:rsid w:val="00AA3838"/>
    <w:rsid w:val="00AA6EB0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376C5"/>
    <w:rsid w:val="00B4787B"/>
    <w:rsid w:val="00B51418"/>
    <w:rsid w:val="00B66E6E"/>
    <w:rsid w:val="00B76B32"/>
    <w:rsid w:val="00B87313"/>
    <w:rsid w:val="00B94063"/>
    <w:rsid w:val="00B94A9F"/>
    <w:rsid w:val="00BA64C8"/>
    <w:rsid w:val="00BB1FF0"/>
    <w:rsid w:val="00BB6A92"/>
    <w:rsid w:val="00BC1D57"/>
    <w:rsid w:val="00BF224F"/>
    <w:rsid w:val="00BF42C0"/>
    <w:rsid w:val="00C067A6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B0AB8"/>
    <w:rsid w:val="00CB4A76"/>
    <w:rsid w:val="00CB7B6C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80C65"/>
    <w:rsid w:val="00D9497E"/>
    <w:rsid w:val="00DB0265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256C6"/>
    <w:rsid w:val="00E319D8"/>
    <w:rsid w:val="00E367D4"/>
    <w:rsid w:val="00E62FCC"/>
    <w:rsid w:val="00E63CB3"/>
    <w:rsid w:val="00E66597"/>
    <w:rsid w:val="00E7083D"/>
    <w:rsid w:val="00E92545"/>
    <w:rsid w:val="00EA76E3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84080"/>
    <w:rsid w:val="00F84562"/>
    <w:rsid w:val="00F954D4"/>
    <w:rsid w:val="00F974C2"/>
    <w:rsid w:val="00FA11D5"/>
    <w:rsid w:val="00FA5DCF"/>
    <w:rsid w:val="00FB0CF4"/>
    <w:rsid w:val="00FB6DF3"/>
    <w:rsid w:val="00FF3F9F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geeksforgeeks.org/introduction-semantic-version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Technical Documentation for the game ‘Café Chaos’.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0" ma:contentTypeDescription="Create a new document." ma:contentTypeScope="" ma:versionID="67a3c5588f8a060b832e3161747d9b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E72FC-5310-42C4-8CFA-E844BCF5C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E358E5A-4738-4422-9386-39A83AF3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Production Planning TDD</vt:lpstr>
    </vt:vector>
  </TitlesOfParts>
  <Company>The Academy of Interactive Entertainment Ltd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café chaos
Production Planning TDD</dc:title>
  <dc:subject>Team Name: &lt;Hot Leaf Juice&gt;</dc:subject>
  <dc:creator>&lt;your name&gt;</dc:creator>
  <cp:keywords/>
  <dc:description/>
  <cp:lastModifiedBy>Duncan Sykes</cp:lastModifiedBy>
  <cp:revision>6</cp:revision>
  <dcterms:created xsi:type="dcterms:W3CDTF">2020-09-22T01:19:00Z</dcterms:created>
  <dcterms:modified xsi:type="dcterms:W3CDTF">2020-09-25T06:38:00Z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