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43" w:type="dxa"/>
        <w:tblLayout w:type="fixed"/>
        <w:tblLook w:val="01E0" w:firstRow="1" w:lastRow="1" w:firstColumn="1" w:lastColumn="1" w:noHBand="0" w:noVBand="0"/>
      </w:tblPr>
      <w:tblGrid>
        <w:gridCol w:w="4957"/>
        <w:gridCol w:w="850"/>
        <w:gridCol w:w="425"/>
        <w:gridCol w:w="709"/>
        <w:gridCol w:w="992"/>
        <w:gridCol w:w="1276"/>
        <w:gridCol w:w="1134"/>
      </w:tblGrid>
      <w:tr w:rsidR="000810EF" w:rsidRPr="000810EF" w14:paraId="1407CD1D" w14:textId="77777777" w:rsidTr="009A4E66">
        <w:trPr>
          <w:trHeight w:val="462"/>
        </w:trPr>
        <w:tc>
          <w:tcPr>
            <w:tcW w:w="6232" w:type="dxa"/>
            <w:gridSpan w:val="3"/>
            <w:shd w:val="clear" w:color="auto" w:fill="DBDBDB" w:themeFill="accent3" w:themeFillTint="66"/>
          </w:tcPr>
          <w:p w14:paraId="710D2904" w14:textId="44DA2ECA" w:rsidR="000810EF" w:rsidRPr="000810EF" w:rsidRDefault="000810EF" w:rsidP="000810EF">
            <w:pPr>
              <w:spacing w:before="138"/>
              <w:contextualSpacing/>
              <w:rPr>
                <w:rFonts w:ascii="Arial" w:eastAsia="Arial" w:hAnsi="Arial" w:cs="Arial"/>
                <w:b/>
                <w:bCs/>
                <w:w w:val="75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w w:val="75"/>
                <w:sz w:val="24"/>
                <w:szCs w:val="24"/>
                <w:lang w:val="pt-PT" w:eastAsia="en-US"/>
              </w:rPr>
              <w:t>Nome: _____________________________________________________</w:t>
            </w:r>
            <w:r w:rsidR="009A4E66" w:rsidRPr="000810EF"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  <w:t xml:space="preserve"> </w:t>
            </w:r>
            <w:r w:rsidR="009A4E66" w:rsidRPr="000810EF"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  <w:t xml:space="preserve">Data de nascimento ___/___/__ .           </w:t>
            </w:r>
          </w:p>
        </w:tc>
        <w:tc>
          <w:tcPr>
            <w:tcW w:w="4111" w:type="dxa"/>
            <w:gridSpan w:val="4"/>
            <w:shd w:val="clear" w:color="auto" w:fill="DBDBDB" w:themeFill="accent3" w:themeFillTint="66"/>
          </w:tcPr>
          <w:p w14:paraId="20EB6C86" w14:textId="77777777" w:rsidR="000810EF" w:rsidRPr="000810EF" w:rsidRDefault="000810EF" w:rsidP="000810EF">
            <w:pPr>
              <w:spacing w:before="138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</w:p>
          <w:p w14:paraId="02AF2414" w14:textId="1785A0DC" w:rsidR="000810EF" w:rsidRPr="000810EF" w:rsidRDefault="000810EF" w:rsidP="000810EF">
            <w:pPr>
              <w:spacing w:before="138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  <w:t>Data de Aplicação__/       /        /.</w:t>
            </w:r>
          </w:p>
        </w:tc>
      </w:tr>
      <w:tr w:rsidR="000810EF" w:rsidRPr="000810EF" w14:paraId="143C809E" w14:textId="77777777" w:rsidTr="009A4E66">
        <w:trPr>
          <w:trHeight w:val="462"/>
        </w:trPr>
        <w:tc>
          <w:tcPr>
            <w:tcW w:w="4957" w:type="dxa"/>
            <w:shd w:val="clear" w:color="auto" w:fill="DBDBDB" w:themeFill="accent3" w:themeFillTint="66"/>
          </w:tcPr>
          <w:p w14:paraId="0A548DB5" w14:textId="77777777" w:rsidR="000810EF" w:rsidRPr="000810EF" w:rsidRDefault="000810EF" w:rsidP="000810EF">
            <w:pPr>
              <w:spacing w:before="138"/>
              <w:contextualSpacing/>
              <w:jc w:val="center"/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  <w:lang w:val="pt-PT" w:eastAsia="en-US"/>
              </w:rPr>
              <w:t>TESTE</w:t>
            </w:r>
            <w:r w:rsidRPr="000810EF">
              <w:rPr>
                <w:rFonts w:ascii="Arial" w:eastAsia="Arial" w:hAnsi="Arial" w:cs="Arial"/>
                <w:b/>
                <w:bCs/>
                <w:color w:val="0070C0"/>
                <w:w w:val="75"/>
                <w:sz w:val="28"/>
                <w:szCs w:val="28"/>
                <w:lang w:val="pt-PT" w:eastAsia="en-US"/>
              </w:rPr>
              <w:t xml:space="preserve"> - TDAH</w:t>
            </w:r>
          </w:p>
        </w:tc>
        <w:tc>
          <w:tcPr>
            <w:tcW w:w="5386" w:type="dxa"/>
            <w:gridSpan w:val="6"/>
            <w:shd w:val="clear" w:color="auto" w:fill="DBDBDB" w:themeFill="accent3" w:themeFillTint="66"/>
          </w:tcPr>
          <w:p w14:paraId="68CD1DC3" w14:textId="77777777" w:rsidR="000810EF" w:rsidRPr="000810EF" w:rsidRDefault="000810EF" w:rsidP="000810EF">
            <w:pPr>
              <w:spacing w:before="138"/>
              <w:contextualSpacing/>
              <w:jc w:val="center"/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  <w:lang w:val="pt-PT" w:eastAsia="en-US"/>
              </w:rPr>
              <w:t>Adult Self-Report Scale - ASRS-18 – ADULTOS</w:t>
            </w:r>
          </w:p>
          <w:p w14:paraId="1FFBA6D8" w14:textId="77777777" w:rsidR="000810EF" w:rsidRPr="000810EF" w:rsidRDefault="000810EF" w:rsidP="000810EF">
            <w:pPr>
              <w:spacing w:before="138"/>
              <w:contextualSpacing/>
              <w:jc w:val="center"/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0070C0"/>
                <w:sz w:val="28"/>
                <w:szCs w:val="28"/>
                <w:lang w:val="pt-PT" w:eastAsia="en-US"/>
              </w:rPr>
              <w:t xml:space="preserve">Escala de auto-relato para adultos                                   </w:t>
            </w:r>
          </w:p>
        </w:tc>
      </w:tr>
      <w:tr w:rsidR="000810EF" w:rsidRPr="000810EF" w14:paraId="70BEC3CE" w14:textId="77777777" w:rsidTr="009A4E66">
        <w:trPr>
          <w:trHeight w:val="462"/>
        </w:trPr>
        <w:tc>
          <w:tcPr>
            <w:tcW w:w="10343" w:type="dxa"/>
            <w:gridSpan w:val="7"/>
            <w:shd w:val="clear" w:color="auto" w:fill="DBDBDB" w:themeFill="accent3" w:themeFillTint="66"/>
          </w:tcPr>
          <w:p w14:paraId="701EE032" w14:textId="77777777" w:rsidR="000810EF" w:rsidRPr="000810EF" w:rsidRDefault="000810EF" w:rsidP="000810E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spacing w:before="25" w:line="276" w:lineRule="auto"/>
              <w:ind w:right="796"/>
              <w:contextualSpacing/>
              <w:jc w:val="both"/>
              <w:rPr>
                <w:rFonts w:ascii="Arial" w:eastAsia="Arial" w:hAnsi="Arial" w:cs="Arial"/>
                <w:sz w:val="18"/>
                <w:szCs w:val="1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18"/>
                <w:szCs w:val="18"/>
                <w:lang w:val="pt-PT" w:eastAsia="en-US"/>
              </w:rPr>
              <w:t>Por favor, responda as perguntas abaixo se auto-avaliando de acordo com os critérios do lado direito da página.</w:t>
            </w:r>
          </w:p>
          <w:p w14:paraId="6B8BE435" w14:textId="77777777" w:rsidR="000810EF" w:rsidRPr="000810EF" w:rsidRDefault="000810EF" w:rsidP="000810E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spacing w:before="25" w:line="276" w:lineRule="auto"/>
              <w:ind w:right="796"/>
              <w:contextualSpacing/>
              <w:jc w:val="both"/>
              <w:rPr>
                <w:rFonts w:ascii="Arial" w:eastAsia="Arial" w:hAnsi="Arial" w:cs="Arial"/>
                <w:sz w:val="1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18"/>
                <w:szCs w:val="18"/>
                <w:lang w:val="pt-PT" w:eastAsia="en-US"/>
              </w:rPr>
              <w:t>Após ler cada um dos ítens, circule o número que corresponde a como você se sentiu e se comportou nos últimos seis meses</w:t>
            </w: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.</w:t>
            </w:r>
          </w:p>
        </w:tc>
      </w:tr>
      <w:tr w:rsidR="000810EF" w:rsidRPr="000810EF" w14:paraId="3BEDD76C" w14:textId="77777777" w:rsidTr="009A4E66">
        <w:trPr>
          <w:trHeight w:val="462"/>
        </w:trPr>
        <w:tc>
          <w:tcPr>
            <w:tcW w:w="5807" w:type="dxa"/>
            <w:gridSpan w:val="2"/>
            <w:shd w:val="clear" w:color="auto" w:fill="2E74B5" w:themeFill="accent5" w:themeFillShade="BF"/>
          </w:tcPr>
          <w:p w14:paraId="616AAE18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40" w:line="196" w:lineRule="auto"/>
              <w:ind w:left="352" w:right="73" w:hanging="257"/>
              <w:contextualSpacing/>
              <w:jc w:val="center"/>
              <w:rPr>
                <w:rFonts w:ascii="Arial" w:eastAsia="Arial" w:hAnsi="Arial" w:cs="Arial"/>
                <w:b/>
                <w:bCs/>
                <w:color w:val="0070C0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sz w:val="44"/>
                <w:szCs w:val="44"/>
                <w:lang w:val="pt-PT" w:eastAsia="en-US"/>
              </w:rPr>
              <w:t>Parte A</w:t>
            </w:r>
          </w:p>
        </w:tc>
        <w:tc>
          <w:tcPr>
            <w:tcW w:w="1134" w:type="dxa"/>
            <w:gridSpan w:val="2"/>
            <w:shd w:val="clear" w:color="auto" w:fill="2E74B5" w:themeFill="accent5" w:themeFillShade="BF"/>
          </w:tcPr>
          <w:p w14:paraId="54A5BD16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90"/>
              <w:contextualSpacing/>
              <w:jc w:val="center"/>
              <w:rPr>
                <w:rFonts w:ascii="Arial" w:eastAsia="Arial" w:hAnsi="Arial" w:cs="Arial"/>
                <w:b/>
                <w:w w:val="95"/>
                <w:sz w:val="18"/>
                <w:szCs w:val="1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w w:val="95"/>
                <w:sz w:val="18"/>
                <w:szCs w:val="18"/>
                <w:lang w:val="pt-PT" w:eastAsia="en-US"/>
              </w:rPr>
              <w:t>NEM UM POUCO</w:t>
            </w:r>
          </w:p>
        </w:tc>
        <w:tc>
          <w:tcPr>
            <w:tcW w:w="992" w:type="dxa"/>
            <w:shd w:val="clear" w:color="auto" w:fill="2E74B5" w:themeFill="accent5" w:themeFillShade="BF"/>
          </w:tcPr>
          <w:p w14:paraId="7553E42F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85"/>
              <w:contextualSpacing/>
              <w:jc w:val="center"/>
              <w:rPr>
                <w:rFonts w:ascii="Arial" w:eastAsia="Arial" w:hAnsi="Arial" w:cs="Arial"/>
                <w:b/>
                <w:w w:val="90"/>
                <w:sz w:val="18"/>
                <w:szCs w:val="1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w w:val="90"/>
                <w:sz w:val="18"/>
                <w:szCs w:val="18"/>
                <w:lang w:val="pt-PT" w:eastAsia="en-US"/>
              </w:rPr>
              <w:t>SÓ UM POUCO</w:t>
            </w:r>
          </w:p>
        </w:tc>
        <w:tc>
          <w:tcPr>
            <w:tcW w:w="1276" w:type="dxa"/>
            <w:shd w:val="clear" w:color="auto" w:fill="2E74B5" w:themeFill="accent5" w:themeFillShade="BF"/>
          </w:tcPr>
          <w:p w14:paraId="2E65CE32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112"/>
              <w:contextualSpacing/>
              <w:jc w:val="center"/>
              <w:rPr>
                <w:rFonts w:ascii="Arial" w:eastAsia="Arial" w:hAnsi="Arial" w:cs="Arial"/>
                <w:b/>
                <w:w w:val="90"/>
                <w:sz w:val="18"/>
                <w:szCs w:val="1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w w:val="90"/>
                <w:sz w:val="18"/>
                <w:szCs w:val="18"/>
                <w:lang w:val="pt-PT" w:eastAsia="en-US"/>
              </w:rPr>
              <w:t>BASTANTE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2A41607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88"/>
              <w:contextualSpacing/>
              <w:jc w:val="center"/>
              <w:rPr>
                <w:rFonts w:ascii="Arial" w:eastAsia="Arial" w:hAnsi="Arial" w:cs="Arial"/>
                <w:b/>
                <w:w w:val="95"/>
                <w:sz w:val="18"/>
                <w:szCs w:val="18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w w:val="95"/>
                <w:sz w:val="18"/>
                <w:szCs w:val="18"/>
                <w:lang w:val="pt-PT" w:eastAsia="en-US"/>
              </w:rPr>
              <w:t>DEMAIS</w:t>
            </w:r>
          </w:p>
        </w:tc>
      </w:tr>
      <w:tr w:rsidR="000810EF" w:rsidRPr="000810EF" w14:paraId="6187DAD6" w14:textId="77777777" w:rsidTr="009A4E66">
        <w:trPr>
          <w:trHeight w:val="462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2E6E0BA6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40"/>
              <w:ind w:right="73"/>
              <w:contextualSpacing/>
              <w:jc w:val="both"/>
              <w:rPr>
                <w:rFonts w:ascii="Arial" w:eastAsia="Arial" w:hAnsi="Arial" w:cs="Arial"/>
                <w:w w:val="90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w w:val="90"/>
                <w:sz w:val="24"/>
                <w:szCs w:val="24"/>
                <w:lang w:val="pt-PT" w:eastAsia="en-US"/>
              </w:rPr>
              <w:t>1 Com que frequência você comete erros por falta de atenção quando tem de trabalhar num projeto chato ou difícil?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4EC1A8BC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6730E6F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36FDA5DF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BD12511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2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7B064F54" w14:textId="77777777" w:rsidTr="009A4E66">
        <w:trPr>
          <w:trHeight w:val="306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33E31F88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w w:val="95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w w:val="95"/>
                <w:sz w:val="24"/>
                <w:szCs w:val="24"/>
                <w:lang w:val="pt-PT" w:eastAsia="en-US"/>
              </w:rPr>
              <w:t>2 Com que frequência você tem dificuldade para manter a atenção quando está fazendo um trabalho chato ou repetitivo?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2B3D6B71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7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6E4F8904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7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7C485CC7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7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F1C4815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7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438C8310" w14:textId="77777777" w:rsidTr="009A4E66">
        <w:trPr>
          <w:trHeight w:val="303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3C1E338A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3 Com que frequência você tem dificuldade para se concentrar no que as pessoas dizem, mesmo quando elas estão falando diretamente com você?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6DAC0FDE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3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CE9B693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3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2D0E1A38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3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11090B7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23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478D97B3" w14:textId="77777777" w:rsidTr="009A4E66">
        <w:trPr>
          <w:trHeight w:val="480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008CDAB4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4 Com que frequência você deixa um projeto pela metade depois de já ter feito as partes mais difíceis?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36AECF5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7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6B55B717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7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25DDB46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7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5B1F840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07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0695FF6D" w14:textId="77777777" w:rsidTr="009A4E66">
        <w:trPr>
          <w:trHeight w:val="316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1E018FF6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5 Com que frequência você tem dificuldade para fazer um trabalho que exige organização?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3CFC935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0ADCC5F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668628D5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3D968C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6269A876" w14:textId="77777777" w:rsidTr="009A4E66">
        <w:trPr>
          <w:trHeight w:val="485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4374BD9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6 Quando você precisa fazer algo que exige muita concentração, com que frequência você evita ou adia o início?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709AC84F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11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D037934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11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094DBF7F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11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6B82B81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11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1A8B11CD" w14:textId="77777777" w:rsidTr="009A4E66">
        <w:trPr>
          <w:trHeight w:val="501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0A70A457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7.Com que frequência você coloca as coisas fora do lugar ou tem dificuldade de encontrar as coisas em casa ou no trabalho?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1E5D5F8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24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F272B56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24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1CB68C43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24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22FB04C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24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302DEF8F" w14:textId="77777777" w:rsidTr="009A4E66">
        <w:trPr>
          <w:trHeight w:val="290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6436B62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8.Com que frequência você se distrai com atividades ou barulho a sua volta?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21F78184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5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F305C07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5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6D473F6C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5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1590BFE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15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0810EF" w:rsidRPr="000810EF" w14:paraId="420C3990" w14:textId="77777777" w:rsidTr="009A4E66">
        <w:trPr>
          <w:trHeight w:val="300"/>
        </w:trPr>
        <w:tc>
          <w:tcPr>
            <w:tcW w:w="5807" w:type="dxa"/>
            <w:gridSpan w:val="2"/>
            <w:shd w:val="clear" w:color="auto" w:fill="BDD6EE" w:themeFill="accent5" w:themeFillTint="66"/>
          </w:tcPr>
          <w:p w14:paraId="6D4C0415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sz w:val="24"/>
                <w:szCs w:val="24"/>
                <w:lang w:val="pt-PT" w:eastAsia="en-US"/>
              </w:rPr>
              <w:t>9.Com que frequência você tem dificuldade para lembrar de compromissos</w:t>
            </w:r>
          </w:p>
        </w:tc>
        <w:tc>
          <w:tcPr>
            <w:tcW w:w="1134" w:type="dxa"/>
            <w:gridSpan w:val="2"/>
            <w:shd w:val="clear" w:color="auto" w:fill="BDD6EE" w:themeFill="accent5" w:themeFillTint="66"/>
          </w:tcPr>
          <w:p w14:paraId="1845903E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5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FBB62AE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5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12C583FB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5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E64F4B3" w14:textId="77777777" w:rsidR="000810EF" w:rsidRPr="000810EF" w:rsidRDefault="000810EF" w:rsidP="000810EF">
            <w:pPr>
              <w:widowControl w:val="0"/>
              <w:autoSpaceDE w:val="0"/>
              <w:autoSpaceDN w:val="0"/>
              <w:spacing w:before="35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 w:eastAsia="en-US"/>
              </w:rPr>
            </w:pPr>
            <w:r w:rsidRPr="000810EF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 w:eastAsia="en-US"/>
              </w:rPr>
              <w:t>3</w:t>
            </w:r>
          </w:p>
        </w:tc>
      </w:tr>
      <w:tr w:rsidR="009A4E66" w:rsidRPr="00FB2834" w14:paraId="3B3900DE" w14:textId="77777777" w:rsidTr="009A4E66">
        <w:trPr>
          <w:trHeight w:val="462"/>
        </w:trPr>
        <w:tc>
          <w:tcPr>
            <w:tcW w:w="5807" w:type="dxa"/>
            <w:gridSpan w:val="2"/>
            <w:shd w:val="clear" w:color="auto" w:fill="538135" w:themeFill="accent6" w:themeFillShade="BF"/>
          </w:tcPr>
          <w:p w14:paraId="7028FFA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40" w:line="196" w:lineRule="auto"/>
              <w:ind w:left="352" w:right="73" w:hanging="257"/>
              <w:contextualSpacing/>
              <w:jc w:val="center"/>
              <w:rPr>
                <w:rFonts w:ascii="Arial" w:eastAsia="Arial" w:hAnsi="Arial" w:cs="Arial"/>
                <w:b/>
                <w:bCs/>
                <w:color w:val="0070C0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sz w:val="44"/>
                <w:szCs w:val="44"/>
                <w:lang w:val="pt-PT"/>
              </w:rPr>
              <w:t>Parte B</w:t>
            </w:r>
          </w:p>
        </w:tc>
        <w:tc>
          <w:tcPr>
            <w:tcW w:w="1134" w:type="dxa"/>
            <w:gridSpan w:val="2"/>
            <w:shd w:val="clear" w:color="auto" w:fill="538135" w:themeFill="accent6" w:themeFillShade="BF"/>
          </w:tcPr>
          <w:p w14:paraId="6FE519F6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90"/>
              <w:contextualSpacing/>
              <w:jc w:val="center"/>
              <w:rPr>
                <w:rFonts w:ascii="Arial" w:eastAsia="Arial" w:hAnsi="Arial" w:cs="Arial"/>
                <w:b/>
                <w:w w:val="95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w w:val="95"/>
                <w:lang w:val="pt-PT"/>
              </w:rPr>
              <w:t>NEM UM POUCO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4321E04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85"/>
              <w:contextualSpacing/>
              <w:jc w:val="center"/>
              <w:rPr>
                <w:rFonts w:ascii="Arial" w:eastAsia="Arial" w:hAnsi="Arial" w:cs="Arial"/>
                <w:b/>
                <w:w w:val="90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w w:val="90"/>
                <w:lang w:val="pt-PT"/>
              </w:rPr>
              <w:t>SÓ UM POUCO</w:t>
            </w:r>
          </w:p>
        </w:tc>
        <w:tc>
          <w:tcPr>
            <w:tcW w:w="1276" w:type="dxa"/>
            <w:shd w:val="clear" w:color="auto" w:fill="538135" w:themeFill="accent6" w:themeFillShade="BF"/>
          </w:tcPr>
          <w:p w14:paraId="05A63C58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112"/>
              <w:contextualSpacing/>
              <w:jc w:val="center"/>
              <w:rPr>
                <w:rFonts w:ascii="Arial" w:eastAsia="Arial" w:hAnsi="Arial" w:cs="Arial"/>
                <w:b/>
                <w:w w:val="90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w w:val="90"/>
                <w:lang w:val="pt-PT"/>
              </w:rPr>
              <w:t>BASTANTE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14:paraId="5565BE0E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88"/>
              <w:contextualSpacing/>
              <w:jc w:val="center"/>
              <w:rPr>
                <w:rFonts w:ascii="Arial" w:eastAsia="Arial" w:hAnsi="Arial" w:cs="Arial"/>
                <w:b/>
                <w:w w:val="95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w w:val="95"/>
                <w:lang w:val="pt-PT"/>
              </w:rPr>
              <w:t>DEMAIS</w:t>
            </w:r>
          </w:p>
        </w:tc>
      </w:tr>
      <w:tr w:rsidR="009A4E66" w:rsidRPr="00FB2834" w14:paraId="645C77C3" w14:textId="77777777" w:rsidTr="009A4E66">
        <w:trPr>
          <w:trHeight w:val="462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14E32010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40"/>
              <w:ind w:right="73"/>
              <w:contextualSpacing/>
              <w:jc w:val="both"/>
              <w:rPr>
                <w:rFonts w:ascii="Arial" w:eastAsia="Arial" w:hAnsi="Arial" w:cs="Arial"/>
                <w:w w:val="90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1 Com que frequência você fica se mexendo na cadeira ou balançando as mão  ou os pés quando precisa ficar sentado (a) por muito tempo?</w:t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6851D05D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424C286E" w14:textId="77777777" w:rsidR="009A4E66" w:rsidRDefault="009A4E66" w:rsidP="00D72C6E">
            <w:pPr>
              <w:widowControl w:val="0"/>
              <w:autoSpaceDE w:val="0"/>
              <w:autoSpaceDN w:val="0"/>
              <w:spacing w:before="102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  <w:p w14:paraId="25B375B9" w14:textId="765F54FB" w:rsidR="009A4E66" w:rsidRPr="009A4E66" w:rsidRDefault="009A4E66" w:rsidP="009A4E66">
            <w:pPr>
              <w:jc w:val="center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70B8104C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056287F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2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4CC37DF3" w14:textId="77777777" w:rsidTr="009A4E66">
        <w:trPr>
          <w:trHeight w:val="306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4A6B55B2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w w:val="95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2 Com que frequência você se levanta da cadeira em reuniões ou em outras situações onde deveria ficar sentado (a)?</w:t>
            </w: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ab/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12C3700C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7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6EAE42C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7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E4535B2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7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029C050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7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33FE7DCE" w14:textId="77777777" w:rsidTr="009A4E66">
        <w:trPr>
          <w:trHeight w:val="303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02C3B8A9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3 Com que frequência você se sente inquieto (a) ou agitado (a)?</w:t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298FD5A8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3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E045299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3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6E1636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3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FAFBD51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23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1857317B" w14:textId="77777777" w:rsidTr="009A4E66">
        <w:trPr>
          <w:trHeight w:val="480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452D1636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lastRenderedPageBreak/>
              <w:t>4 Com que frequência você tem dificuldade para sossegar e relaxar quando tem tempo livre para você?</w:t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6DB9EF4E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7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11E6D70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7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7591CF4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7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0B8B07C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07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5E43DED0" w14:textId="77777777" w:rsidTr="009A4E66">
        <w:trPr>
          <w:trHeight w:val="316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64120A82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5 Com que frequência você se sente ativo (a) demais e necessitando fazer coisas, como se estivesse “com um motor ligado”?</w:t>
            </w: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ab/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2329FA5D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C769329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BF8496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F251FD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37966048" w14:textId="77777777" w:rsidTr="009A4E66">
        <w:trPr>
          <w:trHeight w:val="485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6CC7ABA0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6 Com que frequência você se pega falando demais em situações sociais?</w:t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430FFFB4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11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57D1697E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11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7C8DD18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11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FD69EC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11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016B4EAB" w14:textId="77777777" w:rsidTr="009A4E66">
        <w:trPr>
          <w:trHeight w:val="501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1EF88D24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7 Quando você está conversando, com que frequência você se pega terminando as frases das pessoas antes delas?</w:t>
            </w: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ab/>
            </w: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ab/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404B4F88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24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2436E9C0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24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9B24051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24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65A4DE5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24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401AABF9" w14:textId="77777777" w:rsidTr="009A4E66">
        <w:trPr>
          <w:trHeight w:val="290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0CB5AEFF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8 Com que frequência você tem dificuldade para esperar nas situações onde cada um tem a sua vez?</w:t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31071AF2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5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78A17EA1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5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683DE56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5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BF5646D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15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FB2834" w14:paraId="1D3EF1BF" w14:textId="77777777" w:rsidTr="009A4E66">
        <w:trPr>
          <w:trHeight w:val="300"/>
        </w:trPr>
        <w:tc>
          <w:tcPr>
            <w:tcW w:w="5807" w:type="dxa"/>
            <w:gridSpan w:val="2"/>
            <w:shd w:val="clear" w:color="auto" w:fill="C5E0B3" w:themeFill="accent6" w:themeFillTint="66"/>
          </w:tcPr>
          <w:p w14:paraId="5A444B65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6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sz w:val="24"/>
                <w:szCs w:val="24"/>
                <w:lang w:val="pt-PT"/>
              </w:rPr>
              <w:t>9- Com que frequência você interrompe os outros quando eles estão ocupados</w:t>
            </w: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14:paraId="090D36AA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5"/>
              <w:ind w:left="90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5AF6CA7C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5"/>
              <w:ind w:left="85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8C2CFC3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5"/>
              <w:ind w:left="112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4A94813" w14:textId="77777777" w:rsidR="009A4E66" w:rsidRPr="00FB2834" w:rsidRDefault="009A4E66" w:rsidP="00D72C6E">
            <w:pPr>
              <w:widowControl w:val="0"/>
              <w:autoSpaceDE w:val="0"/>
              <w:autoSpaceDN w:val="0"/>
              <w:spacing w:before="35"/>
              <w:ind w:left="88"/>
              <w:contextualSpacing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pt-PT"/>
              </w:rPr>
            </w:pPr>
            <w:r w:rsidRPr="00FB2834">
              <w:rPr>
                <w:rFonts w:ascii="Arial" w:eastAsia="Arial" w:hAnsi="Arial" w:cs="Arial"/>
                <w:b/>
                <w:bCs/>
                <w:color w:val="231F20"/>
                <w:w w:val="89"/>
                <w:sz w:val="24"/>
                <w:szCs w:val="24"/>
                <w:lang w:val="pt-PT"/>
              </w:rPr>
              <w:t>3</w:t>
            </w:r>
          </w:p>
        </w:tc>
      </w:tr>
      <w:tr w:rsidR="009A4E66" w:rsidRPr="00A63226" w14:paraId="5BE54E3A" w14:textId="77777777" w:rsidTr="009A4E66">
        <w:trPr>
          <w:trHeight w:val="300"/>
        </w:trPr>
        <w:tc>
          <w:tcPr>
            <w:tcW w:w="10343" w:type="dxa"/>
            <w:gridSpan w:val="7"/>
            <w:shd w:val="clear" w:color="auto" w:fill="C5E0B3" w:themeFill="accent6" w:themeFillTint="66"/>
          </w:tcPr>
          <w:p w14:paraId="12CCF525" w14:textId="77777777" w:rsidR="009A4E66" w:rsidRPr="00A63226" w:rsidRDefault="009A4E66" w:rsidP="00D72C6E">
            <w:pPr>
              <w:widowControl w:val="0"/>
              <w:autoSpaceDE w:val="0"/>
              <w:autoSpaceDN w:val="0"/>
              <w:spacing w:before="35"/>
              <w:ind w:left="88"/>
              <w:contextualSpacing/>
              <w:jc w:val="both"/>
              <w:rPr>
                <w:rFonts w:ascii="Arial" w:eastAsia="Arial" w:hAnsi="Arial" w:cs="Arial"/>
                <w:color w:val="231F20"/>
                <w:w w:val="89"/>
                <w:sz w:val="24"/>
                <w:szCs w:val="24"/>
                <w:lang w:val="pt-PT"/>
              </w:rPr>
            </w:pPr>
            <w:r w:rsidRPr="00A63226">
              <w:rPr>
                <w:rFonts w:ascii="Arial" w:eastAsia="Arial" w:hAnsi="Arial" w:cs="Arial"/>
                <w:color w:val="231F20"/>
                <w:w w:val="89"/>
                <w:sz w:val="24"/>
                <w:szCs w:val="24"/>
                <w:lang w:val="pt-PT"/>
              </w:rPr>
              <w:t>Como avaliar:Se os itens de desatenção da parte A (1 a 9) E/OU os itens de hiperatividade-impulsividade da parte B (1 a 9) têm várias respostas marcadas como FREQUENTEMENTE ou MUITO FREQUENTEMENTE existe chances de ser portador de TDAH (</w:t>
            </w:r>
            <w:r w:rsidRPr="00A63226">
              <w:rPr>
                <w:rFonts w:ascii="Arial" w:eastAsia="Arial" w:hAnsi="Arial" w:cs="Arial"/>
                <w:color w:val="FF0000"/>
                <w:w w:val="89"/>
                <w:sz w:val="24"/>
                <w:szCs w:val="24"/>
                <w:lang w:val="pt-PT"/>
              </w:rPr>
              <w:t>pelo menos 4 em cada uma das partes</w:t>
            </w:r>
            <w:r w:rsidRPr="00A63226">
              <w:rPr>
                <w:rFonts w:ascii="Arial" w:eastAsia="Arial" w:hAnsi="Arial" w:cs="Arial"/>
                <w:color w:val="231F20"/>
                <w:w w:val="89"/>
                <w:sz w:val="24"/>
                <w:szCs w:val="24"/>
                <w:lang w:val="pt-PT"/>
              </w:rPr>
              <w:t>).</w:t>
            </w:r>
          </w:p>
        </w:tc>
      </w:tr>
      <w:tr w:rsidR="009A4E66" w:rsidRPr="00A63226" w14:paraId="441CE826" w14:textId="77777777" w:rsidTr="009A4E66">
        <w:trPr>
          <w:trHeight w:val="300"/>
        </w:trPr>
        <w:tc>
          <w:tcPr>
            <w:tcW w:w="10343" w:type="dxa"/>
            <w:gridSpan w:val="7"/>
            <w:shd w:val="clear" w:color="auto" w:fill="C5E0B3" w:themeFill="accent6" w:themeFillTint="66"/>
          </w:tcPr>
          <w:p w14:paraId="06F6F358" w14:textId="77777777" w:rsidR="009A4E66" w:rsidRPr="007E59D0" w:rsidRDefault="009A4E66" w:rsidP="00D72C6E">
            <w:pPr>
              <w:widowControl w:val="0"/>
              <w:autoSpaceDE w:val="0"/>
              <w:autoSpaceDN w:val="0"/>
              <w:spacing w:before="35"/>
              <w:contextualSpacing/>
              <w:jc w:val="both"/>
              <w:rPr>
                <w:rStyle w:val="Forte"/>
                <w:rFonts w:ascii="Arial" w:hAnsi="Arial" w:cs="Arial"/>
                <w:color w:val="000000"/>
                <w:sz w:val="32"/>
                <w:szCs w:val="32"/>
                <w:bdr w:val="none" w:sz="0" w:space="0" w:color="auto" w:frame="1"/>
              </w:rPr>
            </w:pPr>
            <w:r w:rsidRPr="007E59D0">
              <w:rPr>
                <w:rStyle w:val="Forte"/>
                <w:rFonts w:ascii="Arial" w:hAnsi="Arial" w:cs="Arial"/>
                <w:color w:val="000000"/>
                <w:sz w:val="32"/>
                <w:szCs w:val="32"/>
                <w:bdr w:val="none" w:sz="0" w:space="0" w:color="auto" w:frame="1"/>
              </w:rPr>
              <w:t>Resultado</w:t>
            </w:r>
          </w:p>
          <w:p w14:paraId="4AE23C80" w14:textId="77777777" w:rsidR="009A4E66" w:rsidRPr="007E59D0" w:rsidRDefault="009A4E66" w:rsidP="009A4E66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5" w:after="0"/>
              <w:jc w:val="both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bdr w:val="none" w:sz="0" w:space="0" w:color="auto" w:frame="1"/>
              </w:rPr>
            </w:pPr>
            <w:r w:rsidRPr="007E59D0">
              <w:rPr>
                <w:rFonts w:ascii="Arial" w:eastAsia="Arial" w:hAnsi="Arial" w:cs="Arial"/>
                <w:b/>
                <w:bCs/>
                <w:color w:val="FF0000"/>
                <w:w w:val="89"/>
                <w:sz w:val="24"/>
                <w:szCs w:val="24"/>
                <w:lang w:val="pt-PT"/>
              </w:rPr>
              <w:t>Resultado da a parte A:  aprendete com ____ pontos  o que sugere  carácteristicas de DESATENÇÃO.</w:t>
            </w:r>
          </w:p>
          <w:p w14:paraId="6437E9EB" w14:textId="77777777" w:rsidR="009A4E66" w:rsidRPr="007E59D0" w:rsidRDefault="009A4E66" w:rsidP="009A4E66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5" w:after="0"/>
              <w:jc w:val="both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bdr w:val="none" w:sz="0" w:space="0" w:color="auto" w:frame="1"/>
              </w:rPr>
            </w:pPr>
            <w:r w:rsidRPr="007E59D0">
              <w:rPr>
                <w:rFonts w:ascii="Arial" w:eastAsia="Arial" w:hAnsi="Arial" w:cs="Arial"/>
                <w:b/>
                <w:bCs/>
                <w:color w:val="FF0000"/>
                <w:w w:val="89"/>
                <w:sz w:val="24"/>
                <w:szCs w:val="24"/>
                <w:lang w:val="pt-PT"/>
              </w:rPr>
              <w:t>Resultado da a parte B :  aprendete com ____  pontos  o que sugere  carácteristicas HIPERATIVIDADE-IMPULSIVIDADE.</w:t>
            </w:r>
          </w:p>
          <w:p w14:paraId="5015BA08" w14:textId="77777777" w:rsidR="009A4E66" w:rsidRPr="007E59D0" w:rsidRDefault="009A4E66" w:rsidP="00D72C6E">
            <w:pPr>
              <w:pStyle w:val="PargrafodaLista"/>
              <w:widowControl w:val="0"/>
              <w:autoSpaceDE w:val="0"/>
              <w:autoSpaceDN w:val="0"/>
              <w:spacing w:before="35"/>
              <w:jc w:val="both"/>
              <w:rPr>
                <w:rStyle w:val="Forte"/>
                <w:rFonts w:ascii="Arial" w:hAnsi="Arial" w:cs="Arial"/>
                <w:color w:val="000000"/>
                <w:sz w:val="32"/>
                <w:szCs w:val="32"/>
                <w:bdr w:val="none" w:sz="0" w:space="0" w:color="auto" w:frame="1"/>
              </w:rPr>
            </w:pPr>
          </w:p>
          <w:p w14:paraId="6C8EA0B1" w14:textId="77777777" w:rsidR="009A4E66" w:rsidRPr="007E59D0" w:rsidRDefault="009A4E66" w:rsidP="00D72C6E">
            <w:pPr>
              <w:widowControl w:val="0"/>
              <w:autoSpaceDE w:val="0"/>
              <w:autoSpaceDN w:val="0"/>
              <w:spacing w:before="35"/>
              <w:contextualSpacing/>
              <w:jc w:val="both"/>
              <w:rPr>
                <w:rStyle w:val="Forte"/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</w:pPr>
            <w:r w:rsidRPr="007E59D0">
              <w:rPr>
                <w:rStyle w:val="Forte"/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t xml:space="preserve">Anotações: </w:t>
            </w:r>
          </w:p>
          <w:p w14:paraId="36B793B2" w14:textId="77777777" w:rsidR="009A4E66" w:rsidRDefault="009A4E66" w:rsidP="00D72C6E">
            <w:pPr>
              <w:widowControl w:val="0"/>
              <w:autoSpaceDE w:val="0"/>
              <w:autoSpaceDN w:val="0"/>
              <w:spacing w:before="35"/>
              <w:contextualSpacing/>
              <w:jc w:val="both"/>
              <w:rPr>
                <w:rStyle w:val="Forte"/>
                <w:color w:val="000000"/>
                <w:sz w:val="32"/>
                <w:szCs w:val="32"/>
                <w:bdr w:val="none" w:sz="0" w:space="0" w:color="auto" w:frame="1"/>
              </w:rPr>
            </w:pPr>
          </w:p>
          <w:p w14:paraId="02F3DBFE" w14:textId="77777777" w:rsidR="009A4E66" w:rsidRDefault="009A4E66" w:rsidP="00D72C6E">
            <w:pPr>
              <w:widowControl w:val="0"/>
              <w:autoSpaceDE w:val="0"/>
              <w:autoSpaceDN w:val="0"/>
              <w:spacing w:before="35"/>
              <w:contextualSpacing/>
              <w:jc w:val="both"/>
              <w:rPr>
                <w:rStyle w:val="Forte"/>
                <w:color w:val="000000"/>
                <w:sz w:val="32"/>
                <w:szCs w:val="32"/>
                <w:bdr w:val="none" w:sz="0" w:space="0" w:color="auto" w:frame="1"/>
              </w:rPr>
            </w:pPr>
          </w:p>
          <w:p w14:paraId="604B4EDA" w14:textId="77777777" w:rsidR="009A4E66" w:rsidRPr="00A63226" w:rsidRDefault="009A4E66" w:rsidP="00D72C6E">
            <w:pPr>
              <w:widowControl w:val="0"/>
              <w:autoSpaceDE w:val="0"/>
              <w:autoSpaceDN w:val="0"/>
              <w:spacing w:before="35"/>
              <w:contextualSpacing/>
              <w:jc w:val="both"/>
              <w:rPr>
                <w:rFonts w:ascii="Arial" w:eastAsia="Arial" w:hAnsi="Arial" w:cs="Arial"/>
                <w:color w:val="231F20"/>
                <w:w w:val="89"/>
                <w:sz w:val="24"/>
                <w:szCs w:val="24"/>
                <w:lang w:val="pt-PT"/>
              </w:rPr>
            </w:pPr>
          </w:p>
        </w:tc>
      </w:tr>
    </w:tbl>
    <w:p w14:paraId="0A8CB162" w14:textId="77777777" w:rsidR="00544BA4" w:rsidRPr="00AB1C0B" w:rsidRDefault="00544BA4" w:rsidP="000810EF">
      <w:pPr>
        <w:spacing w:line="240" w:lineRule="auto"/>
        <w:ind w:left="-142" w:firstLine="142"/>
        <w:jc w:val="right"/>
        <w:rPr>
          <w:sz w:val="24"/>
          <w:szCs w:val="24"/>
        </w:rPr>
      </w:pPr>
    </w:p>
    <w:sectPr w:rsidR="00544BA4" w:rsidRPr="00AB1C0B" w:rsidSect="000810EF">
      <w:headerReference w:type="default" r:id="rId8"/>
      <w:footerReference w:type="default" r:id="rId9"/>
      <w:pgSz w:w="11906" w:h="16838"/>
      <w:pgMar w:top="962" w:right="1134" w:bottom="1276" w:left="851" w:header="709" w:footer="1142" w:gutter="0"/>
      <w:pgBorders w:offsetFrom="page">
        <w:top w:val="circlesRectangles" w:sz="31" w:space="24" w:color="0070C0"/>
        <w:left w:val="circlesRectangles" w:sz="31" w:space="24" w:color="0070C0"/>
        <w:bottom w:val="circlesRectangles" w:sz="31" w:space="24" w:color="0070C0"/>
        <w:right w:val="circlesRectangles" w:sz="31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3637" w14:textId="77777777" w:rsidR="005A3170" w:rsidRDefault="005A3170" w:rsidP="00927AA4">
      <w:pPr>
        <w:spacing w:line="240" w:lineRule="auto"/>
      </w:pPr>
      <w:r>
        <w:separator/>
      </w:r>
    </w:p>
  </w:endnote>
  <w:endnote w:type="continuationSeparator" w:id="0">
    <w:p w14:paraId="63FE5496" w14:textId="77777777" w:rsidR="005A3170" w:rsidRDefault="005A3170" w:rsidP="00927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A6D3" w14:textId="3E21B0C0" w:rsidR="006E71AA" w:rsidRDefault="00A10C42" w:rsidP="00AC721A">
    <w:pPr>
      <w:pStyle w:val="Rodap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F98D869" wp14:editId="18C8348B">
          <wp:simplePos x="0" y="0"/>
          <wp:positionH relativeFrom="column">
            <wp:posOffset>4594860</wp:posOffset>
          </wp:positionH>
          <wp:positionV relativeFrom="paragraph">
            <wp:posOffset>29845</wp:posOffset>
          </wp:positionV>
          <wp:extent cx="401955" cy="390525"/>
          <wp:effectExtent l="0" t="0" r="0" b="9525"/>
          <wp:wrapThrough wrapText="bothSides">
            <wp:wrapPolygon edited="0">
              <wp:start x="0" y="0"/>
              <wp:lineTo x="0" y="21073"/>
              <wp:lineTo x="20474" y="21073"/>
              <wp:lineTo x="20474" y="0"/>
              <wp:lineTo x="0" y="0"/>
            </wp:wrapPolygon>
          </wp:wrapThrough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32D2A1F" wp14:editId="3774EC99">
          <wp:simplePos x="0" y="0"/>
          <wp:positionH relativeFrom="leftMargin">
            <wp:posOffset>472440</wp:posOffset>
          </wp:positionH>
          <wp:positionV relativeFrom="paragraph">
            <wp:posOffset>67310</wp:posOffset>
          </wp:positionV>
          <wp:extent cx="380365" cy="385445"/>
          <wp:effectExtent l="0" t="0" r="63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36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7653EC65" wp14:editId="18EB9038">
          <wp:simplePos x="0" y="0"/>
          <wp:positionH relativeFrom="column">
            <wp:posOffset>1375410</wp:posOffset>
          </wp:positionH>
          <wp:positionV relativeFrom="paragraph">
            <wp:posOffset>97790</wp:posOffset>
          </wp:positionV>
          <wp:extent cx="733425" cy="412115"/>
          <wp:effectExtent l="0" t="0" r="9525" b="6985"/>
          <wp:wrapThrough wrapText="bothSides">
            <wp:wrapPolygon edited="0">
              <wp:start x="1683" y="0"/>
              <wp:lineTo x="0" y="2995"/>
              <wp:lineTo x="0" y="11982"/>
              <wp:lineTo x="4488" y="15975"/>
              <wp:lineTo x="4488" y="18971"/>
              <wp:lineTo x="8416" y="20968"/>
              <wp:lineTo x="11221" y="20968"/>
              <wp:lineTo x="12343" y="20968"/>
              <wp:lineTo x="15709" y="16974"/>
              <wp:lineTo x="21319" y="13978"/>
              <wp:lineTo x="21319" y="998"/>
              <wp:lineTo x="14587" y="0"/>
              <wp:lineTo x="1683" y="0"/>
            </wp:wrapPolygon>
          </wp:wrapThrough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721A">
      <w:t xml:space="preserve">                             </w:t>
    </w:r>
  </w:p>
  <w:p w14:paraId="6CF0EE00" w14:textId="33F5F696" w:rsidR="006E71AA" w:rsidRPr="00665F10" w:rsidRDefault="00A10C42" w:rsidP="00665F10">
    <w:pPr>
      <w:pStyle w:val="Rodap"/>
      <w:tabs>
        <w:tab w:val="left" w:pos="270"/>
        <w:tab w:val="right" w:pos="9594"/>
      </w:tabs>
      <w:rPr>
        <w:rFonts w:ascii="Arial" w:hAnsi="Arial" w:cs="Arial"/>
        <w:b/>
        <w:bCs/>
        <w:color w:val="000000" w:themeColor="text1"/>
      </w:rPr>
    </w:pPr>
    <w:r>
      <w:rPr>
        <w:rFonts w:ascii="Arial" w:hAnsi="Arial" w:cs="Arial"/>
        <w:b/>
        <w:bCs/>
        <w:color w:val="000000" w:themeColor="text1"/>
      </w:rPr>
      <w:t xml:space="preserve">    </w:t>
    </w:r>
    <w:r w:rsidRPr="00665F10">
      <w:rPr>
        <w:rFonts w:ascii="Arial" w:hAnsi="Arial" w:cs="Arial"/>
        <w:b/>
        <w:bCs/>
        <w:color w:val="000000" w:themeColor="text1"/>
      </w:rPr>
      <w:t>(65) 99642-4362</w:t>
    </w:r>
    <w:r w:rsidR="00665F10" w:rsidRPr="00665F10">
      <w:rPr>
        <w:rFonts w:ascii="Arial" w:hAnsi="Arial" w:cs="Arial"/>
        <w:b/>
        <w:bCs/>
        <w:color w:val="000000" w:themeColor="text1"/>
      </w:rPr>
      <w:t xml:space="preserve"> prof. paulomarcos13@gmail.com    </w:t>
    </w:r>
    <w:r w:rsidR="00665F10">
      <w:rPr>
        <w:rFonts w:ascii="Arial" w:hAnsi="Arial" w:cs="Arial"/>
        <w:b/>
        <w:bCs/>
        <w:color w:val="000000" w:themeColor="text1"/>
      </w:rPr>
      <w:t xml:space="preserve">                 </w:t>
    </w:r>
    <w:r w:rsidR="00665F10" w:rsidRPr="00665F10">
      <w:rPr>
        <w:rFonts w:ascii="Arial" w:hAnsi="Arial" w:cs="Arial"/>
        <w:b/>
        <w:bCs/>
        <w:color w:val="000000" w:themeColor="text1"/>
      </w:rPr>
      <w:tab/>
    </w:r>
    <w:r w:rsidRPr="00665F10">
      <w:rPr>
        <w:rFonts w:ascii="Arial" w:hAnsi="Arial" w:cs="Arial"/>
        <w:b/>
        <w:bCs/>
        <w:color w:val="000000" w:themeColor="text1"/>
      </w:rPr>
      <w:t xml:space="preserve">@teadapte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6609" w14:textId="77777777" w:rsidR="005A3170" w:rsidRDefault="005A3170" w:rsidP="00927AA4">
      <w:pPr>
        <w:spacing w:line="240" w:lineRule="auto"/>
      </w:pPr>
      <w:r>
        <w:separator/>
      </w:r>
    </w:p>
  </w:footnote>
  <w:footnote w:type="continuationSeparator" w:id="0">
    <w:p w14:paraId="58D77D9C" w14:textId="77777777" w:rsidR="005A3170" w:rsidRDefault="005A3170" w:rsidP="00927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2AB2" w14:textId="3DBF75C5" w:rsidR="00C018B9" w:rsidRPr="00C018B9" w:rsidRDefault="00C96D29" w:rsidP="00C018B9">
    <w:pPr>
      <w:pStyle w:val="Cabealho"/>
      <w:tabs>
        <w:tab w:val="clear" w:pos="4252"/>
        <w:tab w:val="clear" w:pos="8504"/>
        <w:tab w:val="center" w:pos="1418"/>
        <w:tab w:val="right" w:pos="9072"/>
      </w:tabs>
      <w:ind w:left="1134"/>
      <w:jc w:val="center"/>
      <w:rPr>
        <w:rFonts w:ascii="Agency FB" w:hAnsi="Agency FB"/>
        <w:b/>
        <w:bCs/>
        <w:color w:val="002060"/>
        <w:sz w:val="28"/>
        <w:szCs w:val="28"/>
      </w:rPr>
    </w:pPr>
    <w:r w:rsidRPr="00C018B9">
      <w:rPr>
        <w:rFonts w:ascii="Agency FB" w:hAnsi="Agency FB"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7BA5F3E3" wp14:editId="25B32610">
          <wp:simplePos x="0" y="0"/>
          <wp:positionH relativeFrom="margin">
            <wp:posOffset>-63500</wp:posOffset>
          </wp:positionH>
          <wp:positionV relativeFrom="paragraph">
            <wp:posOffset>-240665</wp:posOffset>
          </wp:positionV>
          <wp:extent cx="1533525" cy="1464310"/>
          <wp:effectExtent l="0" t="0" r="0" b="0"/>
          <wp:wrapThrough wrapText="bothSides">
            <wp:wrapPolygon edited="0">
              <wp:start x="13148" y="3091"/>
              <wp:lineTo x="8318" y="4215"/>
              <wp:lineTo x="3757" y="6463"/>
              <wp:lineTo x="3488" y="9554"/>
              <wp:lineTo x="3757" y="13769"/>
              <wp:lineTo x="7513" y="16860"/>
              <wp:lineTo x="8855" y="17422"/>
              <wp:lineTo x="10196" y="17422"/>
              <wp:lineTo x="11806" y="16860"/>
              <wp:lineTo x="16099" y="13769"/>
              <wp:lineTo x="16368" y="12364"/>
              <wp:lineTo x="15831" y="9554"/>
              <wp:lineTo x="15026" y="8149"/>
              <wp:lineTo x="17441" y="7587"/>
              <wp:lineTo x="17709" y="6463"/>
              <wp:lineTo x="16099" y="3091"/>
              <wp:lineTo x="13148" y="3091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146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E8F" w:rsidRPr="00C018B9">
      <w:rPr>
        <w:rFonts w:ascii="Agency FB" w:hAnsi="Agency FB"/>
        <w:b/>
        <w:bCs/>
        <w:noProof/>
        <w:color w:val="002060"/>
        <w:sz w:val="28"/>
        <w:szCs w:val="28"/>
      </w:rPr>
      <w:drawing>
        <wp:anchor distT="0" distB="0" distL="114300" distR="114300" simplePos="0" relativeHeight="251664384" behindDoc="0" locked="0" layoutInCell="1" allowOverlap="1" wp14:anchorId="4B6FBF9E" wp14:editId="20DE4D70">
          <wp:simplePos x="0" y="0"/>
          <wp:positionH relativeFrom="page">
            <wp:posOffset>8337550</wp:posOffset>
          </wp:positionH>
          <wp:positionV relativeFrom="paragraph">
            <wp:posOffset>-307340</wp:posOffset>
          </wp:positionV>
          <wp:extent cx="1611630" cy="1143000"/>
          <wp:effectExtent l="0" t="0" r="0" b="0"/>
          <wp:wrapThrough wrapText="bothSides">
            <wp:wrapPolygon edited="0">
              <wp:start x="10468" y="2880"/>
              <wp:lineTo x="8936" y="6480"/>
              <wp:lineTo x="8936" y="9360"/>
              <wp:lineTo x="511" y="15120"/>
              <wp:lineTo x="0" y="15840"/>
              <wp:lineTo x="0" y="18720"/>
              <wp:lineTo x="14553" y="19440"/>
              <wp:lineTo x="17106" y="19440"/>
              <wp:lineTo x="17106" y="15120"/>
              <wp:lineTo x="14553" y="7560"/>
              <wp:lineTo x="13787" y="4320"/>
              <wp:lineTo x="12511" y="2880"/>
              <wp:lineTo x="10468" y="288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61163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18B9" w:rsidRPr="00C018B9">
      <w:rPr>
        <w:rFonts w:ascii="Agency FB" w:hAnsi="Agency FB"/>
        <w:b/>
        <w:bCs/>
        <w:color w:val="002060"/>
        <w:sz w:val="28"/>
        <w:szCs w:val="28"/>
      </w:rPr>
      <w:t>TEADAPTE:</w:t>
    </w:r>
    <w:r w:rsidR="00C018B9" w:rsidRPr="00C018B9">
      <w:rPr>
        <w:rFonts w:ascii="Agency FB" w:hAnsi="Agency FB"/>
        <w:sz w:val="28"/>
        <w:szCs w:val="28"/>
      </w:rPr>
      <w:t xml:space="preserve"> </w:t>
    </w:r>
    <w:r w:rsidR="00C018B9" w:rsidRPr="00C018B9">
      <w:rPr>
        <w:rFonts w:ascii="Agency FB" w:hAnsi="Agency FB"/>
        <w:b/>
        <w:bCs/>
        <w:color w:val="002060"/>
        <w:sz w:val="28"/>
        <w:szCs w:val="28"/>
      </w:rPr>
      <w:t>CURSOS E ASSESSORIA- CNPJ</w:t>
    </w:r>
    <w:r w:rsidR="00C018B9" w:rsidRPr="00C018B9">
      <w:rPr>
        <w:sz w:val="28"/>
        <w:szCs w:val="28"/>
      </w:rPr>
      <w:t xml:space="preserve"> -</w:t>
    </w:r>
    <w:r w:rsidR="00C018B9">
      <w:rPr>
        <w:sz w:val="28"/>
        <w:szCs w:val="28"/>
      </w:rPr>
      <w:t xml:space="preserve"> </w:t>
    </w:r>
    <w:r w:rsidR="00C018B9" w:rsidRPr="00C018B9">
      <w:rPr>
        <w:rFonts w:ascii="Agency FB" w:hAnsi="Agency FB"/>
        <w:b/>
        <w:bCs/>
        <w:color w:val="002060"/>
        <w:sz w:val="28"/>
        <w:szCs w:val="28"/>
      </w:rPr>
      <w:t>48.130.585/0001-90</w:t>
    </w:r>
  </w:p>
  <w:p w14:paraId="12FBEB6A" w14:textId="5180AC5F" w:rsidR="006A085C" w:rsidRPr="00C018B9" w:rsidRDefault="00C018B9" w:rsidP="008D4E8F">
    <w:pPr>
      <w:pStyle w:val="Cabealho"/>
      <w:tabs>
        <w:tab w:val="clear" w:pos="4252"/>
        <w:tab w:val="clear" w:pos="8504"/>
        <w:tab w:val="center" w:pos="1418"/>
        <w:tab w:val="right" w:pos="9072"/>
      </w:tabs>
      <w:ind w:left="1134"/>
      <w:jc w:val="center"/>
      <w:rPr>
        <w:rFonts w:ascii="Agency FB" w:hAnsi="Agency FB" w:cs="Times New Roman"/>
        <w:b/>
        <w:bCs/>
        <w:color w:val="000000" w:themeColor="text1"/>
        <w:sz w:val="28"/>
        <w:szCs w:val="28"/>
      </w:rPr>
    </w:pPr>
    <w:r w:rsidRPr="00C018B9">
      <w:rPr>
        <w:rFonts w:ascii="Agency FB" w:hAnsi="Agency FB"/>
        <w:b/>
        <w:bCs/>
        <w:color w:val="002060"/>
        <w:sz w:val="28"/>
        <w:szCs w:val="28"/>
      </w:rPr>
      <w:t>PROF</w:t>
    </w:r>
    <w:r w:rsidRPr="00C018B9">
      <w:rPr>
        <w:rFonts w:ascii="Agency FB" w:hAnsi="Agency FB" w:cs="Cambria"/>
        <w:b/>
        <w:bCs/>
        <w:color w:val="002060"/>
        <w:sz w:val="28"/>
        <w:szCs w:val="28"/>
      </w:rPr>
      <w:t>º.</w:t>
    </w:r>
    <w:r w:rsidRPr="00C018B9">
      <w:rPr>
        <w:rFonts w:ascii="Agency FB" w:hAnsi="Agency FB"/>
        <w:b/>
        <w:bCs/>
        <w:color w:val="002060"/>
        <w:sz w:val="28"/>
        <w:szCs w:val="28"/>
      </w:rPr>
      <w:t xml:space="preserve"> ME. PAULO MARCOS FERREIRA ANDRADE                                         </w:t>
    </w:r>
    <w:r w:rsidR="007472C2" w:rsidRPr="00C018B9">
      <w:rPr>
        <w:rFonts w:ascii="Agency FB" w:hAnsi="Agency FB"/>
        <w:b/>
        <w:bCs/>
        <w:color w:val="002060"/>
        <w:sz w:val="28"/>
        <w:szCs w:val="28"/>
      </w:rPr>
      <w:t>Neuropsicopedagogo Institucional e Clínico - CBO-2394-40/45 SBNPp-10865</w:t>
    </w:r>
    <w:r w:rsidR="00653B49" w:rsidRPr="00C018B9">
      <w:rPr>
        <w:rFonts w:ascii="Agency FB" w:hAnsi="Agency FB"/>
        <w:b/>
        <w:bCs/>
        <w:color w:val="002060"/>
        <w:sz w:val="28"/>
        <w:szCs w:val="28"/>
      </w:rPr>
      <w:t xml:space="preserve">          </w:t>
    </w:r>
    <w:r w:rsidR="00B67412" w:rsidRPr="00C018B9">
      <w:rPr>
        <w:rFonts w:ascii="Agency FB" w:hAnsi="Agency FB"/>
        <w:b/>
        <w:bCs/>
        <w:color w:val="002060"/>
        <w:sz w:val="28"/>
        <w:szCs w:val="28"/>
      </w:rPr>
      <w:t xml:space="preserve">                              </w:t>
    </w:r>
    <w:r w:rsidR="006A085C" w:rsidRPr="00C018B9">
      <w:rPr>
        <w:rFonts w:ascii="Agency FB" w:hAnsi="Agency FB"/>
        <w:b/>
        <w:bCs/>
        <w:color w:val="002060"/>
        <w:sz w:val="28"/>
        <w:szCs w:val="28"/>
      </w:rPr>
      <w:t xml:space="preserve">           </w:t>
    </w:r>
    <w:r w:rsidR="00C96D29" w:rsidRPr="00C018B9">
      <w:rPr>
        <w:rFonts w:ascii="Agency FB" w:hAnsi="Agency FB"/>
        <w:b/>
        <w:bCs/>
        <w:color w:val="002060"/>
        <w:sz w:val="28"/>
        <w:szCs w:val="28"/>
      </w:rPr>
      <w:t xml:space="preserve">                             </w:t>
    </w:r>
  </w:p>
  <w:p w14:paraId="62219B77" w14:textId="01F18476" w:rsidR="007472C2" w:rsidRPr="00C018B9" w:rsidRDefault="007472C2" w:rsidP="008D4E8F">
    <w:pPr>
      <w:pStyle w:val="Cabealho"/>
      <w:tabs>
        <w:tab w:val="clear" w:pos="4252"/>
        <w:tab w:val="clear" w:pos="8504"/>
        <w:tab w:val="center" w:pos="1418"/>
        <w:tab w:val="right" w:pos="9072"/>
      </w:tabs>
      <w:ind w:left="1134"/>
      <w:jc w:val="center"/>
      <w:rPr>
        <w:rFonts w:ascii="Agency FB" w:hAnsi="Agency FB"/>
        <w:b/>
        <w:bCs/>
        <w:color w:val="2E74B5" w:themeColor="accent5" w:themeShade="BF"/>
        <w:sz w:val="28"/>
        <w:szCs w:val="28"/>
      </w:rPr>
    </w:pPr>
    <w:r w:rsidRPr="00C018B9">
      <w:rPr>
        <w:rFonts w:ascii="Agency FB" w:hAnsi="Agency FB"/>
        <w:b/>
        <w:bCs/>
        <w:color w:val="002060"/>
        <w:sz w:val="28"/>
        <w:szCs w:val="28"/>
      </w:rPr>
      <w:t>Especialista em Transtorno do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90D"/>
    <w:multiLevelType w:val="hybridMultilevel"/>
    <w:tmpl w:val="A9469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C4C"/>
    <w:multiLevelType w:val="hybridMultilevel"/>
    <w:tmpl w:val="26D8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350A"/>
    <w:multiLevelType w:val="hybridMultilevel"/>
    <w:tmpl w:val="EB62B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168C"/>
    <w:multiLevelType w:val="hybridMultilevel"/>
    <w:tmpl w:val="0D4C8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BC1"/>
    <w:multiLevelType w:val="hybridMultilevel"/>
    <w:tmpl w:val="3D2E59E0"/>
    <w:lvl w:ilvl="0" w:tplc="0416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41EA79B4"/>
    <w:multiLevelType w:val="hybridMultilevel"/>
    <w:tmpl w:val="6D7A77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463CC"/>
    <w:multiLevelType w:val="hybridMultilevel"/>
    <w:tmpl w:val="64188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4055C"/>
    <w:multiLevelType w:val="hybridMultilevel"/>
    <w:tmpl w:val="CFB880D8"/>
    <w:lvl w:ilvl="0" w:tplc="0416000B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" w15:restartNumberingAfterBreak="0">
    <w:nsid w:val="53A7723E"/>
    <w:multiLevelType w:val="hybridMultilevel"/>
    <w:tmpl w:val="EF66B9E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C1F6D"/>
    <w:multiLevelType w:val="hybridMultilevel"/>
    <w:tmpl w:val="C8A611FC"/>
    <w:lvl w:ilvl="0" w:tplc="0416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0" w15:restartNumberingAfterBreak="0">
    <w:nsid w:val="77456FAD"/>
    <w:multiLevelType w:val="hybridMultilevel"/>
    <w:tmpl w:val="FC5AB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46188">
    <w:abstractNumId w:val="2"/>
  </w:num>
  <w:num w:numId="2" w16cid:durableId="1739278303">
    <w:abstractNumId w:val="1"/>
  </w:num>
  <w:num w:numId="3" w16cid:durableId="1363941193">
    <w:abstractNumId w:val="6"/>
  </w:num>
  <w:num w:numId="4" w16cid:durableId="744110797">
    <w:abstractNumId w:val="0"/>
  </w:num>
  <w:num w:numId="5" w16cid:durableId="1797481477">
    <w:abstractNumId w:val="3"/>
  </w:num>
  <w:num w:numId="6" w16cid:durableId="905992501">
    <w:abstractNumId w:val="4"/>
  </w:num>
  <w:num w:numId="7" w16cid:durableId="892740421">
    <w:abstractNumId w:val="5"/>
  </w:num>
  <w:num w:numId="8" w16cid:durableId="1974945755">
    <w:abstractNumId w:val="9"/>
  </w:num>
  <w:num w:numId="9" w16cid:durableId="987321955">
    <w:abstractNumId w:val="10"/>
  </w:num>
  <w:num w:numId="10" w16cid:durableId="154808937">
    <w:abstractNumId w:val="7"/>
  </w:num>
  <w:num w:numId="11" w16cid:durableId="1628659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A4"/>
    <w:rsid w:val="000545A5"/>
    <w:rsid w:val="000810EF"/>
    <w:rsid w:val="000B1E7B"/>
    <w:rsid w:val="000C219E"/>
    <w:rsid w:val="000E604C"/>
    <w:rsid w:val="00117DB9"/>
    <w:rsid w:val="001F0ECA"/>
    <w:rsid w:val="002149E7"/>
    <w:rsid w:val="002276E4"/>
    <w:rsid w:val="002778E6"/>
    <w:rsid w:val="002C462E"/>
    <w:rsid w:val="002F5858"/>
    <w:rsid w:val="00392463"/>
    <w:rsid w:val="003A0DCE"/>
    <w:rsid w:val="003A515E"/>
    <w:rsid w:val="003A57F1"/>
    <w:rsid w:val="003C0C89"/>
    <w:rsid w:val="00415809"/>
    <w:rsid w:val="00425782"/>
    <w:rsid w:val="005051D2"/>
    <w:rsid w:val="00524724"/>
    <w:rsid w:val="005350B4"/>
    <w:rsid w:val="00544BA4"/>
    <w:rsid w:val="00570435"/>
    <w:rsid w:val="00577B6C"/>
    <w:rsid w:val="005A3170"/>
    <w:rsid w:val="005C4994"/>
    <w:rsid w:val="005D390A"/>
    <w:rsid w:val="00632BD2"/>
    <w:rsid w:val="00647F40"/>
    <w:rsid w:val="00653B49"/>
    <w:rsid w:val="00654785"/>
    <w:rsid w:val="00656AEC"/>
    <w:rsid w:val="00662BEF"/>
    <w:rsid w:val="00665F10"/>
    <w:rsid w:val="0068455E"/>
    <w:rsid w:val="006A085C"/>
    <w:rsid w:val="006B014F"/>
    <w:rsid w:val="006D2126"/>
    <w:rsid w:val="006E71AA"/>
    <w:rsid w:val="006F4497"/>
    <w:rsid w:val="007472C2"/>
    <w:rsid w:val="007C2F1D"/>
    <w:rsid w:val="007D5510"/>
    <w:rsid w:val="008D4E8F"/>
    <w:rsid w:val="008D6050"/>
    <w:rsid w:val="00926B58"/>
    <w:rsid w:val="00927AA4"/>
    <w:rsid w:val="0095748C"/>
    <w:rsid w:val="009A4E66"/>
    <w:rsid w:val="009A67B2"/>
    <w:rsid w:val="009B1034"/>
    <w:rsid w:val="009E4061"/>
    <w:rsid w:val="009F0D8B"/>
    <w:rsid w:val="00A10C42"/>
    <w:rsid w:val="00A4013A"/>
    <w:rsid w:val="00A82AF7"/>
    <w:rsid w:val="00AB1C0B"/>
    <w:rsid w:val="00AC1B3F"/>
    <w:rsid w:val="00AC721A"/>
    <w:rsid w:val="00B16206"/>
    <w:rsid w:val="00B46EEC"/>
    <w:rsid w:val="00B57623"/>
    <w:rsid w:val="00B67412"/>
    <w:rsid w:val="00B804AD"/>
    <w:rsid w:val="00BB78D5"/>
    <w:rsid w:val="00C018B9"/>
    <w:rsid w:val="00C01C4E"/>
    <w:rsid w:val="00C15D05"/>
    <w:rsid w:val="00C20A2A"/>
    <w:rsid w:val="00C96D29"/>
    <w:rsid w:val="00DD24A9"/>
    <w:rsid w:val="00F53523"/>
    <w:rsid w:val="00F541B6"/>
    <w:rsid w:val="00F961A6"/>
    <w:rsid w:val="00FB2256"/>
    <w:rsid w:val="00FB39FA"/>
    <w:rsid w:val="00FE6EB4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FEF20"/>
  <w15:chartTrackingRefBased/>
  <w15:docId w15:val="{92746F09-49F7-4661-A95A-B6A338D3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2C2"/>
    <w:pPr>
      <w:spacing w:after="0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27AA4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27AA4"/>
  </w:style>
  <w:style w:type="paragraph" w:styleId="Rodap">
    <w:name w:val="footer"/>
    <w:basedOn w:val="Normal"/>
    <w:link w:val="RodapChar"/>
    <w:uiPriority w:val="99"/>
    <w:unhideWhenUsed/>
    <w:rsid w:val="00927AA4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27AA4"/>
  </w:style>
  <w:style w:type="table" w:styleId="Tabelacomgrade">
    <w:name w:val="Table Grid"/>
    <w:basedOn w:val="Tabelanormal"/>
    <w:uiPriority w:val="39"/>
    <w:rsid w:val="0064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Fontepargpadro"/>
    <w:rsid w:val="00647F40"/>
  </w:style>
  <w:style w:type="character" w:styleId="Hyperlink">
    <w:name w:val="Hyperlink"/>
    <w:basedOn w:val="Fontepargpadro"/>
    <w:uiPriority w:val="99"/>
    <w:unhideWhenUsed/>
    <w:rsid w:val="006E7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1AA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AC72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5051D2"/>
    <w:pPr>
      <w:spacing w:after="16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rte">
    <w:name w:val="Strong"/>
    <w:basedOn w:val="Fontepargpadro"/>
    <w:uiPriority w:val="22"/>
    <w:qFormat/>
    <w:rsid w:val="009A4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8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018C-87FB-40F0-A7B9-CF7421B1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Marcos Ferreira Andrade</cp:lastModifiedBy>
  <cp:revision>19</cp:revision>
  <cp:lastPrinted>2023-02-23T11:58:00Z</cp:lastPrinted>
  <dcterms:created xsi:type="dcterms:W3CDTF">2022-09-30T19:59:00Z</dcterms:created>
  <dcterms:modified xsi:type="dcterms:W3CDTF">2023-03-09T14:31:00Z</dcterms:modified>
</cp:coreProperties>
</file>