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55610" w14:textId="77777777" w:rsidR="009A4DCD" w:rsidRDefault="00000000" w:rsidP="00EC7B75">
      <w:pPr>
        <w:pStyle w:val="Heading1"/>
        <w:spacing w:before="0" w:beforeAutospacing="0" w:after="0"/>
        <w:contextualSpacing/>
        <w:divId w:val="183541677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Dan Garza</w:t>
      </w:r>
    </w:p>
    <w:p w14:paraId="2F93702A" w14:textId="77777777" w:rsidR="009A4DCD" w:rsidRDefault="00000000" w:rsidP="00EC7B75">
      <w:pPr>
        <w:pStyle w:val="Heading2"/>
        <w:spacing w:before="0" w:beforeAutospacing="0" w:after="0"/>
        <w:divId w:val="183541677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IT Support Specialist</w:t>
      </w:r>
    </w:p>
    <w:p w14:paraId="4642D89E" w14:textId="0FC504E3" w:rsidR="009A4DCD" w:rsidRDefault="00000000" w:rsidP="00EC7B75">
      <w:pPr>
        <w:pStyle w:val="text-sm"/>
        <w:spacing w:before="0" w:beforeAutospacing="0"/>
        <w:divId w:val="1835416772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Ventura, CA | 805-616-4676 | danraygarza490@gmail.com</w:t>
      </w:r>
      <w:r>
        <w:rPr>
          <w:rFonts w:ascii="Calibri" w:hAnsi="Calibri" w:cs="Calibri"/>
          <w:sz w:val="22"/>
          <w:szCs w:val="22"/>
        </w:rPr>
        <w:br/>
      </w:r>
      <w:hyperlink r:id="rId5" w:history="1">
        <w:r w:rsidRPr="00EC7B75">
          <w:rPr>
            <w:rStyle w:val="Hyperlink"/>
            <w:rFonts w:ascii="Calibri" w:hAnsi="Calibri" w:cs="Calibri"/>
            <w:sz w:val="22"/>
            <w:szCs w:val="22"/>
          </w:rPr>
          <w:t>linkedin.com/in/dan-garza-mba490</w:t>
        </w:r>
      </w:hyperlink>
    </w:p>
    <w:p w14:paraId="0D7D0BAE" w14:textId="77777777" w:rsidR="009A4DCD" w:rsidRDefault="00000000">
      <w:pPr>
        <w:pStyle w:val="Heading3"/>
        <w:divId w:val="105724521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Professional Summary</w:t>
      </w:r>
    </w:p>
    <w:p w14:paraId="1135C35E" w14:textId="77777777" w:rsidR="009A4DCD" w:rsidRDefault="00000000">
      <w:pPr>
        <w:pStyle w:val="text-sm"/>
        <w:divId w:val="1057245219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IT Support Specialist with 10+ years of experience delivering Tier 1-3 technical support, system administration, and asset management across fast-paced startups and regulated enterprise environments. Expert in bridging the gap between complex compliance frameworks (SOC 2, FedRAMP) and hands-on daily operations (Help Desk, Onboarding). Proven ability to manage Google Workspace, Slack, and Windows/macOS ecosystems while codifying ad-hoc processes into scalable documentation.</w:t>
      </w:r>
    </w:p>
    <w:p w14:paraId="27A67860" w14:textId="3864B9E4" w:rsidR="00EC7B75" w:rsidRDefault="00000000">
      <w:pPr>
        <w:pStyle w:val="Heading3"/>
        <w:divId w:val="42893894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Core Competencies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7B75" w:rsidRPr="00EC7B75" w14:paraId="4BA32794" w14:textId="77777777">
        <w:trPr>
          <w:divId w:val="1980258067"/>
        </w:trPr>
        <w:tc>
          <w:tcPr>
            <w:tcW w:w="4675" w:type="dxa"/>
          </w:tcPr>
          <w:p w14:paraId="3BF065CB" w14:textId="77777777" w:rsidR="00EC7B75" w:rsidRPr="00EC7B75" w:rsidRDefault="00EC7B75" w:rsidP="004678D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EC7B75">
              <w:rPr>
                <w:rFonts w:ascii="Calibri" w:eastAsia="Times New Roman" w:hAnsi="Calibri" w:cs="Calibri"/>
                <w:sz w:val="22"/>
                <w:szCs w:val="22"/>
              </w:rPr>
              <w:t>Tier 1-3 Help Desk</w:t>
            </w:r>
          </w:p>
        </w:tc>
        <w:tc>
          <w:tcPr>
            <w:tcW w:w="4675" w:type="dxa"/>
          </w:tcPr>
          <w:p w14:paraId="107DF816" w14:textId="77777777" w:rsidR="00EC7B75" w:rsidRPr="00EC7B75" w:rsidRDefault="00EC7B75" w:rsidP="004678D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EC7B75">
              <w:rPr>
                <w:rFonts w:ascii="Calibri" w:eastAsia="Times New Roman" w:hAnsi="Calibri" w:cs="Calibri"/>
                <w:sz w:val="22"/>
                <w:szCs w:val="22"/>
              </w:rPr>
              <w:t>• Root Cause Analysis</w:t>
            </w:r>
          </w:p>
        </w:tc>
      </w:tr>
      <w:tr w:rsidR="00EC7B75" w:rsidRPr="00EC7B75" w14:paraId="77B1CC89" w14:textId="77777777">
        <w:trPr>
          <w:divId w:val="1980258067"/>
        </w:trPr>
        <w:tc>
          <w:tcPr>
            <w:tcW w:w="4675" w:type="dxa"/>
          </w:tcPr>
          <w:p w14:paraId="4D322C76" w14:textId="77777777" w:rsidR="00EC7B75" w:rsidRPr="00EC7B75" w:rsidRDefault="00EC7B75" w:rsidP="004678D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EC7B75">
              <w:rPr>
                <w:rFonts w:ascii="Calibri" w:eastAsia="Times New Roman" w:hAnsi="Calibri" w:cs="Calibri"/>
                <w:sz w:val="22"/>
                <w:szCs w:val="22"/>
              </w:rPr>
              <w:t>• Hardware/Software Troubleshooting</w:t>
            </w:r>
          </w:p>
        </w:tc>
        <w:tc>
          <w:tcPr>
            <w:tcW w:w="4675" w:type="dxa"/>
          </w:tcPr>
          <w:p w14:paraId="18E08096" w14:textId="77777777" w:rsidR="00EC7B75" w:rsidRPr="00EC7B75" w:rsidRDefault="00EC7B75" w:rsidP="004678D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EC7B75">
              <w:rPr>
                <w:rFonts w:ascii="Calibri" w:eastAsia="Times New Roman" w:hAnsi="Calibri" w:cs="Calibri"/>
                <w:sz w:val="22"/>
                <w:szCs w:val="22"/>
              </w:rPr>
              <w:t>• Remote Support</w:t>
            </w:r>
          </w:p>
        </w:tc>
      </w:tr>
      <w:tr w:rsidR="00EC7B75" w:rsidRPr="00EC7B75" w14:paraId="419CF3FD" w14:textId="77777777">
        <w:trPr>
          <w:divId w:val="1980258067"/>
        </w:trPr>
        <w:tc>
          <w:tcPr>
            <w:tcW w:w="4675" w:type="dxa"/>
          </w:tcPr>
          <w:p w14:paraId="7B009FFF" w14:textId="77777777" w:rsidR="00EC7B75" w:rsidRPr="00EC7B75" w:rsidRDefault="00EC7B75" w:rsidP="004678D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EC7B75">
              <w:rPr>
                <w:rFonts w:ascii="Calibri" w:eastAsia="Times New Roman" w:hAnsi="Calibri" w:cs="Calibri"/>
                <w:sz w:val="22"/>
                <w:szCs w:val="22"/>
              </w:rPr>
              <w:t>• Preventive Maintenance</w:t>
            </w:r>
          </w:p>
        </w:tc>
        <w:tc>
          <w:tcPr>
            <w:tcW w:w="4675" w:type="dxa"/>
          </w:tcPr>
          <w:p w14:paraId="62070022" w14:textId="77777777" w:rsidR="00EC7B75" w:rsidRPr="00EC7B75" w:rsidRDefault="00EC7B75" w:rsidP="004678D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EC7B75">
              <w:rPr>
                <w:rFonts w:ascii="Calibri" w:eastAsia="Times New Roman" w:hAnsi="Calibri" w:cs="Calibri"/>
                <w:sz w:val="22"/>
                <w:szCs w:val="22"/>
              </w:rPr>
              <w:t>• Google Workspace (G-Suite)</w:t>
            </w:r>
          </w:p>
        </w:tc>
      </w:tr>
      <w:tr w:rsidR="00EC7B75" w:rsidRPr="00EC7B75" w14:paraId="74FEC36C" w14:textId="77777777">
        <w:trPr>
          <w:divId w:val="1980258067"/>
        </w:trPr>
        <w:tc>
          <w:tcPr>
            <w:tcW w:w="4675" w:type="dxa"/>
          </w:tcPr>
          <w:p w14:paraId="3D49105F" w14:textId="77777777" w:rsidR="00EC7B75" w:rsidRPr="00EC7B75" w:rsidRDefault="00EC7B75" w:rsidP="004678D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EC7B75">
              <w:rPr>
                <w:rFonts w:ascii="Calibri" w:eastAsia="Times New Roman" w:hAnsi="Calibri" w:cs="Calibri"/>
                <w:sz w:val="22"/>
                <w:szCs w:val="22"/>
              </w:rPr>
              <w:t>• Slack Admin</w:t>
            </w:r>
          </w:p>
        </w:tc>
        <w:tc>
          <w:tcPr>
            <w:tcW w:w="4675" w:type="dxa"/>
          </w:tcPr>
          <w:p w14:paraId="3705CFB9" w14:textId="77777777" w:rsidR="00EC7B75" w:rsidRPr="00EC7B75" w:rsidRDefault="00EC7B75" w:rsidP="004678D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EC7B75">
              <w:rPr>
                <w:rFonts w:ascii="Calibri" w:eastAsia="Times New Roman" w:hAnsi="Calibri" w:cs="Calibri"/>
                <w:sz w:val="22"/>
                <w:szCs w:val="22"/>
              </w:rPr>
              <w:t>• Microsoft 365</w:t>
            </w:r>
          </w:p>
        </w:tc>
      </w:tr>
      <w:tr w:rsidR="00EC7B75" w:rsidRPr="00EC7B75" w14:paraId="025862B0" w14:textId="77777777">
        <w:trPr>
          <w:divId w:val="1980258067"/>
        </w:trPr>
        <w:tc>
          <w:tcPr>
            <w:tcW w:w="4675" w:type="dxa"/>
          </w:tcPr>
          <w:p w14:paraId="6C9BF08E" w14:textId="77777777" w:rsidR="00EC7B75" w:rsidRPr="00EC7B75" w:rsidRDefault="00EC7B75" w:rsidP="004678D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EC7B75">
              <w:rPr>
                <w:rFonts w:ascii="Calibri" w:eastAsia="Times New Roman" w:hAnsi="Calibri" w:cs="Calibri"/>
                <w:sz w:val="22"/>
                <w:szCs w:val="22"/>
              </w:rPr>
              <w:t>• Okta</w:t>
            </w:r>
          </w:p>
        </w:tc>
        <w:tc>
          <w:tcPr>
            <w:tcW w:w="4675" w:type="dxa"/>
          </w:tcPr>
          <w:p w14:paraId="35686E33" w14:textId="77777777" w:rsidR="00EC7B75" w:rsidRPr="00EC7B75" w:rsidRDefault="00EC7B75" w:rsidP="004678D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EC7B75">
              <w:rPr>
                <w:rFonts w:ascii="Calibri" w:eastAsia="Times New Roman" w:hAnsi="Calibri" w:cs="Calibri"/>
                <w:sz w:val="22"/>
                <w:szCs w:val="22"/>
              </w:rPr>
              <w:t xml:space="preserve">• </w:t>
            </w:r>
            <w:proofErr w:type="spellStart"/>
            <w:r w:rsidRPr="00EC7B75">
              <w:rPr>
                <w:rFonts w:ascii="Calibri" w:eastAsia="Times New Roman" w:hAnsi="Calibri" w:cs="Calibri"/>
                <w:sz w:val="22"/>
                <w:szCs w:val="22"/>
              </w:rPr>
              <w:t>Jamf</w:t>
            </w:r>
            <w:proofErr w:type="spellEnd"/>
          </w:p>
        </w:tc>
      </w:tr>
      <w:tr w:rsidR="00EC7B75" w:rsidRPr="00EC7B75" w14:paraId="43F11896" w14:textId="77777777">
        <w:trPr>
          <w:divId w:val="1980258067"/>
        </w:trPr>
        <w:tc>
          <w:tcPr>
            <w:tcW w:w="4675" w:type="dxa"/>
          </w:tcPr>
          <w:p w14:paraId="13CEAA58" w14:textId="77777777" w:rsidR="00EC7B75" w:rsidRPr="00EC7B75" w:rsidRDefault="00EC7B75" w:rsidP="004678D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EC7B75">
              <w:rPr>
                <w:rFonts w:ascii="Calibri" w:eastAsia="Times New Roman" w:hAnsi="Calibri" w:cs="Calibri"/>
                <w:sz w:val="22"/>
                <w:szCs w:val="22"/>
              </w:rPr>
              <w:t>• Intune MDM</w:t>
            </w:r>
          </w:p>
        </w:tc>
        <w:tc>
          <w:tcPr>
            <w:tcW w:w="4675" w:type="dxa"/>
          </w:tcPr>
          <w:p w14:paraId="7A69B27B" w14:textId="77777777" w:rsidR="00EC7B75" w:rsidRPr="00EC7B75" w:rsidRDefault="00EC7B75" w:rsidP="004678D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EC7B75">
              <w:rPr>
                <w:rFonts w:ascii="Calibri" w:eastAsia="Times New Roman" w:hAnsi="Calibri" w:cs="Calibri"/>
                <w:sz w:val="22"/>
                <w:szCs w:val="22"/>
              </w:rPr>
              <w:t>• Active Directory</w:t>
            </w:r>
          </w:p>
        </w:tc>
      </w:tr>
      <w:tr w:rsidR="00EC7B75" w:rsidRPr="00EC7B75" w14:paraId="0D82391E" w14:textId="77777777">
        <w:trPr>
          <w:divId w:val="1980258067"/>
        </w:trPr>
        <w:tc>
          <w:tcPr>
            <w:tcW w:w="4675" w:type="dxa"/>
          </w:tcPr>
          <w:p w14:paraId="13490EBB" w14:textId="77777777" w:rsidR="00EC7B75" w:rsidRPr="00EC7B75" w:rsidRDefault="00EC7B75" w:rsidP="004678D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EC7B75">
              <w:rPr>
                <w:rFonts w:ascii="Calibri" w:eastAsia="Times New Roman" w:hAnsi="Calibri" w:cs="Calibri"/>
                <w:sz w:val="22"/>
                <w:szCs w:val="22"/>
              </w:rPr>
              <w:t>• Onboarding/Offboarding Automation</w:t>
            </w:r>
          </w:p>
        </w:tc>
        <w:tc>
          <w:tcPr>
            <w:tcW w:w="4675" w:type="dxa"/>
          </w:tcPr>
          <w:p w14:paraId="74C6E669" w14:textId="77777777" w:rsidR="00EC7B75" w:rsidRPr="00EC7B75" w:rsidRDefault="00EC7B75" w:rsidP="004678D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EC7B75">
              <w:rPr>
                <w:rFonts w:ascii="Calibri" w:eastAsia="Times New Roman" w:hAnsi="Calibri" w:cs="Calibri"/>
                <w:sz w:val="22"/>
                <w:szCs w:val="22"/>
              </w:rPr>
              <w:t>• Asset Lifecycle Management</w:t>
            </w:r>
          </w:p>
        </w:tc>
      </w:tr>
      <w:tr w:rsidR="00EC7B75" w:rsidRPr="00EC7B75" w14:paraId="4EDF9298" w14:textId="77777777">
        <w:trPr>
          <w:divId w:val="1980258067"/>
        </w:trPr>
        <w:tc>
          <w:tcPr>
            <w:tcW w:w="4675" w:type="dxa"/>
          </w:tcPr>
          <w:p w14:paraId="57D5E7D3" w14:textId="77777777" w:rsidR="00EC7B75" w:rsidRPr="00EC7B75" w:rsidRDefault="00EC7B75" w:rsidP="004678D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EC7B75">
              <w:rPr>
                <w:rFonts w:ascii="Calibri" w:eastAsia="Times New Roman" w:hAnsi="Calibri" w:cs="Calibri"/>
                <w:sz w:val="22"/>
                <w:szCs w:val="22"/>
              </w:rPr>
              <w:t>• SOP Creation</w:t>
            </w:r>
          </w:p>
        </w:tc>
        <w:tc>
          <w:tcPr>
            <w:tcW w:w="4675" w:type="dxa"/>
          </w:tcPr>
          <w:p w14:paraId="442B5EC5" w14:textId="77777777" w:rsidR="00EC7B75" w:rsidRPr="00EC7B75" w:rsidRDefault="00EC7B75" w:rsidP="004678D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EC7B75">
              <w:rPr>
                <w:rFonts w:ascii="Calibri" w:eastAsia="Times New Roman" w:hAnsi="Calibri" w:cs="Calibri"/>
                <w:sz w:val="22"/>
                <w:szCs w:val="22"/>
              </w:rPr>
              <w:t>• System Audits</w:t>
            </w:r>
          </w:p>
        </w:tc>
      </w:tr>
      <w:tr w:rsidR="00EC7B75" w:rsidRPr="00EC7B75" w14:paraId="19F33A65" w14:textId="77777777">
        <w:trPr>
          <w:divId w:val="1980258067"/>
        </w:trPr>
        <w:tc>
          <w:tcPr>
            <w:tcW w:w="4675" w:type="dxa"/>
          </w:tcPr>
          <w:p w14:paraId="7207A1B0" w14:textId="77777777" w:rsidR="00EC7B75" w:rsidRPr="00EC7B75" w:rsidRDefault="00EC7B75" w:rsidP="004678D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EC7B75">
              <w:rPr>
                <w:rFonts w:ascii="Calibri" w:eastAsia="Times New Roman" w:hAnsi="Calibri" w:cs="Calibri"/>
                <w:sz w:val="22"/>
                <w:szCs w:val="22"/>
              </w:rPr>
              <w:t>• CMMC</w:t>
            </w:r>
          </w:p>
        </w:tc>
        <w:tc>
          <w:tcPr>
            <w:tcW w:w="4675" w:type="dxa"/>
          </w:tcPr>
          <w:p w14:paraId="29D2E04A" w14:textId="77777777" w:rsidR="00EC7B75" w:rsidRPr="00EC7B75" w:rsidRDefault="00EC7B75" w:rsidP="004678D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EC7B75">
              <w:rPr>
                <w:rFonts w:ascii="Calibri" w:eastAsia="Times New Roman" w:hAnsi="Calibri" w:cs="Calibri"/>
                <w:sz w:val="22"/>
                <w:szCs w:val="22"/>
              </w:rPr>
              <w:t>• SOC 2</w:t>
            </w:r>
          </w:p>
        </w:tc>
      </w:tr>
      <w:tr w:rsidR="00EC7B75" w:rsidRPr="00EC7B75" w14:paraId="4CA3FACA" w14:textId="77777777">
        <w:trPr>
          <w:divId w:val="1980258067"/>
        </w:trPr>
        <w:tc>
          <w:tcPr>
            <w:tcW w:w="4675" w:type="dxa"/>
          </w:tcPr>
          <w:p w14:paraId="2314016C" w14:textId="77777777" w:rsidR="00EC7B75" w:rsidRPr="00EC7B75" w:rsidRDefault="00EC7B75" w:rsidP="004678D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EC7B75">
              <w:rPr>
                <w:rFonts w:ascii="Calibri" w:eastAsia="Times New Roman" w:hAnsi="Calibri" w:cs="Calibri"/>
                <w:sz w:val="22"/>
                <w:szCs w:val="22"/>
              </w:rPr>
              <w:t>• FedRAMP</w:t>
            </w:r>
          </w:p>
        </w:tc>
        <w:tc>
          <w:tcPr>
            <w:tcW w:w="4675" w:type="dxa"/>
          </w:tcPr>
          <w:p w14:paraId="51873FB6" w14:textId="77777777" w:rsidR="00EC7B75" w:rsidRPr="00EC7B75" w:rsidRDefault="00EC7B75" w:rsidP="004678D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EC7B75">
              <w:rPr>
                <w:rFonts w:ascii="Calibri" w:eastAsia="Times New Roman" w:hAnsi="Calibri" w:cs="Calibri"/>
                <w:sz w:val="22"/>
                <w:szCs w:val="22"/>
              </w:rPr>
              <w:t>• MFA Implementation</w:t>
            </w:r>
          </w:p>
        </w:tc>
      </w:tr>
      <w:tr w:rsidR="00EC7B75" w:rsidRPr="00EC7B75" w14:paraId="7C218C48" w14:textId="77777777">
        <w:trPr>
          <w:divId w:val="1980258067"/>
        </w:trPr>
        <w:tc>
          <w:tcPr>
            <w:tcW w:w="4675" w:type="dxa"/>
          </w:tcPr>
          <w:p w14:paraId="49D8F0C6" w14:textId="77777777" w:rsidR="00EC7B75" w:rsidRPr="00EC7B75" w:rsidRDefault="00EC7B75" w:rsidP="004678D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EC7B75">
              <w:rPr>
                <w:rFonts w:ascii="Calibri" w:eastAsia="Times New Roman" w:hAnsi="Calibri" w:cs="Calibri"/>
                <w:sz w:val="22"/>
                <w:szCs w:val="22"/>
              </w:rPr>
              <w:t>• User Access Management</w:t>
            </w:r>
          </w:p>
        </w:tc>
        <w:tc>
          <w:tcPr>
            <w:tcW w:w="4675" w:type="dxa"/>
          </w:tcPr>
          <w:p w14:paraId="2299AA28" w14:textId="77777777" w:rsidR="00EC7B75" w:rsidRPr="00EC7B75" w:rsidRDefault="00EC7B75" w:rsidP="004678D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</w:tbl>
    <w:p w14:paraId="260EE62D" w14:textId="77777777" w:rsidR="009A4DCD" w:rsidRDefault="00000000">
      <w:pPr>
        <w:pStyle w:val="Heading3"/>
        <w:divId w:val="73370352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Professional Experience</w:t>
      </w:r>
    </w:p>
    <w:p w14:paraId="24A10FA3" w14:textId="14591F81" w:rsidR="009A4DCD" w:rsidRDefault="00000000">
      <w:pPr>
        <w:divId w:val="2120644051"/>
        <w:rPr>
          <w:rFonts w:ascii="Calibri" w:eastAsia="Times New Roman" w:hAnsi="Calibri" w:cs="Calibri"/>
          <w:sz w:val="22"/>
          <w:szCs w:val="22"/>
        </w:rPr>
      </w:pPr>
      <w:r w:rsidRPr="00717866">
        <w:rPr>
          <w:rStyle w:val="font-bold"/>
          <w:rFonts w:ascii="Calibri" w:eastAsia="Times New Roman" w:hAnsi="Calibri" w:cs="Calibri"/>
          <w:b/>
          <w:bCs/>
          <w:sz w:val="22"/>
          <w:szCs w:val="22"/>
        </w:rPr>
        <w:t>AVANTOR</w:t>
      </w:r>
      <w:r w:rsidR="00EC7B75">
        <w:rPr>
          <w:rStyle w:val="font-bold"/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text-xs"/>
          <w:rFonts w:ascii="Calibri" w:eastAsia="Times New Roman" w:hAnsi="Calibri" w:cs="Calibri"/>
          <w:sz w:val="22"/>
          <w:szCs w:val="22"/>
        </w:rPr>
        <w:t>Oct 2024 – Sep 2025</w:t>
      </w:r>
    </w:p>
    <w:p w14:paraId="51E19809" w14:textId="77777777" w:rsidR="009A4DCD" w:rsidRDefault="00000000">
      <w:pPr>
        <w:divId w:val="98809968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Lead Administrator, IT Ops Site Services</w:t>
      </w:r>
    </w:p>
    <w:p w14:paraId="56927778" w14:textId="77777777" w:rsidR="009A4DCD" w:rsidRDefault="00000000" w:rsidP="00717866">
      <w:pPr>
        <w:pStyle w:val="text-sm"/>
        <w:spacing w:before="0" w:beforeAutospacing="0" w:after="0" w:afterAutospacing="0"/>
        <w:divId w:val="54090105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● Served as the primary point of contact for IT operations, providing Tier 1-3 support and resolving hardware, software, and network connectivity issues for site users.</w:t>
      </w:r>
    </w:p>
    <w:p w14:paraId="4BFE2D81" w14:textId="77777777" w:rsidR="009A4DCD" w:rsidRDefault="00000000" w:rsidP="00717866">
      <w:pPr>
        <w:pStyle w:val="text-sm"/>
        <w:spacing w:before="0" w:beforeAutospacing="0" w:after="0" w:afterAutospacing="0"/>
        <w:divId w:val="54090105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● Managed the full lifecycle of company assets; provisioned 80+ laptops and managed collection for 30+ devices, ensuring seamless onboarding and offboarding experiences.</w:t>
      </w:r>
    </w:p>
    <w:p w14:paraId="712491D1" w14:textId="77777777" w:rsidR="009A4DCD" w:rsidRDefault="00000000" w:rsidP="00717866">
      <w:pPr>
        <w:pStyle w:val="text-sm"/>
        <w:spacing w:before="0" w:beforeAutospacing="0" w:after="0" w:afterAutospacing="0"/>
        <w:divId w:val="54090105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● Automated recurring onboarding workflows using PowerShell, achieving 100% "Day-One" readiness for new hires and reducing manual setup time.</w:t>
      </w:r>
    </w:p>
    <w:p w14:paraId="22FAE49B" w14:textId="77777777" w:rsidR="009A4DCD" w:rsidRDefault="00000000" w:rsidP="00717866">
      <w:pPr>
        <w:pStyle w:val="text-sm"/>
        <w:spacing w:before="0" w:beforeAutospacing="0" w:after="0" w:afterAutospacing="0"/>
        <w:divId w:val="54090105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● Partnered with HR and Security to codify IT processes, revising SOPs and runbooks to align daily Service Desk operations with CMMC 2.0 compliance standards.</w:t>
      </w:r>
    </w:p>
    <w:p w14:paraId="0E20D485" w14:textId="77777777" w:rsidR="009A4DCD" w:rsidRDefault="00000000" w:rsidP="00717866">
      <w:pPr>
        <w:pStyle w:val="text-sm"/>
        <w:spacing w:before="0" w:beforeAutospacing="0"/>
        <w:divId w:val="540901055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● Conducted regular system audits and preventive maintenance to ensure fleet health across hybrid Windows/macOS environments.</w:t>
      </w:r>
    </w:p>
    <w:p w14:paraId="1C85AD5D" w14:textId="3A1A63B1" w:rsidR="009A4DCD" w:rsidRDefault="00000000">
      <w:pPr>
        <w:divId w:val="415714793"/>
        <w:rPr>
          <w:rFonts w:ascii="Calibri" w:eastAsia="Times New Roman" w:hAnsi="Calibri" w:cs="Calibri"/>
          <w:sz w:val="22"/>
          <w:szCs w:val="22"/>
        </w:rPr>
      </w:pPr>
      <w:r w:rsidRPr="00717866">
        <w:rPr>
          <w:rStyle w:val="font-bold"/>
          <w:rFonts w:ascii="Calibri" w:eastAsia="Times New Roman" w:hAnsi="Calibri" w:cs="Calibri"/>
          <w:b/>
          <w:bCs/>
          <w:sz w:val="22"/>
          <w:szCs w:val="22"/>
        </w:rPr>
        <w:t>AEROVIRONMENT</w:t>
      </w:r>
      <w:r w:rsidR="00EC7B75">
        <w:rPr>
          <w:rStyle w:val="font-bold"/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text-xs"/>
          <w:rFonts w:ascii="Calibri" w:eastAsia="Times New Roman" w:hAnsi="Calibri" w:cs="Calibri"/>
          <w:sz w:val="22"/>
          <w:szCs w:val="22"/>
        </w:rPr>
        <w:t>Jun 2023 – Sep 2024</w:t>
      </w:r>
    </w:p>
    <w:p w14:paraId="4F58815B" w14:textId="77777777" w:rsidR="009A4DCD" w:rsidRDefault="00000000">
      <w:pPr>
        <w:divId w:val="13029421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Service Desk Coordinator | IT Support Analyst</w:t>
      </w:r>
    </w:p>
    <w:p w14:paraId="11675F38" w14:textId="77777777" w:rsidR="009A4DCD" w:rsidRDefault="00000000" w:rsidP="00717866">
      <w:pPr>
        <w:pStyle w:val="text-sm"/>
        <w:spacing w:before="0" w:beforeAutospacing="0" w:after="0" w:afterAutospacing="0"/>
        <w:divId w:val="152432374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● Supported a user base of 2,000+ employees across dispersed U.S. sites, serving as the first point of contact for technical assistance and ticket resolution.</w:t>
      </w:r>
    </w:p>
    <w:p w14:paraId="45BCB50B" w14:textId="77777777" w:rsidR="009A4DCD" w:rsidRDefault="00000000" w:rsidP="00717866">
      <w:pPr>
        <w:pStyle w:val="text-sm"/>
        <w:spacing w:before="240" w:beforeAutospacing="0" w:after="0" w:afterAutospacing="0"/>
        <w:divId w:val="152432374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t>● Coordinated and executed remote onboarding for new hires, provisioning 2–3 laptops weekly and conducting new user training to ensure smooth technology adoption.</w:t>
      </w:r>
    </w:p>
    <w:p w14:paraId="737A4EB2" w14:textId="77777777" w:rsidR="009A4DCD" w:rsidRDefault="00000000" w:rsidP="00717866">
      <w:pPr>
        <w:pStyle w:val="text-sm"/>
        <w:spacing w:before="0" w:beforeAutospacing="0" w:after="0" w:afterAutospacing="0"/>
        <w:divId w:val="152432374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● Standardized ad-hoc support processes by authoring SOPs for USB security and password management during a critical CMMC transition.</w:t>
      </w:r>
    </w:p>
    <w:p w14:paraId="3629EB7D" w14:textId="77777777" w:rsidR="009A4DCD" w:rsidRDefault="00000000" w:rsidP="00717866">
      <w:pPr>
        <w:pStyle w:val="text-sm"/>
        <w:spacing w:before="0" w:beforeAutospacing="0" w:after="0" w:afterAutospacing="0"/>
        <w:divId w:val="152432374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● Reduced ERP ticket backlog by 40% through workflow refinement and root cause analysis of recurring system issues.</w:t>
      </w:r>
    </w:p>
    <w:p w14:paraId="6BEF37B3" w14:textId="77777777" w:rsidR="00717866" w:rsidRDefault="00717866">
      <w:pPr>
        <w:divId w:val="206915397"/>
        <w:rPr>
          <w:rStyle w:val="font-bold"/>
          <w:rFonts w:ascii="Calibri" w:eastAsia="Times New Roman" w:hAnsi="Calibri" w:cs="Calibri"/>
          <w:sz w:val="22"/>
          <w:szCs w:val="22"/>
        </w:rPr>
      </w:pPr>
    </w:p>
    <w:p w14:paraId="013BF8C0" w14:textId="4E9CAEEA" w:rsidR="009A4DCD" w:rsidRDefault="00000000">
      <w:pPr>
        <w:divId w:val="206915397"/>
        <w:rPr>
          <w:rFonts w:ascii="Calibri" w:eastAsia="Times New Roman" w:hAnsi="Calibri" w:cs="Calibri"/>
          <w:sz w:val="22"/>
          <w:szCs w:val="22"/>
        </w:rPr>
      </w:pPr>
      <w:r w:rsidRPr="00717866">
        <w:rPr>
          <w:rStyle w:val="font-bold"/>
          <w:rFonts w:ascii="Calibri" w:eastAsia="Times New Roman" w:hAnsi="Calibri" w:cs="Calibri"/>
          <w:b/>
          <w:bCs/>
          <w:sz w:val="22"/>
          <w:szCs w:val="22"/>
        </w:rPr>
        <w:t>UPMORTEM</w:t>
      </w:r>
      <w:r w:rsidR="00EC7B75">
        <w:rPr>
          <w:rStyle w:val="font-bold"/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text-xs"/>
          <w:rFonts w:ascii="Calibri" w:eastAsia="Times New Roman" w:hAnsi="Calibri" w:cs="Calibri"/>
          <w:sz w:val="22"/>
          <w:szCs w:val="22"/>
        </w:rPr>
        <w:t>Mar 2023 – Jun 2023</w:t>
      </w:r>
    </w:p>
    <w:p w14:paraId="74C28529" w14:textId="77777777" w:rsidR="009A4DCD" w:rsidRDefault="00000000">
      <w:pPr>
        <w:divId w:val="120055489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IT Support Administrator (Startup Environment)</w:t>
      </w:r>
    </w:p>
    <w:p w14:paraId="657B6490" w14:textId="77777777" w:rsidR="009A4DCD" w:rsidRDefault="00000000" w:rsidP="00717866">
      <w:pPr>
        <w:pStyle w:val="text-sm"/>
        <w:spacing w:before="0" w:beforeAutospacing="0" w:after="0" w:afterAutospacing="0"/>
        <w:divId w:val="47113921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● Established IT operations for a high-growth startup, managing all incoming hardware/software requests and serving as the sole point of contact for user support.</w:t>
      </w:r>
    </w:p>
    <w:p w14:paraId="49CDD8A1" w14:textId="77777777" w:rsidR="009A4DCD" w:rsidRDefault="00000000" w:rsidP="00717866">
      <w:pPr>
        <w:pStyle w:val="text-sm"/>
        <w:spacing w:before="0" w:beforeAutospacing="0" w:after="0" w:afterAutospacing="0"/>
        <w:divId w:val="47113921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● Administered the company's SaaS stack, including full management of Google Workspace (G-Suite) and Slack, ensuring proper access controls and channel organization.</w:t>
      </w:r>
    </w:p>
    <w:p w14:paraId="78FC7D0A" w14:textId="77777777" w:rsidR="009A4DCD" w:rsidRDefault="00000000" w:rsidP="00717866">
      <w:pPr>
        <w:pStyle w:val="text-sm"/>
        <w:spacing w:before="0" w:beforeAutospacing="0" w:after="0" w:afterAutospacing="0"/>
        <w:divId w:val="47113921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● Streamlined the asset management process by purchasing laptops and configuring them with custom images to meet specific business needs.</w:t>
      </w:r>
    </w:p>
    <w:p w14:paraId="0955DFB3" w14:textId="77777777" w:rsidR="009A4DCD" w:rsidRDefault="00000000" w:rsidP="00717866">
      <w:pPr>
        <w:pStyle w:val="text-sm"/>
        <w:spacing w:before="0" w:beforeAutospacing="0"/>
        <w:divId w:val="47113921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● Developed and documented the employee onboarding/offboarding checklist, ensuring secure access provisioning and timely equipment retrieval.</w:t>
      </w:r>
    </w:p>
    <w:p w14:paraId="3E737B44" w14:textId="46665DA6" w:rsidR="009A4DCD" w:rsidRDefault="00000000">
      <w:pPr>
        <w:divId w:val="1658260783"/>
        <w:rPr>
          <w:rFonts w:ascii="Calibri" w:eastAsia="Times New Roman" w:hAnsi="Calibri" w:cs="Calibri"/>
          <w:sz w:val="22"/>
          <w:szCs w:val="22"/>
        </w:rPr>
      </w:pPr>
      <w:r w:rsidRPr="00EA16AB">
        <w:rPr>
          <w:rStyle w:val="font-bold"/>
          <w:rFonts w:ascii="Calibri" w:eastAsia="Times New Roman" w:hAnsi="Calibri" w:cs="Calibri"/>
          <w:b/>
          <w:bCs/>
          <w:sz w:val="22"/>
          <w:szCs w:val="22"/>
        </w:rPr>
        <w:t>TELADOC HEALTH</w:t>
      </w:r>
      <w:r w:rsidR="00EC7B75">
        <w:rPr>
          <w:rStyle w:val="font-bold"/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text-xs"/>
          <w:rFonts w:ascii="Calibri" w:eastAsia="Times New Roman" w:hAnsi="Calibri" w:cs="Calibri"/>
          <w:sz w:val="22"/>
          <w:szCs w:val="22"/>
        </w:rPr>
        <w:t>Jan 2020 – Mar 2023</w:t>
      </w:r>
    </w:p>
    <w:p w14:paraId="6F4CC41B" w14:textId="77777777" w:rsidR="009A4DCD" w:rsidRDefault="00000000">
      <w:pPr>
        <w:divId w:val="1486892436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Technical Lead | Knowledge Management</w:t>
      </w:r>
    </w:p>
    <w:p w14:paraId="6F0C28EE" w14:textId="77777777" w:rsidR="009A4DCD" w:rsidRDefault="00000000" w:rsidP="00717866">
      <w:pPr>
        <w:pStyle w:val="text-sm"/>
        <w:spacing w:before="0" w:beforeAutospacing="0" w:after="0" w:afterAutospacing="0"/>
        <w:divId w:val="1547907757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● Designed and optimized Jira Service Desk workflows with Slack automation integrations to improve ticket response times for internal users.</w:t>
      </w:r>
    </w:p>
    <w:p w14:paraId="408B2CAB" w14:textId="77777777" w:rsidR="009A4DCD" w:rsidRDefault="00000000" w:rsidP="00717866">
      <w:pPr>
        <w:pStyle w:val="text-sm"/>
        <w:spacing w:before="0" w:beforeAutospacing="0" w:after="0" w:afterAutospacing="0"/>
        <w:divId w:val="1547907757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● Supported the FedRAMP compliance program "cradle-to-grave," assisting with evidence collection and documenting secure IT processes.</w:t>
      </w:r>
    </w:p>
    <w:p w14:paraId="363D7FDA" w14:textId="77777777" w:rsidR="009A4DCD" w:rsidRDefault="00000000" w:rsidP="00717866">
      <w:pPr>
        <w:pStyle w:val="text-sm"/>
        <w:spacing w:before="0" w:beforeAutospacing="0" w:after="0" w:afterAutospacing="0"/>
        <w:divId w:val="1547907757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● Administered identity and access management systems including Okta, LastPass, and Microsoft MFA for a secure, distributed workforce.</w:t>
      </w:r>
    </w:p>
    <w:p w14:paraId="705E9EF7" w14:textId="77777777" w:rsidR="009A4DCD" w:rsidRDefault="00000000" w:rsidP="00717866">
      <w:pPr>
        <w:pStyle w:val="text-sm"/>
        <w:spacing w:before="0" w:beforeAutospacing="0"/>
        <w:divId w:val="1547907757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● Authored 200+ technical runbooks and built a Confluence knowledge base, enabling self-service solutions for 4,000+ users.</w:t>
      </w:r>
    </w:p>
    <w:p w14:paraId="79056296" w14:textId="77777777" w:rsidR="009A4DCD" w:rsidRDefault="00000000">
      <w:pPr>
        <w:pStyle w:val="Heading3"/>
        <w:divId w:val="204571257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Education</w:t>
      </w:r>
    </w:p>
    <w:p w14:paraId="5EA4143E" w14:textId="77777777" w:rsidR="009A4DCD" w:rsidRDefault="00000000">
      <w:pPr>
        <w:divId w:val="1908490735"/>
        <w:rPr>
          <w:rFonts w:ascii="Calibri" w:eastAsia="Times New Roman" w:hAnsi="Calibri" w:cs="Calibri"/>
          <w:sz w:val="22"/>
          <w:szCs w:val="22"/>
        </w:rPr>
      </w:pPr>
      <w:r>
        <w:rPr>
          <w:rStyle w:val="font-bold"/>
          <w:rFonts w:ascii="Calibri" w:eastAsia="Times New Roman" w:hAnsi="Calibri" w:cs="Calibri"/>
          <w:sz w:val="22"/>
          <w:szCs w:val="22"/>
        </w:rPr>
        <w:t>Master of Business Administration</w:t>
      </w:r>
      <w:r>
        <w:rPr>
          <w:rFonts w:ascii="Calibri" w:eastAsia="Times New Roman" w:hAnsi="Calibri" w:cs="Calibri"/>
          <w:sz w:val="22"/>
          <w:szCs w:val="22"/>
        </w:rPr>
        <w:t xml:space="preserve"> • </w:t>
      </w:r>
      <w:r>
        <w:rPr>
          <w:rStyle w:val="italic"/>
          <w:rFonts w:ascii="Calibri" w:eastAsia="Times New Roman" w:hAnsi="Calibri" w:cs="Calibri"/>
          <w:sz w:val="22"/>
          <w:szCs w:val="22"/>
        </w:rPr>
        <w:t>University of Phoenix</w:t>
      </w:r>
      <w:r>
        <w:rPr>
          <w:rFonts w:ascii="Calibri" w:eastAsia="Times New Roman" w:hAnsi="Calibri" w:cs="Calibri"/>
          <w:sz w:val="22"/>
          <w:szCs w:val="22"/>
        </w:rPr>
        <w:t xml:space="preserve"> • January 2023 – May 2024</w:t>
      </w:r>
    </w:p>
    <w:p w14:paraId="57A98330" w14:textId="77777777" w:rsidR="009A4DCD" w:rsidRDefault="00000000">
      <w:pPr>
        <w:divId w:val="2139642566"/>
        <w:rPr>
          <w:rFonts w:ascii="Calibri" w:eastAsia="Times New Roman" w:hAnsi="Calibri" w:cs="Calibri"/>
          <w:sz w:val="22"/>
          <w:szCs w:val="22"/>
        </w:rPr>
      </w:pPr>
      <w:r>
        <w:rPr>
          <w:rStyle w:val="font-bold"/>
          <w:rFonts w:ascii="Calibri" w:eastAsia="Times New Roman" w:hAnsi="Calibri" w:cs="Calibri"/>
          <w:sz w:val="22"/>
          <w:szCs w:val="22"/>
        </w:rPr>
        <w:t>Bachelor of Science in Information Technology</w:t>
      </w:r>
      <w:r>
        <w:rPr>
          <w:rFonts w:ascii="Calibri" w:eastAsia="Times New Roman" w:hAnsi="Calibri" w:cs="Calibri"/>
          <w:sz w:val="22"/>
          <w:szCs w:val="22"/>
        </w:rPr>
        <w:t xml:space="preserve"> • </w:t>
      </w:r>
      <w:r>
        <w:rPr>
          <w:rStyle w:val="italic"/>
          <w:rFonts w:ascii="Calibri" w:eastAsia="Times New Roman" w:hAnsi="Calibri" w:cs="Calibri"/>
          <w:sz w:val="22"/>
          <w:szCs w:val="22"/>
        </w:rPr>
        <w:t>University of Phoenix</w:t>
      </w:r>
      <w:r>
        <w:rPr>
          <w:rFonts w:ascii="Calibri" w:eastAsia="Times New Roman" w:hAnsi="Calibri" w:cs="Calibri"/>
          <w:sz w:val="22"/>
          <w:szCs w:val="22"/>
        </w:rPr>
        <w:t xml:space="preserve"> • January 2021 – January 2023</w:t>
      </w:r>
    </w:p>
    <w:p w14:paraId="1D1A9B29" w14:textId="77777777" w:rsidR="009A4DCD" w:rsidRDefault="00000000">
      <w:pPr>
        <w:pStyle w:val="Heading3"/>
        <w:divId w:val="7575596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Certifications</w:t>
      </w:r>
    </w:p>
    <w:p w14:paraId="20BF3BC1" w14:textId="77777777" w:rsidR="009A4DCD" w:rsidRDefault="00000000">
      <w:pPr>
        <w:divId w:val="387845869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• Foundations of Leadership Certificate 1 &amp; 2 – National Society of Leadership and Success • August 2023</w:t>
      </w:r>
    </w:p>
    <w:p w14:paraId="63641601" w14:textId="41202E86" w:rsidR="00EB7EAD" w:rsidRDefault="00EB7EAD">
      <w:pPr>
        <w:divId w:val="793912123"/>
        <w:rPr>
          <w:rFonts w:ascii="Calibri" w:eastAsia="Times New Roman" w:hAnsi="Calibri" w:cs="Calibri"/>
          <w:sz w:val="22"/>
          <w:szCs w:val="22"/>
        </w:rPr>
      </w:pPr>
    </w:p>
    <w:sectPr w:rsidR="00EB7E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D1619"/>
    <w:multiLevelType w:val="multilevel"/>
    <w:tmpl w:val="F3A8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C08D8"/>
    <w:multiLevelType w:val="multilevel"/>
    <w:tmpl w:val="0D1E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95EF4"/>
    <w:multiLevelType w:val="multilevel"/>
    <w:tmpl w:val="E994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160B23"/>
    <w:multiLevelType w:val="multilevel"/>
    <w:tmpl w:val="13BE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473559">
    <w:abstractNumId w:val="3"/>
  </w:num>
  <w:num w:numId="2" w16cid:durableId="983236696">
    <w:abstractNumId w:val="1"/>
  </w:num>
  <w:num w:numId="3" w16cid:durableId="1182819995">
    <w:abstractNumId w:val="2"/>
  </w:num>
  <w:num w:numId="4" w16cid:durableId="57754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B75"/>
    <w:rsid w:val="00136904"/>
    <w:rsid w:val="00222871"/>
    <w:rsid w:val="00717866"/>
    <w:rsid w:val="009A4DCD"/>
    <w:rsid w:val="00EA16AB"/>
    <w:rsid w:val="00EB7EAD"/>
    <w:rsid w:val="00EC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764281"/>
  <w15:chartTrackingRefBased/>
  <w15:docId w15:val="{00C47A02-011D-4A1E-B90A-FF8B257CF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75"/>
      <w:outlineLvl w:val="0"/>
    </w:pPr>
    <w:rPr>
      <w:b/>
      <w:bCs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20"/>
      <w:outlineLvl w:val="1"/>
    </w:pPr>
    <w:rPr>
      <w:b/>
      <w:bCs/>
    </w:rPr>
  </w:style>
  <w:style w:type="paragraph" w:styleId="Heading3">
    <w:name w:val="heading 3"/>
    <w:basedOn w:val="Normal"/>
    <w:link w:val="Heading3Char"/>
    <w:uiPriority w:val="9"/>
    <w:qFormat/>
    <w:pPr>
      <w:pBdr>
        <w:bottom w:val="single" w:sz="6" w:space="0" w:color="BDC3C7"/>
      </w:pBdr>
      <w:spacing w:before="270" w:after="120"/>
      <w:outlineLvl w:val="2"/>
    </w:pPr>
    <w:rPr>
      <w:b/>
      <w:b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225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225"/>
      <w:jc w:val="both"/>
    </w:pPr>
  </w:style>
  <w:style w:type="paragraph" w:customStyle="1" w:styleId="page">
    <w:name w:val="page"/>
    <w:basedOn w:val="Normal"/>
  </w:style>
  <w:style w:type="paragraph" w:customStyle="1" w:styleId="text-sm">
    <w:name w:val="text-sm"/>
    <w:basedOn w:val="Normal"/>
    <w:pPr>
      <w:spacing w:before="100" w:beforeAutospacing="1" w:after="100" w:afterAutospacing="1"/>
    </w:pPr>
  </w:style>
  <w:style w:type="character" w:customStyle="1" w:styleId="font-bold">
    <w:name w:val="font-bold"/>
    <w:basedOn w:val="DefaultParagraphFont"/>
  </w:style>
  <w:style w:type="character" w:customStyle="1" w:styleId="text-xs">
    <w:name w:val="text-xs"/>
    <w:basedOn w:val="DefaultParagraphFont"/>
  </w:style>
  <w:style w:type="character" w:customStyle="1" w:styleId="italic">
    <w:name w:val="italic"/>
    <w:basedOn w:val="DefaultParagraphFont"/>
  </w:style>
  <w:style w:type="table" w:styleId="TableGrid">
    <w:name w:val="Table Grid"/>
    <w:basedOn w:val="TableNormal"/>
    <w:uiPriority w:val="39"/>
    <w:rsid w:val="00EC7B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C7B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7B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938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2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2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703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0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32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13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90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559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4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245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6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2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4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dan-garza-mba49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629</Words>
  <Characters>3588</Characters>
  <Application>Microsoft Office Word</Application>
  <DocSecurity>0</DocSecurity>
  <Lines>29</Lines>
  <Paragraphs>8</Paragraphs>
  <ScaleCrop>false</ScaleCrop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Steven Batey</dc:creator>
  <cp:keywords/>
  <dc:description/>
  <cp:lastModifiedBy>Steven Batey</cp:lastModifiedBy>
  <cp:revision>2</cp:revision>
  <dcterms:created xsi:type="dcterms:W3CDTF">2025-11-19T06:42:00Z</dcterms:created>
  <dcterms:modified xsi:type="dcterms:W3CDTF">2025-11-19T06:42:00Z</dcterms:modified>
</cp:coreProperties>
</file>