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54ACC" w14:textId="6185D499" w:rsidR="00DD3EC5" w:rsidRPr="00E05E52" w:rsidRDefault="00DD3EC5" w:rsidP="00454759">
      <w:pPr>
        <w:pStyle w:val="Title"/>
        <w:rPr>
          <w:highlight w:val="yellow"/>
        </w:rPr>
      </w:pPr>
    </w:p>
    <w:p w14:paraId="6510F2A9" w14:textId="77777777" w:rsidR="00DD3EC5" w:rsidRDefault="00B45B20">
      <w:pPr>
        <w:pStyle w:val="Heading1"/>
      </w:pPr>
      <w:bookmarkStart w:id="0" w:name="_4fb09y59acxk" w:colFirst="0" w:colLast="0"/>
      <w:bookmarkEnd w:id="0"/>
      <w:r>
        <w:t>Objective</w:t>
      </w:r>
    </w:p>
    <w:p w14:paraId="568B4D27" w14:textId="3C4D470F" w:rsidR="00DD3EC5" w:rsidRDefault="00B45B20">
      <w:pPr>
        <w:numPr>
          <w:ilvl w:val="0"/>
          <w:numId w:val="1"/>
        </w:numPr>
      </w:pPr>
      <w:r>
        <w:t xml:space="preserve">Mention about the </w:t>
      </w:r>
      <w:r w:rsidR="00DB5247">
        <w:t>W</w:t>
      </w:r>
      <w:r>
        <w:t xml:space="preserve">HY? </w:t>
      </w:r>
    </w:p>
    <w:p w14:paraId="45E0677A" w14:textId="77777777" w:rsidR="00DD3EC5" w:rsidRPr="00DB5247" w:rsidRDefault="00B45B20">
      <w:pPr>
        <w:numPr>
          <w:ilvl w:val="1"/>
          <w:numId w:val="1"/>
        </w:numPr>
        <w:rPr>
          <w:i/>
          <w:iCs/>
        </w:rPr>
      </w:pPr>
      <w:r>
        <w:t xml:space="preserve">Why are </w:t>
      </w:r>
      <w:r w:rsidRPr="00DB5247">
        <w:rPr>
          <w:i/>
          <w:iCs/>
        </w:rPr>
        <w:t xml:space="preserve">we building this product? </w:t>
      </w:r>
    </w:p>
    <w:p w14:paraId="52F53472" w14:textId="77777777" w:rsidR="00DD3EC5" w:rsidRDefault="00B45B20">
      <w:pPr>
        <w:numPr>
          <w:ilvl w:val="1"/>
          <w:numId w:val="1"/>
        </w:numPr>
      </w:pPr>
      <w:r w:rsidRPr="00DB5247">
        <w:rPr>
          <w:i/>
          <w:iCs/>
          <w:lang w:val="en-US"/>
        </w:rPr>
        <w:t>What’s the user problem</w:t>
      </w:r>
      <w:r w:rsidRPr="4DC7787C">
        <w:rPr>
          <w:lang w:val="en-US"/>
        </w:rPr>
        <w:t xml:space="preserve"> we are trying to solve? </w:t>
      </w:r>
    </w:p>
    <w:p w14:paraId="5DCCD622" w14:textId="77777777" w:rsidR="00DD3EC5" w:rsidRDefault="00B45B20">
      <w:pPr>
        <w:numPr>
          <w:ilvl w:val="1"/>
          <w:numId w:val="1"/>
        </w:numPr>
      </w:pPr>
      <w:r w:rsidRPr="4DC7787C">
        <w:rPr>
          <w:lang w:val="en-US"/>
        </w:rPr>
        <w:t xml:space="preserve">What value </w:t>
      </w:r>
      <w:proofErr w:type="gramStart"/>
      <w:r w:rsidRPr="4DC7787C">
        <w:rPr>
          <w:lang w:val="en-US"/>
        </w:rPr>
        <w:t>add</w:t>
      </w:r>
      <w:proofErr w:type="gramEnd"/>
      <w:r w:rsidRPr="4DC7787C">
        <w:rPr>
          <w:lang w:val="en-US"/>
        </w:rPr>
        <w:t xml:space="preserve"> are we trying to offer to the users? </w:t>
      </w:r>
    </w:p>
    <w:p w14:paraId="723E33DA" w14:textId="77777777" w:rsidR="00DD3EC5" w:rsidRDefault="00B45B20">
      <w:pPr>
        <w:numPr>
          <w:ilvl w:val="0"/>
          <w:numId w:val="1"/>
        </w:numPr>
      </w:pPr>
      <w:r w:rsidRPr="4DC7787C">
        <w:rPr>
          <w:lang w:val="en-US"/>
        </w:rPr>
        <w:t xml:space="preserve">The WHY doesn’t always need to be grand. </w:t>
      </w:r>
    </w:p>
    <w:p w14:paraId="1A461933" w14:textId="77777777" w:rsidR="00DD3EC5" w:rsidRDefault="00B45B20">
      <w:pPr>
        <w:numPr>
          <w:ilvl w:val="1"/>
          <w:numId w:val="1"/>
        </w:numPr>
      </w:pPr>
      <w:r>
        <w:t xml:space="preserve">Simple </w:t>
      </w:r>
    </w:p>
    <w:p w14:paraId="0114CEC0" w14:textId="77777777" w:rsidR="00DD3EC5" w:rsidRDefault="00B45B20">
      <w:pPr>
        <w:numPr>
          <w:ilvl w:val="2"/>
          <w:numId w:val="1"/>
        </w:numPr>
      </w:pPr>
      <w:r>
        <w:t>Achieving competitive parity</w:t>
      </w:r>
    </w:p>
    <w:p w14:paraId="70E54EE3" w14:textId="77777777" w:rsidR="00DD3EC5" w:rsidRDefault="00B45B20">
      <w:pPr>
        <w:numPr>
          <w:ilvl w:val="2"/>
          <w:numId w:val="1"/>
        </w:numPr>
      </w:pPr>
      <w:r>
        <w:t xml:space="preserve">Satisfying some regulatory </w:t>
      </w:r>
      <w:proofErr w:type="gramStart"/>
      <w:r>
        <w:t>requirement</w:t>
      </w:r>
      <w:proofErr w:type="gramEnd"/>
      <w:r>
        <w:t>,</w:t>
      </w:r>
    </w:p>
    <w:p w14:paraId="3BFCC977" w14:textId="77777777" w:rsidR="00DD3EC5" w:rsidRDefault="00B45B20">
      <w:pPr>
        <w:numPr>
          <w:ilvl w:val="1"/>
          <w:numId w:val="1"/>
        </w:numPr>
      </w:pPr>
      <w:r>
        <w:t>Complex</w:t>
      </w:r>
    </w:p>
    <w:p w14:paraId="1DA6EFAF" w14:textId="77777777" w:rsidR="00DD3EC5" w:rsidRDefault="00B45B20">
      <w:pPr>
        <w:numPr>
          <w:ilvl w:val="2"/>
          <w:numId w:val="1"/>
        </w:numPr>
      </w:pPr>
      <w:r>
        <w:t>Entering a new geography</w:t>
      </w:r>
    </w:p>
    <w:p w14:paraId="3F8E451C" w14:textId="77777777" w:rsidR="00DD3EC5" w:rsidRDefault="00B45B20">
      <w:pPr>
        <w:numPr>
          <w:ilvl w:val="2"/>
          <w:numId w:val="1"/>
        </w:numPr>
      </w:pPr>
      <w:r>
        <w:t>Solving a user problem with a TAM of $10Bn</w:t>
      </w:r>
    </w:p>
    <w:p w14:paraId="1984C807" w14:textId="77777777" w:rsidR="00DD3EC5" w:rsidRDefault="00B45B20">
      <w:pPr>
        <w:numPr>
          <w:ilvl w:val="0"/>
          <w:numId w:val="1"/>
        </w:numPr>
      </w:pPr>
      <w:r>
        <w:t>Substantiate the WHY with data</w:t>
      </w:r>
    </w:p>
    <w:p w14:paraId="75C981C4" w14:textId="77777777" w:rsidR="00DD3EC5" w:rsidRDefault="00B45B20">
      <w:pPr>
        <w:numPr>
          <w:ilvl w:val="1"/>
          <w:numId w:val="1"/>
        </w:numPr>
      </w:pPr>
      <w:r>
        <w:t xml:space="preserve">E.g. - Our MAU has been regularly going down by ~10% per month over the last 3 months </w:t>
      </w:r>
    </w:p>
    <w:p w14:paraId="5AD3DEEF" w14:textId="77777777" w:rsidR="00DD3EC5" w:rsidRDefault="00B45B20">
      <w:pPr>
        <w:pStyle w:val="Heading1"/>
      </w:pPr>
      <w:bookmarkStart w:id="1" w:name="_mzlrfqgodre" w:colFirst="0" w:colLast="0"/>
      <w:bookmarkEnd w:id="1"/>
      <w:r>
        <w:t>Success Criteria</w:t>
      </w:r>
    </w:p>
    <w:p w14:paraId="5444A8AB" w14:textId="77777777" w:rsidR="00DD3EC5" w:rsidRDefault="00B45B20">
      <w:pPr>
        <w:numPr>
          <w:ilvl w:val="0"/>
          <w:numId w:val="9"/>
        </w:numPr>
      </w:pPr>
      <w:r>
        <w:t xml:space="preserve">Mention about the specific business or product metrics that you would track post launching this product. </w:t>
      </w:r>
    </w:p>
    <w:p w14:paraId="5212C689" w14:textId="77777777" w:rsidR="00DD3EC5" w:rsidRDefault="00B45B20">
      <w:pPr>
        <w:numPr>
          <w:ilvl w:val="0"/>
          <w:numId w:val="9"/>
        </w:numPr>
      </w:pPr>
      <w:r>
        <w:t>In rare cases, if defining specific metrics upfront is not possible for this product then mention that as well</w:t>
      </w:r>
    </w:p>
    <w:p w14:paraId="1EB148F7" w14:textId="77777777" w:rsidR="00DD3EC5" w:rsidRDefault="00B45B20">
      <w:pPr>
        <w:pStyle w:val="Heading2"/>
      </w:pPr>
      <w:bookmarkStart w:id="2" w:name="_xrcl0nun9d6g" w:colFirst="0" w:colLast="0"/>
      <w:bookmarkEnd w:id="2"/>
      <w:r>
        <w:t>Success Metrics</w:t>
      </w:r>
    </w:p>
    <w:p w14:paraId="66C28718" w14:textId="77777777" w:rsidR="00DD3EC5" w:rsidRDefault="00B45B20">
      <w:pPr>
        <w:numPr>
          <w:ilvl w:val="0"/>
          <w:numId w:val="9"/>
        </w:numPr>
      </w:pPr>
      <w:r w:rsidRPr="4DC7787C">
        <w:rPr>
          <w:lang w:val="en-US"/>
        </w:rPr>
        <w:t>Mention about specific metrics and the expected targets that would determine whether the product was a success or failure. E.g. -</w:t>
      </w:r>
    </w:p>
    <w:p w14:paraId="5CAF0475" w14:textId="77777777" w:rsidR="00DD3EC5" w:rsidRDefault="00B45B20">
      <w:pPr>
        <w:numPr>
          <w:ilvl w:val="1"/>
          <w:numId w:val="9"/>
        </w:numPr>
      </w:pPr>
      <w:r>
        <w:t xml:space="preserve">MAU should improve by 5%, </w:t>
      </w:r>
    </w:p>
    <w:p w14:paraId="14334E9E" w14:textId="77777777" w:rsidR="00DD3EC5" w:rsidRDefault="00B45B20">
      <w:pPr>
        <w:numPr>
          <w:ilvl w:val="1"/>
          <w:numId w:val="9"/>
        </w:numPr>
      </w:pPr>
      <w:r w:rsidRPr="4DC7787C">
        <w:rPr>
          <w:lang w:val="en-US"/>
        </w:rPr>
        <w:t xml:space="preserve">Daily </w:t>
      </w:r>
      <w:proofErr w:type="spellStart"/>
      <w:r w:rsidRPr="4DC7787C">
        <w:rPr>
          <w:lang w:val="en-US"/>
        </w:rPr>
        <w:t>watchtime</w:t>
      </w:r>
      <w:proofErr w:type="spellEnd"/>
      <w:r w:rsidRPr="4DC7787C">
        <w:rPr>
          <w:lang w:val="en-US"/>
        </w:rPr>
        <w:t xml:space="preserve"> should improve by 3% etc.</w:t>
      </w:r>
    </w:p>
    <w:p w14:paraId="2518C2F7" w14:textId="77777777" w:rsidR="00DD3EC5" w:rsidRDefault="00B45B20">
      <w:pPr>
        <w:pStyle w:val="Heading2"/>
      </w:pPr>
      <w:bookmarkStart w:id="3" w:name="_7g1566wp9ek5" w:colFirst="0" w:colLast="0"/>
      <w:bookmarkEnd w:id="3"/>
      <w:r>
        <w:t>Guardrail Metrics</w:t>
      </w:r>
    </w:p>
    <w:p w14:paraId="0D5AEB90" w14:textId="77777777" w:rsidR="00DD3EC5" w:rsidRDefault="00B45B20">
      <w:pPr>
        <w:numPr>
          <w:ilvl w:val="0"/>
          <w:numId w:val="8"/>
        </w:numPr>
      </w:pPr>
      <w:r w:rsidRPr="4DC7787C">
        <w:rPr>
          <w:lang w:val="en-US"/>
        </w:rPr>
        <w:t xml:space="preserve">These are the metrics which should not </w:t>
      </w:r>
      <w:proofErr w:type="gramStart"/>
      <w:r w:rsidRPr="4DC7787C">
        <w:rPr>
          <w:lang w:val="en-US"/>
        </w:rPr>
        <w:t>get</w:t>
      </w:r>
      <w:proofErr w:type="gramEnd"/>
      <w:r w:rsidRPr="4DC7787C">
        <w:rPr>
          <w:lang w:val="en-US"/>
        </w:rPr>
        <w:t xml:space="preserve"> negatively impacted for achieving the target defined in success criteria. E.g. - </w:t>
      </w:r>
    </w:p>
    <w:p w14:paraId="60F8BDC6" w14:textId="77777777" w:rsidR="00DD3EC5" w:rsidRDefault="00B45B20">
      <w:pPr>
        <w:numPr>
          <w:ilvl w:val="1"/>
          <w:numId w:val="8"/>
        </w:numPr>
      </w:pPr>
      <w:r w:rsidRPr="4DC7787C">
        <w:rPr>
          <w:lang w:val="en-US"/>
        </w:rPr>
        <w:t xml:space="preserve">If the success criteria </w:t>
      </w:r>
      <w:proofErr w:type="gramStart"/>
      <w:r w:rsidRPr="4DC7787C">
        <w:rPr>
          <w:lang w:val="en-US"/>
        </w:rPr>
        <w:t>is</w:t>
      </w:r>
      <w:proofErr w:type="gramEnd"/>
      <w:r w:rsidRPr="4DC7787C">
        <w:rPr>
          <w:lang w:val="en-US"/>
        </w:rPr>
        <w:t xml:space="preserve"> “Improve MAU by 5%”, then guardrail can be “Bounce rate should not increase by more than 1% from the baseline”</w:t>
      </w:r>
    </w:p>
    <w:p w14:paraId="713B7204" w14:textId="77777777" w:rsidR="00DD3EC5" w:rsidRDefault="00B45B20">
      <w:pPr>
        <w:numPr>
          <w:ilvl w:val="1"/>
          <w:numId w:val="8"/>
        </w:numPr>
      </w:pPr>
      <w:r w:rsidRPr="4DC7787C">
        <w:rPr>
          <w:lang w:val="en-US"/>
        </w:rPr>
        <w:t xml:space="preserve">For YouTube, if the success criteria </w:t>
      </w:r>
      <w:proofErr w:type="gramStart"/>
      <w:r w:rsidRPr="4DC7787C">
        <w:rPr>
          <w:lang w:val="en-US"/>
        </w:rPr>
        <w:t>is</w:t>
      </w:r>
      <w:proofErr w:type="gramEnd"/>
      <w:r w:rsidRPr="4DC7787C">
        <w:rPr>
          <w:lang w:val="en-US"/>
        </w:rPr>
        <w:t xml:space="preserve"> “Increase total ads shown by 5%”, then the guardrail can be “total </w:t>
      </w:r>
      <w:proofErr w:type="spellStart"/>
      <w:r w:rsidRPr="4DC7787C">
        <w:rPr>
          <w:lang w:val="en-US"/>
        </w:rPr>
        <w:t>watchtime</w:t>
      </w:r>
      <w:proofErr w:type="spellEnd"/>
      <w:r w:rsidRPr="4DC7787C">
        <w:rPr>
          <w:lang w:val="en-US"/>
        </w:rPr>
        <w:t xml:space="preserve"> per user should not decrease”</w:t>
      </w:r>
    </w:p>
    <w:p w14:paraId="32646263" w14:textId="77777777" w:rsidR="00DD3EC5" w:rsidRDefault="00B45B20">
      <w:pPr>
        <w:pStyle w:val="Heading1"/>
      </w:pPr>
      <w:bookmarkStart w:id="4" w:name="_q80yqlbl1fxm" w:colFirst="0" w:colLast="0"/>
      <w:bookmarkEnd w:id="4"/>
      <w:r>
        <w:lastRenderedPageBreak/>
        <w:t>Product Details</w:t>
      </w:r>
    </w:p>
    <w:p w14:paraId="6C0E1DE5" w14:textId="77777777" w:rsidR="00DD3EC5" w:rsidRDefault="00B45B20">
      <w:pPr>
        <w:pStyle w:val="Heading2"/>
      </w:pPr>
      <w:bookmarkStart w:id="5" w:name="_6x3bz0dv334c" w:colFirst="0" w:colLast="0"/>
      <w:bookmarkEnd w:id="5"/>
      <w:r>
        <w:t>Overview</w:t>
      </w:r>
    </w:p>
    <w:p w14:paraId="00D2DD79" w14:textId="77777777" w:rsidR="00DD3EC5" w:rsidRDefault="00B45B20">
      <w:r>
        <w:t>The WHAT part of the solution</w:t>
      </w:r>
    </w:p>
    <w:p w14:paraId="7BC7C69A" w14:textId="77777777" w:rsidR="00DD3EC5" w:rsidRDefault="00B45B20">
      <w:pPr>
        <w:numPr>
          <w:ilvl w:val="0"/>
          <w:numId w:val="5"/>
        </w:numPr>
      </w:pPr>
      <w:r w:rsidRPr="4DC7787C">
        <w:rPr>
          <w:lang w:val="en-US"/>
        </w:rPr>
        <w:t xml:space="preserve">Mention briefly about the solution you are proposing in this PRD. </w:t>
      </w:r>
    </w:p>
    <w:p w14:paraId="5FAD12A0" w14:textId="77777777" w:rsidR="00DD3EC5" w:rsidRDefault="00B45B20">
      <w:pPr>
        <w:numPr>
          <w:ilvl w:val="0"/>
          <w:numId w:val="5"/>
        </w:numPr>
      </w:pPr>
      <w:r>
        <w:t xml:space="preserve">The “WHAT” of the solution to the “WHY” of the problem </w:t>
      </w:r>
    </w:p>
    <w:p w14:paraId="236FC71B" w14:textId="77777777" w:rsidR="00DD3EC5" w:rsidRDefault="00B45B20">
      <w:pPr>
        <w:numPr>
          <w:ilvl w:val="0"/>
          <w:numId w:val="5"/>
        </w:numPr>
      </w:pPr>
      <w:r>
        <w:t>E.g. - To address the problem of decreasing Signup / Visitors, we are proposing a simplified signup flow</w:t>
      </w:r>
    </w:p>
    <w:p w14:paraId="60A7FDE7" w14:textId="77777777" w:rsidR="00DD3EC5" w:rsidRDefault="00B45B20">
      <w:pPr>
        <w:pStyle w:val="Heading2"/>
      </w:pPr>
      <w:bookmarkStart w:id="6" w:name="_z8goz4y2ovpb" w:colFirst="0" w:colLast="0"/>
      <w:bookmarkEnd w:id="6"/>
      <w:r>
        <w:t>User Stories / Product Details</w:t>
      </w:r>
    </w:p>
    <w:p w14:paraId="2367F427" w14:textId="77777777" w:rsidR="00DD3EC5" w:rsidRDefault="00B45B20">
      <w:r>
        <w:t>The “HOW” part of the solution. Mention in as much detail as possible. An over-explained PRD is always better than an under-explained PRD.</w:t>
      </w:r>
    </w:p>
    <w:p w14:paraId="672A6659" w14:textId="77777777" w:rsidR="00DD3EC5" w:rsidRDefault="00DD3EC5"/>
    <w:p w14:paraId="3B865996" w14:textId="77777777" w:rsidR="00DD3EC5" w:rsidRDefault="00B45B20">
      <w:pPr>
        <w:numPr>
          <w:ilvl w:val="0"/>
          <w:numId w:val="4"/>
        </w:numPr>
      </w:pPr>
      <w:r>
        <w:t>User story format</w:t>
      </w:r>
    </w:p>
    <w:p w14:paraId="0472BFFE" w14:textId="77777777" w:rsidR="00DD3EC5" w:rsidRDefault="00B45B20">
      <w:pPr>
        <w:numPr>
          <w:ilvl w:val="1"/>
          <w:numId w:val="4"/>
        </w:numPr>
      </w:pPr>
      <w:r w:rsidRPr="4DC7787C">
        <w:rPr>
          <w:lang w:val="en-US"/>
        </w:rPr>
        <w:t xml:space="preserve">As a [certain </w:t>
      </w:r>
      <w:proofErr w:type="gramStart"/>
      <w:r w:rsidRPr="4DC7787C">
        <w:rPr>
          <w:lang w:val="en-US"/>
        </w:rPr>
        <w:t>user type</w:t>
      </w:r>
      <w:proofErr w:type="gramEnd"/>
      <w:r w:rsidRPr="4DC7787C">
        <w:rPr>
          <w:lang w:val="en-US"/>
        </w:rPr>
        <w:t xml:space="preserve">], </w:t>
      </w:r>
      <w:proofErr w:type="spellStart"/>
      <w:r w:rsidRPr="4DC7787C">
        <w:rPr>
          <w:lang w:val="en-US"/>
        </w:rPr>
        <w:t>i</w:t>
      </w:r>
      <w:proofErr w:type="spellEnd"/>
      <w:r w:rsidRPr="4DC7787C">
        <w:rPr>
          <w:lang w:val="en-US"/>
        </w:rPr>
        <w:t xml:space="preserve"> want to [perform certain actions] so that </w:t>
      </w:r>
      <w:proofErr w:type="spellStart"/>
      <w:r w:rsidRPr="4DC7787C">
        <w:rPr>
          <w:lang w:val="en-US"/>
        </w:rPr>
        <w:t>i</w:t>
      </w:r>
      <w:proofErr w:type="spellEnd"/>
      <w:r w:rsidRPr="4DC7787C">
        <w:rPr>
          <w:lang w:val="en-US"/>
        </w:rPr>
        <w:t xml:space="preserve"> can [achieve certain goals]</w:t>
      </w:r>
    </w:p>
    <w:p w14:paraId="101295FD" w14:textId="77777777" w:rsidR="00DD3EC5" w:rsidRDefault="00B45B20">
      <w:pPr>
        <w:numPr>
          <w:ilvl w:val="1"/>
          <w:numId w:val="4"/>
        </w:numPr>
      </w:pPr>
      <w:r>
        <w:t xml:space="preserve">E.g. - As an ecommerce user, I want to get notifications whenever there is a price drop in any item from my wish list, so that I can get the best deal </w:t>
      </w:r>
    </w:p>
    <w:p w14:paraId="300531A6" w14:textId="77777777" w:rsidR="00DD3EC5" w:rsidRDefault="00B45B20">
      <w:pPr>
        <w:numPr>
          <w:ilvl w:val="1"/>
          <w:numId w:val="4"/>
        </w:numPr>
      </w:pPr>
      <w:r>
        <w:t>Note - The above format is commonly used but not a hard requirement. Discuss within your Product, Design, Engineering team and if some other format works better then use that.</w:t>
      </w:r>
    </w:p>
    <w:p w14:paraId="09FB8C2A" w14:textId="77777777" w:rsidR="00DD3EC5" w:rsidRDefault="00B45B20">
      <w:pPr>
        <w:numPr>
          <w:ilvl w:val="0"/>
          <w:numId w:val="7"/>
        </w:numPr>
      </w:pPr>
      <w:r>
        <w:t xml:space="preserve">Not everything always needs to be in a user story format. </w:t>
      </w:r>
      <w:proofErr w:type="gramStart"/>
      <w:r>
        <w:t>Depends</w:t>
      </w:r>
      <w:proofErr w:type="gramEnd"/>
      <w:r>
        <w:t xml:space="preserve"> upon the complexity of the product</w:t>
      </w:r>
    </w:p>
    <w:p w14:paraId="39E8E536" w14:textId="77777777" w:rsidR="00DD3EC5" w:rsidRDefault="00B45B20">
      <w:pPr>
        <w:numPr>
          <w:ilvl w:val="0"/>
          <w:numId w:val="7"/>
        </w:numPr>
      </w:pPr>
      <w:r>
        <w:t xml:space="preserve">Mention assumptions, known constraints, dependencies / prerequisites  </w:t>
      </w:r>
    </w:p>
    <w:p w14:paraId="59612472" w14:textId="77777777" w:rsidR="00DD3EC5" w:rsidRDefault="00B45B20">
      <w:pPr>
        <w:pStyle w:val="Heading2"/>
      </w:pPr>
      <w:bookmarkStart w:id="7" w:name="_hodm96l7ujoh" w:colFirst="0" w:colLast="0"/>
      <w:bookmarkEnd w:id="7"/>
      <w:r>
        <w:t>Workflow</w:t>
      </w:r>
    </w:p>
    <w:p w14:paraId="0D3096CD" w14:textId="77777777" w:rsidR="00DD3EC5" w:rsidRDefault="00B45B20">
      <w:pPr>
        <w:numPr>
          <w:ilvl w:val="0"/>
          <w:numId w:val="6"/>
        </w:numPr>
      </w:pPr>
      <w:r>
        <w:t xml:space="preserve">If possible, try to explain the key feature details through a flow chart or some process flow diagram. </w:t>
      </w:r>
    </w:p>
    <w:p w14:paraId="6EB848F7" w14:textId="77777777" w:rsidR="00DD3EC5" w:rsidRDefault="00B45B20">
      <w:pPr>
        <w:pStyle w:val="Heading2"/>
      </w:pPr>
      <w:bookmarkStart w:id="8" w:name="_z8b77nmj7u3" w:colFirst="0" w:colLast="0"/>
      <w:bookmarkEnd w:id="8"/>
      <w:r>
        <w:t>UX Design</w:t>
      </w:r>
    </w:p>
    <w:p w14:paraId="6BAD14A5" w14:textId="77777777" w:rsidR="00DD3EC5" w:rsidRDefault="00B45B20">
      <w:pPr>
        <w:numPr>
          <w:ilvl w:val="0"/>
          <w:numId w:val="10"/>
        </w:numPr>
      </w:pPr>
      <w:r>
        <w:t>Depending upon the stage your PRD is in these can be low fid wireframes, high fid wireframes or final designs</w:t>
      </w:r>
    </w:p>
    <w:p w14:paraId="675685BF" w14:textId="77777777" w:rsidR="00DD3EC5" w:rsidRDefault="00B45B20">
      <w:pPr>
        <w:pStyle w:val="Heading2"/>
      </w:pPr>
      <w:bookmarkStart w:id="9" w:name="_xjg01n3bnmot" w:colFirst="0" w:colLast="0"/>
      <w:bookmarkEnd w:id="9"/>
      <w:r>
        <w:t>Competitor Review</w:t>
      </w:r>
    </w:p>
    <w:p w14:paraId="597ACCBD" w14:textId="77777777" w:rsidR="00DD3EC5" w:rsidRDefault="00B45B20">
      <w:pPr>
        <w:numPr>
          <w:ilvl w:val="0"/>
          <w:numId w:val="2"/>
        </w:numPr>
      </w:pPr>
      <w:r>
        <w:t xml:space="preserve">Add some screenshots from the competitor platforms if possible. </w:t>
      </w:r>
    </w:p>
    <w:p w14:paraId="21040F5C" w14:textId="77777777" w:rsidR="00DD3EC5" w:rsidRDefault="00B45B20">
      <w:pPr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provide some benchmark for the proposed product.</w:t>
      </w:r>
    </w:p>
    <w:p w14:paraId="071D1176" w14:textId="77777777" w:rsidR="00DD3EC5" w:rsidRDefault="00B45B20">
      <w:pPr>
        <w:pStyle w:val="Heading1"/>
      </w:pPr>
      <w:bookmarkStart w:id="10" w:name="_3ic6n8yc94a" w:colFirst="0" w:colLast="0"/>
      <w:bookmarkEnd w:id="10"/>
      <w:r>
        <w:lastRenderedPageBreak/>
        <w:t>Release Plan</w:t>
      </w:r>
    </w:p>
    <w:p w14:paraId="034DFE71" w14:textId="77777777" w:rsidR="00DD3EC5" w:rsidRDefault="00B45B20">
      <w:pPr>
        <w:numPr>
          <w:ilvl w:val="0"/>
          <w:numId w:val="3"/>
        </w:numPr>
      </w:pPr>
      <w:r w:rsidRPr="4DC7787C">
        <w:rPr>
          <w:lang w:val="en-US"/>
        </w:rPr>
        <w:t xml:space="preserve">A tentative release schedule should be mentioned as part of finalizing the PRD. </w:t>
      </w:r>
    </w:p>
    <w:p w14:paraId="3A771ACD" w14:textId="77777777" w:rsidR="00DD3EC5" w:rsidRDefault="00B45B20">
      <w:pPr>
        <w:numPr>
          <w:ilvl w:val="0"/>
          <w:numId w:val="3"/>
        </w:numPr>
      </w:pPr>
      <w:r w:rsidRPr="4DC7787C">
        <w:rPr>
          <w:lang w:val="en-US"/>
        </w:rPr>
        <w:t xml:space="preserve">Note - The product manager should not decide the timelines themselves. It should be decided after the </w:t>
      </w:r>
      <w:proofErr w:type="gramStart"/>
      <w:r w:rsidRPr="4DC7787C">
        <w:rPr>
          <w:lang w:val="en-US"/>
        </w:rPr>
        <w:t>concerned stakeholders</w:t>
      </w:r>
      <w:proofErr w:type="gramEnd"/>
      <w:r w:rsidRPr="4DC7787C">
        <w:rPr>
          <w:lang w:val="en-US"/>
        </w:rPr>
        <w:t xml:space="preserve"> (mainly design and engineering) have understood the requirement, done their effort estimation and have shared feedback with the product team. </w:t>
      </w:r>
    </w:p>
    <w:p w14:paraId="47365D54" w14:textId="77777777" w:rsidR="00DD3EC5" w:rsidRDefault="00B45B20">
      <w:pPr>
        <w:pStyle w:val="Heading1"/>
      </w:pPr>
      <w:bookmarkStart w:id="11" w:name="_55p2okcb7j2r" w:colFirst="0" w:colLast="0"/>
      <w:bookmarkEnd w:id="11"/>
      <w:r>
        <w:t>Stakeholder Review and Sign off</w:t>
      </w:r>
    </w:p>
    <w:p w14:paraId="0A37501D" w14:textId="77777777" w:rsidR="00DD3EC5" w:rsidRDefault="00DD3EC5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3EC5" w14:paraId="6921EF1A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D69E" w14:textId="77777777" w:rsidR="00DD3EC5" w:rsidRDefault="00B45B20">
            <w:pPr>
              <w:widowControl w:val="0"/>
              <w:spacing w:line="240" w:lineRule="auto"/>
            </w:pPr>
            <w:r>
              <w:t>Stakeholder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F4AD" w14:textId="77777777" w:rsidR="00DD3EC5" w:rsidRDefault="00B45B20" w:rsidP="4DC7787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4DC7787C">
              <w:rPr>
                <w:lang w:val="en-US"/>
              </w:rPr>
              <w:t>Spoc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BFDD" w14:textId="77777777" w:rsidR="00DD3EC5" w:rsidRDefault="00B45B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697" w14:textId="77777777" w:rsidR="00DD3EC5" w:rsidRDefault="00B45B20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DD3EC5" w14:paraId="34FB80BF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354C" w14:textId="77777777" w:rsidR="00DD3EC5" w:rsidRDefault="00B45B20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31917E61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79A" w14:textId="77777777" w:rsidR="00DD3EC5" w:rsidRDefault="00B45B20">
            <w:pPr>
              <w:widowControl w:val="0"/>
              <w:spacing w:line="240" w:lineRule="auto"/>
            </w:pPr>
            <w:r>
              <w:t>Engineering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0CD0ABA0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427" w14:textId="77777777" w:rsidR="00DD3EC5" w:rsidRDefault="00B45B20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4AB18A35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0677" w14:textId="77777777" w:rsidR="00DD3EC5" w:rsidRDefault="00B45B20">
            <w:pPr>
              <w:widowControl w:val="0"/>
              <w:spacing w:line="240" w:lineRule="auto"/>
            </w:pPr>
            <w:r>
              <w:t>Analytics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25D0AA86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818B" w14:textId="77777777" w:rsidR="00DD3EC5" w:rsidRDefault="00B45B20">
            <w:pPr>
              <w:widowControl w:val="0"/>
              <w:spacing w:line="240" w:lineRule="auto"/>
            </w:pPr>
            <w:r>
              <w:t>Sales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3A2F2879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E027" w14:textId="77777777" w:rsidR="00DD3EC5" w:rsidRDefault="00B45B20">
            <w:pPr>
              <w:widowControl w:val="0"/>
              <w:spacing w:line="240" w:lineRule="auto"/>
            </w:pPr>
            <w:r>
              <w:t>Finance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3078A921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741C" w14:textId="77777777" w:rsidR="00DD3EC5" w:rsidRDefault="00B45B20">
            <w:pPr>
              <w:widowControl w:val="0"/>
              <w:spacing w:line="240" w:lineRule="auto"/>
            </w:pPr>
            <w:r>
              <w:t>Marketing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56E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77777777" w:rsidR="00DD3EC5" w:rsidRDefault="00DD3EC5">
            <w:pPr>
              <w:widowControl w:val="0"/>
              <w:spacing w:line="240" w:lineRule="auto"/>
            </w:pPr>
          </w:p>
        </w:tc>
      </w:tr>
      <w:tr w:rsidR="00DD3EC5" w14:paraId="3239D79F" w14:textId="77777777" w:rsidTr="4DC7787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69F3" w14:textId="77777777" w:rsidR="00DD3EC5" w:rsidRDefault="00B45B20">
            <w:pPr>
              <w:widowControl w:val="0"/>
              <w:spacing w:line="240" w:lineRule="auto"/>
            </w:pPr>
            <w:r>
              <w:t>Customer Care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DD3EC5" w:rsidRDefault="00DD3EC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77777777" w:rsidR="00DD3EC5" w:rsidRDefault="00DD3EC5">
            <w:pPr>
              <w:widowControl w:val="0"/>
              <w:spacing w:line="240" w:lineRule="auto"/>
            </w:pPr>
          </w:p>
        </w:tc>
      </w:tr>
    </w:tbl>
    <w:p w14:paraId="1FC39945" w14:textId="77777777" w:rsidR="00DD3EC5" w:rsidRDefault="00DD3EC5"/>
    <w:p w14:paraId="13F5535F" w14:textId="77777777" w:rsidR="00DD3EC5" w:rsidRDefault="00B45B20">
      <w:r w:rsidRPr="4DC7787C">
        <w:rPr>
          <w:lang w:val="en-US"/>
        </w:rPr>
        <w:t xml:space="preserve">Note - The above stakeholders are just for reference. Not every product </w:t>
      </w:r>
      <w:proofErr w:type="gramStart"/>
      <w:r w:rsidRPr="4DC7787C">
        <w:rPr>
          <w:lang w:val="en-US"/>
        </w:rPr>
        <w:t>needs</w:t>
      </w:r>
      <w:proofErr w:type="gramEnd"/>
      <w:r w:rsidRPr="4DC7787C">
        <w:rPr>
          <w:lang w:val="en-US"/>
        </w:rPr>
        <w:t xml:space="preserve"> all of them. </w:t>
      </w:r>
    </w:p>
    <w:p w14:paraId="0562CB0E" w14:textId="77777777" w:rsidR="00DD3EC5" w:rsidRDefault="00DD3EC5"/>
    <w:sectPr w:rsidR="00DD3EC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87A8" w14:textId="77777777" w:rsidR="00750FEF" w:rsidRDefault="00750FEF">
      <w:pPr>
        <w:spacing w:line="240" w:lineRule="auto"/>
      </w:pPr>
      <w:r>
        <w:separator/>
      </w:r>
    </w:p>
  </w:endnote>
  <w:endnote w:type="continuationSeparator" w:id="0">
    <w:p w14:paraId="6CAB71D8" w14:textId="77777777" w:rsidR="00750FEF" w:rsidRDefault="00750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2F3C7" w14:textId="77777777" w:rsidR="00750FEF" w:rsidRDefault="00750FEF">
      <w:pPr>
        <w:spacing w:line="240" w:lineRule="auto"/>
      </w:pPr>
      <w:r>
        <w:separator/>
      </w:r>
    </w:p>
  </w:footnote>
  <w:footnote w:type="continuationSeparator" w:id="0">
    <w:p w14:paraId="650A3766" w14:textId="77777777" w:rsidR="00750FEF" w:rsidRDefault="00750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DA1EA" w14:textId="02C66BED" w:rsidR="00DD3EC5" w:rsidRDefault="00000000">
    <w:r>
      <w:pict w14:anchorId="4E2658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60.2pt;height:101.6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Product is Li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23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8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D67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9A2F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B770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7979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767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9429F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DE14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BE2C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9505905">
    <w:abstractNumId w:val="3"/>
  </w:num>
  <w:num w:numId="2" w16cid:durableId="748888360">
    <w:abstractNumId w:val="5"/>
  </w:num>
  <w:num w:numId="3" w16cid:durableId="747657482">
    <w:abstractNumId w:val="6"/>
  </w:num>
  <w:num w:numId="4" w16cid:durableId="1789815642">
    <w:abstractNumId w:val="9"/>
  </w:num>
  <w:num w:numId="5" w16cid:durableId="1152915637">
    <w:abstractNumId w:val="8"/>
  </w:num>
  <w:num w:numId="6" w16cid:durableId="1720400717">
    <w:abstractNumId w:val="2"/>
  </w:num>
  <w:num w:numId="7" w16cid:durableId="1323772577">
    <w:abstractNumId w:val="1"/>
  </w:num>
  <w:num w:numId="8" w16cid:durableId="534196508">
    <w:abstractNumId w:val="4"/>
  </w:num>
  <w:num w:numId="9" w16cid:durableId="93936990">
    <w:abstractNumId w:val="0"/>
  </w:num>
  <w:num w:numId="10" w16cid:durableId="291447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5"/>
    <w:rsid w:val="002512E8"/>
    <w:rsid w:val="00412692"/>
    <w:rsid w:val="00454759"/>
    <w:rsid w:val="004B2E5A"/>
    <w:rsid w:val="00505BC9"/>
    <w:rsid w:val="006E1CD0"/>
    <w:rsid w:val="00750FEF"/>
    <w:rsid w:val="00754A62"/>
    <w:rsid w:val="009B7B30"/>
    <w:rsid w:val="00B45B20"/>
    <w:rsid w:val="00C52E63"/>
    <w:rsid w:val="00D71F80"/>
    <w:rsid w:val="00DB5247"/>
    <w:rsid w:val="00DD3EC5"/>
    <w:rsid w:val="00E05E52"/>
    <w:rsid w:val="00FF14C6"/>
    <w:rsid w:val="4DC7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D645"/>
  <w15:docId w15:val="{05DF125E-644B-4ADB-8D89-C1728316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52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47"/>
  </w:style>
  <w:style w:type="paragraph" w:styleId="Footer">
    <w:name w:val="footer"/>
    <w:basedOn w:val="Normal"/>
    <w:link w:val="FooterChar"/>
    <w:uiPriority w:val="99"/>
    <w:unhideWhenUsed/>
    <w:rsid w:val="00DB52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 Shah</cp:lastModifiedBy>
  <cp:revision>3</cp:revision>
  <dcterms:created xsi:type="dcterms:W3CDTF">2025-08-02T10:11:00Z</dcterms:created>
  <dcterms:modified xsi:type="dcterms:W3CDTF">2025-08-02T10:13:00Z</dcterms:modified>
</cp:coreProperties>
</file>