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2FE8" w:rsidRPr="00BD403D" w:rsidRDefault="00E42FE8" w:rsidP="00E42FE8">
      <w:pPr>
        <w:pStyle w:val="a7"/>
        <w:numPr>
          <w:ilvl w:val="0"/>
          <w:numId w:val="19"/>
        </w:numPr>
        <w:spacing w:after="240"/>
        <w:rPr>
          <w:b/>
          <w:sz w:val="20"/>
          <w:szCs w:val="20"/>
        </w:rPr>
      </w:pPr>
      <w:proofErr w:type="spellStart"/>
      <w:r w:rsidRPr="00BD403D">
        <w:rPr>
          <w:b/>
          <w:sz w:val="20"/>
          <w:szCs w:val="20"/>
        </w:rPr>
        <w:t>Цветовосприятие</w:t>
      </w:r>
      <w:proofErr w:type="spellEnd"/>
      <w:r w:rsidRPr="00BD403D">
        <w:rPr>
          <w:b/>
          <w:sz w:val="20"/>
          <w:szCs w:val="20"/>
        </w:rPr>
        <w:t>. Цвет и свет. Устройство человеческого глаза.</w:t>
      </w:r>
    </w:p>
    <w:p w:rsidR="00E42FE8" w:rsidRPr="00E42FE8" w:rsidRDefault="00E42FE8" w:rsidP="004400E2">
      <w:pPr>
        <w:pStyle w:val="a7"/>
        <w:ind w:firstLine="360"/>
        <w:rPr>
          <w:sz w:val="16"/>
          <w:szCs w:val="16"/>
          <w:shd w:val="clear" w:color="auto" w:fill="242526"/>
        </w:rPr>
      </w:pPr>
      <w:r w:rsidRPr="00E42FE8">
        <w:rPr>
          <w:sz w:val="16"/>
          <w:szCs w:val="16"/>
        </w:rPr>
        <w:t>Цвет существует, только если представлены три его компонента: зритель, предмет и освещение. Несмотря на то, что чисто белый свет воспринимается как бесцветный, в действительности он содержит все цвета видимого спектра. Когда белый свет достигает объекта, поверхность избирательно поглощает одни цвета и отражает другие; только отражённые цвета создают у зрителя восприятие цвета.</w:t>
      </w:r>
    </w:p>
    <w:p w:rsidR="00E42FE8" w:rsidRPr="00DD5C53" w:rsidRDefault="00E42FE8" w:rsidP="00E42FE8">
      <w:pPr>
        <w:pStyle w:val="a7"/>
        <w:ind w:firstLine="360"/>
        <w:rPr>
          <w:sz w:val="16"/>
          <w:szCs w:val="16"/>
        </w:rPr>
      </w:pPr>
      <w:r w:rsidRPr="00E42FE8">
        <w:rPr>
          <w:sz w:val="16"/>
          <w:szCs w:val="16"/>
        </w:rPr>
        <w:t xml:space="preserve">Человеческий глаз воспринимает этот спектр, используя для зрения комбинацию из клеток-палочек и клеток-колбочек. Палочки имеют более высокую светочувствительность, но различают только интенсивность света, тогда как колбочки могут также различать цвета, но лучше всего функционируют при ярком свете. В каждом глазе есть три типа колбочек, каждый из которых более чувствителен к коротким (К), средним (С) или длинным (Д) световым волнам. Комбинация сигналов, возможных во всех трёх колбочках, описывает диапазон цвета, который мы можем видеть. </w:t>
      </w:r>
    </w:p>
    <w:p w:rsidR="004400E2" w:rsidRDefault="004400E2" w:rsidP="004400E2">
      <w:pPr>
        <w:pStyle w:val="a7"/>
        <w:ind w:firstLine="360"/>
        <w:rPr>
          <w:sz w:val="16"/>
          <w:szCs w:val="16"/>
        </w:rPr>
      </w:pPr>
      <w:r>
        <w:rPr>
          <w:sz w:val="16"/>
          <w:szCs w:val="16"/>
        </w:rPr>
        <w:t>Ч</w:t>
      </w:r>
      <w:r w:rsidRPr="004400E2">
        <w:rPr>
          <w:sz w:val="16"/>
          <w:szCs w:val="16"/>
        </w:rPr>
        <w:t>еловеческое восприятие цвета максимально чувствительно к свету в жёлто-зелёном диапазоне спектра</w:t>
      </w:r>
      <w:r>
        <w:rPr>
          <w:sz w:val="16"/>
          <w:szCs w:val="16"/>
        </w:rPr>
        <w:t>.</w:t>
      </w:r>
    </w:p>
    <w:p w:rsidR="002309D8" w:rsidRDefault="002309D8" w:rsidP="004400E2">
      <w:pPr>
        <w:pStyle w:val="a7"/>
        <w:ind w:firstLine="360"/>
        <w:rPr>
          <w:sz w:val="16"/>
          <w:szCs w:val="16"/>
        </w:rPr>
      </w:pPr>
    </w:p>
    <w:p w:rsidR="004400E2" w:rsidRPr="00BD403D" w:rsidRDefault="004400E2" w:rsidP="00BD403D">
      <w:pPr>
        <w:pStyle w:val="a7"/>
        <w:numPr>
          <w:ilvl w:val="0"/>
          <w:numId w:val="19"/>
        </w:numPr>
        <w:spacing w:after="240"/>
        <w:rPr>
          <w:b/>
          <w:sz w:val="20"/>
          <w:szCs w:val="20"/>
        </w:rPr>
      </w:pPr>
      <w:r w:rsidRPr="00BD403D">
        <w:rPr>
          <w:b/>
          <w:sz w:val="20"/>
          <w:szCs w:val="20"/>
        </w:rPr>
        <w:t>Цветовые модели. Модель RGB.</w:t>
      </w:r>
    </w:p>
    <w:p w:rsidR="004400E2" w:rsidRPr="004400E2" w:rsidRDefault="004400E2" w:rsidP="0052245E">
      <w:pPr>
        <w:pStyle w:val="a7"/>
        <w:rPr>
          <w:sz w:val="16"/>
          <w:szCs w:val="16"/>
        </w:rPr>
      </w:pPr>
      <w:r w:rsidRPr="004400E2">
        <w:rPr>
          <w:sz w:val="16"/>
          <w:szCs w:val="16"/>
        </w:rPr>
        <w:t>Для описания цветовых моделей существуют 2 системы цветности: </w:t>
      </w:r>
    </w:p>
    <w:p w:rsidR="004400E2" w:rsidRPr="004400E2" w:rsidRDefault="0052245E" w:rsidP="0052245E">
      <w:pPr>
        <w:pStyle w:val="a7"/>
        <w:ind w:firstLine="360"/>
        <w:rPr>
          <w:sz w:val="16"/>
          <w:szCs w:val="16"/>
        </w:rPr>
      </w:pPr>
      <w:r>
        <w:rPr>
          <w:sz w:val="16"/>
          <w:szCs w:val="16"/>
        </w:rPr>
        <w:t>А</w:t>
      </w:r>
      <w:r w:rsidR="004400E2" w:rsidRPr="004400E2">
        <w:rPr>
          <w:sz w:val="16"/>
          <w:szCs w:val="16"/>
        </w:rPr>
        <w:t>ддитивная: аддитивный синтез цвета предполагает получение цвета смешением излучений. В аддитивном синтезе под белым цветом мы понимаем смешение основных излучений в максимальном количестве, а чёрный цвет - полное отсутствие излучений. </w:t>
      </w:r>
    </w:p>
    <w:p w:rsidR="004400E2" w:rsidRDefault="0052245E" w:rsidP="0052245E">
      <w:pPr>
        <w:pStyle w:val="a7"/>
        <w:ind w:firstLine="360"/>
        <w:rPr>
          <w:sz w:val="16"/>
          <w:szCs w:val="16"/>
        </w:rPr>
      </w:pPr>
      <w:r>
        <w:rPr>
          <w:sz w:val="16"/>
          <w:szCs w:val="16"/>
        </w:rPr>
        <w:t>С</w:t>
      </w:r>
      <w:r w:rsidR="004400E2" w:rsidRPr="004400E2">
        <w:rPr>
          <w:sz w:val="16"/>
          <w:szCs w:val="16"/>
        </w:rPr>
        <w:t xml:space="preserve">убтрактивная: при субтрактивном синтезе компоненты излучения попадают в глаз не напрямую, а </w:t>
      </w:r>
      <w:proofErr w:type="spellStart"/>
      <w:r w:rsidR="004400E2" w:rsidRPr="004400E2">
        <w:rPr>
          <w:sz w:val="16"/>
          <w:szCs w:val="16"/>
        </w:rPr>
        <w:t>преобразуясь</w:t>
      </w:r>
      <w:proofErr w:type="spellEnd"/>
      <w:r w:rsidR="004400E2" w:rsidRPr="004400E2">
        <w:rPr>
          <w:sz w:val="16"/>
          <w:szCs w:val="16"/>
        </w:rPr>
        <w:t xml:space="preserve"> оптической средой - окрашенной поверхностью. Ее окраска выполняет функцию</w:t>
      </w:r>
      <w:r w:rsidR="005C6D94">
        <w:rPr>
          <w:sz w:val="16"/>
          <w:szCs w:val="16"/>
        </w:rPr>
        <w:t>,</w:t>
      </w:r>
      <w:r w:rsidR="004400E2" w:rsidRPr="004400E2">
        <w:rPr>
          <w:sz w:val="16"/>
          <w:szCs w:val="16"/>
        </w:rPr>
        <w:t xml:space="preserve"> преобразователя энергии излучения источника света. Отражаясь от нее или проходя насквозь, одни лучи ослабляются сильнее, другие слабее.</w:t>
      </w:r>
    </w:p>
    <w:p w:rsidR="0052245E" w:rsidRPr="004400E2" w:rsidRDefault="0052245E" w:rsidP="0052245E">
      <w:pPr>
        <w:pStyle w:val="a7"/>
        <w:ind w:firstLine="360"/>
        <w:rPr>
          <w:sz w:val="16"/>
          <w:szCs w:val="16"/>
        </w:rPr>
      </w:pPr>
    </w:p>
    <w:p w:rsidR="0052245E" w:rsidRPr="0052245E" w:rsidRDefault="0052245E" w:rsidP="0052245E">
      <w:pPr>
        <w:pStyle w:val="a7"/>
        <w:ind w:firstLine="360"/>
        <w:rPr>
          <w:sz w:val="16"/>
          <w:szCs w:val="16"/>
        </w:rPr>
      </w:pPr>
      <w:r w:rsidRPr="0052245E">
        <w:rPr>
          <w:sz w:val="16"/>
          <w:szCs w:val="16"/>
        </w:rPr>
        <w:t>В основе одной из наиболее распространенных цветовых моделей, называемой RGB моделью, лежит воспроизведение любого цвета путем сложения трех основных цветов: красного (</w:t>
      </w:r>
      <w:proofErr w:type="spellStart"/>
      <w:r w:rsidRPr="0052245E">
        <w:rPr>
          <w:sz w:val="16"/>
          <w:szCs w:val="16"/>
        </w:rPr>
        <w:t>Red</w:t>
      </w:r>
      <w:proofErr w:type="spellEnd"/>
      <w:r w:rsidRPr="0052245E">
        <w:rPr>
          <w:sz w:val="16"/>
          <w:szCs w:val="16"/>
        </w:rPr>
        <w:t>), зеленого (</w:t>
      </w:r>
      <w:proofErr w:type="spellStart"/>
      <w:r w:rsidRPr="0052245E">
        <w:rPr>
          <w:sz w:val="16"/>
          <w:szCs w:val="16"/>
        </w:rPr>
        <w:t>Green</w:t>
      </w:r>
      <w:proofErr w:type="spellEnd"/>
      <w:r w:rsidRPr="0052245E">
        <w:rPr>
          <w:sz w:val="16"/>
          <w:szCs w:val="16"/>
        </w:rPr>
        <w:t>) и синего (</w:t>
      </w:r>
      <w:proofErr w:type="spellStart"/>
      <w:r w:rsidRPr="0052245E">
        <w:rPr>
          <w:sz w:val="16"/>
          <w:szCs w:val="16"/>
        </w:rPr>
        <w:t>Blue</w:t>
      </w:r>
      <w:proofErr w:type="spellEnd"/>
      <w:r w:rsidRPr="0052245E">
        <w:rPr>
          <w:sz w:val="16"/>
          <w:szCs w:val="16"/>
        </w:rPr>
        <w:t>). Каждый канал - R, G или B имеется свой отдельный параметр, указывающий на количество соответствующей компоненты в конечном цвете.</w:t>
      </w:r>
    </w:p>
    <w:p w:rsidR="0052245E" w:rsidRPr="0052245E" w:rsidRDefault="0052245E" w:rsidP="0052245E">
      <w:pPr>
        <w:pStyle w:val="a7"/>
        <w:ind w:firstLine="360"/>
        <w:rPr>
          <w:sz w:val="16"/>
          <w:szCs w:val="16"/>
        </w:rPr>
      </w:pPr>
      <w:r w:rsidRPr="0052245E">
        <w:rPr>
          <w:sz w:val="16"/>
          <w:szCs w:val="16"/>
        </w:rPr>
        <w:t>Основные цвета разбиваются на оттенки по яркости (от темного к светлому), и каждой градации яркости присваивается цифровое значение (например, самой темной – 0, самой светлой – 255).</w:t>
      </w:r>
    </w:p>
    <w:p w:rsidR="0052245E" w:rsidRPr="0052245E" w:rsidRDefault="0052245E" w:rsidP="0052245E">
      <w:pPr>
        <w:pStyle w:val="a7"/>
        <w:rPr>
          <w:sz w:val="16"/>
          <w:szCs w:val="16"/>
        </w:rPr>
      </w:pPr>
      <w:r w:rsidRPr="0052245E">
        <w:rPr>
          <w:sz w:val="16"/>
          <w:szCs w:val="16"/>
        </w:rPr>
        <w:t>В модели RGB цвет можно представить в виде вектора в трехмерной системе координат с началом отсчета в точке (0,0,0). Максимальное значение каждой из компонент вектора примем за 1. Тогда вектор (1,1,1) соответствует белому цвету. Внутри полученного куба и «находятся» все цвета, образуя цветовое пространство.</w:t>
      </w:r>
      <w:r w:rsidRPr="0052245E">
        <w:rPr>
          <w:sz w:val="16"/>
          <w:szCs w:val="16"/>
        </w:rPr>
        <w:br/>
        <w:t>Важно отметить особ</w:t>
      </w:r>
      <w:r w:rsidR="002718FA">
        <w:rPr>
          <w:sz w:val="16"/>
          <w:szCs w:val="16"/>
        </w:rPr>
        <w:t>енные точки и линии этой модели:</w:t>
      </w:r>
    </w:p>
    <w:p w:rsidR="0052245E" w:rsidRPr="0052245E" w:rsidRDefault="0052245E" w:rsidP="002718FA">
      <w:pPr>
        <w:pStyle w:val="a7"/>
        <w:numPr>
          <w:ilvl w:val="0"/>
          <w:numId w:val="22"/>
        </w:numPr>
        <w:rPr>
          <w:sz w:val="16"/>
          <w:szCs w:val="16"/>
        </w:rPr>
      </w:pPr>
      <w:r w:rsidRPr="0052245E">
        <w:rPr>
          <w:sz w:val="16"/>
          <w:szCs w:val="16"/>
        </w:rPr>
        <w:t>Начало координат: в этой точке все составляющие равны нулю, излучение отсутствует (черный цвет)</w:t>
      </w:r>
    </w:p>
    <w:p w:rsidR="0052245E" w:rsidRPr="0052245E" w:rsidRDefault="0052245E" w:rsidP="002718FA">
      <w:pPr>
        <w:pStyle w:val="a7"/>
        <w:numPr>
          <w:ilvl w:val="0"/>
          <w:numId w:val="22"/>
        </w:numPr>
        <w:rPr>
          <w:sz w:val="16"/>
          <w:szCs w:val="16"/>
        </w:rPr>
      </w:pPr>
      <w:r w:rsidRPr="0052245E">
        <w:rPr>
          <w:sz w:val="16"/>
          <w:szCs w:val="16"/>
        </w:rPr>
        <w:t>Точка, ближайшая к зрителю: в этой точке все составляющие имеют максимальное значение (белый цвет)</w:t>
      </w:r>
      <w:r w:rsidR="002718FA" w:rsidRPr="002718FA">
        <w:rPr>
          <w:sz w:val="16"/>
          <w:szCs w:val="16"/>
        </w:rPr>
        <w:t xml:space="preserve"> </w:t>
      </w:r>
    </w:p>
    <w:p w:rsidR="0052245E" w:rsidRPr="0052245E" w:rsidRDefault="0052245E" w:rsidP="002718FA">
      <w:pPr>
        <w:pStyle w:val="a7"/>
        <w:numPr>
          <w:ilvl w:val="0"/>
          <w:numId w:val="22"/>
        </w:numPr>
        <w:rPr>
          <w:sz w:val="16"/>
          <w:szCs w:val="16"/>
        </w:rPr>
      </w:pPr>
      <w:r w:rsidRPr="0052245E">
        <w:rPr>
          <w:sz w:val="16"/>
          <w:szCs w:val="16"/>
        </w:rPr>
        <w:t>На линии, соединяющей предыдущие две точки (по диагонали), располагаются серые оттенки: от черного до белого (серая шкала, обычно — 256 градаций). Это происходит потому, что все три составляющих одинаковы и располагаются в диапазоне от нуля до максимального значения</w:t>
      </w:r>
    </w:p>
    <w:p w:rsidR="004400E2" w:rsidRDefault="0052245E" w:rsidP="002718FA">
      <w:pPr>
        <w:pStyle w:val="a7"/>
        <w:numPr>
          <w:ilvl w:val="0"/>
          <w:numId w:val="22"/>
        </w:numPr>
        <w:rPr>
          <w:sz w:val="16"/>
          <w:szCs w:val="16"/>
        </w:rPr>
      </w:pPr>
      <w:r w:rsidRPr="0052245E">
        <w:rPr>
          <w:sz w:val="16"/>
          <w:szCs w:val="16"/>
        </w:rPr>
        <w:t>Три вершины куба дают чистые исходные цвета, остальные три отражают двойные смешения исходных цветов.</w:t>
      </w:r>
      <w:r w:rsidR="002718FA" w:rsidRPr="002718FA">
        <w:rPr>
          <w:sz w:val="16"/>
          <w:szCs w:val="16"/>
        </w:rPr>
        <w:t xml:space="preserve"> </w:t>
      </w:r>
    </w:p>
    <w:p w:rsidR="005C6D94" w:rsidRDefault="00BD403D" w:rsidP="005C6D94">
      <w:pPr>
        <w:pStyle w:val="a7"/>
        <w:rPr>
          <w:sz w:val="16"/>
          <w:szCs w:val="16"/>
        </w:rPr>
      </w:pPr>
      <w:r w:rsidRPr="0052245E">
        <w:rPr>
          <w:noProof/>
          <w:sz w:val="16"/>
          <w:szCs w:val="16"/>
          <w:lang w:eastAsia="ru-RU"/>
        </w:rPr>
        <w:drawing>
          <wp:inline distT="0" distB="0" distL="0" distR="0" wp14:anchorId="51D6F3AA" wp14:editId="3E4EB3C6">
            <wp:extent cx="1091080" cy="970498"/>
            <wp:effectExtent l="19050" t="0" r="0" b="0"/>
            <wp:docPr id="6" name="Рисунок 3" descr="https://sites.google.com/site/plttcompgraf/_/rsrc/1467134215680/lectures/color/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ites.google.com/site/plttcompgraf/_/rsrc/1467134215680/lectures/color/8.PNG"/>
                    <pic:cNvPicPr>
                      <a:picLocks noChangeAspect="1" noChangeArrowheads="1"/>
                    </pic:cNvPicPr>
                  </pic:nvPicPr>
                  <pic:blipFill>
                    <a:blip r:embed="rId6" cstate="print"/>
                    <a:srcRect/>
                    <a:stretch>
                      <a:fillRect/>
                    </a:stretch>
                  </pic:blipFill>
                  <pic:spPr bwMode="auto">
                    <a:xfrm>
                      <a:off x="0" y="0"/>
                      <a:ext cx="1091075" cy="970494"/>
                    </a:xfrm>
                    <a:prstGeom prst="rect">
                      <a:avLst/>
                    </a:prstGeom>
                    <a:noFill/>
                    <a:ln w="9525">
                      <a:noFill/>
                      <a:miter lim="800000"/>
                      <a:headEnd/>
                      <a:tailEnd/>
                    </a:ln>
                  </pic:spPr>
                </pic:pic>
              </a:graphicData>
            </a:graphic>
          </wp:inline>
        </w:drawing>
      </w:r>
    </w:p>
    <w:p w:rsidR="005C6D94" w:rsidRPr="00BD403D" w:rsidRDefault="005C6D94" w:rsidP="005C6D94">
      <w:pPr>
        <w:pStyle w:val="a7"/>
        <w:numPr>
          <w:ilvl w:val="0"/>
          <w:numId w:val="19"/>
        </w:numPr>
        <w:spacing w:after="240"/>
        <w:rPr>
          <w:b/>
          <w:sz w:val="20"/>
          <w:szCs w:val="20"/>
        </w:rPr>
      </w:pPr>
      <w:r w:rsidRPr="00BD403D">
        <w:rPr>
          <w:b/>
          <w:sz w:val="20"/>
          <w:szCs w:val="20"/>
        </w:rPr>
        <w:t>Цветовые модели. Модель CMY.</w:t>
      </w:r>
    </w:p>
    <w:p w:rsidR="005C6D94" w:rsidRPr="004400E2" w:rsidRDefault="005C6D94" w:rsidP="005C6D94">
      <w:pPr>
        <w:pStyle w:val="a7"/>
        <w:rPr>
          <w:sz w:val="16"/>
          <w:szCs w:val="16"/>
        </w:rPr>
      </w:pPr>
      <w:r w:rsidRPr="004400E2">
        <w:rPr>
          <w:sz w:val="16"/>
          <w:szCs w:val="16"/>
        </w:rPr>
        <w:t>Для описания цветовых моделей существуют 2 системы цветности: </w:t>
      </w:r>
    </w:p>
    <w:p w:rsidR="005C6D94" w:rsidRPr="004400E2" w:rsidRDefault="005C6D94" w:rsidP="005C6D94">
      <w:pPr>
        <w:pStyle w:val="a7"/>
        <w:ind w:firstLine="360"/>
        <w:rPr>
          <w:sz w:val="16"/>
          <w:szCs w:val="16"/>
        </w:rPr>
      </w:pPr>
      <w:r>
        <w:rPr>
          <w:sz w:val="16"/>
          <w:szCs w:val="16"/>
        </w:rPr>
        <w:t>А</w:t>
      </w:r>
      <w:r w:rsidRPr="004400E2">
        <w:rPr>
          <w:sz w:val="16"/>
          <w:szCs w:val="16"/>
        </w:rPr>
        <w:t>ддитивная: аддитивный синтез цвета предполагает получение цвета смешением излучений. В аддитивном синтезе под белым цветом мы понимаем смешение основных излучений в максимальном количестве, а чёрный цвет - полное отсутствие излучений. </w:t>
      </w:r>
    </w:p>
    <w:p w:rsidR="004A64FC" w:rsidRPr="004A64FC" w:rsidRDefault="005C6D94" w:rsidP="004A64FC">
      <w:pPr>
        <w:pStyle w:val="a7"/>
        <w:ind w:firstLine="360"/>
        <w:rPr>
          <w:rFonts w:ascii="Times New Roman" w:eastAsia="Times New Roman" w:hAnsi="Times New Roman" w:cs="Times New Roman"/>
          <w:color w:val="383838"/>
          <w:sz w:val="17"/>
          <w:szCs w:val="17"/>
          <w:lang w:eastAsia="ru-RU"/>
        </w:rPr>
      </w:pPr>
      <w:r>
        <w:rPr>
          <w:sz w:val="16"/>
          <w:szCs w:val="16"/>
        </w:rPr>
        <w:t>С</w:t>
      </w:r>
      <w:r w:rsidRPr="004400E2">
        <w:rPr>
          <w:sz w:val="16"/>
          <w:szCs w:val="16"/>
        </w:rPr>
        <w:t xml:space="preserve">убтрактивная: при субтрактивном синтезе компоненты излучения попадают в глаз не напрямую, а </w:t>
      </w:r>
      <w:proofErr w:type="spellStart"/>
      <w:r w:rsidRPr="004400E2">
        <w:rPr>
          <w:sz w:val="16"/>
          <w:szCs w:val="16"/>
        </w:rPr>
        <w:t>преобразуясь</w:t>
      </w:r>
      <w:proofErr w:type="spellEnd"/>
      <w:r w:rsidRPr="004400E2">
        <w:rPr>
          <w:sz w:val="16"/>
          <w:szCs w:val="16"/>
        </w:rPr>
        <w:t xml:space="preserve"> оптической средой - окрашенной поверхностью. Ее окраска выполняет функцию</w:t>
      </w:r>
      <w:r>
        <w:rPr>
          <w:sz w:val="16"/>
          <w:szCs w:val="16"/>
        </w:rPr>
        <w:t>,</w:t>
      </w:r>
      <w:r w:rsidRPr="004400E2">
        <w:rPr>
          <w:sz w:val="16"/>
          <w:szCs w:val="16"/>
        </w:rPr>
        <w:t xml:space="preserve"> преобразователя энергии излучения источника света. Отражаясь от нее или проходя насквозь, одни лучи ослабляются сильнее, другие слабее.</w:t>
      </w:r>
    </w:p>
    <w:p w:rsidR="004A64FC" w:rsidRPr="004A64FC" w:rsidRDefault="004A64FC" w:rsidP="004A64FC">
      <w:pPr>
        <w:pStyle w:val="a7"/>
        <w:ind w:firstLine="360"/>
        <w:rPr>
          <w:sz w:val="16"/>
          <w:szCs w:val="16"/>
        </w:rPr>
      </w:pPr>
      <w:r w:rsidRPr="004A64FC">
        <w:rPr>
          <w:sz w:val="16"/>
          <w:szCs w:val="16"/>
        </w:rPr>
        <w:t>Модель CMY использует также три основных цвета: </w:t>
      </w:r>
      <w:proofErr w:type="spellStart"/>
      <w:r w:rsidRPr="004A64FC">
        <w:rPr>
          <w:sz w:val="16"/>
          <w:szCs w:val="16"/>
        </w:rPr>
        <w:t>Cyan</w:t>
      </w:r>
      <w:proofErr w:type="spellEnd"/>
      <w:r w:rsidRPr="004A64FC">
        <w:rPr>
          <w:sz w:val="16"/>
          <w:szCs w:val="16"/>
        </w:rPr>
        <w:t> (голубой), </w:t>
      </w:r>
      <w:proofErr w:type="spellStart"/>
      <w:r w:rsidRPr="004A64FC">
        <w:rPr>
          <w:sz w:val="16"/>
          <w:szCs w:val="16"/>
        </w:rPr>
        <w:t>Magenta</w:t>
      </w:r>
      <w:proofErr w:type="spellEnd"/>
      <w:r w:rsidRPr="004A64FC">
        <w:rPr>
          <w:sz w:val="16"/>
          <w:szCs w:val="16"/>
        </w:rPr>
        <w:t> (пурпурный, или малиновый) и </w:t>
      </w:r>
      <w:proofErr w:type="spellStart"/>
      <w:r w:rsidRPr="004A64FC">
        <w:rPr>
          <w:sz w:val="16"/>
          <w:szCs w:val="16"/>
        </w:rPr>
        <w:t>Yellow</w:t>
      </w:r>
      <w:proofErr w:type="spellEnd"/>
      <w:r w:rsidRPr="004A64FC">
        <w:rPr>
          <w:sz w:val="16"/>
          <w:szCs w:val="16"/>
        </w:rPr>
        <w:t> (желтый). Эти цвета описывают отраженный от белой бумаги свет трех основных цветов RGB модели. Формирование цвета происходит на белом фоне. </w:t>
      </w:r>
    </w:p>
    <w:p w:rsidR="004A64FC" w:rsidRDefault="004A64FC" w:rsidP="004A64FC">
      <w:pPr>
        <w:pStyle w:val="a7"/>
        <w:ind w:firstLine="360"/>
        <w:rPr>
          <w:sz w:val="16"/>
          <w:szCs w:val="16"/>
        </w:rPr>
      </w:pPr>
      <w:r w:rsidRPr="004A64FC">
        <w:rPr>
          <w:sz w:val="16"/>
          <w:szCs w:val="16"/>
        </w:rPr>
        <w:t xml:space="preserve">Например, соединение в равных долях всех трех красок CMY в одной точке приведет к тому, что весь белый свет не будет отражен, </w:t>
      </w:r>
      <w:r w:rsidR="007C3568" w:rsidRPr="004A64FC">
        <w:rPr>
          <w:sz w:val="16"/>
          <w:szCs w:val="16"/>
        </w:rPr>
        <w:t>а, следовательно</w:t>
      </w:r>
      <w:r w:rsidRPr="004A64FC">
        <w:rPr>
          <w:sz w:val="16"/>
          <w:szCs w:val="16"/>
        </w:rPr>
        <w:t>, цвет окажется черным. А вот одновременно и в равной пропорции, нанесенные всевозможные пары из тройки CMY дадут нам основные цвета RGB.</w:t>
      </w:r>
    </w:p>
    <w:p w:rsidR="0030509D" w:rsidRDefault="004A64FC" w:rsidP="0030509D">
      <w:pPr>
        <w:pStyle w:val="a7"/>
        <w:ind w:left="360"/>
        <w:rPr>
          <w:sz w:val="16"/>
          <w:szCs w:val="16"/>
        </w:rPr>
      </w:pPr>
      <w:r>
        <w:rPr>
          <w:sz w:val="16"/>
          <w:szCs w:val="16"/>
        </w:rPr>
        <w:br/>
      </w:r>
      <w:r w:rsidRPr="004A64FC">
        <w:rPr>
          <w:sz w:val="16"/>
          <w:szCs w:val="16"/>
        </w:rPr>
        <w:t xml:space="preserve">Цвета модели CMY являются дополнительными к цветам RGB. Дополнительный цвет - цвет, дополняющий данный до белого. </w:t>
      </w:r>
    </w:p>
    <w:p w:rsidR="004A64FC" w:rsidRDefault="004A64FC" w:rsidP="0030509D">
      <w:pPr>
        <w:pStyle w:val="a7"/>
        <w:rPr>
          <w:sz w:val="16"/>
          <w:szCs w:val="16"/>
        </w:rPr>
      </w:pPr>
      <w:r w:rsidRPr="004A64FC">
        <w:rPr>
          <w:sz w:val="16"/>
          <w:szCs w:val="16"/>
        </w:rPr>
        <w:t>Так, например, дополнительн</w:t>
      </w:r>
      <w:r>
        <w:rPr>
          <w:sz w:val="16"/>
          <w:szCs w:val="16"/>
        </w:rPr>
        <w:t xml:space="preserve">ый для красного цвета – </w:t>
      </w:r>
      <w:r w:rsidR="007C3568">
        <w:rPr>
          <w:sz w:val="16"/>
          <w:szCs w:val="16"/>
        </w:rPr>
        <w:t>голубой, для</w:t>
      </w:r>
      <w:r>
        <w:rPr>
          <w:sz w:val="16"/>
          <w:szCs w:val="16"/>
        </w:rPr>
        <w:t xml:space="preserve"> зеленого – пурпурный,</w:t>
      </w:r>
      <w:r w:rsidRPr="004A64FC">
        <w:rPr>
          <w:sz w:val="16"/>
          <w:szCs w:val="16"/>
        </w:rPr>
        <w:t xml:space="preserve"> для синего - желтый</w:t>
      </w:r>
      <w:r>
        <w:rPr>
          <w:sz w:val="16"/>
          <w:szCs w:val="16"/>
        </w:rPr>
        <w:t>.</w:t>
      </w:r>
    </w:p>
    <w:p w:rsidR="004A64FC" w:rsidRPr="004A64FC" w:rsidRDefault="004A64FC" w:rsidP="004A64FC">
      <w:pPr>
        <w:pStyle w:val="a7"/>
        <w:ind w:firstLine="360"/>
        <w:rPr>
          <w:sz w:val="16"/>
          <w:szCs w:val="16"/>
        </w:rPr>
      </w:pPr>
    </w:p>
    <w:p w:rsidR="004A64FC" w:rsidRPr="004A64FC" w:rsidRDefault="0030509D" w:rsidP="004A64FC">
      <w:pPr>
        <w:rPr>
          <w:sz w:val="16"/>
          <w:szCs w:val="16"/>
        </w:rPr>
      </w:pPr>
      <w:r>
        <w:rPr>
          <w:sz w:val="16"/>
          <w:szCs w:val="16"/>
        </w:rPr>
        <w:t>Особенные точки и линии модели:</w:t>
      </w:r>
    </w:p>
    <w:p w:rsidR="004A64FC" w:rsidRPr="004A64FC" w:rsidRDefault="004A64FC" w:rsidP="0030509D">
      <w:pPr>
        <w:pStyle w:val="a7"/>
        <w:numPr>
          <w:ilvl w:val="0"/>
          <w:numId w:val="24"/>
        </w:numPr>
        <w:rPr>
          <w:sz w:val="16"/>
          <w:szCs w:val="16"/>
        </w:rPr>
      </w:pPr>
      <w:r w:rsidRPr="004A64FC">
        <w:rPr>
          <w:sz w:val="16"/>
          <w:szCs w:val="16"/>
        </w:rPr>
        <w:t>Начало координат: при полном отсутствии краски (нулевые значения сост</w:t>
      </w:r>
      <w:r w:rsidR="0030509D">
        <w:rPr>
          <w:sz w:val="16"/>
          <w:szCs w:val="16"/>
        </w:rPr>
        <w:t xml:space="preserve">авляющих) получится белый цвет </w:t>
      </w:r>
    </w:p>
    <w:p w:rsidR="004A64FC" w:rsidRPr="004A64FC" w:rsidRDefault="004A64FC" w:rsidP="0030509D">
      <w:pPr>
        <w:pStyle w:val="a7"/>
        <w:numPr>
          <w:ilvl w:val="0"/>
          <w:numId w:val="24"/>
        </w:numPr>
        <w:rPr>
          <w:sz w:val="16"/>
          <w:szCs w:val="16"/>
        </w:rPr>
      </w:pPr>
      <w:r w:rsidRPr="004A64FC">
        <w:rPr>
          <w:sz w:val="16"/>
          <w:szCs w:val="16"/>
        </w:rPr>
        <w:t>Точка, ближайшая к зрителю: при смешении максимальных значений всех трех компонентов должен получиться черный цвет. </w:t>
      </w:r>
    </w:p>
    <w:p w:rsidR="004A64FC" w:rsidRPr="004A64FC" w:rsidRDefault="004A64FC" w:rsidP="0030509D">
      <w:pPr>
        <w:pStyle w:val="a7"/>
        <w:numPr>
          <w:ilvl w:val="0"/>
          <w:numId w:val="24"/>
        </w:numPr>
        <w:rPr>
          <w:sz w:val="16"/>
          <w:szCs w:val="16"/>
        </w:rPr>
      </w:pPr>
      <w:r w:rsidRPr="004A64FC">
        <w:rPr>
          <w:sz w:val="16"/>
          <w:szCs w:val="16"/>
        </w:rPr>
        <w:t>Линия, соединяющая предыдущие две точки (по диагонали). Смешение равных значений трех компонентов даст оттенки серого. </w:t>
      </w:r>
    </w:p>
    <w:p w:rsidR="0030509D" w:rsidRPr="007C3568" w:rsidRDefault="004A64FC" w:rsidP="007C3568">
      <w:pPr>
        <w:pStyle w:val="a7"/>
        <w:numPr>
          <w:ilvl w:val="0"/>
          <w:numId w:val="24"/>
        </w:numPr>
        <w:rPr>
          <w:sz w:val="16"/>
          <w:szCs w:val="16"/>
        </w:rPr>
      </w:pPr>
      <w:r w:rsidRPr="007C3568">
        <w:rPr>
          <w:sz w:val="16"/>
          <w:szCs w:val="16"/>
        </w:rPr>
        <w:t xml:space="preserve">Три вершины куба дают чистые исходные цвета, остальные три отражают двойные смешения исходных цветов.  </w:t>
      </w:r>
    </w:p>
    <w:p w:rsidR="007C3568" w:rsidRDefault="0030509D" w:rsidP="007C3568">
      <w:pPr>
        <w:rPr>
          <w:sz w:val="16"/>
          <w:szCs w:val="16"/>
        </w:rPr>
      </w:pPr>
      <w:r w:rsidRPr="0030509D">
        <w:rPr>
          <w:noProof/>
          <w:sz w:val="16"/>
          <w:szCs w:val="16"/>
          <w:lang w:eastAsia="ru-RU"/>
        </w:rPr>
        <w:drawing>
          <wp:inline distT="0" distB="0" distL="0" distR="0">
            <wp:extent cx="1114133" cy="967938"/>
            <wp:effectExtent l="19050" t="0" r="0" b="0"/>
            <wp:docPr id="10" name="Рисунок 6" descr="https://sites.google.com/site/plttcompgraf/_/rsrc/1467134215759/lectures/color/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ites.google.com/site/plttcompgraf/_/rsrc/1467134215759/lectures/color/9.PNG"/>
                    <pic:cNvPicPr>
                      <a:picLocks noChangeAspect="1" noChangeArrowheads="1"/>
                    </pic:cNvPicPr>
                  </pic:nvPicPr>
                  <pic:blipFill>
                    <a:blip r:embed="rId7" cstate="print"/>
                    <a:srcRect/>
                    <a:stretch>
                      <a:fillRect/>
                    </a:stretch>
                  </pic:blipFill>
                  <pic:spPr bwMode="auto">
                    <a:xfrm>
                      <a:off x="0" y="0"/>
                      <a:ext cx="1116796" cy="970251"/>
                    </a:xfrm>
                    <a:prstGeom prst="rect">
                      <a:avLst/>
                    </a:prstGeom>
                    <a:noFill/>
                    <a:ln w="9525">
                      <a:noFill/>
                      <a:miter lim="800000"/>
                      <a:headEnd/>
                      <a:tailEnd/>
                    </a:ln>
                  </pic:spPr>
                </pic:pic>
              </a:graphicData>
            </a:graphic>
          </wp:inline>
        </w:drawing>
      </w:r>
    </w:p>
    <w:p w:rsidR="004A64FC" w:rsidRDefault="004A64FC" w:rsidP="007C3568">
      <w:pPr>
        <w:rPr>
          <w:sz w:val="16"/>
          <w:szCs w:val="16"/>
        </w:rPr>
      </w:pPr>
      <w:r w:rsidRPr="004A64FC">
        <w:rPr>
          <w:sz w:val="16"/>
          <w:szCs w:val="16"/>
        </w:rPr>
        <w:t>Цветовая модель CMY является основной в полиграфии. В цветных принтерах также применяется данная модель. Но для, что для того, чтобы распечатать чёрный цвет, необходимо большое коли</w:t>
      </w:r>
      <w:r w:rsidR="00170C83">
        <w:rPr>
          <w:sz w:val="16"/>
          <w:szCs w:val="16"/>
        </w:rPr>
        <w:t>чество краски и кроме того смеше</w:t>
      </w:r>
      <w:r w:rsidRPr="004A64FC">
        <w:rPr>
          <w:sz w:val="16"/>
          <w:szCs w:val="16"/>
        </w:rPr>
        <w:t xml:space="preserve">ние всех цветов модели CMY на самом деле даст не чёрный, а </w:t>
      </w:r>
      <w:r w:rsidRPr="004A64FC">
        <w:rPr>
          <w:sz w:val="16"/>
          <w:szCs w:val="16"/>
        </w:rPr>
        <w:lastRenderedPageBreak/>
        <w:t>грязно-коричневый цвет. Поэтому, для усовершенствования модели CMY, в неё был введён    дополнительный цвет - чёрный. Он является ключевым цветом при печати, поэтому последняя буква в названии модели - K (</w:t>
      </w:r>
      <w:proofErr w:type="spellStart"/>
      <w:r w:rsidRPr="004A64FC">
        <w:rPr>
          <w:sz w:val="16"/>
          <w:szCs w:val="16"/>
        </w:rPr>
        <w:t>Key</w:t>
      </w:r>
      <w:proofErr w:type="spellEnd"/>
      <w:r w:rsidRPr="004A64FC">
        <w:rPr>
          <w:sz w:val="16"/>
          <w:szCs w:val="16"/>
        </w:rPr>
        <w:t>), а не B. Таким образом, модель CMYK является четырёхканальной. В этом заключается ещё одно отличие её от RGB.</w:t>
      </w:r>
    </w:p>
    <w:p w:rsidR="0030509D" w:rsidRPr="004A64FC" w:rsidRDefault="0030509D" w:rsidP="0030509D">
      <w:pPr>
        <w:pStyle w:val="a7"/>
        <w:ind w:firstLine="360"/>
        <w:rPr>
          <w:sz w:val="16"/>
          <w:szCs w:val="16"/>
        </w:rPr>
      </w:pPr>
    </w:p>
    <w:p w:rsidR="0030509D" w:rsidRPr="00BD403D" w:rsidRDefault="0030509D" w:rsidP="0030509D">
      <w:pPr>
        <w:pStyle w:val="a7"/>
        <w:numPr>
          <w:ilvl w:val="0"/>
          <w:numId w:val="19"/>
        </w:numPr>
        <w:spacing w:after="240"/>
        <w:rPr>
          <w:b/>
          <w:sz w:val="20"/>
          <w:szCs w:val="20"/>
        </w:rPr>
      </w:pPr>
      <w:r w:rsidRPr="00BD403D">
        <w:rPr>
          <w:b/>
          <w:sz w:val="20"/>
          <w:szCs w:val="20"/>
        </w:rPr>
        <w:t>Цветовые модели. Модель LUV.</w:t>
      </w:r>
    </w:p>
    <w:p w:rsidR="009C2FAC" w:rsidRPr="009C2FAC" w:rsidRDefault="009C2FAC" w:rsidP="009C2FAC">
      <w:pPr>
        <w:pStyle w:val="a7"/>
        <w:ind w:firstLine="360"/>
        <w:rPr>
          <w:sz w:val="16"/>
          <w:szCs w:val="16"/>
          <w:lang w:eastAsia="ru-RU"/>
        </w:rPr>
      </w:pPr>
      <w:r w:rsidRPr="009C2FAC">
        <w:rPr>
          <w:sz w:val="16"/>
          <w:szCs w:val="16"/>
          <w:lang w:eastAsia="ru-RU"/>
        </w:rPr>
        <w:t xml:space="preserve">Один из существенных минусов цветового пространства XYZ - это то, что оно не является </w:t>
      </w:r>
      <w:r>
        <w:rPr>
          <w:sz w:val="16"/>
          <w:szCs w:val="16"/>
          <w:lang w:eastAsia="ru-RU"/>
        </w:rPr>
        <w:t>визуально</w:t>
      </w:r>
      <w:r w:rsidRPr="009C2FAC">
        <w:rPr>
          <w:sz w:val="16"/>
          <w:szCs w:val="16"/>
          <w:lang w:eastAsia="ru-RU"/>
        </w:rPr>
        <w:t xml:space="preserve"> равномерным и не может использоваться для вычисления цв</w:t>
      </w:r>
      <w:r>
        <w:rPr>
          <w:sz w:val="16"/>
          <w:szCs w:val="16"/>
          <w:lang w:eastAsia="ru-RU"/>
        </w:rPr>
        <w:t xml:space="preserve">етовых расстояний. Поэтому </w:t>
      </w:r>
      <w:r w:rsidR="007C3568">
        <w:rPr>
          <w:sz w:val="16"/>
          <w:szCs w:val="16"/>
          <w:lang w:eastAsia="ru-RU"/>
        </w:rPr>
        <w:t xml:space="preserve">CIE </w:t>
      </w:r>
      <w:r w:rsidR="007C3568" w:rsidRPr="009C2FAC">
        <w:rPr>
          <w:sz w:val="16"/>
          <w:szCs w:val="16"/>
          <w:lang w:eastAsia="ru-RU"/>
        </w:rPr>
        <w:t>продолжила</w:t>
      </w:r>
      <w:r w:rsidRPr="009C2FAC">
        <w:rPr>
          <w:sz w:val="16"/>
          <w:szCs w:val="16"/>
          <w:lang w:eastAsia="ru-RU"/>
        </w:rPr>
        <w:t xml:space="preserve"> разработку </w:t>
      </w:r>
      <w:r>
        <w:rPr>
          <w:sz w:val="16"/>
          <w:szCs w:val="16"/>
          <w:lang w:eastAsia="ru-RU"/>
        </w:rPr>
        <w:t>визуально</w:t>
      </w:r>
      <w:r w:rsidRPr="009C2FAC">
        <w:rPr>
          <w:sz w:val="16"/>
          <w:szCs w:val="16"/>
          <w:lang w:eastAsia="ru-RU"/>
        </w:rPr>
        <w:t xml:space="preserve"> равномерного пространства. </w:t>
      </w:r>
    </w:p>
    <w:p w:rsidR="009C2FAC" w:rsidRPr="009C2FAC" w:rsidRDefault="009C2FAC" w:rsidP="00CF01E5">
      <w:pPr>
        <w:pStyle w:val="a7"/>
        <w:ind w:firstLine="360"/>
        <w:rPr>
          <w:sz w:val="16"/>
          <w:szCs w:val="16"/>
          <w:lang w:eastAsia="ru-RU"/>
        </w:rPr>
      </w:pPr>
      <w:r w:rsidRPr="009C2FAC">
        <w:rPr>
          <w:sz w:val="16"/>
          <w:szCs w:val="16"/>
          <w:lang w:eastAsia="ru-RU"/>
        </w:rPr>
        <w:t xml:space="preserve">В результате было создано цветовое пространство CIE </w:t>
      </w:r>
      <w:proofErr w:type="spellStart"/>
      <w:r w:rsidRPr="009C2FAC">
        <w:rPr>
          <w:sz w:val="16"/>
          <w:szCs w:val="16"/>
          <w:lang w:eastAsia="ru-RU"/>
        </w:rPr>
        <w:t>Luv</w:t>
      </w:r>
      <w:proofErr w:type="spellEnd"/>
      <w:r w:rsidRPr="009C2FAC">
        <w:rPr>
          <w:sz w:val="16"/>
          <w:szCs w:val="16"/>
          <w:lang w:eastAsia="ru-RU"/>
        </w:rPr>
        <w:t>, позволяющее определить различение цветов для человека с "усредненным" зрением, (т.е. различные люди неодинаково воспринимают разницу между цветами). Свое название пространство получило благодаря его компонентам L, u и v. Параметр L соответствует яркости цвета, u отвечает за переход от зеленого к красному (при увеличении), а при увеличении параметра v происходит переход от синего к фиолетовому. Если u и v равны 0, то, меняя L, получаем цвета, являющиеся градациями серого.</w:t>
      </w:r>
      <w:r>
        <w:rPr>
          <w:sz w:val="16"/>
          <w:szCs w:val="16"/>
          <w:lang w:eastAsia="ru-RU"/>
        </w:rPr>
        <w:t xml:space="preserve"> </w:t>
      </w:r>
      <w:r w:rsidRPr="009C2FAC">
        <w:rPr>
          <w:sz w:val="16"/>
          <w:szCs w:val="16"/>
          <w:lang w:eastAsia="ru-RU"/>
        </w:rPr>
        <w:t xml:space="preserve">Это цветовое пространство было разработано для количественного измерения различия двух цветов. </w:t>
      </w:r>
    </w:p>
    <w:p w:rsidR="002F2A0E" w:rsidRDefault="002F2A0E" w:rsidP="009C2FAC">
      <w:pPr>
        <w:pStyle w:val="a7"/>
        <w:rPr>
          <w:sz w:val="16"/>
          <w:szCs w:val="16"/>
          <w:lang w:eastAsia="ru-RU"/>
        </w:rPr>
      </w:pPr>
    </w:p>
    <w:p w:rsidR="009C2FAC" w:rsidRPr="009C2FAC" w:rsidRDefault="009C2FAC" w:rsidP="009C2FAC">
      <w:pPr>
        <w:pStyle w:val="a7"/>
        <w:rPr>
          <w:sz w:val="16"/>
          <w:szCs w:val="16"/>
          <w:lang w:eastAsia="ru-RU"/>
        </w:rPr>
      </w:pPr>
      <w:r w:rsidRPr="009C2FAC">
        <w:rPr>
          <w:sz w:val="16"/>
          <w:szCs w:val="16"/>
          <w:lang w:eastAsia="ru-RU"/>
        </w:rPr>
        <w:t>Немного о свойствах величин L, u, v:</w:t>
      </w:r>
    </w:p>
    <w:p w:rsidR="009C2FAC" w:rsidRPr="009C2FAC" w:rsidRDefault="009C2FAC" w:rsidP="009C2FAC">
      <w:pPr>
        <w:pStyle w:val="a7"/>
        <w:rPr>
          <w:sz w:val="16"/>
          <w:szCs w:val="16"/>
          <w:lang w:eastAsia="ru-RU"/>
        </w:rPr>
      </w:pPr>
      <w:r w:rsidRPr="009C2FAC">
        <w:rPr>
          <w:sz w:val="16"/>
          <w:szCs w:val="16"/>
          <w:lang w:eastAsia="ru-RU"/>
        </w:rPr>
        <w:t>·</w:t>
      </w:r>
      <w:r w:rsidRPr="009C2FAC">
        <w:rPr>
          <w:sz w:val="16"/>
          <w:szCs w:val="16"/>
          <w:bdr w:val="none" w:sz="0" w:space="0" w:color="auto" w:frame="1"/>
          <w:lang w:eastAsia="ru-RU"/>
        </w:rPr>
        <w:t>L меняется от 0 до 100;</w:t>
      </w:r>
    </w:p>
    <w:p w:rsidR="009C2FAC" w:rsidRPr="009C2FAC" w:rsidRDefault="009C2FAC" w:rsidP="009C2FAC">
      <w:pPr>
        <w:pStyle w:val="a7"/>
        <w:rPr>
          <w:sz w:val="16"/>
          <w:szCs w:val="16"/>
          <w:lang w:eastAsia="ru-RU"/>
        </w:rPr>
      </w:pPr>
      <w:r w:rsidRPr="009C2FAC">
        <w:rPr>
          <w:sz w:val="16"/>
          <w:szCs w:val="16"/>
          <w:lang w:eastAsia="ru-RU"/>
        </w:rPr>
        <w:t>·</w:t>
      </w:r>
      <w:r w:rsidRPr="009C2FAC">
        <w:rPr>
          <w:sz w:val="16"/>
          <w:szCs w:val="16"/>
          <w:bdr w:val="none" w:sz="0" w:space="0" w:color="auto" w:frame="1"/>
          <w:lang w:eastAsia="ru-RU"/>
        </w:rPr>
        <w:t>u, v лежат в пределах -200, 200;</w:t>
      </w:r>
    </w:p>
    <w:p w:rsidR="009C2FAC" w:rsidRPr="009C2FAC" w:rsidRDefault="009C2FAC" w:rsidP="009C2FAC">
      <w:pPr>
        <w:pStyle w:val="a7"/>
        <w:rPr>
          <w:sz w:val="16"/>
          <w:szCs w:val="16"/>
          <w:lang w:eastAsia="ru-RU"/>
        </w:rPr>
      </w:pPr>
      <w:r w:rsidRPr="009C2FAC">
        <w:rPr>
          <w:sz w:val="16"/>
          <w:szCs w:val="16"/>
          <w:lang w:eastAsia="ru-RU"/>
        </w:rPr>
        <w:t>·</w:t>
      </w:r>
      <w:r w:rsidRPr="009C2FAC">
        <w:rPr>
          <w:sz w:val="16"/>
          <w:szCs w:val="16"/>
          <w:bdr w:val="none" w:sz="0" w:space="0" w:color="auto" w:frame="1"/>
          <w:lang w:eastAsia="ru-RU"/>
        </w:rPr>
        <w:t>u отвечает за переход от зеленого к красному (при увеличении u);</w:t>
      </w:r>
    </w:p>
    <w:p w:rsidR="009C2FAC" w:rsidRPr="009C2FAC" w:rsidRDefault="009C2FAC" w:rsidP="009C2FAC">
      <w:pPr>
        <w:pStyle w:val="a7"/>
        <w:rPr>
          <w:sz w:val="16"/>
          <w:szCs w:val="16"/>
          <w:lang w:eastAsia="ru-RU"/>
        </w:rPr>
      </w:pPr>
      <w:r w:rsidRPr="009C2FAC">
        <w:rPr>
          <w:sz w:val="16"/>
          <w:szCs w:val="16"/>
          <w:lang w:eastAsia="ru-RU"/>
        </w:rPr>
        <w:t>·</w:t>
      </w:r>
      <w:r w:rsidRPr="009C2FAC">
        <w:rPr>
          <w:sz w:val="16"/>
          <w:szCs w:val="16"/>
          <w:bdr w:val="none" w:sz="0" w:space="0" w:color="auto" w:frame="1"/>
          <w:lang w:eastAsia="ru-RU"/>
        </w:rPr>
        <w:t>v отвечает за переход от синего к фиолетовому (при увеличении v);</w:t>
      </w:r>
    </w:p>
    <w:p w:rsidR="009C2FAC" w:rsidRDefault="009C2FAC" w:rsidP="009C2FAC">
      <w:pPr>
        <w:pStyle w:val="a7"/>
        <w:rPr>
          <w:sz w:val="16"/>
          <w:szCs w:val="16"/>
          <w:bdr w:val="none" w:sz="0" w:space="0" w:color="auto" w:frame="1"/>
          <w:lang w:eastAsia="ru-RU"/>
        </w:rPr>
      </w:pPr>
      <w:r w:rsidRPr="009C2FAC">
        <w:rPr>
          <w:sz w:val="16"/>
          <w:szCs w:val="16"/>
          <w:lang w:eastAsia="ru-RU"/>
        </w:rPr>
        <w:t>·</w:t>
      </w:r>
      <w:r w:rsidRPr="009C2FAC">
        <w:rPr>
          <w:sz w:val="16"/>
          <w:szCs w:val="16"/>
          <w:bdr w:val="none" w:sz="0" w:space="0" w:color="auto" w:frame="1"/>
          <w:lang w:eastAsia="ru-RU"/>
        </w:rPr>
        <w:t>если u и v равны 0, меняя L, получаем изображение, содержащее градации серого (</w:t>
      </w:r>
      <w:proofErr w:type="spellStart"/>
      <w:r w:rsidRPr="009C2FAC">
        <w:rPr>
          <w:sz w:val="16"/>
          <w:szCs w:val="16"/>
          <w:bdr w:val="none" w:sz="0" w:space="0" w:color="auto" w:frame="1"/>
          <w:lang w:eastAsia="ru-RU"/>
        </w:rPr>
        <w:t>grayscale</w:t>
      </w:r>
      <w:proofErr w:type="spellEnd"/>
      <w:r w:rsidRPr="009C2FAC">
        <w:rPr>
          <w:sz w:val="16"/>
          <w:szCs w:val="16"/>
          <w:bdr w:val="none" w:sz="0" w:space="0" w:color="auto" w:frame="1"/>
          <w:lang w:eastAsia="ru-RU"/>
        </w:rPr>
        <w:t>).</w:t>
      </w:r>
    </w:p>
    <w:p w:rsidR="00B36598" w:rsidRDefault="00B36598" w:rsidP="009C2FAC">
      <w:pPr>
        <w:pStyle w:val="a7"/>
        <w:rPr>
          <w:sz w:val="16"/>
          <w:szCs w:val="16"/>
          <w:bdr w:val="none" w:sz="0" w:space="0" w:color="auto" w:frame="1"/>
          <w:lang w:eastAsia="ru-RU"/>
        </w:rPr>
      </w:pPr>
    </w:p>
    <w:p w:rsidR="00B36598" w:rsidRPr="00853208" w:rsidRDefault="00B36598" w:rsidP="00B36598">
      <w:pPr>
        <w:pStyle w:val="a7"/>
        <w:rPr>
          <w:sz w:val="16"/>
          <w:szCs w:val="16"/>
        </w:rPr>
      </w:pPr>
      <w:r>
        <w:rPr>
          <w:rFonts w:ascii="Times New Roman" w:eastAsia="Times New Roman" w:hAnsi="Times New Roman" w:cs="Times New Roman"/>
          <w:noProof/>
          <w:color w:val="000000"/>
          <w:w w:val="0"/>
          <w:sz w:val="0"/>
          <w:szCs w:val="0"/>
          <w:u w:color="000000"/>
          <w:bdr w:val="none" w:sz="0" w:space="0" w:color="000000"/>
          <w:shd w:val="clear" w:color="000000" w:fill="000000"/>
          <w:lang w:eastAsia="ru-RU"/>
        </w:rPr>
        <w:drawing>
          <wp:inline distT="0" distB="0" distL="0" distR="0">
            <wp:extent cx="1399655" cy="1357575"/>
            <wp:effectExtent l="19050" t="0" r="0" b="0"/>
            <wp:docPr id="14" name="Рисунок 11" descr="C:\Users\Airfolen\Desktop\CIELUV-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irfolen\Desktop\CIELUV-6.jpg"/>
                    <pic:cNvPicPr>
                      <a:picLocks noChangeAspect="1" noChangeArrowheads="1"/>
                    </pic:cNvPicPr>
                  </pic:nvPicPr>
                  <pic:blipFill>
                    <a:blip r:embed="rId8" cstate="print"/>
                    <a:srcRect/>
                    <a:stretch>
                      <a:fillRect/>
                    </a:stretch>
                  </pic:blipFill>
                  <pic:spPr bwMode="auto">
                    <a:xfrm>
                      <a:off x="0" y="0"/>
                      <a:ext cx="1399655" cy="1357575"/>
                    </a:xfrm>
                    <a:prstGeom prst="rect">
                      <a:avLst/>
                    </a:prstGeom>
                    <a:noFill/>
                    <a:ln w="9525">
                      <a:noFill/>
                      <a:miter lim="800000"/>
                      <a:headEnd/>
                      <a:tailEnd/>
                    </a:ln>
                  </pic:spPr>
                </pic:pic>
              </a:graphicData>
            </a:graphic>
          </wp:inline>
        </w:drawing>
      </w:r>
      <w:r w:rsidRPr="00C81E0E">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Pr>
          <w:noProof/>
          <w:sz w:val="16"/>
          <w:szCs w:val="16"/>
          <w:lang w:eastAsia="ru-RU"/>
        </w:rPr>
        <w:drawing>
          <wp:inline distT="0" distB="0" distL="0" distR="0">
            <wp:extent cx="1181451" cy="1327774"/>
            <wp:effectExtent l="19050" t="0" r="0" b="0"/>
            <wp:docPr id="15" name="Рисунок 10" descr="C:\Users\Airfolen\Desktop\CIELUV-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irfolen\Desktop\CIELUV-5.jpg"/>
                    <pic:cNvPicPr>
                      <a:picLocks noChangeAspect="1" noChangeArrowheads="1"/>
                    </pic:cNvPicPr>
                  </pic:nvPicPr>
                  <pic:blipFill>
                    <a:blip r:embed="rId9" cstate="print"/>
                    <a:srcRect/>
                    <a:stretch>
                      <a:fillRect/>
                    </a:stretch>
                  </pic:blipFill>
                  <pic:spPr bwMode="auto">
                    <a:xfrm>
                      <a:off x="0" y="0"/>
                      <a:ext cx="1184266" cy="1330938"/>
                    </a:xfrm>
                    <a:prstGeom prst="rect">
                      <a:avLst/>
                    </a:prstGeom>
                    <a:noFill/>
                    <a:ln w="9525">
                      <a:noFill/>
                      <a:miter lim="800000"/>
                      <a:headEnd/>
                      <a:tailEnd/>
                    </a:ln>
                  </pic:spPr>
                </pic:pic>
              </a:graphicData>
            </a:graphic>
          </wp:inline>
        </w:drawing>
      </w:r>
      <w:r w:rsidR="00853208" w:rsidRPr="00853208">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sidR="00853208">
        <w:rPr>
          <w:rFonts w:ascii="Times New Roman" w:eastAsia="Times New Roman" w:hAnsi="Times New Roman" w:cs="Times New Roman"/>
          <w:noProof/>
          <w:color w:val="000000"/>
          <w:w w:val="0"/>
          <w:sz w:val="0"/>
          <w:szCs w:val="0"/>
          <w:u w:color="000000"/>
          <w:bdr w:val="none" w:sz="0" w:space="0" w:color="000000"/>
          <w:shd w:val="clear" w:color="000000" w:fill="000000"/>
          <w:lang w:eastAsia="ru-RU"/>
        </w:rPr>
        <w:drawing>
          <wp:inline distT="0" distB="0" distL="0" distR="0">
            <wp:extent cx="1409719" cy="1357078"/>
            <wp:effectExtent l="19050" t="0" r="0" b="0"/>
            <wp:docPr id="22" name="Рисунок 18" descr="C:\Users\Airfolen\Deskto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irfolen\Desktop\i.jpg"/>
                    <pic:cNvPicPr>
                      <a:picLocks noChangeAspect="1" noChangeArrowheads="1"/>
                    </pic:cNvPicPr>
                  </pic:nvPicPr>
                  <pic:blipFill>
                    <a:blip r:embed="rId10" cstate="print"/>
                    <a:srcRect/>
                    <a:stretch>
                      <a:fillRect/>
                    </a:stretch>
                  </pic:blipFill>
                  <pic:spPr bwMode="auto">
                    <a:xfrm>
                      <a:off x="0" y="0"/>
                      <a:ext cx="1410312" cy="1357649"/>
                    </a:xfrm>
                    <a:prstGeom prst="rect">
                      <a:avLst/>
                    </a:prstGeom>
                    <a:noFill/>
                    <a:ln w="9525">
                      <a:noFill/>
                      <a:miter lim="800000"/>
                      <a:headEnd/>
                      <a:tailEnd/>
                    </a:ln>
                  </pic:spPr>
                </pic:pic>
              </a:graphicData>
            </a:graphic>
          </wp:inline>
        </w:drawing>
      </w:r>
    </w:p>
    <w:p w:rsidR="00B36598" w:rsidRDefault="00B36598" w:rsidP="009C2FAC">
      <w:pPr>
        <w:pStyle w:val="a7"/>
        <w:rPr>
          <w:sz w:val="16"/>
          <w:szCs w:val="16"/>
          <w:bdr w:val="none" w:sz="0" w:space="0" w:color="auto" w:frame="1"/>
          <w:lang w:eastAsia="ru-RU"/>
        </w:rPr>
      </w:pPr>
    </w:p>
    <w:p w:rsidR="00B36598" w:rsidRPr="00BD403D" w:rsidRDefault="00B36598" w:rsidP="009C2FAC">
      <w:pPr>
        <w:pStyle w:val="a7"/>
        <w:numPr>
          <w:ilvl w:val="0"/>
          <w:numId w:val="19"/>
        </w:numPr>
        <w:spacing w:after="240"/>
        <w:rPr>
          <w:b/>
          <w:sz w:val="20"/>
          <w:szCs w:val="20"/>
          <w:bdr w:val="none" w:sz="0" w:space="0" w:color="auto" w:frame="1"/>
          <w:lang w:eastAsia="ru-RU"/>
        </w:rPr>
      </w:pPr>
      <w:r w:rsidRPr="00BD403D">
        <w:rPr>
          <w:b/>
          <w:sz w:val="20"/>
          <w:szCs w:val="20"/>
          <w:bdr w:val="none" w:sz="0" w:space="0" w:color="auto" w:frame="1"/>
          <w:lang w:eastAsia="ru-RU"/>
        </w:rPr>
        <w:t>Цветовые модели. Модель HSV.</w:t>
      </w:r>
    </w:p>
    <w:p w:rsidR="00B36598" w:rsidRPr="00B36598" w:rsidRDefault="00B36598" w:rsidP="007C3568">
      <w:pPr>
        <w:pStyle w:val="a7"/>
        <w:ind w:firstLine="360"/>
        <w:rPr>
          <w:sz w:val="16"/>
          <w:szCs w:val="16"/>
        </w:rPr>
      </w:pPr>
      <w:r w:rsidRPr="00B36598">
        <w:rPr>
          <w:sz w:val="16"/>
          <w:szCs w:val="16"/>
        </w:rPr>
        <w:t>HSV</w:t>
      </w:r>
      <w:r w:rsidRPr="00B36598">
        <w:rPr>
          <w:rStyle w:val="apple-converted-space"/>
          <w:sz w:val="16"/>
          <w:szCs w:val="16"/>
        </w:rPr>
        <w:t> </w:t>
      </w:r>
      <w:r w:rsidRPr="00B36598">
        <w:rPr>
          <w:sz w:val="16"/>
          <w:szCs w:val="16"/>
        </w:rPr>
        <w:t>(</w:t>
      </w:r>
      <w:hyperlink r:id="rId11" w:tooltip="Английский язык" w:history="1">
        <w:r w:rsidRPr="00B36598">
          <w:rPr>
            <w:rStyle w:val="a5"/>
            <w:color w:val="auto"/>
            <w:sz w:val="16"/>
            <w:szCs w:val="16"/>
            <w:u w:val="none"/>
          </w:rPr>
          <w:t>англ.</w:t>
        </w:r>
      </w:hyperlink>
      <w:r w:rsidRPr="00B36598">
        <w:rPr>
          <w:sz w:val="16"/>
          <w:szCs w:val="16"/>
        </w:rPr>
        <w:t> </w:t>
      </w:r>
      <w:proofErr w:type="spellStart"/>
      <w:r w:rsidRPr="00B36598">
        <w:rPr>
          <w:sz w:val="16"/>
          <w:szCs w:val="16"/>
        </w:rPr>
        <w:t>Hue</w:t>
      </w:r>
      <w:proofErr w:type="spellEnd"/>
      <w:r w:rsidRPr="00B36598">
        <w:rPr>
          <w:sz w:val="16"/>
          <w:szCs w:val="16"/>
        </w:rPr>
        <w:t xml:space="preserve">, </w:t>
      </w:r>
      <w:proofErr w:type="spellStart"/>
      <w:r w:rsidRPr="00B36598">
        <w:rPr>
          <w:sz w:val="16"/>
          <w:szCs w:val="16"/>
        </w:rPr>
        <w:t>Saturation</w:t>
      </w:r>
      <w:proofErr w:type="spellEnd"/>
      <w:r w:rsidRPr="00B36598">
        <w:rPr>
          <w:sz w:val="16"/>
          <w:szCs w:val="16"/>
        </w:rPr>
        <w:t xml:space="preserve">, </w:t>
      </w:r>
      <w:proofErr w:type="spellStart"/>
      <w:r w:rsidRPr="00B36598">
        <w:rPr>
          <w:sz w:val="16"/>
          <w:szCs w:val="16"/>
        </w:rPr>
        <w:t>Value</w:t>
      </w:r>
      <w:proofErr w:type="spellEnd"/>
      <w:r w:rsidRPr="00B36598">
        <w:rPr>
          <w:rStyle w:val="apple-converted-space"/>
          <w:sz w:val="16"/>
          <w:szCs w:val="16"/>
        </w:rPr>
        <w:t> </w:t>
      </w:r>
      <w:r w:rsidRPr="00B36598">
        <w:rPr>
          <w:sz w:val="16"/>
          <w:szCs w:val="16"/>
        </w:rPr>
        <w:t>—</w:t>
      </w:r>
      <w:r w:rsidRPr="00B36598">
        <w:rPr>
          <w:rStyle w:val="apple-converted-space"/>
          <w:sz w:val="16"/>
          <w:szCs w:val="16"/>
        </w:rPr>
        <w:t> </w:t>
      </w:r>
      <w:r w:rsidRPr="00B36598">
        <w:rPr>
          <w:sz w:val="16"/>
          <w:szCs w:val="16"/>
        </w:rPr>
        <w:t>тон,</w:t>
      </w:r>
      <w:r w:rsidRPr="00B36598">
        <w:rPr>
          <w:rStyle w:val="apple-converted-space"/>
          <w:sz w:val="16"/>
          <w:szCs w:val="16"/>
        </w:rPr>
        <w:t> </w:t>
      </w:r>
      <w:r w:rsidRPr="00B36598">
        <w:rPr>
          <w:sz w:val="16"/>
          <w:szCs w:val="16"/>
        </w:rPr>
        <w:t>насыщенность,</w:t>
      </w:r>
      <w:r w:rsidRPr="00B36598">
        <w:rPr>
          <w:rStyle w:val="apple-converted-space"/>
          <w:sz w:val="16"/>
          <w:szCs w:val="16"/>
        </w:rPr>
        <w:t> </w:t>
      </w:r>
      <w:r w:rsidRPr="00B36598">
        <w:rPr>
          <w:sz w:val="16"/>
          <w:szCs w:val="16"/>
        </w:rPr>
        <w:t>значение) или</w:t>
      </w:r>
      <w:r w:rsidRPr="00B36598">
        <w:rPr>
          <w:rStyle w:val="apple-converted-space"/>
          <w:sz w:val="16"/>
          <w:szCs w:val="16"/>
        </w:rPr>
        <w:t> </w:t>
      </w:r>
      <w:r w:rsidRPr="00B36598">
        <w:rPr>
          <w:sz w:val="16"/>
          <w:szCs w:val="16"/>
        </w:rPr>
        <w:t>HSB</w:t>
      </w:r>
      <w:r w:rsidRPr="00B36598">
        <w:rPr>
          <w:rStyle w:val="apple-converted-space"/>
          <w:sz w:val="16"/>
          <w:szCs w:val="16"/>
        </w:rPr>
        <w:t> </w:t>
      </w:r>
      <w:r w:rsidRPr="00B36598">
        <w:rPr>
          <w:sz w:val="16"/>
          <w:szCs w:val="16"/>
        </w:rPr>
        <w:t>(</w:t>
      </w:r>
      <w:hyperlink r:id="rId12" w:tooltip="Английский язык" w:history="1">
        <w:r w:rsidRPr="00B36598">
          <w:rPr>
            <w:rStyle w:val="a5"/>
            <w:color w:val="auto"/>
            <w:sz w:val="16"/>
            <w:szCs w:val="16"/>
            <w:u w:val="none"/>
          </w:rPr>
          <w:t>англ.</w:t>
        </w:r>
      </w:hyperlink>
      <w:r w:rsidRPr="00B36598">
        <w:rPr>
          <w:sz w:val="16"/>
          <w:szCs w:val="16"/>
        </w:rPr>
        <w:t> </w:t>
      </w:r>
      <w:proofErr w:type="spellStart"/>
      <w:r w:rsidRPr="00B36598">
        <w:rPr>
          <w:sz w:val="16"/>
          <w:szCs w:val="16"/>
        </w:rPr>
        <w:t>Hue</w:t>
      </w:r>
      <w:proofErr w:type="spellEnd"/>
      <w:r w:rsidRPr="00B36598">
        <w:rPr>
          <w:sz w:val="16"/>
          <w:szCs w:val="16"/>
        </w:rPr>
        <w:t xml:space="preserve">, </w:t>
      </w:r>
      <w:proofErr w:type="spellStart"/>
      <w:r w:rsidRPr="00B36598">
        <w:rPr>
          <w:sz w:val="16"/>
          <w:szCs w:val="16"/>
        </w:rPr>
        <w:t>Saturation</w:t>
      </w:r>
      <w:proofErr w:type="spellEnd"/>
      <w:r w:rsidRPr="00B36598">
        <w:rPr>
          <w:sz w:val="16"/>
          <w:szCs w:val="16"/>
        </w:rPr>
        <w:t xml:space="preserve">, </w:t>
      </w:r>
      <w:proofErr w:type="spellStart"/>
      <w:r w:rsidRPr="00B36598">
        <w:rPr>
          <w:sz w:val="16"/>
          <w:szCs w:val="16"/>
        </w:rPr>
        <w:t>Brightness</w:t>
      </w:r>
      <w:proofErr w:type="spellEnd"/>
      <w:r w:rsidRPr="00B36598">
        <w:rPr>
          <w:rStyle w:val="apple-converted-space"/>
          <w:sz w:val="16"/>
          <w:szCs w:val="16"/>
        </w:rPr>
        <w:t> </w:t>
      </w:r>
      <w:r w:rsidRPr="00B36598">
        <w:rPr>
          <w:sz w:val="16"/>
          <w:szCs w:val="16"/>
        </w:rPr>
        <w:t>—</w:t>
      </w:r>
      <w:r w:rsidRPr="00B36598">
        <w:rPr>
          <w:rStyle w:val="apple-converted-space"/>
          <w:sz w:val="16"/>
          <w:szCs w:val="16"/>
        </w:rPr>
        <w:t> </w:t>
      </w:r>
      <w:r w:rsidRPr="00B36598">
        <w:rPr>
          <w:sz w:val="16"/>
          <w:szCs w:val="16"/>
        </w:rPr>
        <w:t>тон,</w:t>
      </w:r>
      <w:r w:rsidRPr="00B36598">
        <w:rPr>
          <w:rStyle w:val="apple-converted-space"/>
          <w:sz w:val="16"/>
          <w:szCs w:val="16"/>
        </w:rPr>
        <w:t> </w:t>
      </w:r>
      <w:r w:rsidRPr="00B36598">
        <w:rPr>
          <w:sz w:val="16"/>
          <w:szCs w:val="16"/>
        </w:rPr>
        <w:t>насыщенность,</w:t>
      </w:r>
      <w:r w:rsidRPr="00B36598">
        <w:rPr>
          <w:rStyle w:val="apple-converted-space"/>
          <w:sz w:val="16"/>
          <w:szCs w:val="16"/>
        </w:rPr>
        <w:t> </w:t>
      </w:r>
      <w:r w:rsidRPr="00B36598">
        <w:rPr>
          <w:sz w:val="16"/>
          <w:szCs w:val="16"/>
        </w:rPr>
        <w:t>яркость) —</w:t>
      </w:r>
      <w:r w:rsidRPr="00B36598">
        <w:rPr>
          <w:rStyle w:val="apple-converted-space"/>
          <w:sz w:val="16"/>
          <w:szCs w:val="16"/>
        </w:rPr>
        <w:t> </w:t>
      </w:r>
      <w:hyperlink r:id="rId13" w:tooltip="Цветовая модель" w:history="1">
        <w:r w:rsidRPr="00B36598">
          <w:rPr>
            <w:rStyle w:val="a5"/>
            <w:color w:val="auto"/>
            <w:sz w:val="16"/>
            <w:szCs w:val="16"/>
            <w:u w:val="none"/>
          </w:rPr>
          <w:t>цветовая модель</w:t>
        </w:r>
      </w:hyperlink>
      <w:r w:rsidRPr="00B36598">
        <w:rPr>
          <w:sz w:val="16"/>
          <w:szCs w:val="16"/>
        </w:rPr>
        <w:t>, в которой</w:t>
      </w:r>
      <w:r w:rsidRPr="00B36598">
        <w:rPr>
          <w:rStyle w:val="apple-converted-space"/>
          <w:sz w:val="16"/>
          <w:szCs w:val="16"/>
        </w:rPr>
        <w:t> </w:t>
      </w:r>
      <w:hyperlink r:id="rId14" w:tooltip="Координата" w:history="1">
        <w:r w:rsidRPr="00B36598">
          <w:rPr>
            <w:rStyle w:val="a5"/>
            <w:color w:val="auto"/>
            <w:sz w:val="16"/>
            <w:szCs w:val="16"/>
            <w:u w:val="none"/>
          </w:rPr>
          <w:t>координатами</w:t>
        </w:r>
      </w:hyperlink>
      <w:r w:rsidRPr="00B36598">
        <w:rPr>
          <w:rStyle w:val="apple-converted-space"/>
          <w:sz w:val="16"/>
          <w:szCs w:val="16"/>
        </w:rPr>
        <w:t> </w:t>
      </w:r>
      <w:hyperlink r:id="rId15" w:tooltip="Цвет" w:history="1">
        <w:r w:rsidRPr="00B36598">
          <w:rPr>
            <w:rStyle w:val="a5"/>
            <w:color w:val="auto"/>
            <w:sz w:val="16"/>
            <w:szCs w:val="16"/>
            <w:u w:val="none"/>
          </w:rPr>
          <w:t>цвета</w:t>
        </w:r>
      </w:hyperlink>
      <w:r w:rsidRPr="00B36598">
        <w:rPr>
          <w:rStyle w:val="apple-converted-space"/>
          <w:sz w:val="16"/>
          <w:szCs w:val="16"/>
        </w:rPr>
        <w:t> </w:t>
      </w:r>
      <w:r w:rsidRPr="00B36598">
        <w:rPr>
          <w:sz w:val="16"/>
          <w:szCs w:val="16"/>
        </w:rPr>
        <w:t>являются:</w:t>
      </w:r>
    </w:p>
    <w:p w:rsidR="00B36598" w:rsidRPr="00B36598" w:rsidRDefault="00B36598" w:rsidP="00B36598">
      <w:pPr>
        <w:pStyle w:val="a7"/>
        <w:rPr>
          <w:sz w:val="16"/>
          <w:szCs w:val="16"/>
        </w:rPr>
      </w:pPr>
      <w:r w:rsidRPr="00B36598">
        <w:rPr>
          <w:sz w:val="16"/>
          <w:szCs w:val="16"/>
        </w:rPr>
        <w:t xml:space="preserve">Шкала оттенков — </w:t>
      </w:r>
      <w:proofErr w:type="spellStart"/>
      <w:r w:rsidRPr="00B36598">
        <w:rPr>
          <w:sz w:val="16"/>
          <w:szCs w:val="16"/>
        </w:rPr>
        <w:t>Hue</w:t>
      </w:r>
      <w:proofErr w:type="spellEnd"/>
    </w:p>
    <w:p w:rsidR="00B36598" w:rsidRPr="00B36598" w:rsidRDefault="00B36598" w:rsidP="00B36598">
      <w:pPr>
        <w:pStyle w:val="a7"/>
        <w:rPr>
          <w:sz w:val="16"/>
          <w:szCs w:val="16"/>
        </w:rPr>
      </w:pPr>
      <w:proofErr w:type="spellStart"/>
      <w:r w:rsidRPr="00B36598">
        <w:rPr>
          <w:sz w:val="16"/>
          <w:szCs w:val="16"/>
        </w:rPr>
        <w:t>Hue</w:t>
      </w:r>
      <w:proofErr w:type="spellEnd"/>
      <w:r w:rsidRPr="00B36598">
        <w:rPr>
          <w:sz w:val="16"/>
          <w:szCs w:val="16"/>
        </w:rPr>
        <w:t xml:space="preserve"> — цветовой</w:t>
      </w:r>
      <w:r w:rsidRPr="00B36598">
        <w:rPr>
          <w:rStyle w:val="apple-converted-space"/>
          <w:sz w:val="16"/>
          <w:szCs w:val="16"/>
        </w:rPr>
        <w:t> </w:t>
      </w:r>
      <w:hyperlink r:id="rId16" w:tooltip="Тон (цвет)" w:history="1">
        <w:r w:rsidRPr="00B36598">
          <w:rPr>
            <w:rStyle w:val="a5"/>
            <w:color w:val="auto"/>
            <w:sz w:val="16"/>
            <w:szCs w:val="16"/>
            <w:u w:val="none"/>
          </w:rPr>
          <w:t>тон</w:t>
        </w:r>
      </w:hyperlink>
      <w:r w:rsidRPr="00B36598">
        <w:rPr>
          <w:sz w:val="16"/>
          <w:szCs w:val="16"/>
        </w:rPr>
        <w:t>(например,</w:t>
      </w:r>
      <w:r w:rsidRPr="00B36598">
        <w:rPr>
          <w:rStyle w:val="apple-converted-space"/>
          <w:sz w:val="16"/>
          <w:szCs w:val="16"/>
        </w:rPr>
        <w:t> </w:t>
      </w:r>
      <w:hyperlink r:id="rId17" w:tooltip="Красный цвет" w:history="1">
        <w:r w:rsidRPr="00B36598">
          <w:rPr>
            <w:rStyle w:val="a5"/>
            <w:color w:val="auto"/>
            <w:sz w:val="16"/>
            <w:szCs w:val="16"/>
            <w:u w:val="none"/>
          </w:rPr>
          <w:t>красный</w:t>
        </w:r>
      </w:hyperlink>
      <w:r w:rsidRPr="00B36598">
        <w:rPr>
          <w:sz w:val="16"/>
          <w:szCs w:val="16"/>
        </w:rPr>
        <w:t>,</w:t>
      </w:r>
      <w:r w:rsidRPr="00B36598">
        <w:rPr>
          <w:rStyle w:val="apple-converted-space"/>
          <w:sz w:val="16"/>
          <w:szCs w:val="16"/>
        </w:rPr>
        <w:t> </w:t>
      </w:r>
      <w:hyperlink r:id="rId18" w:tooltip="Зелёный цвет" w:history="1">
        <w:r w:rsidRPr="00B36598">
          <w:rPr>
            <w:rStyle w:val="a5"/>
            <w:color w:val="auto"/>
            <w:sz w:val="16"/>
            <w:szCs w:val="16"/>
            <w:u w:val="none"/>
          </w:rPr>
          <w:t>зелёный</w:t>
        </w:r>
      </w:hyperlink>
      <w:r w:rsidRPr="00B36598">
        <w:rPr>
          <w:rStyle w:val="apple-converted-space"/>
          <w:sz w:val="16"/>
          <w:szCs w:val="16"/>
        </w:rPr>
        <w:t> </w:t>
      </w:r>
      <w:r w:rsidRPr="00B36598">
        <w:rPr>
          <w:sz w:val="16"/>
          <w:szCs w:val="16"/>
        </w:rPr>
        <w:t>или сине-голубой). Варьируется в пределах 0—360°, однако иногда приводится к диапазону 0—100 или 0—1.</w:t>
      </w:r>
    </w:p>
    <w:p w:rsidR="00B36598" w:rsidRPr="00B36598" w:rsidRDefault="00B36598" w:rsidP="00B36598">
      <w:pPr>
        <w:pStyle w:val="a7"/>
        <w:rPr>
          <w:sz w:val="16"/>
          <w:szCs w:val="16"/>
        </w:rPr>
      </w:pPr>
      <w:proofErr w:type="spellStart"/>
      <w:r w:rsidRPr="00B36598">
        <w:rPr>
          <w:sz w:val="16"/>
          <w:szCs w:val="16"/>
        </w:rPr>
        <w:t>Saturation</w:t>
      </w:r>
      <w:proofErr w:type="spellEnd"/>
      <w:r w:rsidRPr="00B36598">
        <w:rPr>
          <w:sz w:val="16"/>
          <w:szCs w:val="16"/>
        </w:rPr>
        <w:t xml:space="preserve"> —</w:t>
      </w:r>
      <w:r w:rsidRPr="00B36598">
        <w:rPr>
          <w:rStyle w:val="apple-converted-space"/>
          <w:sz w:val="16"/>
          <w:szCs w:val="16"/>
        </w:rPr>
        <w:t> </w:t>
      </w:r>
      <w:hyperlink r:id="rId19" w:tooltip="Насыщенность (цвет)" w:history="1">
        <w:r w:rsidRPr="00B36598">
          <w:rPr>
            <w:rStyle w:val="a5"/>
            <w:color w:val="auto"/>
            <w:sz w:val="16"/>
            <w:szCs w:val="16"/>
            <w:u w:val="none"/>
          </w:rPr>
          <w:t>насыщенность</w:t>
        </w:r>
      </w:hyperlink>
      <w:r w:rsidRPr="00B36598">
        <w:rPr>
          <w:sz w:val="16"/>
          <w:szCs w:val="16"/>
        </w:rPr>
        <w:t>. Варьируется в пределах 0—100 или 0—1. Чем больше этот параметр, тем «чище» цвет, поэтому этот параметр иногда называют</w:t>
      </w:r>
      <w:r w:rsidRPr="00B36598">
        <w:rPr>
          <w:rStyle w:val="apple-converted-space"/>
          <w:sz w:val="16"/>
          <w:szCs w:val="16"/>
        </w:rPr>
        <w:t> </w:t>
      </w:r>
      <w:hyperlink r:id="rId20" w:tooltip="Чистота цвета (страница отсутствует)" w:history="1">
        <w:r w:rsidRPr="00B36598">
          <w:rPr>
            <w:rStyle w:val="a5"/>
            <w:color w:val="auto"/>
            <w:sz w:val="16"/>
            <w:szCs w:val="16"/>
            <w:u w:val="none"/>
          </w:rPr>
          <w:t>чистотой цвета</w:t>
        </w:r>
      </w:hyperlink>
      <w:r w:rsidRPr="00B36598">
        <w:rPr>
          <w:sz w:val="16"/>
          <w:szCs w:val="16"/>
        </w:rPr>
        <w:t>. А чем ближе этот параметр к</w:t>
      </w:r>
      <w:r w:rsidRPr="00B36598">
        <w:rPr>
          <w:rStyle w:val="apple-converted-space"/>
          <w:sz w:val="16"/>
          <w:szCs w:val="16"/>
        </w:rPr>
        <w:t> </w:t>
      </w:r>
      <w:hyperlink r:id="rId21" w:tooltip="0 (число)" w:history="1">
        <w:r w:rsidRPr="00B36598">
          <w:rPr>
            <w:rStyle w:val="a5"/>
            <w:color w:val="auto"/>
            <w:sz w:val="16"/>
            <w:szCs w:val="16"/>
            <w:u w:val="none"/>
          </w:rPr>
          <w:t>нулю</w:t>
        </w:r>
      </w:hyperlink>
      <w:r w:rsidRPr="00B36598">
        <w:rPr>
          <w:sz w:val="16"/>
          <w:szCs w:val="16"/>
        </w:rPr>
        <w:t>, тем ближе цвет к нейтральному</w:t>
      </w:r>
      <w:r w:rsidRPr="00B36598">
        <w:rPr>
          <w:rStyle w:val="apple-converted-space"/>
          <w:sz w:val="16"/>
          <w:szCs w:val="16"/>
        </w:rPr>
        <w:t> </w:t>
      </w:r>
      <w:hyperlink r:id="rId22" w:tooltip="Серый цвет" w:history="1">
        <w:r w:rsidRPr="00B36598">
          <w:rPr>
            <w:rStyle w:val="a5"/>
            <w:color w:val="auto"/>
            <w:sz w:val="16"/>
            <w:szCs w:val="16"/>
            <w:u w:val="none"/>
          </w:rPr>
          <w:t>серому</w:t>
        </w:r>
      </w:hyperlink>
      <w:r w:rsidRPr="00B36598">
        <w:rPr>
          <w:sz w:val="16"/>
          <w:szCs w:val="16"/>
        </w:rPr>
        <w:t>.</w:t>
      </w:r>
    </w:p>
    <w:p w:rsidR="0043622A" w:rsidRPr="00B36598" w:rsidRDefault="00B36598" w:rsidP="00B36598">
      <w:pPr>
        <w:pStyle w:val="a7"/>
        <w:rPr>
          <w:sz w:val="16"/>
          <w:szCs w:val="16"/>
        </w:rPr>
      </w:pPr>
      <w:proofErr w:type="spellStart"/>
      <w:r w:rsidRPr="00B36598">
        <w:rPr>
          <w:sz w:val="16"/>
          <w:szCs w:val="16"/>
        </w:rPr>
        <w:t>Value</w:t>
      </w:r>
      <w:proofErr w:type="spellEnd"/>
      <w:r w:rsidRPr="00B36598">
        <w:rPr>
          <w:sz w:val="16"/>
          <w:szCs w:val="16"/>
        </w:rPr>
        <w:t xml:space="preserve"> (значение цвета) или</w:t>
      </w:r>
      <w:r w:rsidRPr="00B36598">
        <w:rPr>
          <w:rStyle w:val="apple-converted-space"/>
          <w:sz w:val="16"/>
          <w:szCs w:val="16"/>
        </w:rPr>
        <w:t> </w:t>
      </w:r>
      <w:proofErr w:type="spellStart"/>
      <w:r w:rsidRPr="00B36598">
        <w:rPr>
          <w:sz w:val="16"/>
          <w:szCs w:val="16"/>
        </w:rPr>
        <w:t>Brightness</w:t>
      </w:r>
      <w:proofErr w:type="spellEnd"/>
      <w:r w:rsidRPr="00B36598">
        <w:rPr>
          <w:sz w:val="16"/>
          <w:szCs w:val="16"/>
        </w:rPr>
        <w:t xml:space="preserve"> — яркость. Также задаётся в пределах 0—100 или 0—1.</w:t>
      </w:r>
    </w:p>
    <w:p w:rsidR="0043622A" w:rsidRDefault="0043622A" w:rsidP="0043622A">
      <w:pPr>
        <w:pStyle w:val="a7"/>
        <w:ind w:firstLine="360"/>
        <w:rPr>
          <w:noProof/>
          <w:sz w:val="16"/>
          <w:szCs w:val="16"/>
          <w:shd w:val="clear" w:color="auto" w:fill="FFFFFF"/>
          <w:lang w:eastAsia="ru-RU"/>
        </w:rPr>
      </w:pPr>
      <w:r>
        <w:rPr>
          <w:sz w:val="16"/>
          <w:szCs w:val="16"/>
          <w:shd w:val="clear" w:color="auto" w:fill="FFFFFF"/>
        </w:rPr>
        <w:t>С</w:t>
      </w:r>
      <w:r w:rsidRPr="00B36598">
        <w:rPr>
          <w:sz w:val="16"/>
          <w:szCs w:val="16"/>
          <w:shd w:val="clear" w:color="auto" w:fill="FFFFFF"/>
        </w:rPr>
        <w:t>пособ визуализации цветового пространства —</w:t>
      </w:r>
      <w:r w:rsidRPr="00B36598">
        <w:rPr>
          <w:rStyle w:val="apple-converted-space"/>
          <w:sz w:val="16"/>
          <w:szCs w:val="16"/>
          <w:shd w:val="clear" w:color="auto" w:fill="FFFFFF"/>
        </w:rPr>
        <w:t> </w:t>
      </w:r>
      <w:hyperlink r:id="rId23" w:tooltip="Конус" w:history="1">
        <w:r w:rsidRPr="00B36598">
          <w:rPr>
            <w:rStyle w:val="a5"/>
            <w:color w:val="auto"/>
            <w:sz w:val="16"/>
            <w:szCs w:val="16"/>
            <w:u w:val="none"/>
            <w:shd w:val="clear" w:color="auto" w:fill="FFFFFF"/>
          </w:rPr>
          <w:t>конус</w:t>
        </w:r>
      </w:hyperlink>
      <w:r w:rsidRPr="00B36598">
        <w:rPr>
          <w:sz w:val="16"/>
          <w:szCs w:val="16"/>
          <w:shd w:val="clear" w:color="auto" w:fill="FFFFFF"/>
        </w:rPr>
        <w:t>. Как и в цилиндре, оттенок изменяется по окружности конуса. Насыщенность цвета возрастает с отдалением от</w:t>
      </w:r>
      <w:r w:rsidRPr="00B36598">
        <w:rPr>
          <w:rStyle w:val="apple-converted-space"/>
          <w:sz w:val="16"/>
          <w:szCs w:val="16"/>
          <w:shd w:val="clear" w:color="auto" w:fill="FFFFFF"/>
        </w:rPr>
        <w:t> </w:t>
      </w:r>
      <w:hyperlink r:id="rId24" w:tooltip="Ось" w:history="1">
        <w:r w:rsidRPr="00B36598">
          <w:rPr>
            <w:rStyle w:val="a5"/>
            <w:color w:val="auto"/>
            <w:sz w:val="16"/>
            <w:szCs w:val="16"/>
            <w:u w:val="none"/>
            <w:shd w:val="clear" w:color="auto" w:fill="FFFFFF"/>
          </w:rPr>
          <w:t>оси</w:t>
        </w:r>
      </w:hyperlink>
      <w:r w:rsidRPr="00B36598">
        <w:rPr>
          <w:rStyle w:val="apple-converted-space"/>
          <w:sz w:val="16"/>
          <w:szCs w:val="16"/>
          <w:shd w:val="clear" w:color="auto" w:fill="FFFFFF"/>
        </w:rPr>
        <w:t> </w:t>
      </w:r>
      <w:r w:rsidRPr="00B36598">
        <w:rPr>
          <w:sz w:val="16"/>
          <w:szCs w:val="16"/>
          <w:shd w:val="clear" w:color="auto" w:fill="FFFFFF"/>
        </w:rPr>
        <w:t>конуса, а яркость — с приближением к его основанию. Иногда вместо конуса используется шестиугольная правильная</w:t>
      </w:r>
      <w:r w:rsidRPr="00B36598">
        <w:rPr>
          <w:rStyle w:val="apple-converted-space"/>
          <w:sz w:val="16"/>
          <w:szCs w:val="16"/>
          <w:shd w:val="clear" w:color="auto" w:fill="FFFFFF"/>
        </w:rPr>
        <w:t> </w:t>
      </w:r>
      <w:hyperlink r:id="rId25" w:tooltip="Пирамида (геометрия)" w:history="1">
        <w:r w:rsidRPr="00B36598">
          <w:rPr>
            <w:rStyle w:val="a5"/>
            <w:color w:val="auto"/>
            <w:sz w:val="16"/>
            <w:szCs w:val="16"/>
            <w:u w:val="none"/>
            <w:shd w:val="clear" w:color="auto" w:fill="FFFFFF"/>
          </w:rPr>
          <w:t>пирамида</w:t>
        </w:r>
      </w:hyperlink>
      <w:r w:rsidRPr="00B36598">
        <w:rPr>
          <w:sz w:val="16"/>
          <w:szCs w:val="16"/>
          <w:shd w:val="clear" w:color="auto" w:fill="FFFFFF"/>
        </w:rPr>
        <w:t>.</w:t>
      </w:r>
      <w:r w:rsidRPr="0043622A">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p>
    <w:p w:rsidR="00B36598" w:rsidRPr="00B36598" w:rsidRDefault="00B36598" w:rsidP="00B36598">
      <w:pPr>
        <w:pStyle w:val="a7"/>
        <w:rPr>
          <w:sz w:val="16"/>
          <w:szCs w:val="16"/>
          <w:shd w:val="clear" w:color="auto" w:fill="FFFFFF"/>
        </w:rPr>
      </w:pPr>
    </w:p>
    <w:p w:rsidR="00B36598" w:rsidRPr="00B36598" w:rsidRDefault="00B36598" w:rsidP="00B36598">
      <w:pPr>
        <w:pStyle w:val="a7"/>
        <w:rPr>
          <w:sz w:val="16"/>
          <w:szCs w:val="16"/>
          <w:shd w:val="clear" w:color="auto" w:fill="FFFFFF"/>
        </w:rPr>
      </w:pPr>
    </w:p>
    <w:p w:rsidR="00853208" w:rsidRDefault="0043622A" w:rsidP="00B36598">
      <w:pPr>
        <w:pStyle w:val="a7"/>
        <w:rPr>
          <w:sz w:val="16"/>
          <w:szCs w:val="16"/>
        </w:rPr>
      </w:pPr>
      <w:r w:rsidRPr="0043622A">
        <w:rPr>
          <w:noProof/>
          <w:sz w:val="16"/>
          <w:szCs w:val="16"/>
          <w:shd w:val="clear" w:color="auto" w:fill="FFFFFF"/>
          <w:lang w:eastAsia="ru-RU"/>
        </w:rPr>
        <w:drawing>
          <wp:inline distT="0" distB="0" distL="0" distR="0">
            <wp:extent cx="1660573" cy="1328237"/>
            <wp:effectExtent l="19050" t="0" r="0" b="0"/>
            <wp:docPr id="18" name="Рисунок 14" descr="C:\Users\Airfolen\Desktop\500px-HSV_c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irfolen\Desktop\500px-HSV_cone.png"/>
                    <pic:cNvPicPr>
                      <a:picLocks noChangeAspect="1" noChangeArrowheads="1"/>
                    </pic:cNvPicPr>
                  </pic:nvPicPr>
                  <pic:blipFill>
                    <a:blip r:embed="rId26" cstate="print"/>
                    <a:srcRect/>
                    <a:stretch>
                      <a:fillRect/>
                    </a:stretch>
                  </pic:blipFill>
                  <pic:spPr bwMode="auto">
                    <a:xfrm>
                      <a:off x="0" y="0"/>
                      <a:ext cx="1661266" cy="1328791"/>
                    </a:xfrm>
                    <a:prstGeom prst="rect">
                      <a:avLst/>
                    </a:prstGeom>
                    <a:noFill/>
                    <a:ln w="9525">
                      <a:noFill/>
                      <a:miter lim="800000"/>
                      <a:headEnd/>
                      <a:tailEnd/>
                    </a:ln>
                  </pic:spPr>
                </pic:pic>
              </a:graphicData>
            </a:graphic>
          </wp:inline>
        </w:drawing>
      </w:r>
    </w:p>
    <w:p w:rsidR="007C3568" w:rsidRDefault="007C3568" w:rsidP="00B36598">
      <w:pPr>
        <w:pStyle w:val="a7"/>
        <w:rPr>
          <w:sz w:val="16"/>
          <w:szCs w:val="16"/>
        </w:rPr>
      </w:pPr>
    </w:p>
    <w:p w:rsidR="00085156" w:rsidRPr="00BD403D" w:rsidRDefault="00853208" w:rsidP="00085156">
      <w:pPr>
        <w:pStyle w:val="a7"/>
        <w:numPr>
          <w:ilvl w:val="0"/>
          <w:numId w:val="19"/>
        </w:numPr>
        <w:spacing w:after="240"/>
        <w:rPr>
          <w:b/>
          <w:sz w:val="20"/>
          <w:szCs w:val="20"/>
        </w:rPr>
      </w:pPr>
      <w:r w:rsidRPr="00BD403D">
        <w:rPr>
          <w:b/>
          <w:sz w:val="20"/>
          <w:szCs w:val="20"/>
        </w:rPr>
        <w:t>Векторные и растровые дисплеи. Растровая развертка.</w:t>
      </w:r>
    </w:p>
    <w:p w:rsidR="00085156" w:rsidRPr="00886281" w:rsidRDefault="00886281" w:rsidP="00886281">
      <w:pPr>
        <w:pStyle w:val="a7"/>
        <w:ind w:firstLine="360"/>
        <w:rPr>
          <w:sz w:val="16"/>
          <w:szCs w:val="16"/>
        </w:rPr>
      </w:pPr>
      <w:r w:rsidRPr="00886281">
        <w:rPr>
          <w:rStyle w:val="apple-converted-space"/>
          <w:sz w:val="16"/>
          <w:szCs w:val="16"/>
        </w:rPr>
        <w:t>В</w:t>
      </w:r>
      <w:r w:rsidR="00085156" w:rsidRPr="00886281">
        <w:rPr>
          <w:sz w:val="16"/>
          <w:szCs w:val="16"/>
        </w:rPr>
        <w:t>екторные дисплеи. Они состоят из дисплейного процессора, дисплейной буферной памяти и ЭЛТ</w:t>
      </w:r>
      <w:r>
        <w:rPr>
          <w:sz w:val="16"/>
          <w:szCs w:val="16"/>
        </w:rPr>
        <w:t xml:space="preserve"> (электронно-лучевая трубка).</w:t>
      </w:r>
      <w:r w:rsidR="00DE558B">
        <w:rPr>
          <w:sz w:val="16"/>
          <w:szCs w:val="16"/>
        </w:rPr>
        <w:t xml:space="preserve"> </w:t>
      </w:r>
      <w:r w:rsidR="00085156" w:rsidRPr="00886281">
        <w:rPr>
          <w:sz w:val="16"/>
          <w:szCs w:val="16"/>
        </w:rPr>
        <w:t xml:space="preserve">Буфер служит для запоминания подготовленного на ЭВМ дисплейного списка (или дисплейной программы); последняя включает команды вывода точек и отрезков (по координатам конечных точек), а также команды вывода литер. Команды рисования точек, отрезков и литер интерпретируются дисплейным процессором, который преобразует цифровые значения в аналоговые напряжения, управляющие электронным лучом, последний вычерчивает линии </w:t>
      </w:r>
      <w:proofErr w:type="gramStart"/>
      <w:r w:rsidR="00085156" w:rsidRPr="00886281">
        <w:rPr>
          <w:sz w:val="16"/>
          <w:szCs w:val="16"/>
        </w:rPr>
        <w:t xml:space="preserve">на </w:t>
      </w:r>
      <w:r w:rsidRPr="00886281">
        <w:rPr>
          <w:sz w:val="16"/>
          <w:szCs w:val="16"/>
        </w:rPr>
        <w:t>люминофором</w:t>
      </w:r>
      <w:proofErr w:type="gramEnd"/>
      <w:r w:rsidR="00085156" w:rsidRPr="00886281">
        <w:rPr>
          <w:sz w:val="16"/>
          <w:szCs w:val="16"/>
        </w:rPr>
        <w:t xml:space="preserve"> покрытии ЭЛТ. </w:t>
      </w:r>
    </w:p>
    <w:p w:rsidR="00085156" w:rsidRPr="00886281" w:rsidRDefault="00085156" w:rsidP="00886281">
      <w:pPr>
        <w:pStyle w:val="a7"/>
        <w:rPr>
          <w:sz w:val="16"/>
          <w:szCs w:val="16"/>
        </w:rPr>
      </w:pPr>
    </w:p>
    <w:p w:rsidR="00085156" w:rsidRDefault="00085156" w:rsidP="00886281">
      <w:pPr>
        <w:pStyle w:val="a7"/>
        <w:ind w:firstLine="360"/>
        <w:rPr>
          <w:b/>
          <w:sz w:val="16"/>
          <w:szCs w:val="16"/>
        </w:rPr>
      </w:pPr>
      <w:r w:rsidRPr="00886281">
        <w:rPr>
          <w:sz w:val="16"/>
          <w:szCs w:val="16"/>
        </w:rPr>
        <w:t>Растровые дисплеи.</w:t>
      </w:r>
      <w:r w:rsidR="00886281">
        <w:rPr>
          <w:sz w:val="16"/>
          <w:szCs w:val="16"/>
        </w:rPr>
        <w:t xml:space="preserve"> </w:t>
      </w:r>
      <w:r w:rsidRPr="00886281">
        <w:rPr>
          <w:sz w:val="16"/>
          <w:szCs w:val="16"/>
        </w:rPr>
        <w:t xml:space="preserve">В растровых дисплеях дисплейные примитивы (отрезки, литеры и закрашенные участки — обычно многоугольники) хранятся в памяти для регенерации в виде совокупности образующих их точек, называемых </w:t>
      </w:r>
      <w:r w:rsidR="006240ED" w:rsidRPr="00886281">
        <w:rPr>
          <w:sz w:val="16"/>
          <w:szCs w:val="16"/>
        </w:rPr>
        <w:t>пикселями</w:t>
      </w:r>
      <w:r w:rsidRPr="00886281">
        <w:rPr>
          <w:sz w:val="16"/>
          <w:szCs w:val="16"/>
        </w:rPr>
        <w:t xml:space="preserve">. Пиксель – наименьший элемент изображения, который может изменить яркость или цвет. Изображение формируется на растре, представляющем собой совокупность горизонтальных растровых строк, каждая из которых состоит из отдельных пикселов; таким образом, растр — это матрица из пикселов, покрывающая всю площадь экрана. Все изображение последовательно сканируется по отдельным строкам растра в направлении сверху вниз, при этом изменяется лишь интенсивность электронного луча для каждого </w:t>
      </w:r>
      <w:r w:rsidR="006240ED" w:rsidRPr="00886281">
        <w:rPr>
          <w:sz w:val="16"/>
          <w:szCs w:val="16"/>
        </w:rPr>
        <w:t>пикселя</w:t>
      </w:r>
      <w:r w:rsidRPr="00886281">
        <w:rPr>
          <w:sz w:val="16"/>
          <w:szCs w:val="16"/>
        </w:rPr>
        <w:t xml:space="preserve"> в строке. Этот процесс сканирования называется </w:t>
      </w:r>
      <w:r w:rsidRPr="00DE558B">
        <w:rPr>
          <w:b/>
          <w:sz w:val="16"/>
          <w:szCs w:val="16"/>
        </w:rPr>
        <w:t>растровой разверткой.</w:t>
      </w:r>
    </w:p>
    <w:p w:rsidR="00DE558B" w:rsidRDefault="00DE558B" w:rsidP="00886281">
      <w:pPr>
        <w:pStyle w:val="a7"/>
        <w:ind w:firstLine="360"/>
        <w:rPr>
          <w:sz w:val="16"/>
          <w:szCs w:val="16"/>
        </w:rPr>
      </w:pPr>
    </w:p>
    <w:p w:rsidR="007C3568" w:rsidRDefault="007C3568" w:rsidP="00886281">
      <w:pPr>
        <w:pStyle w:val="a7"/>
        <w:ind w:firstLine="360"/>
        <w:rPr>
          <w:sz w:val="16"/>
          <w:szCs w:val="16"/>
        </w:rPr>
      </w:pPr>
    </w:p>
    <w:p w:rsidR="00DE558B" w:rsidRPr="00BD403D" w:rsidRDefault="00DE558B" w:rsidP="00BD403D">
      <w:pPr>
        <w:pStyle w:val="a7"/>
        <w:numPr>
          <w:ilvl w:val="0"/>
          <w:numId w:val="19"/>
        </w:numPr>
        <w:spacing w:after="240"/>
        <w:rPr>
          <w:b/>
          <w:sz w:val="20"/>
          <w:szCs w:val="20"/>
        </w:rPr>
      </w:pPr>
      <w:r w:rsidRPr="00BD403D">
        <w:rPr>
          <w:b/>
          <w:sz w:val="20"/>
          <w:szCs w:val="20"/>
        </w:rPr>
        <w:lastRenderedPageBreak/>
        <w:t>Растровые дисплеи на электронно-лучевой трубке.</w:t>
      </w:r>
    </w:p>
    <w:p w:rsidR="00CC7431" w:rsidRDefault="00CC7431" w:rsidP="00CC7431">
      <w:pPr>
        <w:pStyle w:val="a7"/>
        <w:ind w:firstLine="360"/>
        <w:rPr>
          <w:sz w:val="16"/>
          <w:szCs w:val="16"/>
        </w:rPr>
      </w:pPr>
      <w:r w:rsidRPr="00CC7431">
        <w:rPr>
          <w:sz w:val="16"/>
          <w:szCs w:val="16"/>
        </w:rPr>
        <w:t>Устройство цветной растровой ЭЛТ</w:t>
      </w:r>
      <w:r>
        <w:rPr>
          <w:sz w:val="16"/>
          <w:szCs w:val="16"/>
        </w:rPr>
        <w:t xml:space="preserve"> - в</w:t>
      </w:r>
      <w:r w:rsidRPr="00CC7431">
        <w:rPr>
          <w:sz w:val="16"/>
          <w:szCs w:val="16"/>
        </w:rPr>
        <w:t xml:space="preserve"> ней находятся три электронные пушки, по одной на каждый основной цвет: красный, зеленый и синий. Электронные пушки часто объединены в треугольный блок, соответствующий подобному треугольному блоку точек красного (R — </w:t>
      </w:r>
      <w:proofErr w:type="spellStart"/>
      <w:r w:rsidRPr="00CC7431">
        <w:rPr>
          <w:sz w:val="16"/>
          <w:szCs w:val="16"/>
        </w:rPr>
        <w:t>red</w:t>
      </w:r>
      <w:proofErr w:type="spellEnd"/>
      <w:r w:rsidRPr="00CC7431">
        <w:rPr>
          <w:sz w:val="16"/>
          <w:szCs w:val="16"/>
        </w:rPr>
        <w:t xml:space="preserve">), зеленого (G — </w:t>
      </w:r>
      <w:proofErr w:type="spellStart"/>
      <w:r w:rsidRPr="00CC7431">
        <w:rPr>
          <w:sz w:val="16"/>
          <w:szCs w:val="16"/>
        </w:rPr>
        <w:t>green</w:t>
      </w:r>
      <w:proofErr w:type="spellEnd"/>
      <w:r w:rsidRPr="00CC7431">
        <w:rPr>
          <w:sz w:val="16"/>
          <w:szCs w:val="16"/>
        </w:rPr>
        <w:t xml:space="preserve">) и синего (B — </w:t>
      </w:r>
      <w:proofErr w:type="spellStart"/>
      <w:r w:rsidRPr="00CC7431">
        <w:rPr>
          <w:sz w:val="16"/>
          <w:szCs w:val="16"/>
        </w:rPr>
        <w:t>blue</w:t>
      </w:r>
      <w:proofErr w:type="spellEnd"/>
      <w:r w:rsidRPr="00CC7431">
        <w:rPr>
          <w:sz w:val="16"/>
          <w:szCs w:val="16"/>
        </w:rPr>
        <w:t>), люминофоров на экране ЭЛТ (рис. 10.2).</w:t>
      </w:r>
    </w:p>
    <w:p w:rsidR="006D0F7E" w:rsidRPr="00CC7431" w:rsidRDefault="006D0F7E" w:rsidP="00CC7431">
      <w:pPr>
        <w:pStyle w:val="a7"/>
        <w:ind w:firstLine="360"/>
        <w:rPr>
          <w:sz w:val="16"/>
          <w:szCs w:val="16"/>
        </w:rPr>
      </w:pPr>
    </w:p>
    <w:p w:rsidR="00CC7431" w:rsidRDefault="00CC7431" w:rsidP="00CC7431">
      <w:pPr>
        <w:pStyle w:val="a7"/>
        <w:rPr>
          <w:sz w:val="16"/>
          <w:szCs w:val="16"/>
        </w:rPr>
      </w:pPr>
      <w:r w:rsidRPr="00CC7431">
        <w:rPr>
          <w:noProof/>
          <w:sz w:val="16"/>
          <w:szCs w:val="16"/>
          <w:lang w:eastAsia="ru-RU"/>
        </w:rPr>
        <w:drawing>
          <wp:inline distT="0" distB="0" distL="0" distR="0">
            <wp:extent cx="1438928" cy="785374"/>
            <wp:effectExtent l="19050" t="0" r="8872" b="0"/>
            <wp:docPr id="31" name="Рисунок 14" descr="рис.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рис. 10.2"/>
                    <pic:cNvPicPr>
                      <a:picLocks noChangeAspect="1" noChangeArrowheads="1"/>
                    </pic:cNvPicPr>
                  </pic:nvPicPr>
                  <pic:blipFill>
                    <a:blip r:embed="rId27" cstate="print"/>
                    <a:srcRect/>
                    <a:stretch>
                      <a:fillRect/>
                    </a:stretch>
                  </pic:blipFill>
                  <pic:spPr bwMode="auto">
                    <a:xfrm>
                      <a:off x="0" y="0"/>
                      <a:ext cx="1444172" cy="788236"/>
                    </a:xfrm>
                    <a:prstGeom prst="rect">
                      <a:avLst/>
                    </a:prstGeom>
                    <a:noFill/>
                    <a:ln w="9525">
                      <a:noFill/>
                      <a:miter lim="800000"/>
                      <a:headEnd/>
                      <a:tailEnd/>
                    </a:ln>
                  </pic:spPr>
                </pic:pic>
              </a:graphicData>
            </a:graphic>
          </wp:inline>
        </w:drawing>
      </w:r>
    </w:p>
    <w:p w:rsidR="006D0F7E" w:rsidRDefault="006D0F7E" w:rsidP="00CC7431">
      <w:pPr>
        <w:pStyle w:val="a7"/>
        <w:rPr>
          <w:sz w:val="16"/>
          <w:szCs w:val="16"/>
        </w:rPr>
      </w:pPr>
    </w:p>
    <w:p w:rsidR="00CC7431" w:rsidRPr="00CC7431" w:rsidRDefault="00CC7431" w:rsidP="00CC7431">
      <w:pPr>
        <w:pStyle w:val="a7"/>
        <w:ind w:firstLine="360"/>
        <w:rPr>
          <w:sz w:val="16"/>
          <w:szCs w:val="16"/>
        </w:rPr>
      </w:pPr>
      <w:r w:rsidRPr="00CC7431">
        <w:rPr>
          <w:sz w:val="16"/>
          <w:szCs w:val="16"/>
        </w:rPr>
        <w:t>Для того, чтобы электронные пушки возбуждали только соответствующие им точки люминофора (например, красная пушка возбуждала только точку красного люминофора), между электронными пушками и поверхностью экрана помещена металлическая решетка.</w:t>
      </w:r>
    </w:p>
    <w:p w:rsidR="00CC7431" w:rsidRDefault="00CC7431" w:rsidP="00CC7431">
      <w:pPr>
        <w:pStyle w:val="a7"/>
        <w:ind w:firstLine="360"/>
        <w:rPr>
          <w:sz w:val="16"/>
          <w:szCs w:val="16"/>
        </w:rPr>
      </w:pPr>
      <w:r w:rsidRPr="00CC7431">
        <w:rPr>
          <w:sz w:val="16"/>
          <w:szCs w:val="16"/>
        </w:rPr>
        <w:t>Это так называемая теневая маска стандартной цветной ЭЛТ с теневой маской. Отверстия в ней образуют такие же треугольные блоки, как и точки люминофора</w:t>
      </w:r>
      <w:r>
        <w:rPr>
          <w:sz w:val="16"/>
          <w:szCs w:val="16"/>
        </w:rPr>
        <w:t>.</w:t>
      </w:r>
      <w:r w:rsidRPr="00CC7431">
        <w:rPr>
          <w:sz w:val="16"/>
          <w:szCs w:val="16"/>
        </w:rPr>
        <w:t xml:space="preserve"> Цветовые пушки расположены таким образом, что их лучи сходятся и пересекаются в плоскости теневой маски (рис. 10.3). После прохождения через отверстие красный луч, например, защищен или маскирован от пересечения с зеленой или синей точкой люминофора. Он может пересечь лишь красную точку. Изменяя интенсивность электронного луча для каждого основного цвета, можно получить различные оттенки. Комбинация этих оттенков дает большое количество цветов для каждого пикселя. Обычно в дисплее с высоким разрешением на каждый пиксель приходится от двух до трех цветовых триад.</w:t>
      </w:r>
    </w:p>
    <w:p w:rsidR="006D0F7E" w:rsidRPr="00CC7431" w:rsidRDefault="006D0F7E" w:rsidP="00CC7431">
      <w:pPr>
        <w:pStyle w:val="a7"/>
        <w:ind w:firstLine="360"/>
        <w:rPr>
          <w:sz w:val="16"/>
          <w:szCs w:val="16"/>
        </w:rPr>
      </w:pPr>
    </w:p>
    <w:p w:rsidR="00CC7431" w:rsidRDefault="00CC7431" w:rsidP="00CC7431">
      <w:pPr>
        <w:pStyle w:val="a7"/>
        <w:rPr>
          <w:sz w:val="16"/>
          <w:szCs w:val="16"/>
        </w:rPr>
      </w:pPr>
      <w:r w:rsidRPr="00CC7431">
        <w:rPr>
          <w:noProof/>
          <w:sz w:val="16"/>
          <w:szCs w:val="16"/>
          <w:lang w:eastAsia="ru-RU"/>
        </w:rPr>
        <w:drawing>
          <wp:inline distT="0" distB="0" distL="0" distR="0">
            <wp:extent cx="2107071" cy="934977"/>
            <wp:effectExtent l="19050" t="0" r="7479" b="0"/>
            <wp:docPr id="30" name="Рисунок 15" descr="рис.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рис. 10.3"/>
                    <pic:cNvPicPr>
                      <a:picLocks noChangeAspect="1" noChangeArrowheads="1"/>
                    </pic:cNvPicPr>
                  </pic:nvPicPr>
                  <pic:blipFill>
                    <a:blip r:embed="rId28" cstate="print"/>
                    <a:srcRect/>
                    <a:stretch>
                      <a:fillRect/>
                    </a:stretch>
                  </pic:blipFill>
                  <pic:spPr bwMode="auto">
                    <a:xfrm>
                      <a:off x="0" y="0"/>
                      <a:ext cx="2105259" cy="934173"/>
                    </a:xfrm>
                    <a:prstGeom prst="rect">
                      <a:avLst/>
                    </a:prstGeom>
                    <a:noFill/>
                    <a:ln w="9525">
                      <a:noFill/>
                      <a:miter lim="800000"/>
                      <a:headEnd/>
                      <a:tailEnd/>
                    </a:ln>
                  </pic:spPr>
                </pic:pic>
              </a:graphicData>
            </a:graphic>
          </wp:inline>
        </w:drawing>
      </w:r>
    </w:p>
    <w:p w:rsidR="006D0F7E" w:rsidRDefault="006D0F7E" w:rsidP="00CC7431">
      <w:pPr>
        <w:pStyle w:val="a7"/>
        <w:rPr>
          <w:sz w:val="16"/>
          <w:szCs w:val="16"/>
        </w:rPr>
      </w:pPr>
    </w:p>
    <w:p w:rsidR="00DE558B" w:rsidRPr="00BD403D" w:rsidRDefault="00C37D5D" w:rsidP="00752486">
      <w:pPr>
        <w:pStyle w:val="a7"/>
        <w:numPr>
          <w:ilvl w:val="0"/>
          <w:numId w:val="19"/>
        </w:numPr>
        <w:spacing w:after="240"/>
        <w:rPr>
          <w:b/>
          <w:sz w:val="20"/>
          <w:szCs w:val="20"/>
        </w:rPr>
      </w:pPr>
      <w:r w:rsidRPr="00BD403D">
        <w:rPr>
          <w:b/>
          <w:sz w:val="20"/>
          <w:szCs w:val="20"/>
        </w:rPr>
        <w:t>Растровые дисплеи на газоразрядной трубке.</w:t>
      </w:r>
    </w:p>
    <w:p w:rsidR="00C37D5D" w:rsidRPr="00752486" w:rsidRDefault="00C37D5D" w:rsidP="00752486">
      <w:pPr>
        <w:pStyle w:val="a7"/>
        <w:ind w:firstLine="360"/>
        <w:rPr>
          <w:sz w:val="16"/>
          <w:szCs w:val="16"/>
        </w:rPr>
      </w:pPr>
      <w:r w:rsidRPr="00752486">
        <w:rPr>
          <w:sz w:val="16"/>
          <w:szCs w:val="16"/>
        </w:rPr>
        <w:t>Устройство и принцип работы газоразрядных дисплеев</w:t>
      </w:r>
    </w:p>
    <w:p w:rsidR="00C37D5D" w:rsidRPr="00752486" w:rsidRDefault="00C37D5D" w:rsidP="00752486">
      <w:pPr>
        <w:pStyle w:val="a7"/>
        <w:ind w:firstLine="360"/>
        <w:rPr>
          <w:sz w:val="16"/>
          <w:szCs w:val="16"/>
        </w:rPr>
      </w:pPr>
      <w:r w:rsidRPr="00752486">
        <w:rPr>
          <w:sz w:val="16"/>
          <w:szCs w:val="16"/>
        </w:rPr>
        <w:t>Плазменная панель представляет собой матрицу газонаполненных ячеек, заключенных между двумя параллельными стеклянными пластинами, внутри которых расположены прозрачные электроды, образующие соответственно шины сканирования, подсветки и адресации. Разряд в газе протекает между разрядными электродами на лицевой стороне экрана и электродом адресации на задней стороне.</w:t>
      </w:r>
    </w:p>
    <w:p w:rsidR="00752486" w:rsidRPr="00752486" w:rsidRDefault="00C37D5D" w:rsidP="00752486">
      <w:pPr>
        <w:pStyle w:val="a7"/>
        <w:ind w:firstLine="360"/>
        <w:rPr>
          <w:sz w:val="16"/>
          <w:szCs w:val="16"/>
        </w:rPr>
      </w:pPr>
      <w:r w:rsidRPr="00752486">
        <w:rPr>
          <w:sz w:val="16"/>
          <w:szCs w:val="16"/>
          <w:shd w:val="clear" w:color="auto" w:fill="FFFFFF"/>
        </w:rPr>
        <w:t>Принцип действия монитора основан на плазменной технологии: используется эффект свечения инертного газа под воздействием электричества</w:t>
      </w:r>
      <w:r w:rsidRPr="00752486">
        <w:rPr>
          <w:rStyle w:val="apple-converted-space"/>
          <w:sz w:val="16"/>
          <w:szCs w:val="16"/>
          <w:shd w:val="clear" w:color="auto" w:fill="FFFFFF"/>
        </w:rPr>
        <w:t> </w:t>
      </w:r>
    </w:p>
    <w:p w:rsidR="00C37D5D" w:rsidRPr="00752486" w:rsidRDefault="00C37D5D" w:rsidP="00752486">
      <w:pPr>
        <w:pStyle w:val="a7"/>
        <w:ind w:firstLine="708"/>
        <w:rPr>
          <w:sz w:val="16"/>
          <w:szCs w:val="16"/>
        </w:rPr>
      </w:pPr>
      <w:r w:rsidRPr="00752486">
        <w:rPr>
          <w:sz w:val="16"/>
          <w:szCs w:val="16"/>
        </w:rPr>
        <w:t>Работа плазменной панели состоит из трех этапов:</w:t>
      </w:r>
    </w:p>
    <w:p w:rsidR="00C37D5D" w:rsidRPr="00752486" w:rsidRDefault="00C37D5D" w:rsidP="00752486">
      <w:pPr>
        <w:pStyle w:val="a7"/>
        <w:rPr>
          <w:sz w:val="16"/>
          <w:szCs w:val="16"/>
        </w:rPr>
      </w:pPr>
      <w:r w:rsidRPr="00752486">
        <w:rPr>
          <w:sz w:val="16"/>
          <w:szCs w:val="16"/>
        </w:rPr>
        <w:t>1. инициализация, в ходе которой происходит упорядочивание положения зарядов среды и её подготовка к следующему этапу (адресации</w:t>
      </w:r>
    </w:p>
    <w:p w:rsidR="00C37D5D" w:rsidRPr="00752486" w:rsidRDefault="00C37D5D" w:rsidP="00752486">
      <w:pPr>
        <w:pStyle w:val="a7"/>
        <w:rPr>
          <w:sz w:val="16"/>
          <w:szCs w:val="16"/>
        </w:rPr>
      </w:pPr>
      <w:r w:rsidRPr="00752486">
        <w:rPr>
          <w:sz w:val="16"/>
          <w:szCs w:val="16"/>
        </w:rPr>
        <w:t>2. адресация, в ходе которой происходит подготовка пикселя к подсвечиванию. На шину адресации подается положительный импульс, а на шину сканирования отрицательный. На шине подсветки напряжение устанавливается равным +150 В.</w:t>
      </w:r>
    </w:p>
    <w:p w:rsidR="00C37D5D" w:rsidRPr="00752486" w:rsidRDefault="00C37D5D" w:rsidP="00752486">
      <w:pPr>
        <w:pStyle w:val="a7"/>
        <w:rPr>
          <w:sz w:val="16"/>
          <w:szCs w:val="16"/>
        </w:rPr>
      </w:pPr>
      <w:r w:rsidRPr="00752486">
        <w:rPr>
          <w:sz w:val="16"/>
          <w:szCs w:val="16"/>
        </w:rPr>
        <w:t xml:space="preserve">3. подсветка, в ходе которой на шину сканирования подается положительный, а на шину подсветки отрицательный импульс. </w:t>
      </w:r>
      <w:r w:rsidR="00752486">
        <w:rPr>
          <w:sz w:val="16"/>
          <w:szCs w:val="16"/>
        </w:rPr>
        <w:t xml:space="preserve">Это приводит к </w:t>
      </w:r>
      <w:r w:rsidRPr="00752486">
        <w:rPr>
          <w:sz w:val="16"/>
          <w:szCs w:val="16"/>
        </w:rPr>
        <w:t>разряду в газовой среде. После разряда происходит повторное распределение ионов у шин сканирования и подсветки. Смена полярности импульсов приводит к повторному разряду в плазме. Таким образом, меняя полярность импульсов обеспечивается многократный разряд ячейки.</w:t>
      </w:r>
    </w:p>
    <w:p w:rsidR="00752486" w:rsidRDefault="00752486" w:rsidP="00752486">
      <w:pPr>
        <w:pStyle w:val="a7"/>
        <w:ind w:firstLine="360"/>
        <w:rPr>
          <w:sz w:val="16"/>
          <w:szCs w:val="16"/>
        </w:rPr>
      </w:pPr>
      <w:r w:rsidRPr="00752486">
        <w:rPr>
          <w:sz w:val="16"/>
          <w:szCs w:val="16"/>
        </w:rPr>
        <w:t>Один цикл «инициализация -- адресация -- подсветка» образует формирование одного подполя изображения. Складывая несколько подполей можно обеспечивать изображение заданной яркости и контраста. В стандартном исполнении каждый кадр плазменной панели формируется сложением восьми подполей.</w:t>
      </w:r>
    </w:p>
    <w:p w:rsidR="00752486" w:rsidRDefault="00752486" w:rsidP="00752486">
      <w:pPr>
        <w:pStyle w:val="a7"/>
        <w:ind w:firstLine="360"/>
        <w:rPr>
          <w:sz w:val="16"/>
          <w:szCs w:val="16"/>
          <w:shd w:val="clear" w:color="auto" w:fill="FFFFFF"/>
        </w:rPr>
      </w:pPr>
      <w:r w:rsidRPr="00752486">
        <w:rPr>
          <w:sz w:val="16"/>
          <w:szCs w:val="16"/>
          <w:shd w:val="clear" w:color="auto" w:fill="FFFFFF"/>
        </w:rPr>
        <w:t>Главными недостатками такого типа мониторов является довольно высокая потребляемая мощность, возрастающая при увеличении диагонали монитора и низкая разрешающая способность, обусловленная большим размером элемента изображения.</w:t>
      </w:r>
    </w:p>
    <w:p w:rsidR="007C3568" w:rsidRPr="00752486" w:rsidRDefault="007C3568" w:rsidP="00752486">
      <w:pPr>
        <w:pStyle w:val="a7"/>
        <w:ind w:firstLine="360"/>
        <w:rPr>
          <w:sz w:val="16"/>
          <w:szCs w:val="16"/>
        </w:rPr>
      </w:pPr>
    </w:p>
    <w:p w:rsidR="00752486" w:rsidRPr="00BD403D" w:rsidRDefault="00752486" w:rsidP="00752486">
      <w:pPr>
        <w:pStyle w:val="a7"/>
        <w:numPr>
          <w:ilvl w:val="0"/>
          <w:numId w:val="19"/>
        </w:numPr>
        <w:spacing w:after="240"/>
        <w:rPr>
          <w:b/>
          <w:sz w:val="20"/>
          <w:szCs w:val="20"/>
        </w:rPr>
      </w:pPr>
      <w:r w:rsidRPr="00BD403D">
        <w:rPr>
          <w:b/>
          <w:sz w:val="20"/>
          <w:szCs w:val="20"/>
        </w:rPr>
        <w:t>Растровые дисплеи на жидких кристаллах.</w:t>
      </w:r>
    </w:p>
    <w:p w:rsidR="00752486" w:rsidRDefault="00752486" w:rsidP="00817B6A">
      <w:pPr>
        <w:pStyle w:val="a7"/>
        <w:ind w:firstLine="360"/>
        <w:rPr>
          <w:sz w:val="16"/>
          <w:szCs w:val="16"/>
        </w:rPr>
      </w:pPr>
      <w:bookmarkStart w:id="0" w:name="Жидкокристаллические"/>
      <w:r w:rsidRPr="00752486">
        <w:rPr>
          <w:sz w:val="16"/>
          <w:szCs w:val="16"/>
        </w:rPr>
        <w:t>Экран жидкокристаллического дисплея</w:t>
      </w:r>
      <w:bookmarkEnd w:id="0"/>
      <w:r w:rsidRPr="00752486">
        <w:rPr>
          <w:sz w:val="16"/>
          <w:szCs w:val="16"/>
        </w:rPr>
        <w:t> (ЖКД) состоит из двух стеклянных пластин, между которыми находится масса, содержащая жидкие кристаллы, которые изменяют свои оптические свойства в зависимости от прилагаемого электрического заряда. Жидкие кристаллы сами не светятся, поэтому ЖКД нуждаются в подсветке или во внешнем освещении. Основным достоинством ЖКД являются их габариты (экран плоский). К недостаткам можно отнести недостаточное быстродействие при изменении изображения на экране, что особенно заметно при перемещении курсора мыши, а также зависимость резкости и яркости изображения от угла зрения.</w:t>
      </w:r>
    </w:p>
    <w:p w:rsidR="00817B6A" w:rsidRPr="00752486" w:rsidRDefault="00817B6A" w:rsidP="00817B6A">
      <w:pPr>
        <w:pStyle w:val="a7"/>
        <w:ind w:firstLine="360"/>
        <w:rPr>
          <w:sz w:val="16"/>
          <w:szCs w:val="16"/>
        </w:rPr>
      </w:pPr>
    </w:p>
    <w:p w:rsidR="00752486" w:rsidRPr="00752486" w:rsidRDefault="00752486" w:rsidP="00817B6A">
      <w:pPr>
        <w:pStyle w:val="a7"/>
        <w:ind w:firstLine="360"/>
        <w:rPr>
          <w:sz w:val="16"/>
          <w:szCs w:val="16"/>
        </w:rPr>
      </w:pPr>
      <w:r w:rsidRPr="00752486">
        <w:rPr>
          <w:sz w:val="16"/>
          <w:szCs w:val="16"/>
        </w:rPr>
        <w:t>Конструктивно дисплей состоит из следующих элементов:</w:t>
      </w:r>
    </w:p>
    <w:p w:rsidR="00752486" w:rsidRPr="00752486" w:rsidRDefault="00752486" w:rsidP="00817B6A">
      <w:pPr>
        <w:pStyle w:val="a7"/>
        <w:numPr>
          <w:ilvl w:val="0"/>
          <w:numId w:val="29"/>
        </w:numPr>
        <w:rPr>
          <w:sz w:val="16"/>
          <w:szCs w:val="16"/>
        </w:rPr>
      </w:pPr>
      <w:r w:rsidRPr="00752486">
        <w:rPr>
          <w:sz w:val="16"/>
          <w:szCs w:val="16"/>
        </w:rPr>
        <w:t>ЖК-матрицы (первоначально — плоский пакет стеклянных пластин, между слоями которого и располагаются жидкие кристаллы</w:t>
      </w:r>
    </w:p>
    <w:p w:rsidR="00752486" w:rsidRPr="00752486" w:rsidRDefault="00752486" w:rsidP="00817B6A">
      <w:pPr>
        <w:pStyle w:val="a7"/>
        <w:numPr>
          <w:ilvl w:val="0"/>
          <w:numId w:val="29"/>
        </w:numPr>
        <w:rPr>
          <w:sz w:val="16"/>
          <w:szCs w:val="16"/>
        </w:rPr>
      </w:pPr>
      <w:r w:rsidRPr="00752486">
        <w:rPr>
          <w:sz w:val="16"/>
          <w:szCs w:val="16"/>
        </w:rPr>
        <w:t>источников света для</w:t>
      </w:r>
      <w:r w:rsidRPr="00752486">
        <w:rPr>
          <w:rStyle w:val="apple-converted-space"/>
          <w:sz w:val="16"/>
          <w:szCs w:val="16"/>
        </w:rPr>
        <w:t> </w:t>
      </w:r>
      <w:hyperlink r:id="rId29" w:tooltip="Подсветка ЖК-дисплеев" w:history="1">
        <w:r w:rsidRPr="00752486">
          <w:rPr>
            <w:rStyle w:val="a5"/>
            <w:color w:val="auto"/>
            <w:sz w:val="16"/>
            <w:szCs w:val="16"/>
            <w:u w:val="none"/>
          </w:rPr>
          <w:t>подсветки</w:t>
        </w:r>
      </w:hyperlink>
      <w:r w:rsidRPr="00752486">
        <w:rPr>
          <w:sz w:val="16"/>
          <w:szCs w:val="16"/>
        </w:rPr>
        <w:t>;</w:t>
      </w:r>
    </w:p>
    <w:p w:rsidR="00752486" w:rsidRPr="00752486" w:rsidRDefault="00752486" w:rsidP="00817B6A">
      <w:pPr>
        <w:pStyle w:val="a7"/>
        <w:numPr>
          <w:ilvl w:val="0"/>
          <w:numId w:val="29"/>
        </w:numPr>
        <w:rPr>
          <w:sz w:val="16"/>
          <w:szCs w:val="16"/>
        </w:rPr>
      </w:pPr>
      <w:r w:rsidRPr="00752486">
        <w:rPr>
          <w:sz w:val="16"/>
          <w:szCs w:val="16"/>
        </w:rPr>
        <w:t>контактного</w:t>
      </w:r>
      <w:r w:rsidRPr="00752486">
        <w:rPr>
          <w:rStyle w:val="apple-converted-space"/>
          <w:sz w:val="16"/>
          <w:szCs w:val="16"/>
        </w:rPr>
        <w:t> </w:t>
      </w:r>
      <w:hyperlink r:id="rId30" w:tooltip="Жгут" w:history="1">
        <w:r w:rsidRPr="00752486">
          <w:rPr>
            <w:rStyle w:val="a5"/>
            <w:color w:val="auto"/>
            <w:sz w:val="16"/>
            <w:szCs w:val="16"/>
            <w:u w:val="none"/>
          </w:rPr>
          <w:t>жгута</w:t>
        </w:r>
      </w:hyperlink>
      <w:r w:rsidRPr="00752486">
        <w:rPr>
          <w:rStyle w:val="apple-converted-space"/>
          <w:sz w:val="16"/>
          <w:szCs w:val="16"/>
        </w:rPr>
        <w:t> </w:t>
      </w:r>
      <w:r w:rsidRPr="00752486">
        <w:rPr>
          <w:sz w:val="16"/>
          <w:szCs w:val="16"/>
        </w:rPr>
        <w:t>(проводов);</w:t>
      </w:r>
    </w:p>
    <w:p w:rsidR="00752486" w:rsidRDefault="00752486" w:rsidP="00817B6A">
      <w:pPr>
        <w:pStyle w:val="a7"/>
        <w:numPr>
          <w:ilvl w:val="0"/>
          <w:numId w:val="29"/>
        </w:numPr>
        <w:rPr>
          <w:sz w:val="16"/>
          <w:szCs w:val="16"/>
        </w:rPr>
      </w:pPr>
      <w:r w:rsidRPr="00752486">
        <w:rPr>
          <w:sz w:val="16"/>
          <w:szCs w:val="16"/>
        </w:rPr>
        <w:t>корпуса, чаще</w:t>
      </w:r>
      <w:r w:rsidRPr="00752486">
        <w:rPr>
          <w:rStyle w:val="apple-converted-space"/>
          <w:sz w:val="16"/>
          <w:szCs w:val="16"/>
        </w:rPr>
        <w:t> </w:t>
      </w:r>
      <w:hyperlink r:id="rId31" w:tooltip="Пластик" w:history="1">
        <w:r w:rsidRPr="00752486">
          <w:rPr>
            <w:rStyle w:val="a5"/>
            <w:color w:val="auto"/>
            <w:sz w:val="16"/>
            <w:szCs w:val="16"/>
            <w:u w:val="none"/>
          </w:rPr>
          <w:t>пластикового</w:t>
        </w:r>
      </w:hyperlink>
      <w:r w:rsidRPr="00752486">
        <w:rPr>
          <w:sz w:val="16"/>
          <w:szCs w:val="16"/>
        </w:rPr>
        <w:t>, с металлической рамкой для придания жёсткости.</w:t>
      </w:r>
    </w:p>
    <w:p w:rsidR="00817B6A" w:rsidRPr="00752486" w:rsidRDefault="00817B6A" w:rsidP="00817B6A">
      <w:pPr>
        <w:pStyle w:val="a7"/>
        <w:rPr>
          <w:sz w:val="16"/>
          <w:szCs w:val="16"/>
        </w:rPr>
      </w:pPr>
    </w:p>
    <w:p w:rsidR="00752486" w:rsidRPr="00752486" w:rsidRDefault="00752486" w:rsidP="00817B6A">
      <w:pPr>
        <w:pStyle w:val="a7"/>
        <w:ind w:firstLine="360"/>
        <w:rPr>
          <w:sz w:val="16"/>
          <w:szCs w:val="16"/>
        </w:rPr>
      </w:pPr>
      <w:r w:rsidRPr="00752486">
        <w:rPr>
          <w:sz w:val="16"/>
          <w:szCs w:val="16"/>
        </w:rPr>
        <w:t xml:space="preserve">Проходящий через ячейки свет может быть </w:t>
      </w:r>
      <w:proofErr w:type="gramStart"/>
      <w:r w:rsidRPr="00752486">
        <w:rPr>
          <w:sz w:val="16"/>
          <w:szCs w:val="16"/>
        </w:rPr>
        <w:t>естественным  (</w:t>
      </w:r>
      <w:proofErr w:type="gramEnd"/>
      <w:r w:rsidRPr="00752486">
        <w:rPr>
          <w:sz w:val="16"/>
          <w:szCs w:val="16"/>
        </w:rPr>
        <w:t>в ЖК-дисплеях без подсветки). Но чаще применяют</w:t>
      </w:r>
      <w:r w:rsidRPr="00752486">
        <w:rPr>
          <w:rStyle w:val="apple-converted-space"/>
          <w:sz w:val="16"/>
          <w:szCs w:val="16"/>
        </w:rPr>
        <w:t> </w:t>
      </w:r>
      <w:hyperlink r:id="rId32" w:tooltip="Искусственные источники света" w:history="1">
        <w:r w:rsidRPr="00752486">
          <w:rPr>
            <w:rStyle w:val="a5"/>
            <w:color w:val="auto"/>
            <w:sz w:val="16"/>
            <w:szCs w:val="16"/>
            <w:u w:val="none"/>
          </w:rPr>
          <w:t>искусственный источник света</w:t>
        </w:r>
      </w:hyperlink>
      <w:r w:rsidRPr="00752486">
        <w:rPr>
          <w:sz w:val="16"/>
          <w:szCs w:val="16"/>
        </w:rPr>
        <w:t>, кроме независимости от внешнего освещения, это также стабилизирует свойства полученного изображения.</w:t>
      </w:r>
    </w:p>
    <w:p w:rsidR="00752486" w:rsidRDefault="00752486" w:rsidP="00752486">
      <w:pPr>
        <w:pStyle w:val="a7"/>
        <w:rPr>
          <w:sz w:val="16"/>
          <w:szCs w:val="16"/>
        </w:rPr>
      </w:pPr>
    </w:p>
    <w:p w:rsidR="005821E0" w:rsidRPr="00BD403D" w:rsidRDefault="005821E0" w:rsidP="005821E0">
      <w:pPr>
        <w:pStyle w:val="a7"/>
        <w:numPr>
          <w:ilvl w:val="0"/>
          <w:numId w:val="19"/>
        </w:numPr>
        <w:spacing w:after="240"/>
        <w:rPr>
          <w:b/>
          <w:sz w:val="16"/>
          <w:szCs w:val="16"/>
        </w:rPr>
      </w:pPr>
      <w:r w:rsidRPr="00BD403D">
        <w:rPr>
          <w:b/>
          <w:sz w:val="20"/>
          <w:szCs w:val="20"/>
        </w:rPr>
        <w:t>Трассировка и растеризация.</w:t>
      </w:r>
    </w:p>
    <w:p w:rsidR="00A6444F" w:rsidRDefault="005821E0" w:rsidP="00A6444F">
      <w:pPr>
        <w:pStyle w:val="a7"/>
        <w:ind w:firstLine="360"/>
        <w:rPr>
          <w:sz w:val="16"/>
          <w:szCs w:val="16"/>
        </w:rPr>
      </w:pPr>
      <w:r w:rsidRPr="00386B00">
        <w:rPr>
          <w:b/>
          <w:sz w:val="16"/>
          <w:szCs w:val="16"/>
          <w:shd w:val="clear" w:color="auto" w:fill="FFFFFF"/>
        </w:rPr>
        <w:t>Трассировка</w:t>
      </w:r>
      <w:r w:rsidRPr="005821E0">
        <w:rPr>
          <w:sz w:val="16"/>
          <w:szCs w:val="16"/>
        </w:rPr>
        <w:t> — преобразование изображения из</w:t>
      </w:r>
      <w:r w:rsidRPr="005821E0">
        <w:rPr>
          <w:rStyle w:val="apple-converted-space"/>
          <w:sz w:val="16"/>
          <w:szCs w:val="16"/>
        </w:rPr>
        <w:t> </w:t>
      </w:r>
      <w:hyperlink r:id="rId33" w:tooltip="Растровая графика" w:history="1">
        <w:r w:rsidRPr="005821E0">
          <w:rPr>
            <w:rStyle w:val="a5"/>
            <w:color w:val="auto"/>
            <w:sz w:val="16"/>
            <w:szCs w:val="16"/>
            <w:u w:val="none"/>
          </w:rPr>
          <w:t>растрового</w:t>
        </w:r>
      </w:hyperlink>
      <w:r w:rsidRPr="005821E0">
        <w:rPr>
          <w:rStyle w:val="apple-converted-space"/>
          <w:sz w:val="16"/>
          <w:szCs w:val="16"/>
        </w:rPr>
        <w:t> </w:t>
      </w:r>
      <w:r w:rsidRPr="005821E0">
        <w:rPr>
          <w:sz w:val="16"/>
          <w:szCs w:val="16"/>
        </w:rPr>
        <w:t>представления в</w:t>
      </w:r>
      <w:r w:rsidRPr="005821E0">
        <w:rPr>
          <w:rStyle w:val="apple-converted-space"/>
          <w:sz w:val="16"/>
          <w:szCs w:val="16"/>
        </w:rPr>
        <w:t> </w:t>
      </w:r>
      <w:hyperlink r:id="rId34" w:tooltip="Векторная графика" w:history="1">
        <w:r w:rsidRPr="005821E0">
          <w:rPr>
            <w:rStyle w:val="a5"/>
            <w:color w:val="auto"/>
            <w:sz w:val="16"/>
            <w:szCs w:val="16"/>
            <w:u w:val="none"/>
          </w:rPr>
          <w:t>векторное</w:t>
        </w:r>
      </w:hyperlink>
      <w:r>
        <w:rPr>
          <w:sz w:val="16"/>
          <w:szCs w:val="16"/>
        </w:rPr>
        <w:t>. П</w:t>
      </w:r>
      <w:r w:rsidRPr="005821E0">
        <w:rPr>
          <w:sz w:val="16"/>
          <w:szCs w:val="16"/>
        </w:rPr>
        <w:t>роцесс, обратный</w:t>
      </w:r>
      <w:r w:rsidRPr="005821E0">
        <w:rPr>
          <w:rStyle w:val="apple-converted-space"/>
          <w:sz w:val="16"/>
          <w:szCs w:val="16"/>
        </w:rPr>
        <w:t> </w:t>
      </w:r>
      <w:hyperlink r:id="rId35" w:tooltip="Растеризация" w:history="1">
        <w:r w:rsidRPr="005821E0">
          <w:rPr>
            <w:rStyle w:val="a5"/>
            <w:color w:val="auto"/>
            <w:sz w:val="16"/>
            <w:szCs w:val="16"/>
            <w:u w:val="none"/>
          </w:rPr>
          <w:t>растеризации</w:t>
        </w:r>
      </w:hyperlink>
      <w:r w:rsidRPr="005821E0">
        <w:rPr>
          <w:sz w:val="16"/>
          <w:szCs w:val="16"/>
        </w:rPr>
        <w:t>.</w:t>
      </w:r>
      <w:r w:rsidR="00386B00">
        <w:rPr>
          <w:sz w:val="16"/>
          <w:szCs w:val="16"/>
        </w:rPr>
        <w:t xml:space="preserve"> </w:t>
      </w:r>
    </w:p>
    <w:p w:rsidR="005821E0" w:rsidRPr="00A6444F" w:rsidRDefault="00A6444F" w:rsidP="00A6444F">
      <w:pPr>
        <w:pStyle w:val="a7"/>
        <w:ind w:firstLine="360"/>
        <w:rPr>
          <w:sz w:val="16"/>
          <w:szCs w:val="16"/>
        </w:rPr>
      </w:pPr>
      <w:r w:rsidRPr="00A6444F">
        <w:rPr>
          <w:sz w:val="16"/>
          <w:szCs w:val="16"/>
        </w:rPr>
        <w:t>Программа трассировки анализирует цвета пикселов исходного изображения, затем распределяет пиксели между заданным количеством групп с тем, чтобы цвета в каждой из них были близки друг к другу. Для каждой из группы определяется наиболее характерный цвет. После этого определяются границы области (или областей), составленных из пикселов каждой группы. Наконец, рисуются многоугольники с найденными границами, целиком закрашенные соответствующим характерным цветом.</w:t>
      </w:r>
      <w:r w:rsidR="005821E0" w:rsidRPr="00A6444F">
        <w:rPr>
          <w:sz w:val="16"/>
          <w:szCs w:val="16"/>
        </w:rPr>
        <w:t xml:space="preserve"> </w:t>
      </w:r>
    </w:p>
    <w:p w:rsidR="005821E0" w:rsidRDefault="00386B00" w:rsidP="00386B00">
      <w:pPr>
        <w:pStyle w:val="a7"/>
        <w:ind w:firstLine="360"/>
        <w:rPr>
          <w:sz w:val="16"/>
          <w:szCs w:val="16"/>
          <w:shd w:val="clear" w:color="auto" w:fill="FFFFFF"/>
        </w:rPr>
      </w:pPr>
      <w:r w:rsidRPr="00386B00">
        <w:rPr>
          <w:b/>
          <w:sz w:val="16"/>
          <w:szCs w:val="16"/>
          <w:shd w:val="clear" w:color="auto" w:fill="FFFFFF"/>
        </w:rPr>
        <w:lastRenderedPageBreak/>
        <w:t xml:space="preserve">Растеризация </w:t>
      </w:r>
      <w:r>
        <w:rPr>
          <w:sz w:val="16"/>
          <w:szCs w:val="16"/>
          <w:shd w:val="clear" w:color="auto" w:fill="FFFFFF"/>
        </w:rPr>
        <w:t xml:space="preserve">- </w:t>
      </w:r>
      <w:r w:rsidR="005821E0" w:rsidRPr="005821E0">
        <w:rPr>
          <w:sz w:val="16"/>
          <w:szCs w:val="16"/>
          <w:shd w:val="clear" w:color="auto" w:fill="FFFFFF"/>
        </w:rPr>
        <w:t>отображения некоторого графического объекта на экране растрового монитора будет сводиться к задаче поиска ограниченного набора растровых точек, наилучшим образом аппроксимирующих</w:t>
      </w:r>
      <w:r w:rsidR="0056183C">
        <w:rPr>
          <w:sz w:val="16"/>
          <w:szCs w:val="16"/>
          <w:shd w:val="clear" w:color="auto" w:fill="FFFFFF"/>
        </w:rPr>
        <w:t xml:space="preserve"> (самые приближенные)</w:t>
      </w:r>
      <w:r>
        <w:rPr>
          <w:sz w:val="16"/>
          <w:szCs w:val="16"/>
          <w:shd w:val="clear" w:color="auto" w:fill="FFFFFF"/>
        </w:rPr>
        <w:t xml:space="preserve"> изображение</w:t>
      </w:r>
      <w:r w:rsidR="003E430D">
        <w:rPr>
          <w:sz w:val="16"/>
          <w:szCs w:val="16"/>
          <w:shd w:val="clear" w:color="auto" w:fill="FFFFFF"/>
        </w:rPr>
        <w:t xml:space="preserve"> (</w:t>
      </w:r>
      <w:r w:rsidR="003E430D" w:rsidRPr="005821E0">
        <w:rPr>
          <w:sz w:val="16"/>
          <w:szCs w:val="16"/>
        </w:rPr>
        <w:t>преобразование изображения из</w:t>
      </w:r>
      <w:r w:rsidR="003E430D" w:rsidRPr="005821E0">
        <w:rPr>
          <w:rStyle w:val="apple-converted-space"/>
          <w:sz w:val="16"/>
          <w:szCs w:val="16"/>
        </w:rPr>
        <w:t> </w:t>
      </w:r>
      <w:hyperlink r:id="rId36" w:tooltip="Растровая графика" w:history="1">
        <w:r w:rsidR="003E430D">
          <w:rPr>
            <w:rStyle w:val="a5"/>
            <w:color w:val="auto"/>
            <w:sz w:val="16"/>
            <w:szCs w:val="16"/>
            <w:u w:val="none"/>
          </w:rPr>
          <w:t>векторного</w:t>
        </w:r>
      </w:hyperlink>
      <w:r w:rsidR="003E430D">
        <w:rPr>
          <w:sz w:val="16"/>
          <w:szCs w:val="16"/>
        </w:rPr>
        <w:t xml:space="preserve"> </w:t>
      </w:r>
      <w:r w:rsidR="003E430D" w:rsidRPr="005821E0">
        <w:rPr>
          <w:sz w:val="16"/>
          <w:szCs w:val="16"/>
        </w:rPr>
        <w:t>представления в</w:t>
      </w:r>
      <w:r w:rsidR="003E430D" w:rsidRPr="005821E0">
        <w:rPr>
          <w:rStyle w:val="apple-converted-space"/>
          <w:sz w:val="16"/>
          <w:szCs w:val="16"/>
        </w:rPr>
        <w:t> </w:t>
      </w:r>
      <w:hyperlink r:id="rId37" w:tooltip="Векторная графика" w:history="1">
        <w:r w:rsidR="003E430D">
          <w:rPr>
            <w:rStyle w:val="a5"/>
            <w:color w:val="auto"/>
            <w:sz w:val="16"/>
            <w:szCs w:val="16"/>
            <w:u w:val="none"/>
          </w:rPr>
          <w:t>растровое)</w:t>
        </w:r>
      </w:hyperlink>
      <w:r>
        <w:rPr>
          <w:sz w:val="16"/>
          <w:szCs w:val="16"/>
          <w:shd w:val="clear" w:color="auto" w:fill="FFFFFF"/>
        </w:rPr>
        <w:t>.</w:t>
      </w:r>
    </w:p>
    <w:p w:rsidR="000E75D1" w:rsidRDefault="000E75D1" w:rsidP="00386B00">
      <w:pPr>
        <w:pStyle w:val="a7"/>
        <w:ind w:firstLine="360"/>
        <w:rPr>
          <w:sz w:val="16"/>
          <w:szCs w:val="16"/>
          <w:shd w:val="clear" w:color="auto" w:fill="FFFFFF"/>
        </w:rPr>
      </w:pPr>
    </w:p>
    <w:p w:rsidR="003E430D" w:rsidRPr="003E430D" w:rsidRDefault="003E430D" w:rsidP="003E430D">
      <w:pPr>
        <w:pStyle w:val="a7"/>
        <w:rPr>
          <w:sz w:val="16"/>
          <w:szCs w:val="16"/>
        </w:rPr>
      </w:pPr>
      <w:r w:rsidRPr="003E430D">
        <w:rPr>
          <w:sz w:val="16"/>
          <w:szCs w:val="16"/>
        </w:rPr>
        <w:t>Изображение как объект данных принято представлять с помощью одной из двух моделей: растровой или</w:t>
      </w:r>
      <w:r>
        <w:rPr>
          <w:sz w:val="16"/>
          <w:szCs w:val="16"/>
        </w:rPr>
        <w:t xml:space="preserve"> </w:t>
      </w:r>
      <w:r w:rsidRPr="003E430D">
        <w:rPr>
          <w:sz w:val="16"/>
          <w:szCs w:val="16"/>
        </w:rPr>
        <w:t>векторной</w:t>
      </w:r>
      <w:r>
        <w:rPr>
          <w:sz w:val="16"/>
          <w:szCs w:val="16"/>
        </w:rPr>
        <w:t>:</w:t>
      </w:r>
    </w:p>
    <w:p w:rsidR="005821E0" w:rsidRPr="005821E0" w:rsidRDefault="005821E0" w:rsidP="00386B00">
      <w:pPr>
        <w:pStyle w:val="a7"/>
        <w:ind w:firstLine="360"/>
        <w:rPr>
          <w:sz w:val="16"/>
          <w:szCs w:val="16"/>
        </w:rPr>
      </w:pPr>
      <w:r w:rsidRPr="003E430D">
        <w:rPr>
          <w:b/>
          <w:sz w:val="16"/>
          <w:szCs w:val="16"/>
        </w:rPr>
        <w:t>Растровая модель</w:t>
      </w:r>
      <w:r w:rsidR="00386B00">
        <w:rPr>
          <w:sz w:val="16"/>
          <w:szCs w:val="16"/>
        </w:rPr>
        <w:t xml:space="preserve"> - </w:t>
      </w:r>
      <w:r w:rsidRPr="005821E0">
        <w:rPr>
          <w:sz w:val="16"/>
          <w:szCs w:val="16"/>
        </w:rPr>
        <w:t xml:space="preserve"> рассматривает изображение как прямоугольный массив </w:t>
      </w:r>
      <w:r w:rsidRPr="005821E0">
        <w:rPr>
          <w:rStyle w:val="ab"/>
          <w:i w:val="0"/>
          <w:iCs w:val="0"/>
          <w:sz w:val="16"/>
          <w:szCs w:val="16"/>
        </w:rPr>
        <w:t>пикселов</w:t>
      </w:r>
      <w:r w:rsidRPr="005821E0">
        <w:rPr>
          <w:sz w:val="16"/>
          <w:szCs w:val="16"/>
        </w:rPr>
        <w:t xml:space="preserve">. Таким </w:t>
      </w:r>
      <w:r w:rsidR="00386B00" w:rsidRPr="005821E0">
        <w:rPr>
          <w:sz w:val="16"/>
          <w:szCs w:val="16"/>
        </w:rPr>
        <w:t>образом,</w:t>
      </w:r>
      <w:r w:rsidRPr="005821E0">
        <w:rPr>
          <w:sz w:val="16"/>
          <w:szCs w:val="16"/>
        </w:rPr>
        <w:t xml:space="preserve"> растровое изображение должно содержать информацию о размерах картинки и перечисление цветовых значений всех составляющих её пикселов. В качестве цветового значения часто применяют тройку чисел</w:t>
      </w:r>
      <w:r w:rsidRPr="005821E0">
        <w:rPr>
          <w:rStyle w:val="apple-converted-space"/>
          <w:sz w:val="16"/>
          <w:szCs w:val="16"/>
        </w:rPr>
        <w:t> </w:t>
      </w:r>
      <w:r w:rsidRPr="005821E0">
        <w:rPr>
          <w:rStyle w:val="mjxassistivemathml"/>
          <w:sz w:val="16"/>
          <w:szCs w:val="16"/>
          <w:bdr w:val="none" w:sz="0" w:space="0" w:color="auto" w:frame="1"/>
        </w:rPr>
        <w:t>R</w:t>
      </w:r>
      <w:r w:rsidRPr="005821E0">
        <w:rPr>
          <w:sz w:val="16"/>
          <w:szCs w:val="16"/>
        </w:rPr>
        <w:t>,</w:t>
      </w:r>
      <w:r w:rsidRPr="005821E0">
        <w:rPr>
          <w:rStyle w:val="apple-converted-space"/>
          <w:sz w:val="16"/>
          <w:szCs w:val="16"/>
        </w:rPr>
        <w:t> </w:t>
      </w:r>
      <w:r w:rsidRPr="005821E0">
        <w:rPr>
          <w:rStyle w:val="mjxassistivemathml"/>
          <w:sz w:val="16"/>
          <w:szCs w:val="16"/>
          <w:bdr w:val="none" w:sz="0" w:space="0" w:color="auto" w:frame="1"/>
        </w:rPr>
        <w:t>G</w:t>
      </w:r>
      <w:r w:rsidRPr="005821E0">
        <w:rPr>
          <w:sz w:val="16"/>
          <w:szCs w:val="16"/>
        </w:rPr>
        <w:t>,</w:t>
      </w:r>
      <w:r w:rsidRPr="005821E0">
        <w:rPr>
          <w:rStyle w:val="apple-converted-space"/>
          <w:sz w:val="16"/>
          <w:szCs w:val="16"/>
        </w:rPr>
        <w:t> </w:t>
      </w:r>
      <w:r w:rsidRPr="005821E0">
        <w:rPr>
          <w:rStyle w:val="mjxassistivemathml"/>
          <w:sz w:val="16"/>
          <w:szCs w:val="16"/>
          <w:bdr w:val="none" w:sz="0" w:space="0" w:color="auto" w:frame="1"/>
        </w:rPr>
        <w:t>B</w:t>
      </w:r>
      <w:r w:rsidRPr="005821E0">
        <w:rPr>
          <w:sz w:val="16"/>
          <w:szCs w:val="16"/>
        </w:rPr>
        <w:t>, заключённых в диапазоне от</w:t>
      </w:r>
      <w:r w:rsidRPr="005821E0">
        <w:rPr>
          <w:rStyle w:val="apple-converted-space"/>
          <w:sz w:val="16"/>
          <w:szCs w:val="16"/>
        </w:rPr>
        <w:t> </w:t>
      </w:r>
      <w:r w:rsidRPr="005821E0">
        <w:rPr>
          <w:rStyle w:val="mjxassistivemathml"/>
          <w:sz w:val="16"/>
          <w:szCs w:val="16"/>
          <w:bdr w:val="none" w:sz="0" w:space="0" w:color="auto" w:frame="1"/>
        </w:rPr>
        <w:t>0</w:t>
      </w:r>
      <w:r w:rsidRPr="005821E0">
        <w:rPr>
          <w:rStyle w:val="apple-converted-space"/>
          <w:sz w:val="16"/>
          <w:szCs w:val="16"/>
        </w:rPr>
        <w:t> </w:t>
      </w:r>
      <w:r w:rsidRPr="005821E0">
        <w:rPr>
          <w:sz w:val="16"/>
          <w:szCs w:val="16"/>
        </w:rPr>
        <w:t>до</w:t>
      </w:r>
      <w:r w:rsidRPr="005821E0">
        <w:rPr>
          <w:rStyle w:val="apple-converted-space"/>
          <w:sz w:val="16"/>
          <w:szCs w:val="16"/>
        </w:rPr>
        <w:t> </w:t>
      </w:r>
      <w:r w:rsidRPr="005821E0">
        <w:rPr>
          <w:rStyle w:val="mjxassistivemathml"/>
          <w:sz w:val="16"/>
          <w:szCs w:val="16"/>
          <w:bdr w:val="none" w:sz="0" w:space="0" w:color="auto" w:frame="1"/>
        </w:rPr>
        <w:t>255</w:t>
      </w:r>
      <w:r w:rsidRPr="005821E0">
        <w:rPr>
          <w:sz w:val="16"/>
          <w:szCs w:val="16"/>
        </w:rPr>
        <w:t>. Если же количество различных цветов, встречающихся у пикселов изображения, невелико, можно включить в модель изображения</w:t>
      </w:r>
      <w:r w:rsidRPr="005821E0">
        <w:rPr>
          <w:rStyle w:val="apple-converted-space"/>
          <w:sz w:val="16"/>
          <w:szCs w:val="16"/>
        </w:rPr>
        <w:t> </w:t>
      </w:r>
      <w:r w:rsidRPr="005821E0">
        <w:rPr>
          <w:rStyle w:val="ab"/>
          <w:i w:val="0"/>
          <w:iCs w:val="0"/>
          <w:sz w:val="16"/>
          <w:szCs w:val="16"/>
        </w:rPr>
        <w:t>палитру</w:t>
      </w:r>
      <w:r w:rsidRPr="005821E0">
        <w:rPr>
          <w:sz w:val="16"/>
          <w:szCs w:val="16"/>
        </w:rPr>
        <w:t> — таблицу всех встречающихся цветов, а в качестве цветового значения пиксела взять индекс его цвета в таблице.</w:t>
      </w:r>
    </w:p>
    <w:p w:rsidR="005821E0" w:rsidRPr="005821E0" w:rsidRDefault="005821E0" w:rsidP="00386B00">
      <w:pPr>
        <w:pStyle w:val="a7"/>
        <w:ind w:firstLine="360"/>
        <w:rPr>
          <w:sz w:val="16"/>
          <w:szCs w:val="16"/>
        </w:rPr>
      </w:pPr>
      <w:r w:rsidRPr="005821E0">
        <w:rPr>
          <w:sz w:val="16"/>
          <w:szCs w:val="16"/>
        </w:rPr>
        <w:t>Растровые изображения плохо переносят даже простые геометрические преобразования, такие как сдвиги, масштабирование и поворот.</w:t>
      </w:r>
    </w:p>
    <w:p w:rsidR="005821E0" w:rsidRPr="005821E0" w:rsidRDefault="005821E0" w:rsidP="00386B00">
      <w:pPr>
        <w:pStyle w:val="a7"/>
        <w:ind w:firstLine="360"/>
        <w:rPr>
          <w:sz w:val="16"/>
          <w:szCs w:val="16"/>
        </w:rPr>
      </w:pPr>
      <w:r w:rsidRPr="003E430D">
        <w:rPr>
          <w:b/>
          <w:sz w:val="16"/>
          <w:szCs w:val="16"/>
        </w:rPr>
        <w:t>Векторная модель</w:t>
      </w:r>
      <w:r w:rsidR="00386B00">
        <w:rPr>
          <w:sz w:val="16"/>
          <w:szCs w:val="16"/>
        </w:rPr>
        <w:t xml:space="preserve"> -</w:t>
      </w:r>
      <w:r w:rsidRPr="005821E0">
        <w:rPr>
          <w:sz w:val="16"/>
          <w:szCs w:val="16"/>
        </w:rPr>
        <w:t xml:space="preserve"> изображение считается сформированным из </w:t>
      </w:r>
      <w:r w:rsidRPr="005821E0">
        <w:rPr>
          <w:rStyle w:val="ab"/>
          <w:i w:val="0"/>
          <w:iCs w:val="0"/>
          <w:sz w:val="16"/>
          <w:szCs w:val="16"/>
        </w:rPr>
        <w:t>графических примитивов</w:t>
      </w:r>
      <w:r w:rsidRPr="005821E0">
        <w:rPr>
          <w:sz w:val="16"/>
          <w:szCs w:val="16"/>
        </w:rPr>
        <w:t> — линий и закрашенных простых фигур. Каждая фигура моделируется как набор свойств, которые отвечают за её форму, положение, цвет и другие вещи. В многоугольнике, к примеру, за форму и положение на картинке отвечает список координатных пар его вершин.</w:t>
      </w:r>
    </w:p>
    <w:p w:rsidR="005821E0" w:rsidRDefault="005821E0" w:rsidP="00386B00">
      <w:pPr>
        <w:pStyle w:val="a7"/>
        <w:ind w:firstLine="360"/>
        <w:rPr>
          <w:sz w:val="16"/>
          <w:szCs w:val="16"/>
        </w:rPr>
      </w:pPr>
      <w:r w:rsidRPr="005821E0">
        <w:rPr>
          <w:sz w:val="16"/>
          <w:szCs w:val="16"/>
        </w:rPr>
        <w:t>Векторная графика, в отличие от растровой, отлично выдерживает геометрические преобразования — достаточно подвергнуть преобразованиям координаты характерных точек у каждого графического примитива.</w:t>
      </w:r>
    </w:p>
    <w:p w:rsidR="007C3568" w:rsidRPr="005821E0" w:rsidRDefault="007C3568" w:rsidP="00386B00">
      <w:pPr>
        <w:pStyle w:val="a7"/>
        <w:ind w:firstLine="360"/>
        <w:rPr>
          <w:sz w:val="16"/>
          <w:szCs w:val="16"/>
        </w:rPr>
      </w:pPr>
    </w:p>
    <w:p w:rsidR="00A37B88" w:rsidRPr="00BD403D" w:rsidRDefault="00A37B88" w:rsidP="00BD403D">
      <w:pPr>
        <w:spacing w:after="240" w:line="240" w:lineRule="auto"/>
        <w:ind w:right="-1" w:firstLine="426"/>
        <w:rPr>
          <w:b/>
          <w:sz w:val="20"/>
          <w:szCs w:val="20"/>
        </w:rPr>
      </w:pPr>
      <w:r w:rsidRPr="00BD403D">
        <w:rPr>
          <w:b/>
          <w:sz w:val="20"/>
          <w:szCs w:val="20"/>
        </w:rPr>
        <w:t>11. Растеризация отрезков. Алгоритм ЦДА.</w:t>
      </w:r>
    </w:p>
    <w:p w:rsidR="00A37B88" w:rsidRDefault="00A37B88" w:rsidP="00A37B88">
      <w:pPr>
        <w:spacing w:line="240" w:lineRule="auto"/>
        <w:rPr>
          <w:sz w:val="16"/>
          <w:szCs w:val="16"/>
        </w:rPr>
      </w:pPr>
      <w:r w:rsidRPr="002B781C">
        <w:rPr>
          <w:sz w:val="16"/>
          <w:szCs w:val="16"/>
        </w:rPr>
        <w:t>Отрезок является простейшим геометрическим примитивом (после точки), задача отображения которого на экране является задачей растеризации</w:t>
      </w:r>
      <w:r w:rsidRPr="004E3A25">
        <w:rPr>
          <w:sz w:val="16"/>
          <w:szCs w:val="16"/>
        </w:rPr>
        <w:t xml:space="preserve"> (</w:t>
      </w:r>
      <w:r>
        <w:rPr>
          <w:sz w:val="16"/>
          <w:szCs w:val="16"/>
        </w:rPr>
        <w:t>подбор точек, наиболее точно аппроксимирующих заданный отрезок)</w:t>
      </w:r>
      <w:r w:rsidRPr="002B781C">
        <w:rPr>
          <w:sz w:val="16"/>
          <w:szCs w:val="16"/>
        </w:rPr>
        <w:t>. В дальнейшем под отрезком будет понимать ограниченный сегмент прямой линии, задаваемый координатами своих концов.</w:t>
      </w:r>
    </w:p>
    <w:p w:rsidR="00A37B88" w:rsidRPr="002B781C" w:rsidRDefault="00A37B88" w:rsidP="00A37B88">
      <w:pPr>
        <w:spacing w:after="0" w:line="240" w:lineRule="auto"/>
        <w:rPr>
          <w:sz w:val="16"/>
          <w:szCs w:val="16"/>
        </w:rPr>
      </w:pPr>
      <w:r w:rsidRPr="002B781C">
        <w:rPr>
          <w:sz w:val="16"/>
          <w:szCs w:val="16"/>
        </w:rPr>
        <w:t xml:space="preserve">Пусть отрезок задан вещественными координатами концов </w:t>
      </w:r>
      <w:r w:rsidRPr="002B781C">
        <w:rPr>
          <w:vanish/>
          <w:sz w:val="16"/>
          <w:szCs w:val="16"/>
        </w:rPr>
        <w:t xml:space="preserve">( x 1 , y 1 ) {\displaystyle (x_{1},y_{1})} </w:t>
      </w:r>
      <w:r>
        <w:rPr>
          <w:sz w:val="16"/>
          <w:szCs w:val="16"/>
        </w:rPr>
        <w:t>(</w:t>
      </w:r>
      <w:r>
        <w:rPr>
          <w:sz w:val="16"/>
          <w:szCs w:val="16"/>
          <w:lang w:val="en-US"/>
        </w:rPr>
        <w:t>x</w:t>
      </w:r>
      <w:r w:rsidRPr="002B781C">
        <w:rPr>
          <w:sz w:val="16"/>
          <w:szCs w:val="16"/>
          <w:vertAlign w:val="subscript"/>
        </w:rPr>
        <w:t>1</w:t>
      </w:r>
      <w:r w:rsidRPr="002B781C">
        <w:rPr>
          <w:sz w:val="16"/>
          <w:szCs w:val="16"/>
        </w:rPr>
        <w:t>,</w:t>
      </w:r>
      <w:r>
        <w:rPr>
          <w:sz w:val="16"/>
          <w:szCs w:val="16"/>
          <w:lang w:val="en-US"/>
        </w:rPr>
        <w:t>y</w:t>
      </w:r>
      <w:r w:rsidRPr="002B781C">
        <w:rPr>
          <w:sz w:val="16"/>
          <w:szCs w:val="16"/>
          <w:vertAlign w:val="subscript"/>
        </w:rPr>
        <w:t>1</w:t>
      </w:r>
      <w:r w:rsidRPr="002B781C">
        <w:rPr>
          <w:sz w:val="16"/>
          <w:szCs w:val="16"/>
        </w:rPr>
        <w:t>;</w:t>
      </w:r>
      <w:r w:rsidRPr="002B781C">
        <w:rPr>
          <w:vanish/>
          <w:sz w:val="16"/>
          <w:szCs w:val="16"/>
        </w:rPr>
        <w:t xml:space="preserve">( x 2 , y 2 ) {\displaystyle (x_{2},y_{2})} </w:t>
      </w:r>
      <w:r w:rsidRPr="002B781C">
        <w:rPr>
          <w:sz w:val="16"/>
          <w:szCs w:val="16"/>
        </w:rPr>
        <w:t xml:space="preserve"> (</w:t>
      </w:r>
      <w:r>
        <w:rPr>
          <w:sz w:val="16"/>
          <w:szCs w:val="16"/>
          <w:lang w:val="en-US"/>
        </w:rPr>
        <w:t>x</w:t>
      </w:r>
      <w:r w:rsidRPr="002B781C">
        <w:rPr>
          <w:sz w:val="16"/>
          <w:szCs w:val="16"/>
          <w:vertAlign w:val="subscript"/>
        </w:rPr>
        <w:t>2</w:t>
      </w:r>
      <w:r w:rsidRPr="002B781C">
        <w:rPr>
          <w:sz w:val="16"/>
          <w:szCs w:val="16"/>
        </w:rPr>
        <w:t>,</w:t>
      </w:r>
      <w:r>
        <w:rPr>
          <w:sz w:val="16"/>
          <w:szCs w:val="16"/>
          <w:lang w:val="en-US"/>
        </w:rPr>
        <w:t>y</w:t>
      </w:r>
      <w:r w:rsidRPr="002B781C">
        <w:rPr>
          <w:sz w:val="16"/>
          <w:szCs w:val="16"/>
          <w:vertAlign w:val="subscript"/>
        </w:rPr>
        <w:t>2</w:t>
      </w:r>
      <w:r w:rsidRPr="002B781C">
        <w:rPr>
          <w:sz w:val="16"/>
          <w:szCs w:val="16"/>
        </w:rPr>
        <w:t>). Растровыми (</w:t>
      </w:r>
      <w:r w:rsidRPr="004E3A25">
        <w:rPr>
          <w:sz w:val="16"/>
          <w:szCs w:val="16"/>
        </w:rPr>
        <w:t>целочисленными</w:t>
      </w:r>
      <w:r w:rsidRPr="002B781C">
        <w:rPr>
          <w:sz w:val="16"/>
          <w:szCs w:val="16"/>
        </w:rPr>
        <w:t xml:space="preserve">) координатами концевых точек становятся округлённые значения исходных координат: </w:t>
      </w:r>
      <w:r w:rsidRPr="004E3A25">
        <w:rPr>
          <w:i/>
          <w:vanish/>
          <w:sz w:val="16"/>
          <w:szCs w:val="16"/>
        </w:rPr>
        <w:t xml:space="preserve">x s t a r t = round </w:t>
      </w:r>
      <w:r w:rsidRPr="004E3A25">
        <w:rPr>
          <w:rFonts w:ascii="Cambria Math" w:hAnsi="Cambria Math" w:cs="Cambria Math"/>
          <w:i/>
          <w:vanish/>
          <w:sz w:val="16"/>
          <w:szCs w:val="16"/>
        </w:rPr>
        <w:t>⁡</w:t>
      </w:r>
      <w:r w:rsidRPr="004E3A25">
        <w:rPr>
          <w:i/>
          <w:vanish/>
          <w:sz w:val="16"/>
          <w:szCs w:val="16"/>
        </w:rPr>
        <w:t xml:space="preserve"> ( x 1 ) {\displaystyle x_{\mathrm {start} }=\operatorname {round} (x_{1})} </w:t>
      </w:r>
      <w:proofErr w:type="spellStart"/>
      <w:r w:rsidRPr="004E3A25">
        <w:rPr>
          <w:i/>
          <w:sz w:val="16"/>
          <w:szCs w:val="16"/>
          <w:lang w:val="en-US"/>
        </w:rPr>
        <w:t>x</w:t>
      </w:r>
      <w:r w:rsidRPr="004E3A25">
        <w:rPr>
          <w:i/>
          <w:sz w:val="16"/>
          <w:szCs w:val="16"/>
          <w:vertAlign w:val="subscript"/>
          <w:lang w:val="en-US"/>
        </w:rPr>
        <w:t>start</w:t>
      </w:r>
      <w:proofErr w:type="spellEnd"/>
      <w:r w:rsidRPr="004E3A25">
        <w:rPr>
          <w:i/>
          <w:sz w:val="16"/>
          <w:szCs w:val="16"/>
        </w:rPr>
        <w:t xml:space="preserve"> = </w:t>
      </w:r>
      <w:r w:rsidRPr="004E3A25">
        <w:rPr>
          <w:i/>
          <w:sz w:val="16"/>
          <w:szCs w:val="16"/>
          <w:lang w:val="en-US"/>
        </w:rPr>
        <w:t>round</w:t>
      </w:r>
      <w:r w:rsidRPr="004E3A25">
        <w:rPr>
          <w:i/>
          <w:sz w:val="16"/>
          <w:szCs w:val="16"/>
        </w:rPr>
        <w:t>(</w:t>
      </w:r>
      <w:r w:rsidRPr="004E3A25">
        <w:rPr>
          <w:i/>
          <w:sz w:val="16"/>
          <w:szCs w:val="16"/>
          <w:lang w:val="en-US"/>
        </w:rPr>
        <w:t>x</w:t>
      </w:r>
      <w:r w:rsidRPr="004E3A25">
        <w:rPr>
          <w:i/>
          <w:sz w:val="16"/>
          <w:szCs w:val="16"/>
          <w:vertAlign w:val="subscript"/>
        </w:rPr>
        <w:t>1</w:t>
      </w:r>
      <w:r w:rsidRPr="004E3A25">
        <w:rPr>
          <w:i/>
          <w:sz w:val="16"/>
          <w:szCs w:val="16"/>
        </w:rPr>
        <w:t>)</w:t>
      </w:r>
      <w:r w:rsidRPr="002B781C">
        <w:rPr>
          <w:sz w:val="16"/>
          <w:szCs w:val="16"/>
        </w:rPr>
        <w:t xml:space="preserve">, </w:t>
      </w:r>
      <w:proofErr w:type="spellStart"/>
      <w:r w:rsidRPr="004E3A25">
        <w:rPr>
          <w:i/>
          <w:sz w:val="16"/>
          <w:szCs w:val="16"/>
          <w:lang w:val="en-US"/>
        </w:rPr>
        <w:t>x</w:t>
      </w:r>
      <w:r w:rsidRPr="004E3A25">
        <w:rPr>
          <w:i/>
          <w:sz w:val="16"/>
          <w:szCs w:val="16"/>
          <w:vertAlign w:val="subscript"/>
          <w:lang w:val="en-US"/>
        </w:rPr>
        <w:t>end</w:t>
      </w:r>
      <w:proofErr w:type="spellEnd"/>
      <w:r w:rsidRPr="004E3A25">
        <w:rPr>
          <w:i/>
          <w:sz w:val="16"/>
          <w:szCs w:val="16"/>
        </w:rPr>
        <w:t xml:space="preserve"> = </w:t>
      </w:r>
      <w:r w:rsidRPr="004E3A25">
        <w:rPr>
          <w:i/>
          <w:sz w:val="16"/>
          <w:szCs w:val="16"/>
          <w:lang w:val="en-US"/>
        </w:rPr>
        <w:t>round</w:t>
      </w:r>
      <w:r w:rsidRPr="004E3A25">
        <w:rPr>
          <w:i/>
          <w:sz w:val="16"/>
          <w:szCs w:val="16"/>
        </w:rPr>
        <w:t>(</w:t>
      </w:r>
      <w:r w:rsidRPr="004E3A25">
        <w:rPr>
          <w:i/>
          <w:sz w:val="16"/>
          <w:szCs w:val="16"/>
          <w:lang w:val="en-US"/>
        </w:rPr>
        <w:t>x</w:t>
      </w:r>
      <w:r w:rsidRPr="004E3A25">
        <w:rPr>
          <w:i/>
          <w:sz w:val="16"/>
          <w:szCs w:val="16"/>
          <w:vertAlign w:val="subscript"/>
        </w:rPr>
        <w:t>2</w:t>
      </w:r>
      <w:r w:rsidRPr="004E3A25">
        <w:rPr>
          <w:i/>
          <w:sz w:val="16"/>
          <w:szCs w:val="16"/>
        </w:rPr>
        <w:t>)</w:t>
      </w:r>
      <w:r w:rsidRPr="004E3A25">
        <w:rPr>
          <w:i/>
          <w:vanish/>
          <w:sz w:val="16"/>
          <w:szCs w:val="16"/>
        </w:rPr>
        <w:t xml:space="preserve">y s t a r t = round </w:t>
      </w:r>
      <w:r w:rsidRPr="004E3A25">
        <w:rPr>
          <w:rFonts w:ascii="Cambria Math" w:hAnsi="Cambria Math" w:cs="Cambria Math"/>
          <w:i/>
          <w:vanish/>
          <w:sz w:val="16"/>
          <w:szCs w:val="16"/>
        </w:rPr>
        <w:t>⁡</w:t>
      </w:r>
      <w:r w:rsidRPr="004E3A25">
        <w:rPr>
          <w:i/>
          <w:vanish/>
          <w:sz w:val="16"/>
          <w:szCs w:val="16"/>
        </w:rPr>
        <w:t xml:space="preserve"> ( y 1 ) {\displaystyle y_{\mathrm {start} }=\operatorname {round} (y_{1})} </w:t>
      </w:r>
      <w:r w:rsidRPr="004E3A25">
        <w:rPr>
          <w:i/>
          <w:sz w:val="16"/>
          <w:szCs w:val="16"/>
        </w:rPr>
        <w:t xml:space="preserve">; </w:t>
      </w:r>
      <w:proofErr w:type="spellStart"/>
      <w:r w:rsidRPr="004E3A25">
        <w:rPr>
          <w:i/>
          <w:sz w:val="16"/>
          <w:szCs w:val="16"/>
          <w:lang w:val="en-US"/>
        </w:rPr>
        <w:t>y</w:t>
      </w:r>
      <w:r w:rsidRPr="004E3A25">
        <w:rPr>
          <w:i/>
          <w:vanish/>
          <w:sz w:val="16"/>
          <w:szCs w:val="16"/>
        </w:rPr>
        <w:t xml:space="preserve">x s t a r t = round </w:t>
      </w:r>
      <w:r w:rsidRPr="004E3A25">
        <w:rPr>
          <w:rFonts w:ascii="Cambria Math" w:hAnsi="Cambria Math" w:cs="Cambria Math"/>
          <w:i/>
          <w:vanish/>
          <w:sz w:val="16"/>
          <w:szCs w:val="16"/>
        </w:rPr>
        <w:t>⁡</w:t>
      </w:r>
      <w:r w:rsidRPr="004E3A25">
        <w:rPr>
          <w:i/>
          <w:vanish/>
          <w:sz w:val="16"/>
          <w:szCs w:val="16"/>
        </w:rPr>
        <w:t xml:space="preserve"> ( x 1 ) {\displaystyle x_{\mathrm {start} }=\operatorname {round} (x_{1})} </w:t>
      </w:r>
      <w:r w:rsidRPr="004E3A25">
        <w:rPr>
          <w:i/>
          <w:vanish/>
          <w:sz w:val="16"/>
          <w:szCs w:val="16"/>
          <w:lang w:val="en-US"/>
        </w:rPr>
        <w:t>yyyy</w:t>
      </w:r>
      <w:r w:rsidRPr="004E3A25">
        <w:rPr>
          <w:i/>
          <w:sz w:val="16"/>
          <w:szCs w:val="16"/>
          <w:vertAlign w:val="subscript"/>
          <w:lang w:val="en-US"/>
        </w:rPr>
        <w:t>start</w:t>
      </w:r>
      <w:proofErr w:type="spellEnd"/>
      <w:r w:rsidRPr="004E3A25">
        <w:rPr>
          <w:i/>
          <w:sz w:val="16"/>
          <w:szCs w:val="16"/>
        </w:rPr>
        <w:t xml:space="preserve"> = </w:t>
      </w:r>
      <w:r w:rsidRPr="004E3A25">
        <w:rPr>
          <w:i/>
          <w:sz w:val="16"/>
          <w:szCs w:val="16"/>
          <w:lang w:val="en-US"/>
        </w:rPr>
        <w:t>round</w:t>
      </w:r>
      <w:r w:rsidRPr="004E3A25">
        <w:rPr>
          <w:i/>
          <w:sz w:val="16"/>
          <w:szCs w:val="16"/>
        </w:rPr>
        <w:t>(</w:t>
      </w:r>
      <w:r w:rsidRPr="004E3A25">
        <w:rPr>
          <w:i/>
          <w:sz w:val="16"/>
          <w:szCs w:val="16"/>
          <w:lang w:val="en-US"/>
        </w:rPr>
        <w:t>y</w:t>
      </w:r>
      <w:r w:rsidRPr="004E3A25">
        <w:rPr>
          <w:i/>
          <w:sz w:val="16"/>
          <w:szCs w:val="16"/>
          <w:vertAlign w:val="subscript"/>
        </w:rPr>
        <w:t>1</w:t>
      </w:r>
      <w:r w:rsidRPr="004E3A25">
        <w:rPr>
          <w:i/>
          <w:sz w:val="16"/>
          <w:szCs w:val="16"/>
        </w:rPr>
        <w:t xml:space="preserve">), </w:t>
      </w:r>
      <w:proofErr w:type="spellStart"/>
      <w:r w:rsidRPr="004E3A25">
        <w:rPr>
          <w:i/>
          <w:sz w:val="16"/>
          <w:szCs w:val="16"/>
          <w:lang w:val="en-US"/>
        </w:rPr>
        <w:t>y</w:t>
      </w:r>
      <w:r w:rsidRPr="004E3A25">
        <w:rPr>
          <w:i/>
          <w:sz w:val="16"/>
          <w:szCs w:val="16"/>
          <w:vertAlign w:val="subscript"/>
          <w:lang w:val="en-US"/>
        </w:rPr>
        <w:t>end</w:t>
      </w:r>
      <w:proofErr w:type="spellEnd"/>
      <w:r w:rsidRPr="004E3A25">
        <w:rPr>
          <w:i/>
          <w:sz w:val="16"/>
          <w:szCs w:val="16"/>
        </w:rPr>
        <w:t xml:space="preserve"> = </w:t>
      </w:r>
      <w:r w:rsidRPr="004E3A25">
        <w:rPr>
          <w:i/>
          <w:sz w:val="16"/>
          <w:szCs w:val="16"/>
          <w:lang w:val="en-US"/>
        </w:rPr>
        <w:t>round</w:t>
      </w:r>
      <w:r w:rsidRPr="004E3A25">
        <w:rPr>
          <w:i/>
          <w:sz w:val="16"/>
          <w:szCs w:val="16"/>
        </w:rPr>
        <w:t>(</w:t>
      </w:r>
      <w:r w:rsidRPr="004E3A25">
        <w:rPr>
          <w:i/>
          <w:sz w:val="16"/>
          <w:szCs w:val="16"/>
          <w:lang w:val="en-US"/>
        </w:rPr>
        <w:t>y</w:t>
      </w:r>
      <w:r w:rsidRPr="004E3A25">
        <w:rPr>
          <w:i/>
          <w:sz w:val="16"/>
          <w:szCs w:val="16"/>
          <w:vertAlign w:val="subscript"/>
        </w:rPr>
        <w:t>2</w:t>
      </w:r>
      <w:r w:rsidRPr="004E3A25">
        <w:rPr>
          <w:i/>
          <w:sz w:val="16"/>
          <w:szCs w:val="16"/>
        </w:rPr>
        <w:t>)</w:t>
      </w:r>
      <w:r w:rsidRPr="004E3A25">
        <w:rPr>
          <w:i/>
          <w:vanish/>
          <w:sz w:val="16"/>
          <w:szCs w:val="16"/>
        </w:rPr>
        <w:t xml:space="preserve">y s t a r t = round </w:t>
      </w:r>
      <w:r w:rsidRPr="004E3A25">
        <w:rPr>
          <w:rFonts w:ascii="Cambria Math" w:hAnsi="Cambria Math" w:cs="Cambria Math"/>
          <w:i/>
          <w:vanish/>
          <w:sz w:val="16"/>
          <w:szCs w:val="16"/>
        </w:rPr>
        <w:t>⁡</w:t>
      </w:r>
      <w:r w:rsidRPr="004E3A25">
        <w:rPr>
          <w:i/>
          <w:vanish/>
          <w:sz w:val="16"/>
          <w:szCs w:val="16"/>
        </w:rPr>
        <w:t xml:space="preserve"> ( y 1 ) {\displaystyle y_{\mathrm {start} }=\operatorname {round} (y_{1})} x e n d = round </w:t>
      </w:r>
      <w:r w:rsidRPr="004E3A25">
        <w:rPr>
          <w:rFonts w:ascii="Cambria Math" w:hAnsi="Cambria Math" w:cs="Cambria Math"/>
          <w:i/>
          <w:vanish/>
          <w:sz w:val="16"/>
          <w:szCs w:val="16"/>
        </w:rPr>
        <w:t>⁡</w:t>
      </w:r>
      <w:r w:rsidRPr="004E3A25">
        <w:rPr>
          <w:i/>
          <w:vanish/>
          <w:sz w:val="16"/>
          <w:szCs w:val="16"/>
        </w:rPr>
        <w:t xml:space="preserve"> ( x 2 ) {\displaystyle x_{\mathrm {end} }=\operatorname {round} (x_{2})} y e n d = round </w:t>
      </w:r>
      <w:r w:rsidRPr="004E3A25">
        <w:rPr>
          <w:rFonts w:ascii="Cambria Math" w:hAnsi="Cambria Math" w:cs="Cambria Math"/>
          <w:i/>
          <w:vanish/>
          <w:sz w:val="16"/>
          <w:szCs w:val="16"/>
        </w:rPr>
        <w:t>⁡</w:t>
      </w:r>
      <w:r w:rsidRPr="004E3A25">
        <w:rPr>
          <w:i/>
          <w:vanish/>
          <w:sz w:val="16"/>
          <w:szCs w:val="16"/>
        </w:rPr>
        <w:t xml:space="preserve"> ( y 2 ) {\displaystyle y_{\mathrm {end} }=\operatorname {round} (y_{2})}</w:t>
      </w:r>
      <w:r w:rsidRPr="004E3A25">
        <w:rPr>
          <w:i/>
          <w:sz w:val="16"/>
          <w:szCs w:val="16"/>
        </w:rPr>
        <w:t>.</w:t>
      </w:r>
    </w:p>
    <w:p w:rsidR="00A37B88" w:rsidRPr="002B781C" w:rsidRDefault="00A37B88" w:rsidP="00A37B88">
      <w:pPr>
        <w:spacing w:after="0" w:line="240" w:lineRule="auto"/>
        <w:rPr>
          <w:sz w:val="16"/>
          <w:szCs w:val="16"/>
        </w:rPr>
      </w:pPr>
      <w:r w:rsidRPr="002B781C">
        <w:rPr>
          <w:sz w:val="16"/>
          <w:szCs w:val="16"/>
        </w:rPr>
        <w:t xml:space="preserve">Большее по абсолютной величине число, </w:t>
      </w:r>
      <w:r w:rsidRPr="004E3A25">
        <w:rPr>
          <w:i/>
          <w:sz w:val="16"/>
          <w:szCs w:val="16"/>
        </w:rPr>
        <w:t>(</w:t>
      </w:r>
      <w:proofErr w:type="spellStart"/>
      <w:r w:rsidRPr="004E3A25">
        <w:rPr>
          <w:i/>
          <w:sz w:val="16"/>
          <w:szCs w:val="16"/>
          <w:lang w:val="en-US"/>
        </w:rPr>
        <w:t>x</w:t>
      </w:r>
      <w:r w:rsidRPr="004E3A25">
        <w:rPr>
          <w:i/>
          <w:sz w:val="16"/>
          <w:szCs w:val="16"/>
          <w:vertAlign w:val="subscript"/>
          <w:lang w:val="en-US"/>
        </w:rPr>
        <w:t>end</w:t>
      </w:r>
      <w:proofErr w:type="spellEnd"/>
      <w:r w:rsidRPr="004E3A25">
        <w:rPr>
          <w:i/>
          <w:sz w:val="16"/>
          <w:szCs w:val="16"/>
          <w:vertAlign w:val="subscript"/>
        </w:rPr>
        <w:t xml:space="preserve"> </w:t>
      </w:r>
      <w:r w:rsidRPr="004E3A25">
        <w:rPr>
          <w:i/>
          <w:sz w:val="16"/>
          <w:szCs w:val="16"/>
        </w:rPr>
        <w:t xml:space="preserve"> - </w:t>
      </w:r>
      <w:proofErr w:type="spellStart"/>
      <w:r w:rsidRPr="004E3A25">
        <w:rPr>
          <w:i/>
          <w:sz w:val="16"/>
          <w:szCs w:val="16"/>
          <w:lang w:val="en-US"/>
        </w:rPr>
        <w:t>x</w:t>
      </w:r>
      <w:r w:rsidRPr="004E3A25">
        <w:rPr>
          <w:i/>
          <w:sz w:val="16"/>
          <w:szCs w:val="16"/>
          <w:vertAlign w:val="subscript"/>
          <w:lang w:val="en-US"/>
        </w:rPr>
        <w:t>start</w:t>
      </w:r>
      <w:proofErr w:type="spellEnd"/>
      <w:r w:rsidRPr="004E3A25">
        <w:rPr>
          <w:i/>
          <w:sz w:val="16"/>
          <w:szCs w:val="16"/>
        </w:rPr>
        <w:t>)</w:t>
      </w:r>
      <w:r w:rsidRPr="002B781C">
        <w:rPr>
          <w:sz w:val="16"/>
          <w:szCs w:val="16"/>
        </w:rPr>
        <w:t xml:space="preserve"> </w:t>
      </w:r>
      <w:r w:rsidRPr="002B781C">
        <w:rPr>
          <w:vanish/>
          <w:sz w:val="16"/>
          <w:szCs w:val="16"/>
        </w:rPr>
        <w:t xml:space="preserve">( x e n d − x s t a r t ) {\displaystyle (x_{\mathrm {end} }-x_{\mathrm {start} })} </w:t>
      </w:r>
      <w:r w:rsidRPr="002B781C">
        <w:rPr>
          <w:sz w:val="16"/>
          <w:szCs w:val="16"/>
        </w:rPr>
        <w:t xml:space="preserve">или </w:t>
      </w:r>
      <w:r w:rsidRPr="004E3A25">
        <w:rPr>
          <w:i/>
          <w:sz w:val="16"/>
          <w:szCs w:val="16"/>
        </w:rPr>
        <w:t>(</w:t>
      </w:r>
      <w:proofErr w:type="spellStart"/>
      <w:r w:rsidRPr="004E3A25">
        <w:rPr>
          <w:i/>
          <w:sz w:val="16"/>
          <w:szCs w:val="16"/>
          <w:lang w:val="en-US"/>
        </w:rPr>
        <w:t>y</w:t>
      </w:r>
      <w:r w:rsidRPr="004E3A25">
        <w:rPr>
          <w:i/>
          <w:sz w:val="16"/>
          <w:szCs w:val="16"/>
          <w:vertAlign w:val="subscript"/>
          <w:lang w:val="en-US"/>
        </w:rPr>
        <w:t>end</w:t>
      </w:r>
      <w:proofErr w:type="spellEnd"/>
      <w:r w:rsidRPr="004E3A25">
        <w:rPr>
          <w:i/>
          <w:sz w:val="16"/>
          <w:szCs w:val="16"/>
        </w:rPr>
        <w:t xml:space="preserve"> – </w:t>
      </w:r>
      <w:proofErr w:type="spellStart"/>
      <w:r w:rsidRPr="004E3A25">
        <w:rPr>
          <w:i/>
          <w:sz w:val="16"/>
          <w:szCs w:val="16"/>
          <w:lang w:val="en-US"/>
        </w:rPr>
        <w:t>y</w:t>
      </w:r>
      <w:r w:rsidRPr="004E3A25">
        <w:rPr>
          <w:i/>
          <w:sz w:val="16"/>
          <w:szCs w:val="16"/>
          <w:vertAlign w:val="subscript"/>
          <w:lang w:val="en-US"/>
        </w:rPr>
        <w:t>start</w:t>
      </w:r>
      <w:proofErr w:type="spellEnd"/>
      <w:r w:rsidRPr="004E3A25">
        <w:rPr>
          <w:i/>
          <w:sz w:val="16"/>
          <w:szCs w:val="16"/>
        </w:rPr>
        <w:t>)</w:t>
      </w:r>
      <w:r w:rsidRPr="004E3A25">
        <w:rPr>
          <w:i/>
          <w:vanish/>
          <w:sz w:val="16"/>
          <w:szCs w:val="16"/>
        </w:rPr>
        <w:t xml:space="preserve">( y e n d − y s t a r t ) {\displaystyle (y_{\mathrm {end} }-y_{\mathrm {start} })} </w:t>
      </w:r>
      <w:r w:rsidRPr="004E3A25">
        <w:rPr>
          <w:i/>
          <w:sz w:val="16"/>
          <w:szCs w:val="16"/>
        </w:rPr>
        <w:t>,</w:t>
      </w:r>
      <w:r w:rsidRPr="002B781C">
        <w:rPr>
          <w:sz w:val="16"/>
          <w:szCs w:val="16"/>
        </w:rPr>
        <w:t xml:space="preserve"> увеличенное на 1 принимается за количество шагов </w:t>
      </w:r>
      <w:r w:rsidRPr="002B781C">
        <w:rPr>
          <w:vanish/>
          <w:sz w:val="16"/>
          <w:szCs w:val="16"/>
        </w:rPr>
        <w:t xml:space="preserve">L {\displaystyle L} </w:t>
      </w:r>
      <w:r>
        <w:rPr>
          <w:sz w:val="16"/>
          <w:szCs w:val="16"/>
          <w:lang w:val="en-US"/>
        </w:rPr>
        <w:t>L</w:t>
      </w:r>
      <w:r w:rsidRPr="002B781C">
        <w:rPr>
          <w:sz w:val="16"/>
          <w:szCs w:val="16"/>
        </w:rPr>
        <w:t xml:space="preserve"> цикла растеризации.</w:t>
      </w:r>
    </w:p>
    <w:p w:rsidR="00A37B88" w:rsidRDefault="00A37B88" w:rsidP="00A37B88">
      <w:pPr>
        <w:spacing w:after="0" w:line="240" w:lineRule="auto"/>
        <w:rPr>
          <w:sz w:val="16"/>
          <w:szCs w:val="16"/>
        </w:rPr>
      </w:pPr>
      <w:r w:rsidRPr="002B781C">
        <w:rPr>
          <w:sz w:val="16"/>
          <w:szCs w:val="16"/>
        </w:rPr>
        <w:t xml:space="preserve">В начале цикла вспомогательным вещественным переменным </w:t>
      </w:r>
      <w:r w:rsidRPr="004E3A25">
        <w:rPr>
          <w:i/>
          <w:vanish/>
          <w:sz w:val="16"/>
          <w:szCs w:val="16"/>
        </w:rPr>
        <w:t xml:space="preserve">x {\displaystyle x} </w:t>
      </w:r>
      <w:r w:rsidRPr="004E3A25">
        <w:rPr>
          <w:i/>
          <w:sz w:val="16"/>
          <w:szCs w:val="16"/>
          <w:lang w:val="en-US"/>
        </w:rPr>
        <w:t>x</w:t>
      </w:r>
      <w:r w:rsidRPr="002B781C">
        <w:rPr>
          <w:sz w:val="16"/>
          <w:szCs w:val="16"/>
        </w:rPr>
        <w:t xml:space="preserve"> </w:t>
      </w:r>
      <w:r w:rsidRPr="004E3A25">
        <w:rPr>
          <w:sz w:val="16"/>
          <w:szCs w:val="16"/>
        </w:rPr>
        <w:t>и</w:t>
      </w:r>
      <w:r w:rsidRPr="004E3A25">
        <w:rPr>
          <w:i/>
          <w:sz w:val="16"/>
          <w:szCs w:val="16"/>
        </w:rPr>
        <w:t xml:space="preserve"> </w:t>
      </w:r>
      <w:r w:rsidRPr="004E3A25">
        <w:rPr>
          <w:i/>
          <w:vanish/>
          <w:sz w:val="16"/>
          <w:szCs w:val="16"/>
        </w:rPr>
        <w:t xml:space="preserve">y {\displaystyle y} </w:t>
      </w:r>
      <w:r w:rsidRPr="004E3A25">
        <w:rPr>
          <w:i/>
          <w:sz w:val="16"/>
          <w:szCs w:val="16"/>
          <w:lang w:val="en-US"/>
        </w:rPr>
        <w:t>y</w:t>
      </w:r>
      <w:r w:rsidRPr="002B781C">
        <w:rPr>
          <w:sz w:val="16"/>
          <w:szCs w:val="16"/>
        </w:rPr>
        <w:t xml:space="preserve"> присваиваются исходные координаты начала отрезка</w:t>
      </w:r>
      <w:r w:rsidRPr="004E3A25">
        <w:rPr>
          <w:i/>
          <w:sz w:val="16"/>
          <w:szCs w:val="16"/>
        </w:rPr>
        <w:t xml:space="preserve">: </w:t>
      </w:r>
      <w:r w:rsidRPr="004E3A25">
        <w:rPr>
          <w:i/>
          <w:vanish/>
          <w:sz w:val="16"/>
          <w:szCs w:val="16"/>
        </w:rPr>
        <w:t xml:space="preserve">x = x 1 {\displaystyle x=x_{1}} </w:t>
      </w:r>
      <w:r w:rsidRPr="004E3A25">
        <w:rPr>
          <w:i/>
          <w:sz w:val="16"/>
          <w:szCs w:val="16"/>
          <w:lang w:val="en-US"/>
        </w:rPr>
        <w:t>x</w:t>
      </w:r>
      <w:r w:rsidRPr="004E3A25">
        <w:rPr>
          <w:i/>
          <w:sz w:val="16"/>
          <w:szCs w:val="16"/>
        </w:rPr>
        <w:t xml:space="preserve"> = </w:t>
      </w:r>
      <w:r w:rsidRPr="004E3A25">
        <w:rPr>
          <w:i/>
          <w:sz w:val="16"/>
          <w:szCs w:val="16"/>
          <w:lang w:val="en-US"/>
        </w:rPr>
        <w:t>x</w:t>
      </w:r>
      <w:r w:rsidRPr="004E3A25">
        <w:rPr>
          <w:i/>
          <w:sz w:val="16"/>
          <w:szCs w:val="16"/>
          <w:vertAlign w:val="subscript"/>
        </w:rPr>
        <w:t xml:space="preserve">1 </w:t>
      </w:r>
      <w:r w:rsidRPr="004E3A25">
        <w:rPr>
          <w:i/>
          <w:sz w:val="16"/>
          <w:szCs w:val="16"/>
        </w:rPr>
        <w:t xml:space="preserve">; </w:t>
      </w:r>
      <w:r w:rsidRPr="004E3A25">
        <w:rPr>
          <w:i/>
          <w:vanish/>
          <w:sz w:val="16"/>
          <w:szCs w:val="16"/>
        </w:rPr>
        <w:t xml:space="preserve">y = y 1 {\displaystyle y=y_{1}} </w:t>
      </w:r>
      <w:r w:rsidRPr="004E3A25">
        <w:rPr>
          <w:i/>
          <w:sz w:val="16"/>
          <w:szCs w:val="16"/>
          <w:lang w:val="en-US"/>
        </w:rPr>
        <w:t>y</w:t>
      </w:r>
      <w:r w:rsidRPr="004E3A25">
        <w:rPr>
          <w:i/>
          <w:sz w:val="16"/>
          <w:szCs w:val="16"/>
        </w:rPr>
        <w:t xml:space="preserve"> = </w:t>
      </w:r>
      <w:r w:rsidRPr="004E3A25">
        <w:rPr>
          <w:i/>
          <w:sz w:val="16"/>
          <w:szCs w:val="16"/>
          <w:lang w:val="en-US"/>
        </w:rPr>
        <w:t>y</w:t>
      </w:r>
      <w:r w:rsidRPr="004E3A25">
        <w:rPr>
          <w:i/>
          <w:sz w:val="16"/>
          <w:szCs w:val="16"/>
          <w:vertAlign w:val="subscript"/>
        </w:rPr>
        <w:t>1</w:t>
      </w:r>
      <w:r w:rsidRPr="002B781C">
        <w:rPr>
          <w:sz w:val="16"/>
          <w:szCs w:val="16"/>
        </w:rPr>
        <w:t xml:space="preserve">. На каждом шаге цикла эти </w:t>
      </w:r>
      <w:r w:rsidRPr="002B781C">
        <w:rPr>
          <w:i/>
          <w:iCs/>
          <w:sz w:val="16"/>
          <w:szCs w:val="16"/>
        </w:rPr>
        <w:t>вещественные</w:t>
      </w:r>
      <w:r w:rsidRPr="002B781C">
        <w:rPr>
          <w:sz w:val="16"/>
          <w:szCs w:val="16"/>
        </w:rPr>
        <w:t xml:space="preserve"> переменные получают приращения </w:t>
      </w:r>
      <w:r w:rsidRPr="004E3A25">
        <w:rPr>
          <w:i/>
          <w:sz w:val="16"/>
          <w:szCs w:val="16"/>
        </w:rPr>
        <w:t>(</w:t>
      </w:r>
      <w:proofErr w:type="spellStart"/>
      <w:r w:rsidRPr="004E3A25">
        <w:rPr>
          <w:i/>
          <w:sz w:val="16"/>
          <w:szCs w:val="16"/>
          <w:lang w:val="en-US"/>
        </w:rPr>
        <w:t>x</w:t>
      </w:r>
      <w:r w:rsidRPr="004E3A25">
        <w:rPr>
          <w:i/>
          <w:sz w:val="16"/>
          <w:szCs w:val="16"/>
          <w:vertAlign w:val="subscript"/>
          <w:lang w:val="en-US"/>
        </w:rPr>
        <w:t>end</w:t>
      </w:r>
      <w:proofErr w:type="spellEnd"/>
      <w:r w:rsidRPr="004E3A25">
        <w:rPr>
          <w:i/>
          <w:sz w:val="16"/>
          <w:szCs w:val="16"/>
          <w:vertAlign w:val="subscript"/>
        </w:rPr>
        <w:t xml:space="preserve"> </w:t>
      </w:r>
      <w:r w:rsidRPr="004E3A25">
        <w:rPr>
          <w:i/>
          <w:sz w:val="16"/>
          <w:szCs w:val="16"/>
        </w:rPr>
        <w:t xml:space="preserve"> - </w:t>
      </w:r>
      <w:proofErr w:type="spellStart"/>
      <w:r w:rsidRPr="004E3A25">
        <w:rPr>
          <w:i/>
          <w:sz w:val="16"/>
          <w:szCs w:val="16"/>
          <w:lang w:val="en-US"/>
        </w:rPr>
        <w:t>x</w:t>
      </w:r>
      <w:r w:rsidRPr="004E3A25">
        <w:rPr>
          <w:i/>
          <w:sz w:val="16"/>
          <w:szCs w:val="16"/>
          <w:vertAlign w:val="subscript"/>
          <w:lang w:val="en-US"/>
        </w:rPr>
        <w:t>start</w:t>
      </w:r>
      <w:proofErr w:type="spellEnd"/>
      <w:r w:rsidRPr="004E3A25">
        <w:rPr>
          <w:i/>
          <w:sz w:val="16"/>
          <w:szCs w:val="16"/>
        </w:rPr>
        <w:t>)/</w:t>
      </w:r>
      <w:r w:rsidRPr="004E3A25">
        <w:rPr>
          <w:i/>
          <w:sz w:val="16"/>
          <w:szCs w:val="16"/>
          <w:lang w:val="en-US"/>
        </w:rPr>
        <w:t>L</w:t>
      </w:r>
      <w:r w:rsidRPr="004E3A25">
        <w:rPr>
          <w:i/>
          <w:sz w:val="16"/>
          <w:szCs w:val="16"/>
        </w:rPr>
        <w:t xml:space="preserve"> ; </w:t>
      </w:r>
      <w:r w:rsidRPr="004E3A25">
        <w:rPr>
          <w:i/>
          <w:vanish/>
          <w:sz w:val="16"/>
          <w:szCs w:val="16"/>
        </w:rPr>
        <w:t>( x e n d − x s t a r t ) {\displaystyle (x_{\mathrm {end} }-x_{\mathrm {start} })} $</w:t>
      </w:r>
      <w:r w:rsidRPr="004E3A25">
        <w:rPr>
          <w:i/>
          <w:sz w:val="16"/>
          <w:szCs w:val="16"/>
        </w:rPr>
        <w:t>(</w:t>
      </w:r>
      <w:proofErr w:type="spellStart"/>
      <w:r w:rsidRPr="004E3A25">
        <w:rPr>
          <w:i/>
          <w:sz w:val="16"/>
          <w:szCs w:val="16"/>
          <w:lang w:val="en-US"/>
        </w:rPr>
        <w:t>y</w:t>
      </w:r>
      <w:r w:rsidRPr="004E3A25">
        <w:rPr>
          <w:i/>
          <w:sz w:val="16"/>
          <w:szCs w:val="16"/>
          <w:vertAlign w:val="subscript"/>
          <w:lang w:val="en-US"/>
        </w:rPr>
        <w:t>end</w:t>
      </w:r>
      <w:proofErr w:type="spellEnd"/>
      <w:r w:rsidRPr="004E3A25">
        <w:rPr>
          <w:i/>
          <w:sz w:val="16"/>
          <w:szCs w:val="16"/>
        </w:rPr>
        <w:t xml:space="preserve"> – </w:t>
      </w:r>
      <w:proofErr w:type="spellStart"/>
      <w:r w:rsidRPr="004E3A25">
        <w:rPr>
          <w:i/>
          <w:sz w:val="16"/>
          <w:szCs w:val="16"/>
          <w:lang w:val="en-US"/>
        </w:rPr>
        <w:t>y</w:t>
      </w:r>
      <w:r w:rsidRPr="004E3A25">
        <w:rPr>
          <w:i/>
          <w:sz w:val="16"/>
          <w:szCs w:val="16"/>
          <w:vertAlign w:val="subscript"/>
          <w:lang w:val="en-US"/>
        </w:rPr>
        <w:t>start</w:t>
      </w:r>
      <w:proofErr w:type="spellEnd"/>
      <w:r w:rsidRPr="004E3A25">
        <w:rPr>
          <w:i/>
          <w:sz w:val="16"/>
          <w:szCs w:val="16"/>
        </w:rPr>
        <w:t>)/</w:t>
      </w:r>
      <w:r w:rsidRPr="004E3A25">
        <w:rPr>
          <w:i/>
          <w:sz w:val="16"/>
          <w:szCs w:val="16"/>
          <w:lang w:val="en-US"/>
        </w:rPr>
        <w:t>L</w:t>
      </w:r>
      <w:r w:rsidRPr="002B781C">
        <w:rPr>
          <w:sz w:val="16"/>
          <w:szCs w:val="16"/>
        </w:rPr>
        <w:t xml:space="preserve"> </w:t>
      </w:r>
      <w:r w:rsidRPr="002B781C">
        <w:rPr>
          <w:vanish/>
          <w:sz w:val="16"/>
          <w:szCs w:val="16"/>
        </w:rPr>
        <w:t xml:space="preserve">( y e n d − y s t a r t ) {\displaystyle (y_{\mathrm {end} }-y_{\mathrm {start} })} ( x e n d − x s t a r t ) / L {\displaystyle (x_{\mathrm {end} }-x_{\mathrm {start} })/L} ( y e n d − y s t a r t ) / L {\displaystyle (y_{\mathrm {end} }-y_{\mathrm {start} })/L} </w:t>
      </w:r>
      <w:r w:rsidRPr="002B781C">
        <w:rPr>
          <w:sz w:val="16"/>
          <w:szCs w:val="16"/>
        </w:rPr>
        <w:t xml:space="preserve">. </w:t>
      </w:r>
      <w:r w:rsidRPr="002B781C">
        <w:rPr>
          <w:i/>
          <w:iCs/>
          <w:sz w:val="16"/>
          <w:szCs w:val="16"/>
        </w:rPr>
        <w:t>Растровые</w:t>
      </w:r>
      <w:r w:rsidRPr="002B781C">
        <w:rPr>
          <w:sz w:val="16"/>
          <w:szCs w:val="16"/>
        </w:rPr>
        <w:t xml:space="preserve"> же координаты, продуцируемые на каждом шаге, являются результатом округления соответствующих вещественных значений </w:t>
      </w:r>
      <w:r w:rsidRPr="004E3A25">
        <w:rPr>
          <w:i/>
          <w:vanish/>
          <w:sz w:val="16"/>
          <w:szCs w:val="16"/>
        </w:rPr>
        <w:t xml:space="preserve">x {\displaystyle x} </w:t>
      </w:r>
      <w:r w:rsidRPr="004E3A25">
        <w:rPr>
          <w:i/>
          <w:sz w:val="16"/>
          <w:szCs w:val="16"/>
          <w:lang w:val="en-US"/>
        </w:rPr>
        <w:t>x</w:t>
      </w:r>
      <w:r w:rsidRPr="002B781C">
        <w:rPr>
          <w:sz w:val="16"/>
          <w:szCs w:val="16"/>
        </w:rPr>
        <w:t xml:space="preserve"> и </w:t>
      </w:r>
      <w:r w:rsidRPr="004E3A25">
        <w:rPr>
          <w:i/>
          <w:vanish/>
          <w:sz w:val="16"/>
          <w:szCs w:val="16"/>
        </w:rPr>
        <w:t xml:space="preserve">y {\displaystyle y} </w:t>
      </w:r>
      <w:r w:rsidRPr="004E3A25">
        <w:rPr>
          <w:i/>
          <w:sz w:val="16"/>
          <w:szCs w:val="16"/>
          <w:lang w:val="en-US"/>
        </w:rPr>
        <w:t>y</w:t>
      </w:r>
      <w:r w:rsidRPr="002B781C">
        <w:rPr>
          <w:sz w:val="16"/>
          <w:szCs w:val="16"/>
        </w:rPr>
        <w:t>.</w:t>
      </w:r>
    </w:p>
    <w:p w:rsidR="00A37B88" w:rsidRDefault="00A37B88" w:rsidP="00A37B88">
      <w:pPr>
        <w:spacing w:after="0" w:line="240" w:lineRule="auto"/>
        <w:rPr>
          <w:sz w:val="16"/>
          <w:szCs w:val="16"/>
        </w:rPr>
      </w:pPr>
    </w:p>
    <w:p w:rsidR="00A37B88" w:rsidRPr="00BD403D" w:rsidRDefault="00A37B88" w:rsidP="00BD403D">
      <w:pPr>
        <w:spacing w:after="240" w:line="240" w:lineRule="auto"/>
        <w:ind w:firstLine="426"/>
        <w:rPr>
          <w:b/>
          <w:sz w:val="20"/>
          <w:szCs w:val="20"/>
        </w:rPr>
      </w:pPr>
      <w:r w:rsidRPr="00BD403D">
        <w:rPr>
          <w:b/>
          <w:sz w:val="20"/>
          <w:szCs w:val="20"/>
        </w:rPr>
        <w:t xml:space="preserve">12. Растеризация отрезков. Алгоритм </w:t>
      </w:r>
      <w:proofErr w:type="spellStart"/>
      <w:r w:rsidRPr="00BD403D">
        <w:rPr>
          <w:b/>
          <w:sz w:val="20"/>
          <w:szCs w:val="20"/>
        </w:rPr>
        <w:t>Брейзенхема</w:t>
      </w:r>
      <w:proofErr w:type="spellEnd"/>
      <w:r w:rsidRPr="00BD403D">
        <w:rPr>
          <w:b/>
          <w:sz w:val="20"/>
          <w:szCs w:val="20"/>
        </w:rPr>
        <w:t>.</w:t>
      </w:r>
    </w:p>
    <w:p w:rsidR="00A37B88" w:rsidRDefault="00A37B88" w:rsidP="00A37B88">
      <w:pPr>
        <w:spacing w:line="240" w:lineRule="auto"/>
        <w:rPr>
          <w:sz w:val="16"/>
          <w:szCs w:val="16"/>
        </w:rPr>
      </w:pPr>
      <w:r w:rsidRPr="002B781C">
        <w:rPr>
          <w:sz w:val="16"/>
          <w:szCs w:val="16"/>
        </w:rPr>
        <w:t>Отрезок является простейшим геометрическим примитивом (после точки), задача отображения которого на экране является задачей растеризации</w:t>
      </w:r>
      <w:r w:rsidRPr="004E3A25">
        <w:rPr>
          <w:sz w:val="16"/>
          <w:szCs w:val="16"/>
        </w:rPr>
        <w:t xml:space="preserve"> (</w:t>
      </w:r>
      <w:r>
        <w:rPr>
          <w:sz w:val="16"/>
          <w:szCs w:val="16"/>
        </w:rPr>
        <w:t>подбор точек, наиболее точно аппроксимирующих заданный отрезок)</w:t>
      </w:r>
      <w:r w:rsidRPr="002B781C">
        <w:rPr>
          <w:sz w:val="16"/>
          <w:szCs w:val="16"/>
        </w:rPr>
        <w:t>. В дальнейшем под отрезком будет понимать ограниченный сегмент прямой линии, задаваемый координатами своих концов.</w:t>
      </w:r>
    </w:p>
    <w:p w:rsidR="00A37B88" w:rsidRPr="004D5D08" w:rsidRDefault="00A37B88" w:rsidP="00A37B88">
      <w:pPr>
        <w:spacing w:line="240" w:lineRule="auto"/>
        <w:rPr>
          <w:noProof/>
          <w:sz w:val="16"/>
          <w:szCs w:val="16"/>
          <w:lang w:eastAsia="ru-RU"/>
        </w:rPr>
      </w:pPr>
      <w:r w:rsidRPr="004D5D08">
        <w:rPr>
          <w:b/>
          <w:noProof/>
          <w:sz w:val="16"/>
          <w:szCs w:val="16"/>
          <w:lang w:eastAsia="ru-RU"/>
        </w:rPr>
        <w:t>Принцип работы алгоритма</w:t>
      </w:r>
      <w:r w:rsidRPr="004D5D08">
        <w:rPr>
          <w:noProof/>
          <w:sz w:val="16"/>
          <w:szCs w:val="16"/>
          <w:lang w:eastAsia="ru-RU"/>
        </w:rPr>
        <w:t>. Берётся отрезок и его начальная координата </w:t>
      </w:r>
      <w:r w:rsidRPr="004D5D08">
        <w:rPr>
          <w:i/>
          <w:iCs/>
          <w:noProof/>
          <w:sz w:val="16"/>
          <w:szCs w:val="16"/>
          <w:lang w:eastAsia="ru-RU"/>
        </w:rPr>
        <w:t>x</w:t>
      </w:r>
      <w:r w:rsidRPr="004D5D08">
        <w:rPr>
          <w:noProof/>
          <w:sz w:val="16"/>
          <w:szCs w:val="16"/>
          <w:lang w:eastAsia="ru-RU"/>
        </w:rPr>
        <w:t xml:space="preserve">. К </w:t>
      </w:r>
      <w:r w:rsidRPr="004D5D08">
        <w:rPr>
          <w:noProof/>
          <w:sz w:val="16"/>
          <w:szCs w:val="16"/>
          <w:lang w:val="en-US" w:eastAsia="ru-RU"/>
        </w:rPr>
        <w:t>x</w:t>
      </w:r>
      <w:r w:rsidRPr="004D5D08">
        <w:rPr>
          <w:noProof/>
          <w:sz w:val="16"/>
          <w:szCs w:val="16"/>
          <w:lang w:eastAsia="ru-RU"/>
        </w:rPr>
        <w:t xml:space="preserve"> в цикле прибавляем по 1 в сторону конца отрезка. На каждом шаге вычисляется ошибка — расстояние между реальной координатой </w:t>
      </w:r>
      <w:r w:rsidRPr="004D5D08">
        <w:rPr>
          <w:i/>
          <w:iCs/>
          <w:noProof/>
          <w:sz w:val="16"/>
          <w:szCs w:val="16"/>
          <w:lang w:eastAsia="ru-RU"/>
        </w:rPr>
        <w:t>y</w:t>
      </w:r>
      <w:r w:rsidRPr="004D5D08">
        <w:rPr>
          <w:noProof/>
          <w:sz w:val="16"/>
          <w:szCs w:val="16"/>
          <w:lang w:eastAsia="ru-RU"/>
        </w:rPr>
        <w:t> в этом месте и ближайшей ячейкой сетки. Если ошибка не превышает половину высоты ячейки, то она заполняется.</w:t>
      </w:r>
    </w:p>
    <w:p w:rsidR="00A37B88" w:rsidRPr="004D5D08" w:rsidRDefault="00A37B88" w:rsidP="00A37B88">
      <w:pPr>
        <w:spacing w:line="240" w:lineRule="auto"/>
        <w:rPr>
          <w:noProof/>
          <w:sz w:val="16"/>
          <w:szCs w:val="16"/>
          <w:lang w:eastAsia="ru-RU"/>
        </w:rPr>
      </w:pPr>
      <w:r w:rsidRPr="004D5D08">
        <w:rPr>
          <w:noProof/>
          <w:sz w:val="16"/>
          <w:szCs w:val="16"/>
          <w:lang w:eastAsia="ru-RU"/>
        </w:rPr>
        <w:t>Сначала вычисляется угловой коэффициент </w:t>
      </w:r>
      <w:r w:rsidRPr="004D5D08">
        <w:rPr>
          <w:i/>
          <w:iCs/>
          <w:noProof/>
          <w:sz w:val="16"/>
          <w:szCs w:val="16"/>
          <w:lang w:eastAsia="ru-RU"/>
        </w:rPr>
        <w:t>(y1 — у0)/(x1 — x0)</w:t>
      </w:r>
      <w:r w:rsidRPr="004D5D08">
        <w:rPr>
          <w:noProof/>
          <w:sz w:val="16"/>
          <w:szCs w:val="16"/>
          <w:lang w:eastAsia="ru-RU"/>
        </w:rPr>
        <w:t>. Значение ошибки в начальной точке отрезка </w:t>
      </w:r>
      <w:r w:rsidRPr="004D5D08">
        <w:rPr>
          <w:i/>
          <w:iCs/>
          <w:noProof/>
          <w:sz w:val="16"/>
          <w:szCs w:val="16"/>
          <w:lang w:eastAsia="ru-RU"/>
        </w:rPr>
        <w:t>(0,0)</w:t>
      </w:r>
      <w:r w:rsidRPr="004D5D08">
        <w:rPr>
          <w:noProof/>
          <w:sz w:val="16"/>
          <w:szCs w:val="16"/>
          <w:lang w:eastAsia="ru-RU"/>
        </w:rPr>
        <w:t> принимается равным нулю, и первая ячейка заполняется. На следующем шаге к ошибке прибавляется угловой коэффициент и анализируется её значение, если ошибка меньше </w:t>
      </w:r>
      <w:r w:rsidRPr="004D5D08">
        <w:rPr>
          <w:i/>
          <w:iCs/>
          <w:noProof/>
          <w:sz w:val="16"/>
          <w:szCs w:val="16"/>
          <w:lang w:eastAsia="ru-RU"/>
        </w:rPr>
        <w:t>0.5</w:t>
      </w:r>
      <w:r w:rsidRPr="004D5D08">
        <w:rPr>
          <w:noProof/>
          <w:sz w:val="16"/>
          <w:szCs w:val="16"/>
          <w:lang w:eastAsia="ru-RU"/>
        </w:rPr>
        <w:t>, то заполняется ячейка </w:t>
      </w:r>
      <w:r w:rsidRPr="004D5D08">
        <w:rPr>
          <w:i/>
          <w:iCs/>
          <w:noProof/>
          <w:sz w:val="16"/>
          <w:szCs w:val="16"/>
          <w:lang w:eastAsia="ru-RU"/>
        </w:rPr>
        <w:t>(x0+1, у0)</w:t>
      </w:r>
      <w:r w:rsidRPr="004D5D08">
        <w:rPr>
          <w:noProof/>
          <w:sz w:val="16"/>
          <w:szCs w:val="16"/>
          <w:lang w:eastAsia="ru-RU"/>
        </w:rPr>
        <w:t>, если больше, то заполняется ячейка </w:t>
      </w:r>
      <w:r w:rsidRPr="004D5D08">
        <w:rPr>
          <w:i/>
          <w:iCs/>
          <w:noProof/>
          <w:sz w:val="16"/>
          <w:szCs w:val="16"/>
          <w:lang w:eastAsia="ru-RU"/>
        </w:rPr>
        <w:t>(x0+1, у0+1)</w:t>
      </w:r>
      <w:r w:rsidRPr="004D5D08">
        <w:rPr>
          <w:noProof/>
          <w:sz w:val="16"/>
          <w:szCs w:val="16"/>
          <w:lang w:eastAsia="ru-RU"/>
        </w:rPr>
        <w:t xml:space="preserve"> и из значения ошибки вычитается 1. </w:t>
      </w:r>
    </w:p>
    <w:p w:rsidR="00A37B88" w:rsidRDefault="00A37B88" w:rsidP="00A37B88">
      <w:pPr>
        <w:spacing w:line="240" w:lineRule="auto"/>
        <w:rPr>
          <w:sz w:val="16"/>
          <w:szCs w:val="16"/>
        </w:rPr>
      </w:pPr>
      <w:r>
        <w:rPr>
          <w:noProof/>
          <w:lang w:eastAsia="ru-RU"/>
        </w:rPr>
        <w:drawing>
          <wp:inline distT="0" distB="0" distL="0" distR="0">
            <wp:extent cx="2260599" cy="1041400"/>
            <wp:effectExtent l="0" t="0" r="6985" b="6350"/>
            <wp:docPr id="35" name="Рисунок 35" descr="https://habrastorage.org/storage2/55e/4af/1c3/55e4af1c344daa9ed50a8e8144ecba2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descr="https://habrastorage.org/storage2/55e/4af/1c3/55e4af1c344daa9ed50a8e8144ecba2c.png"/>
                    <pic:cNvPicPr>
                      <a:picLocks noChangeAspect="1" noChangeArrowheads="1"/>
                    </pic:cNvPicPr>
                  </pic:nvPicPr>
                  <pic:blipFill rotWithShape="1">
                    <a:blip r:embed="rId38" cstate="print">
                      <a:extLst>
                        <a:ext uri="{28A0092B-C50C-407E-A947-70E740481C1C}">
                          <a14:useLocalDpi xmlns:a14="http://schemas.microsoft.com/office/drawing/2010/main" val="0"/>
                        </a:ext>
                      </a:extLst>
                    </a:blip>
                    <a:srcRect l="2628" t="4851" r="25404" b="6738"/>
                    <a:stretch/>
                  </pic:blipFill>
                  <pic:spPr bwMode="auto">
                    <a:xfrm>
                      <a:off x="0" y="0"/>
                      <a:ext cx="2261667" cy="1041892"/>
                    </a:xfrm>
                    <a:prstGeom prst="rect">
                      <a:avLst/>
                    </a:prstGeom>
                    <a:noFill/>
                    <a:ln>
                      <a:noFill/>
                    </a:ln>
                    <a:extLst>
                      <a:ext uri="{53640926-AAD7-44D8-BBD7-CCE9431645EC}">
                        <a14:shadowObscured xmlns:a14="http://schemas.microsoft.com/office/drawing/2010/main"/>
                      </a:ext>
                    </a:extLst>
                  </pic:spPr>
                </pic:pic>
              </a:graphicData>
            </a:graphic>
          </wp:inline>
        </w:drawing>
      </w:r>
    </w:p>
    <w:p w:rsidR="00A37B88" w:rsidRPr="00BD403D" w:rsidRDefault="00A37B88" w:rsidP="00BD403D">
      <w:pPr>
        <w:spacing w:after="240" w:line="240" w:lineRule="auto"/>
        <w:ind w:firstLine="426"/>
        <w:rPr>
          <w:b/>
          <w:sz w:val="20"/>
          <w:szCs w:val="20"/>
        </w:rPr>
      </w:pPr>
      <w:r w:rsidRPr="00BD403D">
        <w:rPr>
          <w:b/>
          <w:sz w:val="20"/>
          <w:szCs w:val="20"/>
        </w:rPr>
        <w:t>13. Растеризация площадных примитивов. Алгоритмы с затравкой.</w:t>
      </w:r>
    </w:p>
    <w:p w:rsidR="00A37B88" w:rsidRPr="008169C3" w:rsidRDefault="00A37B88" w:rsidP="00A37B88">
      <w:pPr>
        <w:spacing w:after="0" w:line="240" w:lineRule="auto"/>
        <w:rPr>
          <w:sz w:val="16"/>
          <w:szCs w:val="16"/>
        </w:rPr>
      </w:pPr>
      <w:r w:rsidRPr="008169C3">
        <w:rPr>
          <w:sz w:val="16"/>
          <w:szCs w:val="16"/>
        </w:rPr>
        <w:t xml:space="preserve">В связи с понятием растеризации площадного примитива обычно рассматривают два случая: </w:t>
      </w:r>
    </w:p>
    <w:p w:rsidR="00A37B88" w:rsidRPr="008169C3" w:rsidRDefault="00A37B88" w:rsidP="00A37B88">
      <w:pPr>
        <w:spacing w:after="0" w:line="240" w:lineRule="auto"/>
        <w:rPr>
          <w:sz w:val="16"/>
          <w:szCs w:val="16"/>
        </w:rPr>
      </w:pPr>
      <w:r w:rsidRPr="008169C3">
        <w:rPr>
          <w:sz w:val="16"/>
          <w:szCs w:val="16"/>
        </w:rPr>
        <w:t>- растеризация многоугольника, задаваемого своими вершинами.</w:t>
      </w:r>
    </w:p>
    <w:p w:rsidR="00A37B88" w:rsidRPr="008169C3" w:rsidRDefault="00A37B88" w:rsidP="00A37B88">
      <w:pPr>
        <w:spacing w:line="240" w:lineRule="auto"/>
        <w:rPr>
          <w:sz w:val="16"/>
          <w:szCs w:val="16"/>
        </w:rPr>
      </w:pPr>
      <w:r w:rsidRPr="008169C3">
        <w:rPr>
          <w:sz w:val="16"/>
          <w:szCs w:val="16"/>
        </w:rPr>
        <w:t>- заполнение некоторой</w:t>
      </w:r>
      <w:r>
        <w:rPr>
          <w:sz w:val="16"/>
          <w:szCs w:val="16"/>
        </w:rPr>
        <w:t xml:space="preserve"> замкнутой области на растре.</w:t>
      </w:r>
    </w:p>
    <w:p w:rsidR="00A37B88" w:rsidRDefault="00A37B88" w:rsidP="00A37B88">
      <w:pPr>
        <w:spacing w:after="0" w:line="240" w:lineRule="auto"/>
        <w:rPr>
          <w:sz w:val="16"/>
          <w:szCs w:val="16"/>
        </w:rPr>
      </w:pPr>
      <w:r w:rsidRPr="00EA7227">
        <w:rPr>
          <w:sz w:val="16"/>
          <w:szCs w:val="16"/>
        </w:rPr>
        <w:t>Методы затравочно</w:t>
      </w:r>
      <w:r>
        <w:rPr>
          <w:sz w:val="16"/>
          <w:szCs w:val="16"/>
        </w:rPr>
        <w:t>го заполнения</w:t>
      </w:r>
      <w:r w:rsidRPr="00EA7227">
        <w:rPr>
          <w:sz w:val="16"/>
          <w:szCs w:val="16"/>
        </w:rPr>
        <w:t xml:space="preserve"> исходят из того, что задана некоторая точка (затравка) внутри контура и задан </w:t>
      </w:r>
      <w:bookmarkStart w:id="1" w:name="keyword55"/>
      <w:bookmarkEnd w:id="1"/>
      <w:r w:rsidRPr="00EA7227">
        <w:rPr>
          <w:sz w:val="16"/>
          <w:szCs w:val="16"/>
        </w:rPr>
        <w:t xml:space="preserve">критерий принадлежности точки границе области (например, задан цвет границы). В алгоритмах ищут точки, соседние с затравочной и расположенные внутри контура. Если обнаружена соседняя точка, принадлежащая внутренней области контура, то она становится затравочной и </w:t>
      </w:r>
      <w:bookmarkStart w:id="2" w:name="keyword56"/>
      <w:bookmarkEnd w:id="2"/>
      <w:r w:rsidRPr="00EA7227">
        <w:rPr>
          <w:sz w:val="16"/>
          <w:szCs w:val="16"/>
        </w:rPr>
        <w:t>поиск продолжается рекурсивно.</w:t>
      </w:r>
    </w:p>
    <w:p w:rsidR="00A37B88" w:rsidRPr="00EA7227" w:rsidRDefault="00A37B88" w:rsidP="00A3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4"/>
          <w:szCs w:val="16"/>
          <w:lang w:eastAsia="ru-RU"/>
        </w:rPr>
      </w:pPr>
      <w:r w:rsidRPr="00EA7227">
        <w:rPr>
          <w:rFonts w:ascii="Consolas" w:eastAsia="Times New Roman" w:hAnsi="Consolas" w:cs="Courier New"/>
          <w:sz w:val="14"/>
          <w:szCs w:val="16"/>
          <w:lang w:eastAsia="ru-RU"/>
        </w:rPr>
        <w:t>Поместить затравочный пиксель в стек</w:t>
      </w:r>
    </w:p>
    <w:p w:rsidR="00A37B88" w:rsidRPr="00EA7227" w:rsidRDefault="00A37B88" w:rsidP="00A3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4"/>
          <w:szCs w:val="16"/>
          <w:lang w:eastAsia="ru-RU"/>
        </w:rPr>
      </w:pPr>
      <w:r w:rsidRPr="00EA7227">
        <w:rPr>
          <w:rFonts w:ascii="Consolas" w:eastAsia="Times New Roman" w:hAnsi="Consolas" w:cs="Courier New"/>
          <w:sz w:val="14"/>
          <w:szCs w:val="16"/>
          <w:lang w:eastAsia="ru-RU"/>
        </w:rPr>
        <w:t>Пока стек не пуст:</w:t>
      </w:r>
    </w:p>
    <w:p w:rsidR="00A37B88" w:rsidRPr="00EA7227" w:rsidRDefault="00A37B88" w:rsidP="00A3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4"/>
          <w:szCs w:val="16"/>
          <w:lang w:eastAsia="ru-RU"/>
        </w:rPr>
      </w:pPr>
      <w:r w:rsidRPr="00EA7227">
        <w:rPr>
          <w:rFonts w:ascii="Consolas" w:eastAsia="Times New Roman" w:hAnsi="Consolas" w:cs="Courier New"/>
          <w:sz w:val="14"/>
          <w:szCs w:val="16"/>
          <w:lang w:eastAsia="ru-RU"/>
        </w:rPr>
        <w:tab/>
        <w:t>Извлечь пиксель из стека</w:t>
      </w:r>
    </w:p>
    <w:p w:rsidR="00A37B88" w:rsidRPr="00EA7227" w:rsidRDefault="00A37B88" w:rsidP="00A3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4"/>
          <w:szCs w:val="16"/>
          <w:lang w:eastAsia="ru-RU"/>
        </w:rPr>
      </w:pPr>
      <w:r w:rsidRPr="00EA7227">
        <w:rPr>
          <w:rFonts w:ascii="Consolas" w:eastAsia="Times New Roman" w:hAnsi="Consolas" w:cs="Courier New"/>
          <w:sz w:val="14"/>
          <w:szCs w:val="16"/>
          <w:lang w:eastAsia="ru-RU"/>
        </w:rPr>
        <w:tab/>
        <w:t>Инициализировать пиксель</w:t>
      </w:r>
    </w:p>
    <w:p w:rsidR="00A37B88" w:rsidRPr="00EA7227" w:rsidRDefault="00A37B88" w:rsidP="00A3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4"/>
          <w:szCs w:val="16"/>
          <w:lang w:eastAsia="ru-RU"/>
        </w:rPr>
      </w:pPr>
      <w:r w:rsidRPr="00EA7227">
        <w:rPr>
          <w:rFonts w:ascii="Consolas" w:eastAsia="Times New Roman" w:hAnsi="Consolas" w:cs="Courier New"/>
          <w:sz w:val="14"/>
          <w:szCs w:val="16"/>
          <w:lang w:eastAsia="ru-RU"/>
        </w:rPr>
        <w:tab/>
        <w:t>Для каждого из четырех соседних пикселей:</w:t>
      </w:r>
    </w:p>
    <w:p w:rsidR="00A37B88" w:rsidRPr="00EA7227" w:rsidRDefault="00A37B88" w:rsidP="00A37B88">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4"/>
          <w:szCs w:val="16"/>
          <w:lang w:eastAsia="ru-RU"/>
        </w:rPr>
      </w:pPr>
      <w:r w:rsidRPr="00EA7227">
        <w:rPr>
          <w:rFonts w:ascii="Consolas" w:eastAsia="Times New Roman" w:hAnsi="Consolas" w:cs="Courier New"/>
          <w:sz w:val="14"/>
          <w:szCs w:val="16"/>
          <w:lang w:eastAsia="ru-RU"/>
        </w:rPr>
        <w:tab/>
      </w:r>
      <w:r w:rsidRPr="008169C3">
        <w:rPr>
          <w:rFonts w:ascii="Consolas" w:eastAsia="Times New Roman" w:hAnsi="Consolas" w:cs="Courier New"/>
          <w:sz w:val="14"/>
          <w:szCs w:val="16"/>
          <w:lang w:eastAsia="ru-RU"/>
        </w:rPr>
        <w:tab/>
      </w:r>
      <w:r w:rsidRPr="008169C3">
        <w:rPr>
          <w:rFonts w:ascii="Consolas" w:eastAsia="Times New Roman" w:hAnsi="Consolas" w:cs="Courier New"/>
          <w:sz w:val="14"/>
          <w:szCs w:val="16"/>
          <w:lang w:eastAsia="ru-RU"/>
        </w:rPr>
        <w:tab/>
      </w:r>
      <w:r w:rsidRPr="00EA7227">
        <w:rPr>
          <w:rFonts w:ascii="Consolas" w:eastAsia="Times New Roman" w:hAnsi="Consolas" w:cs="Courier New"/>
          <w:sz w:val="14"/>
          <w:szCs w:val="16"/>
          <w:lang w:eastAsia="ru-RU"/>
        </w:rPr>
        <w:t>Проверить, является ли он граничным и был ли он инициализирован</w:t>
      </w:r>
    </w:p>
    <w:p w:rsidR="00A37B88" w:rsidRPr="008169C3" w:rsidRDefault="00A37B88" w:rsidP="00A3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4"/>
          <w:szCs w:val="16"/>
          <w:lang w:eastAsia="ru-RU"/>
        </w:rPr>
      </w:pPr>
      <w:r w:rsidRPr="00EA7227">
        <w:rPr>
          <w:rFonts w:ascii="Consolas" w:eastAsia="Times New Roman" w:hAnsi="Consolas" w:cs="Courier New"/>
          <w:sz w:val="14"/>
          <w:szCs w:val="16"/>
          <w:lang w:eastAsia="ru-RU"/>
        </w:rPr>
        <w:tab/>
      </w:r>
      <w:r w:rsidRPr="00EA7227">
        <w:rPr>
          <w:rFonts w:ascii="Consolas" w:eastAsia="Times New Roman" w:hAnsi="Consolas" w:cs="Courier New"/>
          <w:sz w:val="14"/>
          <w:szCs w:val="16"/>
          <w:lang w:eastAsia="ru-RU"/>
        </w:rPr>
        <w:tab/>
        <w:t>Если нет, то поместить пиксель в стек</w:t>
      </w:r>
    </w:p>
    <w:p w:rsidR="007C3568" w:rsidRDefault="007C3568">
      <w:pPr>
        <w:rPr>
          <w:rFonts w:eastAsia="Times New Roman" w:cs="Courier New"/>
          <w:b/>
          <w:sz w:val="20"/>
          <w:szCs w:val="20"/>
          <w:lang w:eastAsia="ru-RU"/>
        </w:rPr>
      </w:pPr>
      <w:r>
        <w:rPr>
          <w:rFonts w:eastAsia="Times New Roman" w:cs="Courier New"/>
          <w:b/>
          <w:sz w:val="20"/>
          <w:szCs w:val="20"/>
          <w:lang w:eastAsia="ru-RU"/>
        </w:rPr>
        <w:br w:type="page"/>
      </w:r>
    </w:p>
    <w:p w:rsidR="00A37B88" w:rsidRPr="00BD403D" w:rsidRDefault="00A37B88" w:rsidP="00BD4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firstLine="426"/>
        <w:rPr>
          <w:rFonts w:eastAsia="Times New Roman" w:cs="Courier New"/>
          <w:b/>
          <w:sz w:val="20"/>
          <w:szCs w:val="20"/>
          <w:lang w:eastAsia="ru-RU"/>
        </w:rPr>
      </w:pPr>
      <w:r w:rsidRPr="00BD403D">
        <w:rPr>
          <w:rFonts w:eastAsia="Times New Roman" w:cs="Courier New"/>
          <w:b/>
          <w:sz w:val="20"/>
          <w:szCs w:val="20"/>
          <w:lang w:eastAsia="ru-RU"/>
        </w:rPr>
        <w:lastRenderedPageBreak/>
        <w:t>14. Растеризация площадных примитивов. Алгоритмы со списком ребер.</w:t>
      </w:r>
    </w:p>
    <w:p w:rsidR="00A37B88" w:rsidRPr="008169C3" w:rsidRDefault="00A37B88" w:rsidP="00A37B88">
      <w:pPr>
        <w:spacing w:after="0" w:line="240" w:lineRule="auto"/>
        <w:rPr>
          <w:sz w:val="16"/>
          <w:szCs w:val="16"/>
        </w:rPr>
      </w:pPr>
      <w:r w:rsidRPr="008169C3">
        <w:rPr>
          <w:sz w:val="16"/>
          <w:szCs w:val="16"/>
        </w:rPr>
        <w:t xml:space="preserve">В связи с понятием растеризации площадного примитива обычно рассматривают два случая: </w:t>
      </w:r>
    </w:p>
    <w:p w:rsidR="00A37B88" w:rsidRPr="008169C3" w:rsidRDefault="00A37B88" w:rsidP="00A37B88">
      <w:pPr>
        <w:spacing w:after="0" w:line="240" w:lineRule="auto"/>
        <w:rPr>
          <w:sz w:val="16"/>
          <w:szCs w:val="16"/>
        </w:rPr>
      </w:pPr>
      <w:r w:rsidRPr="008169C3">
        <w:rPr>
          <w:sz w:val="16"/>
          <w:szCs w:val="16"/>
        </w:rPr>
        <w:t>- растеризация многоугольника, задаваемого своими вершинами.</w:t>
      </w:r>
    </w:p>
    <w:p w:rsidR="00A37B88" w:rsidRPr="008169C3" w:rsidRDefault="00A37B88" w:rsidP="00A37B88">
      <w:pPr>
        <w:spacing w:line="240" w:lineRule="auto"/>
        <w:rPr>
          <w:sz w:val="16"/>
          <w:szCs w:val="16"/>
        </w:rPr>
      </w:pPr>
      <w:r w:rsidRPr="008169C3">
        <w:rPr>
          <w:sz w:val="16"/>
          <w:szCs w:val="16"/>
        </w:rPr>
        <w:t>- заполнение некоторой</w:t>
      </w:r>
      <w:r>
        <w:rPr>
          <w:sz w:val="16"/>
          <w:szCs w:val="16"/>
        </w:rPr>
        <w:t xml:space="preserve"> замкнутой области на растре.</w:t>
      </w:r>
    </w:p>
    <w:p w:rsidR="00A37B88" w:rsidRPr="00830AF4" w:rsidRDefault="00A37B88" w:rsidP="00A3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i/>
          <w:iCs/>
          <w:sz w:val="16"/>
          <w:szCs w:val="16"/>
          <w:lang w:eastAsia="ru-RU"/>
        </w:rPr>
      </w:pPr>
      <w:r w:rsidRPr="00830AF4">
        <w:rPr>
          <w:rFonts w:eastAsia="Times New Roman" w:cs="Courier New"/>
          <w:b/>
          <w:i/>
          <w:iCs/>
          <w:sz w:val="16"/>
          <w:szCs w:val="16"/>
          <w:lang w:eastAsia="ru-RU"/>
        </w:rPr>
        <w:t>Алгоритмы со списком рёберных точек</w:t>
      </w:r>
      <w:r w:rsidRPr="00830AF4">
        <w:rPr>
          <w:rFonts w:eastAsia="Times New Roman" w:cs="Courier New"/>
          <w:sz w:val="16"/>
          <w:szCs w:val="16"/>
          <w:lang w:eastAsia="ru-RU"/>
        </w:rPr>
        <w:br/>
        <w:t xml:space="preserve">Этот алгоритм подходит для тех случаев, когда закрашиваемая область может быть задана в виде многоугольника. </w:t>
      </w:r>
      <w:r>
        <w:rPr>
          <w:rFonts w:eastAsia="Times New Roman" w:cs="Courier New"/>
          <w:sz w:val="16"/>
          <w:szCs w:val="16"/>
          <w:lang w:eastAsia="ru-RU"/>
        </w:rPr>
        <w:t>К</w:t>
      </w:r>
      <w:r w:rsidRPr="00830AF4">
        <w:rPr>
          <w:rFonts w:eastAsia="Times New Roman" w:cs="Courier New"/>
          <w:sz w:val="16"/>
          <w:szCs w:val="16"/>
          <w:lang w:eastAsia="ru-RU"/>
        </w:rPr>
        <w:t xml:space="preserve">аждое ребро многоугольника задаётся координатами его концов </w:t>
      </w:r>
      <w:r w:rsidRPr="00830AF4">
        <w:rPr>
          <w:rFonts w:eastAsia="Times New Roman" w:cs="Courier New"/>
          <w:i/>
          <w:sz w:val="16"/>
          <w:szCs w:val="16"/>
          <w:lang w:eastAsia="ru-RU"/>
        </w:rPr>
        <w:t>x</w:t>
      </w:r>
      <w:proofErr w:type="gramStart"/>
      <w:r w:rsidRPr="00830AF4">
        <w:rPr>
          <w:rFonts w:eastAsia="Times New Roman" w:cs="Courier New"/>
          <w:i/>
          <w:sz w:val="16"/>
          <w:szCs w:val="16"/>
          <w:lang w:eastAsia="ru-RU"/>
        </w:rPr>
        <w:t>1,y</w:t>
      </w:r>
      <w:proofErr w:type="gramEnd"/>
      <w:r w:rsidRPr="00830AF4">
        <w:rPr>
          <w:rFonts w:eastAsia="Times New Roman" w:cs="Courier New"/>
          <w:i/>
          <w:sz w:val="16"/>
          <w:szCs w:val="16"/>
          <w:lang w:eastAsia="ru-RU"/>
        </w:rPr>
        <w:t xml:space="preserve">1 </w:t>
      </w:r>
      <w:r w:rsidRPr="00830AF4">
        <w:rPr>
          <w:rFonts w:eastAsia="Times New Roman" w:cs="Courier New"/>
          <w:sz w:val="16"/>
          <w:szCs w:val="16"/>
          <w:lang w:eastAsia="ru-RU"/>
        </w:rPr>
        <w:t>и</w:t>
      </w:r>
      <w:r w:rsidRPr="00830AF4">
        <w:rPr>
          <w:rFonts w:eastAsia="Times New Roman" w:cs="Courier New"/>
          <w:i/>
          <w:sz w:val="16"/>
          <w:szCs w:val="16"/>
          <w:lang w:eastAsia="ru-RU"/>
        </w:rPr>
        <w:t xml:space="preserve"> x2,y2</w:t>
      </w:r>
      <w:r w:rsidRPr="00830AF4">
        <w:rPr>
          <w:rFonts w:eastAsia="Times New Roman" w:cs="Courier New"/>
          <w:sz w:val="16"/>
          <w:szCs w:val="16"/>
          <w:lang w:eastAsia="ru-RU"/>
        </w:rPr>
        <w:t xml:space="preserve"> (при этом </w:t>
      </w:r>
      <w:r w:rsidRPr="00830AF4">
        <w:rPr>
          <w:rFonts w:eastAsia="Times New Roman" w:cs="Courier New"/>
          <w:i/>
          <w:sz w:val="16"/>
          <w:szCs w:val="16"/>
          <w:lang w:eastAsia="ru-RU"/>
        </w:rPr>
        <w:t>y2≥y1</w:t>
      </w:r>
      <w:r w:rsidRPr="00830AF4">
        <w:rPr>
          <w:rFonts w:eastAsia="Times New Roman" w:cs="Courier New"/>
          <w:sz w:val="16"/>
          <w:szCs w:val="16"/>
          <w:lang w:eastAsia="ru-RU"/>
        </w:rPr>
        <w:t xml:space="preserve">). </w:t>
      </w:r>
      <w:r>
        <w:rPr>
          <w:rFonts w:eastAsia="Times New Roman" w:cs="Courier New"/>
          <w:sz w:val="16"/>
          <w:szCs w:val="16"/>
          <w:lang w:eastAsia="ru-RU"/>
        </w:rPr>
        <w:t>У</w:t>
      </w:r>
      <w:r w:rsidRPr="00830AF4">
        <w:rPr>
          <w:rFonts w:eastAsia="Times New Roman" w:cs="Courier New"/>
          <w:sz w:val="16"/>
          <w:szCs w:val="16"/>
          <w:lang w:eastAsia="ru-RU"/>
        </w:rPr>
        <w:t xml:space="preserve">словимся, что </w:t>
      </w:r>
      <w:r w:rsidRPr="00830AF4">
        <w:rPr>
          <w:rFonts w:eastAsia="Times New Roman" w:cs="Courier New"/>
          <w:i/>
          <w:sz w:val="16"/>
          <w:szCs w:val="16"/>
          <w:lang w:eastAsia="ru-RU"/>
        </w:rPr>
        <w:t>x</w:t>
      </w:r>
      <w:r w:rsidRPr="00830AF4">
        <w:rPr>
          <w:rFonts w:eastAsia="Times New Roman" w:cs="Courier New"/>
          <w:sz w:val="16"/>
          <w:szCs w:val="16"/>
          <w:lang w:eastAsia="ru-RU"/>
        </w:rPr>
        <w:t xml:space="preserve"> возрастает слева направо, а </w:t>
      </w:r>
      <w:r w:rsidRPr="00830AF4">
        <w:rPr>
          <w:rFonts w:eastAsia="Times New Roman" w:cs="Courier New"/>
          <w:i/>
          <w:sz w:val="16"/>
          <w:szCs w:val="16"/>
          <w:lang w:eastAsia="ru-RU"/>
        </w:rPr>
        <w:t>y</w:t>
      </w:r>
      <w:r w:rsidRPr="00830AF4">
        <w:rPr>
          <w:rFonts w:eastAsia="Times New Roman" w:cs="Courier New"/>
          <w:sz w:val="16"/>
          <w:szCs w:val="16"/>
          <w:lang w:eastAsia="ru-RU"/>
        </w:rPr>
        <w:t xml:space="preserve"> сверху вниз.</w:t>
      </w:r>
      <w:r w:rsidRPr="00830AF4">
        <w:rPr>
          <w:rFonts w:eastAsia="Times New Roman" w:cs="Courier New"/>
          <w:sz w:val="16"/>
          <w:szCs w:val="16"/>
          <w:lang w:eastAsia="ru-RU"/>
        </w:rPr>
        <w:br/>
        <w:t>Подавляющее большинство алгоритмов растеризации многоугольников основаны на предположении</w:t>
      </w:r>
      <w:r>
        <w:rPr>
          <w:rFonts w:eastAsia="Times New Roman" w:cs="Courier New"/>
          <w:sz w:val="16"/>
          <w:szCs w:val="16"/>
          <w:lang w:eastAsia="ru-RU"/>
        </w:rPr>
        <w:t>, что</w:t>
      </w:r>
      <w:r w:rsidRPr="00830AF4">
        <w:rPr>
          <w:rFonts w:eastAsia="Times New Roman" w:cs="Courier New"/>
          <w:sz w:val="16"/>
          <w:szCs w:val="16"/>
          <w:lang w:eastAsia="ru-RU"/>
        </w:rPr>
        <w:t xml:space="preserve"> любая секущая пересекает границу многоугольника чётное число раз. Это утверждение неверно только в двух случаях:</w:t>
      </w:r>
    </w:p>
    <w:p w:rsidR="00A37B88" w:rsidRPr="00830AF4" w:rsidRDefault="00A37B88" w:rsidP="00A37B88">
      <w:pPr>
        <w:numPr>
          <w:ilvl w:val="0"/>
          <w:numId w:val="4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6"/>
          <w:szCs w:val="16"/>
          <w:lang w:eastAsia="ru-RU"/>
        </w:rPr>
      </w:pPr>
      <w:r w:rsidRPr="00830AF4">
        <w:rPr>
          <w:rFonts w:eastAsia="Times New Roman" w:cs="Courier New"/>
          <w:sz w:val="16"/>
          <w:szCs w:val="16"/>
          <w:lang w:eastAsia="ru-RU"/>
        </w:rPr>
        <w:t>Когда секущая прямая содержит ребро;</w:t>
      </w:r>
    </w:p>
    <w:p w:rsidR="00A37B88" w:rsidRPr="00830AF4" w:rsidRDefault="00A37B88" w:rsidP="00A37B88">
      <w:pPr>
        <w:numPr>
          <w:ilvl w:val="0"/>
          <w:numId w:val="4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6"/>
          <w:szCs w:val="16"/>
          <w:lang w:eastAsia="ru-RU"/>
        </w:rPr>
      </w:pPr>
      <w:r w:rsidRPr="00830AF4">
        <w:rPr>
          <w:rFonts w:eastAsia="Times New Roman" w:cs="Courier New"/>
          <w:sz w:val="16"/>
          <w:szCs w:val="16"/>
          <w:lang w:eastAsia="ru-RU"/>
        </w:rPr>
        <w:t>Когда секущая прямая содержит вершину, а смежные рёбра лежат по одну сторону от секущей прямой.</w:t>
      </w:r>
    </w:p>
    <w:p w:rsidR="00A37B88" w:rsidRPr="00830AF4" w:rsidRDefault="00A37B88" w:rsidP="00A3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6"/>
          <w:szCs w:val="16"/>
          <w:lang w:eastAsia="ru-RU"/>
        </w:rPr>
      </w:pPr>
      <w:r w:rsidRPr="00830AF4">
        <w:rPr>
          <w:rFonts w:eastAsia="Times New Roman" w:cs="Courier New"/>
          <w:sz w:val="16"/>
          <w:szCs w:val="16"/>
          <w:lang w:eastAsia="ru-RU"/>
        </w:rPr>
        <w:br/>
        <w:t>Эти два случая довольно легко обнаружить, поэтому при рассмотрении алгоритмов растеризации многоугольников будем считать, что приведённое выше предположение всегда верно.</w:t>
      </w:r>
      <w:r w:rsidRPr="00830AF4">
        <w:rPr>
          <w:rFonts w:eastAsia="Times New Roman" w:cs="Courier New"/>
          <w:sz w:val="16"/>
          <w:szCs w:val="16"/>
          <w:lang w:eastAsia="ru-RU"/>
        </w:rPr>
        <w:br/>
      </w:r>
      <w:r w:rsidRPr="00830AF4">
        <w:rPr>
          <w:rFonts w:eastAsia="Times New Roman" w:cs="Courier New"/>
          <w:noProof/>
          <w:sz w:val="16"/>
          <w:szCs w:val="16"/>
          <w:lang w:eastAsia="ru-RU"/>
        </w:rPr>
        <w:drawing>
          <wp:inline distT="0" distB="0" distL="0" distR="0">
            <wp:extent cx="1593850" cy="1503089"/>
            <wp:effectExtent l="0" t="0" r="6350" b="1905"/>
            <wp:docPr id="38" name="Рисунок 9" descr="https://habrastorage.org/storage/habraeffect/a6/f0/a6f073d6507a85b800ab5cadf6043660.png">
              <a:hlinkClick xmlns:a="http://schemas.openxmlformats.org/drawingml/2006/main" r:id="rId39" tooltip="&quot;Хабрэффект.ру&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habrastorage.org/storage/habraeffect/a6/f0/a6f073d6507a85b800ab5cadf6043660.png">
                      <a:hlinkClick r:id="rId39" tooltip="&quot;Хабрэффект.ру&quot;"/>
                    </pic:cNvPr>
                    <pic:cNvPicPr>
                      <a:picLocks noChangeAspect="1" noChangeArrowheads="1"/>
                    </pic:cNvPicPr>
                  </pic:nvPicPr>
                  <pic:blipFill>
                    <a:blip r:embed="rId40" cstate="print"/>
                    <a:srcRect/>
                    <a:stretch>
                      <a:fillRect/>
                    </a:stretch>
                  </pic:blipFill>
                  <pic:spPr bwMode="auto">
                    <a:xfrm>
                      <a:off x="0" y="0"/>
                      <a:ext cx="1608362" cy="1516774"/>
                    </a:xfrm>
                    <a:prstGeom prst="rect">
                      <a:avLst/>
                    </a:prstGeom>
                    <a:noFill/>
                    <a:ln w="9525">
                      <a:noFill/>
                      <a:miter lim="800000"/>
                      <a:headEnd/>
                      <a:tailEnd/>
                    </a:ln>
                  </pic:spPr>
                </pic:pic>
              </a:graphicData>
            </a:graphic>
          </wp:inline>
        </w:drawing>
      </w:r>
      <w:r w:rsidRPr="00830AF4">
        <w:rPr>
          <w:rFonts w:eastAsia="Times New Roman" w:cs="Courier New"/>
          <w:sz w:val="16"/>
          <w:szCs w:val="16"/>
          <w:lang w:eastAsia="ru-RU"/>
        </w:rPr>
        <w:br/>
        <w:t>Алгоритм, основанный на работе со списком рёберных точек, состоит из трёх основных этапов:</w:t>
      </w:r>
      <w:r w:rsidRPr="00830AF4">
        <w:rPr>
          <w:rFonts w:eastAsia="Times New Roman" w:cs="Courier New"/>
          <w:sz w:val="16"/>
          <w:szCs w:val="16"/>
          <w:lang w:eastAsia="ru-RU"/>
        </w:rPr>
        <w:br/>
        <w:t xml:space="preserve">На первом этапе </w:t>
      </w:r>
      <w:proofErr w:type="spellStart"/>
      <w:r w:rsidRPr="00830AF4">
        <w:rPr>
          <w:rFonts w:eastAsia="Times New Roman" w:cs="Courier New"/>
          <w:sz w:val="16"/>
          <w:szCs w:val="16"/>
          <w:lang w:eastAsia="ru-RU"/>
        </w:rPr>
        <w:t>растеризуются</w:t>
      </w:r>
      <w:proofErr w:type="spellEnd"/>
      <w:r w:rsidRPr="00830AF4">
        <w:rPr>
          <w:rFonts w:eastAsia="Times New Roman" w:cs="Courier New"/>
          <w:sz w:val="16"/>
          <w:szCs w:val="16"/>
          <w:lang w:eastAsia="ru-RU"/>
        </w:rPr>
        <w:t xml:space="preserve"> все негоризонтальные рёбра многоугольника. Для каждого значения y составляется список </w:t>
      </w:r>
      <w:r w:rsidRPr="00830AF4">
        <w:rPr>
          <w:rFonts w:eastAsia="Times New Roman" w:cs="Courier New"/>
          <w:i/>
          <w:sz w:val="16"/>
          <w:szCs w:val="16"/>
          <w:lang w:eastAsia="ru-RU"/>
        </w:rPr>
        <w:t>x</w:t>
      </w:r>
      <w:r w:rsidRPr="00830AF4">
        <w:rPr>
          <w:rFonts w:eastAsia="Times New Roman" w:cs="Courier New"/>
          <w:sz w:val="16"/>
          <w:szCs w:val="16"/>
          <w:lang w:eastAsia="ru-RU"/>
        </w:rPr>
        <w:t>-координат, закрашенных при растеризации. для рассматриваемого многоугольника получим (при движении по часовой стрелке):</w:t>
      </w:r>
      <w:r w:rsidRPr="00830AF4">
        <w:rPr>
          <w:rFonts w:eastAsia="Times New Roman" w:cs="Courier New"/>
          <w:sz w:val="16"/>
          <w:szCs w:val="16"/>
          <w:lang w:eastAsia="ru-RU"/>
        </w:rPr>
        <w:br/>
      </w:r>
      <w:r w:rsidRPr="00830AF4">
        <w:rPr>
          <w:rFonts w:eastAsia="Times New Roman" w:cs="Courier New"/>
          <w:noProof/>
          <w:sz w:val="16"/>
          <w:szCs w:val="16"/>
          <w:lang w:eastAsia="ru-RU"/>
        </w:rPr>
        <w:drawing>
          <wp:inline distT="0" distB="0" distL="0" distR="0">
            <wp:extent cx="1257300" cy="568879"/>
            <wp:effectExtent l="0" t="0" r="0" b="3175"/>
            <wp:docPr id="37" name="Рисунок 10" descr="https://habrastorage.org/storage/habraeffect/c5/3f/c53f083abc78dd596f6c38e75005da1d.PNG">
              <a:hlinkClick xmlns:a="http://schemas.openxmlformats.org/drawingml/2006/main" r:id="rId41" tooltip="&quot;Хабрэффект.ру&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habrastorage.org/storage/habraeffect/c5/3f/c53f083abc78dd596f6c38e75005da1d.PNG">
                      <a:hlinkClick r:id="rId41" tooltip="&quot;Хабрэффект.ру&quot;"/>
                    </pic:cNvPr>
                    <pic:cNvPicPr>
                      <a:picLocks noChangeAspect="1" noChangeArrowheads="1"/>
                    </pic:cNvPicPr>
                  </pic:nvPicPr>
                  <pic:blipFill>
                    <a:blip r:embed="rId42" cstate="print"/>
                    <a:srcRect/>
                    <a:stretch>
                      <a:fillRect/>
                    </a:stretch>
                  </pic:blipFill>
                  <pic:spPr bwMode="auto">
                    <a:xfrm>
                      <a:off x="0" y="0"/>
                      <a:ext cx="1275193" cy="576975"/>
                    </a:xfrm>
                    <a:prstGeom prst="rect">
                      <a:avLst/>
                    </a:prstGeom>
                    <a:noFill/>
                    <a:ln w="9525">
                      <a:noFill/>
                      <a:miter lim="800000"/>
                      <a:headEnd/>
                      <a:tailEnd/>
                    </a:ln>
                  </pic:spPr>
                </pic:pic>
              </a:graphicData>
            </a:graphic>
          </wp:inline>
        </w:drawing>
      </w:r>
      <w:r w:rsidRPr="00830AF4">
        <w:rPr>
          <w:rFonts w:eastAsia="Times New Roman" w:cs="Courier New"/>
          <w:sz w:val="16"/>
          <w:szCs w:val="16"/>
          <w:lang w:eastAsia="ru-RU"/>
        </w:rPr>
        <w:br/>
        <w:t xml:space="preserve">На втором этапе для каждого значения </w:t>
      </w:r>
      <w:r w:rsidRPr="00830AF4">
        <w:rPr>
          <w:rFonts w:eastAsia="Times New Roman" w:cs="Courier New"/>
          <w:i/>
          <w:sz w:val="16"/>
          <w:szCs w:val="16"/>
          <w:lang w:eastAsia="ru-RU"/>
        </w:rPr>
        <w:t>y</w:t>
      </w:r>
      <w:r w:rsidRPr="00830AF4">
        <w:rPr>
          <w:rFonts w:eastAsia="Times New Roman" w:cs="Courier New"/>
          <w:sz w:val="16"/>
          <w:szCs w:val="16"/>
          <w:lang w:eastAsia="ru-RU"/>
        </w:rPr>
        <w:t xml:space="preserve"> списки упорядочиваются по возрастанию. списки будут выглядеть следующим образом:</w:t>
      </w:r>
      <w:r w:rsidRPr="00830AF4">
        <w:rPr>
          <w:rFonts w:eastAsia="Times New Roman" w:cs="Courier New"/>
          <w:sz w:val="16"/>
          <w:szCs w:val="16"/>
          <w:lang w:eastAsia="ru-RU"/>
        </w:rPr>
        <w:br/>
      </w:r>
      <w:r w:rsidRPr="00830AF4">
        <w:rPr>
          <w:rFonts w:eastAsia="Times New Roman" w:cs="Courier New"/>
          <w:noProof/>
          <w:sz w:val="16"/>
          <w:szCs w:val="16"/>
          <w:lang w:eastAsia="ru-RU"/>
        </w:rPr>
        <w:drawing>
          <wp:inline distT="0" distB="0" distL="0" distR="0">
            <wp:extent cx="1257300" cy="556729"/>
            <wp:effectExtent l="0" t="0" r="0" b="0"/>
            <wp:docPr id="36" name="Рисунок 11" descr="https://habrastorage.org/storage/habraeffect/90/61/9061a8e2d72890b6f609b2f2576fec29.PNG">
              <a:hlinkClick xmlns:a="http://schemas.openxmlformats.org/drawingml/2006/main" r:id="rId43" tooltip="&quot;Хабрэффект.ру&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habrastorage.org/storage/habraeffect/90/61/9061a8e2d72890b6f609b2f2576fec29.PNG">
                      <a:hlinkClick r:id="rId43" tooltip="&quot;Хабрэффект.ру&quot;"/>
                    </pic:cNvPr>
                    <pic:cNvPicPr>
                      <a:picLocks noChangeAspect="1" noChangeArrowheads="1"/>
                    </pic:cNvPicPr>
                  </pic:nvPicPr>
                  <pic:blipFill>
                    <a:blip r:embed="rId44" cstate="print"/>
                    <a:srcRect/>
                    <a:stretch>
                      <a:fillRect/>
                    </a:stretch>
                  </pic:blipFill>
                  <pic:spPr bwMode="auto">
                    <a:xfrm>
                      <a:off x="0" y="0"/>
                      <a:ext cx="1299615" cy="575466"/>
                    </a:xfrm>
                    <a:prstGeom prst="rect">
                      <a:avLst/>
                    </a:prstGeom>
                    <a:noFill/>
                    <a:ln w="9525">
                      <a:noFill/>
                      <a:miter lim="800000"/>
                      <a:headEnd/>
                      <a:tailEnd/>
                    </a:ln>
                  </pic:spPr>
                </pic:pic>
              </a:graphicData>
            </a:graphic>
          </wp:inline>
        </w:drawing>
      </w:r>
      <w:r w:rsidRPr="00830AF4">
        <w:rPr>
          <w:rFonts w:eastAsia="Times New Roman" w:cs="Courier New"/>
          <w:sz w:val="16"/>
          <w:szCs w:val="16"/>
          <w:lang w:eastAsia="ru-RU"/>
        </w:rPr>
        <w:br/>
        <w:t>На третьем этапе в каждой строке заполняются отрезки вида [x</w:t>
      </w:r>
      <w:r w:rsidRPr="00830AF4">
        <w:rPr>
          <w:rFonts w:eastAsia="Times New Roman" w:cs="Courier New"/>
          <w:sz w:val="16"/>
          <w:szCs w:val="16"/>
          <w:vertAlign w:val="subscript"/>
          <w:lang w:eastAsia="ru-RU"/>
        </w:rPr>
        <w:t>2i-1</w:t>
      </w:r>
      <w:r w:rsidRPr="00830AF4">
        <w:rPr>
          <w:rFonts w:eastAsia="Times New Roman" w:cs="Courier New"/>
          <w:sz w:val="16"/>
          <w:szCs w:val="16"/>
          <w:lang w:eastAsia="ru-RU"/>
        </w:rPr>
        <w:t>, x</w:t>
      </w:r>
      <w:r w:rsidRPr="00830AF4">
        <w:rPr>
          <w:rFonts w:eastAsia="Times New Roman" w:cs="Courier New"/>
          <w:sz w:val="16"/>
          <w:szCs w:val="16"/>
          <w:vertAlign w:val="subscript"/>
          <w:lang w:eastAsia="ru-RU"/>
        </w:rPr>
        <w:t>2i</w:t>
      </w:r>
      <w:r w:rsidRPr="00830AF4">
        <w:rPr>
          <w:rFonts w:eastAsia="Times New Roman" w:cs="Courier New"/>
          <w:sz w:val="16"/>
          <w:szCs w:val="16"/>
          <w:lang w:eastAsia="ru-RU"/>
        </w:rPr>
        <w:t>].</w:t>
      </w:r>
    </w:p>
    <w:p w:rsidR="00A37B88" w:rsidRDefault="00A37B88" w:rsidP="00A3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6"/>
          <w:szCs w:val="16"/>
          <w:lang w:eastAsia="ru-RU"/>
        </w:rPr>
      </w:pPr>
      <w:r w:rsidRPr="00830AF4">
        <w:rPr>
          <w:rFonts w:eastAsia="Times New Roman" w:cs="Courier New"/>
          <w:sz w:val="16"/>
          <w:szCs w:val="16"/>
          <w:lang w:eastAsia="ru-RU"/>
        </w:rPr>
        <w:t xml:space="preserve">Преимущество этого алгоритма в том, что каждый пиксель обрабатывается строго один раз. </w:t>
      </w:r>
    </w:p>
    <w:p w:rsidR="00A37B88" w:rsidRPr="00830AF4" w:rsidRDefault="00A37B88" w:rsidP="00A3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6"/>
          <w:szCs w:val="16"/>
          <w:lang w:eastAsia="ru-RU"/>
        </w:rPr>
      </w:pPr>
      <w:r w:rsidRPr="00830AF4">
        <w:rPr>
          <w:rFonts w:eastAsia="Times New Roman" w:cs="Courier New"/>
          <w:sz w:val="16"/>
          <w:szCs w:val="16"/>
          <w:lang w:eastAsia="ru-RU"/>
        </w:rPr>
        <w:t>Существует модификация данного алгоритма, оптимизированная по расходу памяти. В ней на каждом шаге обрабатываются только те рёбра, которые пересекаются с текущей линией развёртки.</w:t>
      </w:r>
    </w:p>
    <w:p w:rsidR="00A37B88" w:rsidRPr="00EA7227" w:rsidRDefault="00A37B88" w:rsidP="00A3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6"/>
          <w:szCs w:val="16"/>
          <w:lang w:eastAsia="ru-RU"/>
        </w:rPr>
      </w:pPr>
    </w:p>
    <w:p w:rsidR="00A37B88" w:rsidRPr="00B07182" w:rsidRDefault="00A37B88" w:rsidP="00A37B88">
      <w:pPr>
        <w:spacing w:after="0" w:line="240" w:lineRule="auto"/>
        <w:rPr>
          <w:b/>
          <w:bCs/>
          <w:sz w:val="16"/>
          <w:szCs w:val="16"/>
        </w:rPr>
      </w:pPr>
      <w:bookmarkStart w:id="3" w:name="sect4"/>
      <w:bookmarkEnd w:id="3"/>
      <w:r w:rsidRPr="00EE6D41">
        <w:rPr>
          <w:b/>
          <w:bCs/>
          <w:sz w:val="16"/>
          <w:szCs w:val="16"/>
        </w:rPr>
        <w:t>Алгоритм со списком активных ребер</w:t>
      </w:r>
      <w:r w:rsidRPr="00B07182">
        <w:rPr>
          <w:b/>
          <w:bCs/>
          <w:sz w:val="16"/>
          <w:szCs w:val="16"/>
        </w:rPr>
        <w:t xml:space="preserve"> (</w:t>
      </w:r>
      <w:r>
        <w:rPr>
          <w:b/>
          <w:bCs/>
          <w:sz w:val="16"/>
          <w:szCs w:val="16"/>
        </w:rPr>
        <w:t>видоизменение предыдущего)</w:t>
      </w:r>
    </w:p>
    <w:p w:rsidR="00A37B88" w:rsidRPr="00EE6D41" w:rsidRDefault="00A37B88" w:rsidP="00A37B88">
      <w:pPr>
        <w:spacing w:after="0" w:line="240" w:lineRule="auto"/>
        <w:rPr>
          <w:sz w:val="16"/>
          <w:szCs w:val="16"/>
        </w:rPr>
      </w:pPr>
      <w:r w:rsidRPr="00EE6D41">
        <w:rPr>
          <w:sz w:val="16"/>
          <w:szCs w:val="16"/>
        </w:rPr>
        <w:t xml:space="preserve">Вместо того чтобы хранить в памяти точки пересечения контура с каждой строкой растра, ограничимся лишь текущей </w:t>
      </w:r>
      <w:r>
        <w:rPr>
          <w:sz w:val="16"/>
          <w:szCs w:val="16"/>
        </w:rPr>
        <w:t>строкой</w:t>
      </w:r>
      <w:r w:rsidRPr="00EE6D41">
        <w:rPr>
          <w:sz w:val="16"/>
          <w:szCs w:val="16"/>
        </w:rPr>
        <w:t>. организуем список "активных" ребер (</w:t>
      </w:r>
      <w:bookmarkStart w:id="4" w:name="keyword4"/>
      <w:bookmarkEnd w:id="4"/>
      <w:r w:rsidRPr="00EE6D41">
        <w:rPr>
          <w:sz w:val="16"/>
          <w:szCs w:val="16"/>
        </w:rPr>
        <w:t xml:space="preserve">САР), в котором будем хранить информацию о ребрах, пересекаемых текущей строкой. Удобство в том, что при переходе к новой строке </w:t>
      </w:r>
      <w:r>
        <w:rPr>
          <w:sz w:val="16"/>
          <w:szCs w:val="16"/>
        </w:rPr>
        <w:t>д</w:t>
      </w:r>
      <w:r w:rsidRPr="00EE6D41">
        <w:rPr>
          <w:sz w:val="16"/>
          <w:szCs w:val="16"/>
        </w:rPr>
        <w:t>остаточно лишь удалить "закончившиеся" ребра и добавить вновь появившиеся.</w:t>
      </w:r>
    </w:p>
    <w:p w:rsidR="00A37B88" w:rsidRDefault="00A37B88" w:rsidP="00A37B88">
      <w:pPr>
        <w:spacing w:after="0" w:line="240" w:lineRule="auto"/>
        <w:rPr>
          <w:sz w:val="16"/>
          <w:szCs w:val="16"/>
        </w:rPr>
      </w:pPr>
    </w:p>
    <w:p w:rsidR="00A37B88" w:rsidRPr="00BD403D" w:rsidRDefault="00A37B88" w:rsidP="00BD403D">
      <w:pPr>
        <w:spacing w:after="240" w:line="240" w:lineRule="auto"/>
        <w:ind w:firstLine="426"/>
        <w:rPr>
          <w:b/>
          <w:sz w:val="20"/>
          <w:szCs w:val="20"/>
        </w:rPr>
      </w:pPr>
      <w:r w:rsidRPr="00BD403D">
        <w:rPr>
          <w:b/>
          <w:sz w:val="20"/>
          <w:szCs w:val="20"/>
        </w:rPr>
        <w:t xml:space="preserve">15. Методы </w:t>
      </w:r>
      <w:proofErr w:type="spellStart"/>
      <w:r w:rsidRPr="00BD403D">
        <w:rPr>
          <w:b/>
          <w:sz w:val="20"/>
          <w:szCs w:val="20"/>
        </w:rPr>
        <w:t>антиалайсинга</w:t>
      </w:r>
      <w:proofErr w:type="spellEnd"/>
      <w:r w:rsidRPr="00BD403D">
        <w:rPr>
          <w:b/>
          <w:sz w:val="20"/>
          <w:szCs w:val="20"/>
        </w:rPr>
        <w:t>.</w:t>
      </w:r>
    </w:p>
    <w:p w:rsidR="00A37B88" w:rsidRDefault="007C3568" w:rsidP="00A37B88">
      <w:pPr>
        <w:spacing w:after="0" w:line="240" w:lineRule="auto"/>
        <w:rPr>
          <w:sz w:val="16"/>
          <w:szCs w:val="16"/>
        </w:rPr>
      </w:pPr>
      <w:r>
        <w:rPr>
          <w:i/>
          <w:iCs/>
          <w:sz w:val="16"/>
          <w:szCs w:val="16"/>
        </w:rPr>
        <w:t>Сгла</w:t>
      </w:r>
      <w:r w:rsidR="00A37B88" w:rsidRPr="00B144F9">
        <w:rPr>
          <w:i/>
          <w:iCs/>
          <w:sz w:val="16"/>
          <w:szCs w:val="16"/>
        </w:rPr>
        <w:t xml:space="preserve">живание (англ. </w:t>
      </w:r>
      <w:proofErr w:type="spellStart"/>
      <w:r w:rsidR="00A37B88" w:rsidRPr="00B144F9">
        <w:rPr>
          <w:i/>
          <w:iCs/>
          <w:sz w:val="16"/>
          <w:szCs w:val="16"/>
        </w:rPr>
        <w:t>anti-aliasing</w:t>
      </w:r>
      <w:proofErr w:type="spellEnd"/>
      <w:r w:rsidR="00A37B88" w:rsidRPr="00B144F9">
        <w:rPr>
          <w:i/>
          <w:iCs/>
          <w:sz w:val="16"/>
          <w:szCs w:val="16"/>
        </w:rPr>
        <w:t>) — технология, используемая для устранения эффекта «зубчатости», возникающего на краях одновременно выводимого на экран множества отдельных друг от друга плоских или объёмных изображений.</w:t>
      </w:r>
      <w:r w:rsidR="00A37B88" w:rsidRPr="00B144F9">
        <w:rPr>
          <w:sz w:val="16"/>
          <w:szCs w:val="16"/>
        </w:rPr>
        <w:br/>
        <w:t>Основной принцип сглаживания — использование возможностей устройства вывода для показа оттенков цвета, которым нарисована кривая. В этом случае пиксели, соседние с граничным пикселем изображения, принимают промежуточное значение между цветом изображения и цветом фона, создавая градиент и размывая границу.</w:t>
      </w:r>
    </w:p>
    <w:p w:rsidR="00A37B88" w:rsidRDefault="00A37B88" w:rsidP="00A37B88">
      <w:pPr>
        <w:spacing w:after="0" w:line="240" w:lineRule="auto"/>
        <w:rPr>
          <w:b/>
          <w:bCs/>
          <w:sz w:val="16"/>
          <w:szCs w:val="16"/>
        </w:rPr>
      </w:pPr>
    </w:p>
    <w:p w:rsidR="00A37B88" w:rsidRDefault="00A37B88" w:rsidP="00A37B88">
      <w:pPr>
        <w:spacing w:after="0" w:line="240" w:lineRule="auto"/>
        <w:rPr>
          <w:sz w:val="16"/>
          <w:szCs w:val="16"/>
        </w:rPr>
      </w:pPr>
      <w:r w:rsidRPr="00B144F9">
        <w:rPr>
          <w:b/>
          <w:bCs/>
          <w:sz w:val="16"/>
          <w:szCs w:val="16"/>
        </w:rPr>
        <w:t>Типы сглаживания</w:t>
      </w:r>
      <w:r w:rsidRPr="00B144F9">
        <w:rPr>
          <w:sz w:val="16"/>
          <w:szCs w:val="16"/>
        </w:rPr>
        <w:br/>
      </w:r>
      <w:r w:rsidRPr="00B144F9">
        <w:rPr>
          <w:i/>
          <w:iCs/>
          <w:sz w:val="16"/>
          <w:szCs w:val="16"/>
        </w:rPr>
        <w:t>SSAA (</w:t>
      </w:r>
      <w:proofErr w:type="spellStart"/>
      <w:r w:rsidRPr="00B144F9">
        <w:rPr>
          <w:i/>
          <w:iCs/>
          <w:sz w:val="16"/>
          <w:szCs w:val="16"/>
        </w:rPr>
        <w:t>Supersample</w:t>
      </w:r>
      <w:proofErr w:type="spellEnd"/>
      <w:r w:rsidRPr="00B144F9">
        <w:rPr>
          <w:i/>
          <w:iCs/>
          <w:sz w:val="16"/>
          <w:szCs w:val="16"/>
        </w:rPr>
        <w:t xml:space="preserve"> </w:t>
      </w:r>
      <w:proofErr w:type="spellStart"/>
      <w:r w:rsidRPr="00B144F9">
        <w:rPr>
          <w:i/>
          <w:iCs/>
          <w:sz w:val="16"/>
          <w:szCs w:val="16"/>
        </w:rPr>
        <w:t>anti-aliasing</w:t>
      </w:r>
      <w:proofErr w:type="spellEnd"/>
      <w:r>
        <w:rPr>
          <w:i/>
          <w:iCs/>
          <w:sz w:val="16"/>
          <w:szCs w:val="16"/>
        </w:rPr>
        <w:t xml:space="preserve">, </w:t>
      </w:r>
      <w:r w:rsidRPr="008802CE">
        <w:rPr>
          <w:bCs/>
          <w:iCs/>
          <w:sz w:val="16"/>
          <w:szCs w:val="16"/>
        </w:rPr>
        <w:t>избыточная выборка сглаживания</w:t>
      </w:r>
      <w:r w:rsidRPr="008802CE">
        <w:rPr>
          <w:iCs/>
          <w:sz w:val="16"/>
          <w:szCs w:val="16"/>
        </w:rPr>
        <w:t>)</w:t>
      </w:r>
      <w:r w:rsidRPr="00B144F9">
        <w:rPr>
          <w:sz w:val="16"/>
          <w:szCs w:val="16"/>
        </w:rPr>
        <w:t> — самое тяжелое сглаживание</w:t>
      </w:r>
      <w:r>
        <w:rPr>
          <w:sz w:val="16"/>
          <w:szCs w:val="16"/>
        </w:rPr>
        <w:t>.</w:t>
      </w:r>
      <w:r w:rsidRPr="00B144F9">
        <w:rPr>
          <w:sz w:val="16"/>
          <w:szCs w:val="16"/>
        </w:rPr>
        <w:t xml:space="preserve"> </w:t>
      </w:r>
      <w:r>
        <w:rPr>
          <w:sz w:val="16"/>
          <w:szCs w:val="16"/>
        </w:rPr>
        <w:t>П</w:t>
      </w:r>
      <w:r w:rsidRPr="00B144F9">
        <w:rPr>
          <w:sz w:val="16"/>
          <w:szCs w:val="16"/>
        </w:rPr>
        <w:t>ри четырехкратном (4х) сглаживании видеокарта готовит картинку в разрешении вчетверо выше, чем выводит на экран, потом происходит усреднение цвета соседних пикселей и вывод на экран в исходном разрешении. Получается, что виртуальная плотность пикселей вдвое выше, чем у экрана, и лесенки практически перестают быть заметными. Очень сильно сказывается на производительности</w:t>
      </w:r>
      <w:r>
        <w:rPr>
          <w:sz w:val="16"/>
          <w:szCs w:val="16"/>
        </w:rPr>
        <w:t>.</w:t>
      </w:r>
      <w:r w:rsidRPr="008802CE">
        <w:t xml:space="preserve"> </w:t>
      </w:r>
      <w:r>
        <w:rPr>
          <w:sz w:val="16"/>
          <w:szCs w:val="16"/>
        </w:rPr>
        <w:t>Поэтому н</w:t>
      </w:r>
      <w:r w:rsidRPr="008802CE">
        <w:rPr>
          <w:sz w:val="16"/>
          <w:szCs w:val="16"/>
        </w:rPr>
        <w:t xml:space="preserve">ачиная с </w:t>
      </w:r>
      <w:proofErr w:type="spellStart"/>
      <w:r w:rsidRPr="008802CE">
        <w:rPr>
          <w:sz w:val="16"/>
          <w:szCs w:val="16"/>
        </w:rPr>
        <w:t>DirectX</w:t>
      </w:r>
      <w:proofErr w:type="spellEnd"/>
      <w:r w:rsidRPr="008802CE">
        <w:rPr>
          <w:sz w:val="16"/>
          <w:szCs w:val="16"/>
        </w:rPr>
        <w:t xml:space="preserve"> 8 было заменено всеми производителями графических процессоров на </w:t>
      </w:r>
      <w:r>
        <w:rPr>
          <w:sz w:val="16"/>
          <w:szCs w:val="16"/>
        </w:rPr>
        <w:t>MSAA.</w:t>
      </w:r>
    </w:p>
    <w:p w:rsidR="00A37B88" w:rsidRDefault="00A37B88" w:rsidP="00A37B88">
      <w:pPr>
        <w:spacing w:after="0" w:line="240" w:lineRule="auto"/>
        <w:rPr>
          <w:sz w:val="16"/>
          <w:szCs w:val="16"/>
        </w:rPr>
      </w:pPr>
    </w:p>
    <w:p w:rsidR="00A37B88" w:rsidRDefault="00A37B88" w:rsidP="00A37B88">
      <w:pPr>
        <w:spacing w:after="0" w:line="240" w:lineRule="auto"/>
        <w:rPr>
          <w:sz w:val="16"/>
          <w:szCs w:val="16"/>
        </w:rPr>
      </w:pPr>
      <w:r w:rsidRPr="008802CE">
        <w:rPr>
          <w:i/>
          <w:iCs/>
          <w:sz w:val="16"/>
          <w:szCs w:val="16"/>
        </w:rPr>
        <w:t>MSAA (</w:t>
      </w:r>
      <w:proofErr w:type="spellStart"/>
      <w:r w:rsidRPr="008802CE">
        <w:rPr>
          <w:i/>
          <w:iCs/>
          <w:sz w:val="16"/>
          <w:szCs w:val="16"/>
        </w:rPr>
        <w:t>Multisample</w:t>
      </w:r>
      <w:proofErr w:type="spellEnd"/>
      <w:r w:rsidRPr="008802CE">
        <w:rPr>
          <w:i/>
          <w:iCs/>
          <w:sz w:val="16"/>
          <w:szCs w:val="16"/>
        </w:rPr>
        <w:t xml:space="preserve"> </w:t>
      </w:r>
      <w:proofErr w:type="spellStart"/>
      <w:r w:rsidRPr="008802CE">
        <w:rPr>
          <w:i/>
          <w:iCs/>
          <w:sz w:val="16"/>
          <w:szCs w:val="16"/>
        </w:rPr>
        <w:t>anti-aliasing</w:t>
      </w:r>
      <w:proofErr w:type="spellEnd"/>
      <w:r w:rsidRPr="008802CE">
        <w:rPr>
          <w:i/>
          <w:iCs/>
          <w:sz w:val="16"/>
          <w:szCs w:val="16"/>
        </w:rPr>
        <w:t>)</w:t>
      </w:r>
      <w:r w:rsidRPr="008802CE">
        <w:rPr>
          <w:sz w:val="16"/>
          <w:szCs w:val="16"/>
        </w:rPr>
        <w:t xml:space="preserve"> — улучшенная версия SSAA, которая потребляет гораздо меньше ресурсов. К примеру — зачем сглаживать то, что находится внутри текстуры, если лесенки есть только на краях? Если текстура представляет собой прямую линию под углом к игроку, то можно сгладить лишь один участок и продолжить эффект на весь край текстуры. В результате нагрузка на видеокарту становится ощутимо меньше, и по тяжести даже 8х MSAA оказывается ощутимо легче 4х SSAA при сравнимом качестве картинки.</w:t>
      </w:r>
    </w:p>
    <w:p w:rsidR="00A37B88" w:rsidRDefault="00A37B88" w:rsidP="00A37B88">
      <w:pPr>
        <w:spacing w:after="0" w:line="240" w:lineRule="auto"/>
        <w:rPr>
          <w:sz w:val="16"/>
          <w:szCs w:val="16"/>
        </w:rPr>
      </w:pPr>
    </w:p>
    <w:p w:rsidR="00A37B88" w:rsidRDefault="00A37B88" w:rsidP="00A37B88">
      <w:pPr>
        <w:spacing w:after="0" w:line="240" w:lineRule="auto"/>
        <w:rPr>
          <w:sz w:val="16"/>
          <w:szCs w:val="16"/>
        </w:rPr>
      </w:pPr>
      <w:r w:rsidRPr="008802CE">
        <w:rPr>
          <w:i/>
          <w:iCs/>
          <w:sz w:val="16"/>
          <w:szCs w:val="16"/>
        </w:rPr>
        <w:t>CSAA и CFAA (</w:t>
      </w:r>
      <w:proofErr w:type="spellStart"/>
      <w:r w:rsidRPr="008802CE">
        <w:rPr>
          <w:i/>
          <w:iCs/>
          <w:sz w:val="16"/>
          <w:szCs w:val="16"/>
        </w:rPr>
        <w:t>Coverage</w:t>
      </w:r>
      <w:proofErr w:type="spellEnd"/>
      <w:r w:rsidRPr="008802CE">
        <w:rPr>
          <w:i/>
          <w:iCs/>
          <w:sz w:val="16"/>
          <w:szCs w:val="16"/>
        </w:rPr>
        <w:t xml:space="preserve"> </w:t>
      </w:r>
      <w:proofErr w:type="spellStart"/>
      <w:r w:rsidRPr="008802CE">
        <w:rPr>
          <w:i/>
          <w:iCs/>
          <w:sz w:val="16"/>
          <w:szCs w:val="16"/>
        </w:rPr>
        <w:t>Sampling</w:t>
      </w:r>
      <w:proofErr w:type="spellEnd"/>
      <w:r w:rsidRPr="008802CE">
        <w:rPr>
          <w:i/>
          <w:iCs/>
          <w:sz w:val="16"/>
          <w:szCs w:val="16"/>
        </w:rPr>
        <w:t xml:space="preserve"> </w:t>
      </w:r>
      <w:proofErr w:type="spellStart"/>
      <w:r w:rsidRPr="008802CE">
        <w:rPr>
          <w:i/>
          <w:iCs/>
          <w:sz w:val="16"/>
          <w:szCs w:val="16"/>
        </w:rPr>
        <w:t>anti-aliasing</w:t>
      </w:r>
      <w:proofErr w:type="spellEnd"/>
      <w:r w:rsidRPr="008802CE">
        <w:rPr>
          <w:i/>
          <w:iCs/>
          <w:sz w:val="16"/>
          <w:szCs w:val="16"/>
        </w:rPr>
        <w:t xml:space="preserve"> и </w:t>
      </w:r>
      <w:proofErr w:type="spellStart"/>
      <w:r w:rsidRPr="008802CE">
        <w:rPr>
          <w:i/>
          <w:iCs/>
          <w:sz w:val="16"/>
          <w:szCs w:val="16"/>
        </w:rPr>
        <w:t>Custom-filter</w:t>
      </w:r>
      <w:proofErr w:type="spellEnd"/>
      <w:r w:rsidRPr="008802CE">
        <w:rPr>
          <w:i/>
          <w:iCs/>
          <w:sz w:val="16"/>
          <w:szCs w:val="16"/>
        </w:rPr>
        <w:t> </w:t>
      </w:r>
      <w:proofErr w:type="spellStart"/>
      <w:r w:rsidRPr="008802CE">
        <w:rPr>
          <w:i/>
          <w:iCs/>
          <w:sz w:val="16"/>
          <w:szCs w:val="16"/>
        </w:rPr>
        <w:t>anti-aliasing</w:t>
      </w:r>
      <w:proofErr w:type="spellEnd"/>
      <w:r w:rsidRPr="008802CE">
        <w:rPr>
          <w:i/>
          <w:iCs/>
          <w:sz w:val="16"/>
          <w:szCs w:val="16"/>
        </w:rPr>
        <w:t>)</w:t>
      </w:r>
      <w:r w:rsidRPr="008802CE">
        <w:rPr>
          <w:sz w:val="16"/>
          <w:szCs w:val="16"/>
        </w:rPr>
        <w:t xml:space="preserve"> —  по сути несколько улучшенный MSAA (позволяют выбирать дополнительные отсчёты «перекрытия» пикселя, по которым можно уточнять итоговое значение цвета попадающего на край треугольника экранного пикселя). 8x CSAA/CFAA дает сравнимое с 8x MSAA качество картинки, однако потребляет примерно столько же ресурсов, столько и 4х MSAA. На сегодняшний момент оба сглаживания не используются — разработчики игр решили использовать унифицированные для всех видеокарт сглаживания. </w:t>
      </w:r>
      <w:r w:rsidRPr="008802CE">
        <w:rPr>
          <w:sz w:val="16"/>
          <w:szCs w:val="16"/>
        </w:rPr>
        <w:br/>
      </w:r>
      <w:r w:rsidRPr="008802CE">
        <w:rPr>
          <w:sz w:val="16"/>
          <w:szCs w:val="16"/>
        </w:rPr>
        <w:br/>
      </w:r>
      <w:r w:rsidRPr="008802CE">
        <w:rPr>
          <w:i/>
          <w:iCs/>
          <w:sz w:val="16"/>
          <w:szCs w:val="16"/>
        </w:rPr>
        <w:t>FXAA (</w:t>
      </w:r>
      <w:proofErr w:type="spellStart"/>
      <w:r w:rsidRPr="008802CE">
        <w:rPr>
          <w:i/>
          <w:iCs/>
          <w:sz w:val="16"/>
          <w:szCs w:val="16"/>
        </w:rPr>
        <w:t>Fast</w:t>
      </w:r>
      <w:proofErr w:type="spellEnd"/>
      <w:r w:rsidRPr="008802CE">
        <w:rPr>
          <w:i/>
          <w:iCs/>
          <w:sz w:val="16"/>
          <w:szCs w:val="16"/>
        </w:rPr>
        <w:t xml:space="preserve"> </w:t>
      </w:r>
      <w:proofErr w:type="spellStart"/>
      <w:r w:rsidRPr="008802CE">
        <w:rPr>
          <w:i/>
          <w:iCs/>
          <w:sz w:val="16"/>
          <w:szCs w:val="16"/>
        </w:rPr>
        <w:t>approXimate</w:t>
      </w:r>
      <w:proofErr w:type="spellEnd"/>
      <w:r w:rsidRPr="008802CE">
        <w:rPr>
          <w:i/>
          <w:iCs/>
          <w:sz w:val="16"/>
          <w:szCs w:val="16"/>
        </w:rPr>
        <w:t xml:space="preserve"> </w:t>
      </w:r>
      <w:proofErr w:type="spellStart"/>
      <w:r w:rsidRPr="008802CE">
        <w:rPr>
          <w:i/>
          <w:iCs/>
          <w:sz w:val="16"/>
          <w:szCs w:val="16"/>
        </w:rPr>
        <w:t>anti-aliasing</w:t>
      </w:r>
      <w:proofErr w:type="spellEnd"/>
      <w:r w:rsidRPr="008802CE">
        <w:rPr>
          <w:i/>
          <w:iCs/>
          <w:sz w:val="16"/>
          <w:szCs w:val="16"/>
        </w:rPr>
        <w:t>)</w:t>
      </w:r>
      <w:r w:rsidRPr="008802CE">
        <w:rPr>
          <w:sz w:val="16"/>
          <w:szCs w:val="16"/>
        </w:rPr>
        <w:t xml:space="preserve"> — нетребовательное быстрое сглаживание. Алгоритм прост — совершается один проход по всем пикселям </w:t>
      </w:r>
      <w:r w:rsidRPr="008802CE">
        <w:rPr>
          <w:sz w:val="16"/>
          <w:szCs w:val="16"/>
        </w:rPr>
        <w:lastRenderedPageBreak/>
        <w:t>изображения и усредняются цвета соседних пикселей. Это слабо нагружает видеокарту, однако сильно мыл</w:t>
      </w:r>
      <w:r>
        <w:rPr>
          <w:sz w:val="16"/>
          <w:szCs w:val="16"/>
        </w:rPr>
        <w:t>ит картинку</w:t>
      </w:r>
      <w:r w:rsidRPr="008802CE">
        <w:rPr>
          <w:sz w:val="16"/>
          <w:szCs w:val="16"/>
        </w:rPr>
        <w:t>, делая далек</w:t>
      </w:r>
      <w:r>
        <w:rPr>
          <w:sz w:val="16"/>
          <w:szCs w:val="16"/>
        </w:rPr>
        <w:t>ие объекты вообще неузнаваемыми</w:t>
      </w:r>
    </w:p>
    <w:p w:rsidR="00A37B88" w:rsidRDefault="00A37B88" w:rsidP="00A37B88">
      <w:pPr>
        <w:spacing w:after="0" w:line="240" w:lineRule="auto"/>
        <w:rPr>
          <w:sz w:val="16"/>
          <w:szCs w:val="16"/>
        </w:rPr>
      </w:pPr>
    </w:p>
    <w:p w:rsidR="00A37B88" w:rsidRDefault="00A37B88" w:rsidP="00A37B88">
      <w:pPr>
        <w:spacing w:after="0" w:line="240" w:lineRule="auto"/>
        <w:rPr>
          <w:sz w:val="16"/>
          <w:szCs w:val="16"/>
        </w:rPr>
      </w:pPr>
      <w:r w:rsidRPr="008802CE">
        <w:rPr>
          <w:i/>
          <w:iCs/>
          <w:sz w:val="16"/>
          <w:szCs w:val="16"/>
          <w:lang w:val="en-US"/>
        </w:rPr>
        <w:t>MLAA (</w:t>
      </w:r>
      <w:proofErr w:type="spellStart"/>
      <w:r w:rsidRPr="008802CE">
        <w:rPr>
          <w:i/>
          <w:iCs/>
          <w:sz w:val="16"/>
          <w:szCs w:val="16"/>
          <w:lang w:val="en-US"/>
        </w:rPr>
        <w:t>MorphoLogical</w:t>
      </w:r>
      <w:proofErr w:type="spellEnd"/>
      <w:r w:rsidRPr="008802CE">
        <w:rPr>
          <w:i/>
          <w:iCs/>
          <w:sz w:val="16"/>
          <w:szCs w:val="16"/>
          <w:lang w:val="en-US"/>
        </w:rPr>
        <w:t xml:space="preserve"> anti-aliasing)</w:t>
      </w:r>
      <w:r w:rsidRPr="008802CE">
        <w:rPr>
          <w:sz w:val="16"/>
          <w:szCs w:val="16"/>
          <w:lang w:val="en-US"/>
        </w:rPr>
        <w:t xml:space="preserve"> — </w:t>
      </w:r>
      <w:r w:rsidRPr="008802CE">
        <w:rPr>
          <w:sz w:val="16"/>
          <w:szCs w:val="16"/>
        </w:rPr>
        <w:t>аналог</w:t>
      </w:r>
      <w:r w:rsidRPr="008802CE">
        <w:rPr>
          <w:sz w:val="16"/>
          <w:szCs w:val="16"/>
          <w:lang w:val="en-US"/>
        </w:rPr>
        <w:t xml:space="preserve"> FXAA </w:t>
      </w:r>
      <w:r w:rsidRPr="008802CE">
        <w:rPr>
          <w:sz w:val="16"/>
          <w:szCs w:val="16"/>
        </w:rPr>
        <w:t>от</w:t>
      </w:r>
      <w:r w:rsidRPr="008802CE">
        <w:rPr>
          <w:sz w:val="16"/>
          <w:szCs w:val="16"/>
          <w:lang w:val="en-US"/>
        </w:rPr>
        <w:t xml:space="preserve"> Intel. </w:t>
      </w:r>
      <w:r w:rsidRPr="008802CE">
        <w:rPr>
          <w:sz w:val="16"/>
          <w:szCs w:val="16"/>
        </w:rPr>
        <w:t>Работает схожим образом, однако алгоритм сложнее — все изображение разбивается на Z, L и U -образные части, и сглаживание происходит смешением цветов пикселей, входящих в каждую такую</w:t>
      </w:r>
      <w:r>
        <w:rPr>
          <w:sz w:val="16"/>
          <w:szCs w:val="16"/>
        </w:rPr>
        <w:t xml:space="preserve"> часть. </w:t>
      </w:r>
    </w:p>
    <w:p w:rsidR="00A37B88" w:rsidRDefault="00A37B88" w:rsidP="00A37B88">
      <w:pPr>
        <w:spacing w:after="0" w:line="240" w:lineRule="auto"/>
        <w:rPr>
          <w:sz w:val="16"/>
          <w:szCs w:val="16"/>
        </w:rPr>
      </w:pPr>
      <w:r>
        <w:rPr>
          <w:sz w:val="16"/>
          <w:szCs w:val="16"/>
        </w:rPr>
        <w:t>Э</w:t>
      </w:r>
      <w:r w:rsidRPr="008802CE">
        <w:rPr>
          <w:sz w:val="16"/>
          <w:szCs w:val="16"/>
        </w:rPr>
        <w:t xml:space="preserve">то единственное сглаживание, работающее полностью на процессоре, поэтому практически не влияет на </w:t>
      </w:r>
      <w:proofErr w:type="spellStart"/>
      <w:r w:rsidRPr="008802CE">
        <w:rPr>
          <w:sz w:val="16"/>
          <w:szCs w:val="16"/>
        </w:rPr>
        <w:t>fps</w:t>
      </w:r>
      <w:proofErr w:type="spellEnd"/>
      <w:r w:rsidRPr="008802CE">
        <w:rPr>
          <w:sz w:val="16"/>
          <w:szCs w:val="16"/>
        </w:rPr>
        <w:t xml:space="preserve"> в играх при мощном процессоре. Из-за более сложного алгоритма изображение получается более качественным, чем с FXAA, однако до 2x MSAA все еще далеко.</w:t>
      </w:r>
    </w:p>
    <w:p w:rsidR="00A37B88" w:rsidRDefault="00A37B88" w:rsidP="00A37B88">
      <w:pPr>
        <w:spacing w:after="0" w:line="240" w:lineRule="auto"/>
        <w:rPr>
          <w:sz w:val="16"/>
          <w:szCs w:val="16"/>
        </w:rPr>
      </w:pPr>
    </w:p>
    <w:p w:rsidR="00A37B88" w:rsidRDefault="00A37B88" w:rsidP="00A37B88">
      <w:pPr>
        <w:spacing w:after="0" w:line="240" w:lineRule="auto"/>
        <w:rPr>
          <w:sz w:val="16"/>
          <w:szCs w:val="16"/>
        </w:rPr>
      </w:pPr>
      <w:r w:rsidRPr="008802CE">
        <w:rPr>
          <w:i/>
          <w:iCs/>
          <w:sz w:val="16"/>
          <w:szCs w:val="16"/>
          <w:lang w:val="en-US"/>
        </w:rPr>
        <w:t>SMAA (Subpixel Morphological anti-aliasing)</w:t>
      </w:r>
      <w:r w:rsidRPr="008802CE">
        <w:rPr>
          <w:sz w:val="16"/>
          <w:szCs w:val="16"/>
          <w:lang w:val="en-US"/>
        </w:rPr>
        <w:t xml:space="preserve"> — </w:t>
      </w:r>
      <w:r w:rsidRPr="008802CE">
        <w:rPr>
          <w:sz w:val="16"/>
          <w:szCs w:val="16"/>
        </w:rPr>
        <w:t>смесь</w:t>
      </w:r>
      <w:r w:rsidRPr="008802CE">
        <w:rPr>
          <w:sz w:val="16"/>
          <w:szCs w:val="16"/>
          <w:lang w:val="en-US"/>
        </w:rPr>
        <w:t xml:space="preserve"> FXAA </w:t>
      </w:r>
      <w:r w:rsidRPr="008802CE">
        <w:rPr>
          <w:sz w:val="16"/>
          <w:szCs w:val="16"/>
        </w:rPr>
        <w:t>и</w:t>
      </w:r>
      <w:r w:rsidRPr="008802CE">
        <w:rPr>
          <w:sz w:val="16"/>
          <w:szCs w:val="16"/>
          <w:lang w:val="en-US"/>
        </w:rPr>
        <w:t xml:space="preserve"> MLAA. </w:t>
      </w:r>
      <w:r w:rsidRPr="008802CE">
        <w:rPr>
          <w:sz w:val="16"/>
          <w:szCs w:val="16"/>
        </w:rPr>
        <w:t>По сути несколько улучшенный MLAA, но работающий на видеокарте (так как процессор для сглаживания подходит гораздо хуже). Дает картинку, сра</w:t>
      </w:r>
      <w:r w:rsidR="00E51431">
        <w:rPr>
          <w:sz w:val="16"/>
          <w:szCs w:val="16"/>
        </w:rPr>
        <w:t>внимую с MLAA, лучше, чем FXAA</w:t>
      </w:r>
      <w:r w:rsidRPr="008802CE">
        <w:rPr>
          <w:sz w:val="16"/>
          <w:szCs w:val="16"/>
        </w:rPr>
        <w:t>, однако потребляет больше ресурсов</w:t>
      </w:r>
    </w:p>
    <w:p w:rsidR="00A37B88" w:rsidRDefault="00A37B88" w:rsidP="00A37B88">
      <w:pPr>
        <w:spacing w:after="0" w:line="240" w:lineRule="auto"/>
        <w:rPr>
          <w:sz w:val="16"/>
          <w:szCs w:val="16"/>
        </w:rPr>
      </w:pPr>
    </w:p>
    <w:p w:rsidR="00A37B88" w:rsidRPr="00BD403D" w:rsidRDefault="00A37B88" w:rsidP="00BD403D">
      <w:pPr>
        <w:spacing w:after="240" w:line="240" w:lineRule="auto"/>
        <w:ind w:firstLine="426"/>
        <w:rPr>
          <w:b/>
          <w:sz w:val="20"/>
          <w:szCs w:val="20"/>
        </w:rPr>
      </w:pPr>
      <w:r w:rsidRPr="00BD403D">
        <w:rPr>
          <w:b/>
          <w:sz w:val="20"/>
          <w:szCs w:val="20"/>
        </w:rPr>
        <w:t>16. Проецирование.</w:t>
      </w:r>
    </w:p>
    <w:p w:rsidR="00A37B88" w:rsidRDefault="00A37B88" w:rsidP="00A37B88">
      <w:pPr>
        <w:spacing w:after="0" w:line="240" w:lineRule="auto"/>
        <w:rPr>
          <w:sz w:val="16"/>
          <w:szCs w:val="16"/>
        </w:rPr>
      </w:pPr>
      <w:r w:rsidRPr="003D2736">
        <w:rPr>
          <w:bCs/>
          <w:sz w:val="16"/>
          <w:szCs w:val="16"/>
        </w:rPr>
        <w:t>Проецирование</w:t>
      </w:r>
      <w:r w:rsidRPr="003D2736">
        <w:rPr>
          <w:b/>
          <w:bCs/>
          <w:sz w:val="16"/>
          <w:szCs w:val="16"/>
        </w:rPr>
        <w:t> </w:t>
      </w:r>
      <w:r w:rsidRPr="003D2736">
        <w:rPr>
          <w:sz w:val="16"/>
          <w:szCs w:val="16"/>
        </w:rPr>
        <w:t xml:space="preserve">– процесс </w:t>
      </w:r>
      <w:r>
        <w:rPr>
          <w:sz w:val="16"/>
          <w:szCs w:val="16"/>
        </w:rPr>
        <w:t xml:space="preserve">получения изображения предмета </w:t>
      </w:r>
      <w:r w:rsidRPr="003D2736">
        <w:rPr>
          <w:sz w:val="16"/>
          <w:szCs w:val="16"/>
        </w:rPr>
        <w:t xml:space="preserve">на какой-либо </w:t>
      </w:r>
      <w:r>
        <w:rPr>
          <w:sz w:val="16"/>
          <w:szCs w:val="16"/>
        </w:rPr>
        <w:t>поверхности</w:t>
      </w:r>
    </w:p>
    <w:p w:rsidR="00A37B88" w:rsidRPr="00D77C8F" w:rsidRDefault="00A37B88" w:rsidP="00A37B88">
      <w:pPr>
        <w:spacing w:after="0" w:line="240" w:lineRule="auto"/>
        <w:rPr>
          <w:sz w:val="16"/>
          <w:szCs w:val="16"/>
        </w:rPr>
      </w:pPr>
      <w:r w:rsidRPr="00D77C8F">
        <w:rPr>
          <w:sz w:val="16"/>
          <w:szCs w:val="16"/>
        </w:rPr>
        <w:t xml:space="preserve">Проецирование некоторой точки осуществляется при помощи </w:t>
      </w:r>
      <w:r w:rsidRPr="00D77C8F">
        <w:rPr>
          <w:i/>
          <w:iCs/>
          <w:sz w:val="16"/>
          <w:szCs w:val="16"/>
        </w:rPr>
        <w:t>плоскости проекции</w:t>
      </w:r>
      <w:r w:rsidRPr="00D77C8F">
        <w:rPr>
          <w:sz w:val="16"/>
          <w:szCs w:val="16"/>
        </w:rPr>
        <w:t>, на которой определена система координат, в которой окажется</w:t>
      </w:r>
      <w:r>
        <w:rPr>
          <w:sz w:val="16"/>
          <w:szCs w:val="16"/>
        </w:rPr>
        <w:t xml:space="preserve"> </w:t>
      </w:r>
      <w:r w:rsidRPr="00D77C8F">
        <w:rPr>
          <w:sz w:val="16"/>
          <w:szCs w:val="16"/>
        </w:rPr>
        <w:t xml:space="preserve">спроецированная точка, а </w:t>
      </w:r>
      <w:proofErr w:type="gramStart"/>
      <w:r w:rsidRPr="00D77C8F">
        <w:rPr>
          <w:sz w:val="16"/>
          <w:szCs w:val="16"/>
        </w:rPr>
        <w:t>так же</w:t>
      </w:r>
      <w:proofErr w:type="gramEnd"/>
      <w:r w:rsidRPr="00D77C8F">
        <w:rPr>
          <w:sz w:val="16"/>
          <w:szCs w:val="16"/>
        </w:rPr>
        <w:t xml:space="preserve"> </w:t>
      </w:r>
      <w:r w:rsidRPr="00D77C8F">
        <w:rPr>
          <w:i/>
          <w:iCs/>
          <w:sz w:val="16"/>
          <w:szCs w:val="16"/>
        </w:rPr>
        <w:t>проектор</w:t>
      </w:r>
      <w:r>
        <w:rPr>
          <w:i/>
          <w:iCs/>
          <w:sz w:val="16"/>
          <w:szCs w:val="16"/>
        </w:rPr>
        <w:t>а</w:t>
      </w:r>
      <w:r w:rsidRPr="00D77C8F">
        <w:rPr>
          <w:i/>
          <w:iCs/>
          <w:sz w:val="16"/>
          <w:szCs w:val="16"/>
        </w:rPr>
        <w:t xml:space="preserve"> </w:t>
      </w:r>
      <w:r w:rsidRPr="00D77C8F">
        <w:rPr>
          <w:sz w:val="16"/>
          <w:szCs w:val="16"/>
        </w:rPr>
        <w:t>– луч, испущенный из проецируемой точки,</w:t>
      </w:r>
      <w:r>
        <w:rPr>
          <w:sz w:val="16"/>
          <w:szCs w:val="16"/>
        </w:rPr>
        <w:t xml:space="preserve"> </w:t>
      </w:r>
      <w:r w:rsidRPr="00D77C8F">
        <w:rPr>
          <w:sz w:val="16"/>
          <w:szCs w:val="16"/>
        </w:rPr>
        <w:t xml:space="preserve">который при пересечении с плоскостью проекции (или </w:t>
      </w:r>
      <w:r w:rsidRPr="00D77C8F">
        <w:rPr>
          <w:i/>
          <w:iCs/>
          <w:sz w:val="16"/>
          <w:szCs w:val="16"/>
        </w:rPr>
        <w:t>плоскостью проецирования</w:t>
      </w:r>
      <w:r w:rsidRPr="00D77C8F">
        <w:rPr>
          <w:sz w:val="16"/>
          <w:szCs w:val="16"/>
        </w:rPr>
        <w:t>) даст</w:t>
      </w:r>
      <w:r>
        <w:rPr>
          <w:sz w:val="16"/>
          <w:szCs w:val="16"/>
        </w:rPr>
        <w:t xml:space="preserve"> </w:t>
      </w:r>
      <w:r w:rsidRPr="00D77C8F">
        <w:rPr>
          <w:sz w:val="16"/>
          <w:szCs w:val="16"/>
        </w:rPr>
        <w:t>конечный результат.</w:t>
      </w:r>
    </w:p>
    <w:p w:rsidR="00A37B88" w:rsidRDefault="00A37B88" w:rsidP="00A37B88">
      <w:pPr>
        <w:spacing w:after="0" w:line="240" w:lineRule="auto"/>
        <w:rPr>
          <w:sz w:val="16"/>
          <w:szCs w:val="16"/>
        </w:rPr>
      </w:pPr>
    </w:p>
    <w:p w:rsidR="00A37B88" w:rsidRDefault="00A37B88" w:rsidP="00A37B88">
      <w:pPr>
        <w:spacing w:after="0" w:line="240" w:lineRule="auto"/>
        <w:rPr>
          <w:sz w:val="16"/>
          <w:szCs w:val="16"/>
        </w:rPr>
      </w:pPr>
      <w:r w:rsidRPr="003D2736">
        <w:rPr>
          <w:sz w:val="16"/>
          <w:szCs w:val="16"/>
        </w:rPr>
        <w:t>Известны два метода проецирования: </w:t>
      </w:r>
      <w:r w:rsidRPr="003D2736">
        <w:rPr>
          <w:b/>
          <w:bCs/>
          <w:sz w:val="16"/>
          <w:szCs w:val="16"/>
        </w:rPr>
        <w:t>центральное и</w:t>
      </w:r>
      <w:r w:rsidRPr="003D2736">
        <w:rPr>
          <w:sz w:val="16"/>
          <w:szCs w:val="16"/>
        </w:rPr>
        <w:t> </w:t>
      </w:r>
      <w:r w:rsidRPr="003D2736">
        <w:rPr>
          <w:b/>
          <w:bCs/>
          <w:sz w:val="16"/>
          <w:szCs w:val="16"/>
        </w:rPr>
        <w:t>параллельное</w:t>
      </w:r>
      <w:r w:rsidRPr="003D2736">
        <w:rPr>
          <w:sz w:val="16"/>
          <w:szCs w:val="16"/>
        </w:rPr>
        <w:t>.</w:t>
      </w:r>
    </w:p>
    <w:p w:rsidR="00A37B88" w:rsidRDefault="00A37B88" w:rsidP="00A37B88">
      <w:pPr>
        <w:spacing w:after="0" w:line="240" w:lineRule="auto"/>
        <w:ind w:firstLine="284"/>
        <w:rPr>
          <w:sz w:val="16"/>
          <w:szCs w:val="16"/>
        </w:rPr>
      </w:pPr>
      <w:r w:rsidRPr="00D77C8F">
        <w:rPr>
          <w:sz w:val="16"/>
          <w:szCs w:val="16"/>
        </w:rPr>
        <w:t xml:space="preserve">В центральных проекциях все проекторы сходятся в единой точке, называемой </w:t>
      </w:r>
      <w:r w:rsidRPr="00D77C8F">
        <w:rPr>
          <w:i/>
          <w:iCs/>
          <w:sz w:val="16"/>
          <w:szCs w:val="16"/>
        </w:rPr>
        <w:t>точкой схода</w:t>
      </w:r>
      <w:r w:rsidRPr="00D77C8F">
        <w:rPr>
          <w:sz w:val="16"/>
          <w:szCs w:val="16"/>
        </w:rPr>
        <w:t>. Разумеется, что угол, под которым они пересекают плоскость проекции различен.</w:t>
      </w:r>
    </w:p>
    <w:p w:rsidR="00A37B88" w:rsidRDefault="00A37B88" w:rsidP="00A37B88">
      <w:pPr>
        <w:spacing w:after="0" w:line="240" w:lineRule="auto"/>
        <w:ind w:firstLine="284"/>
        <w:rPr>
          <w:sz w:val="16"/>
          <w:szCs w:val="16"/>
        </w:rPr>
      </w:pPr>
      <w:r w:rsidRPr="00D77C8F">
        <w:rPr>
          <w:sz w:val="16"/>
          <w:szCs w:val="16"/>
        </w:rPr>
        <w:t>В параллельных проекциях все проекты направлены параллельно. Они входят в плоскость проекции под одним и тем же углом, а точка схода в таком случае может рассматриваться как максимально удаленная.</w:t>
      </w:r>
    </w:p>
    <w:p w:rsidR="00A37B88" w:rsidRDefault="00A37B88" w:rsidP="00A37B88">
      <w:pPr>
        <w:spacing w:after="0" w:line="240" w:lineRule="auto"/>
        <w:ind w:firstLine="284"/>
        <w:rPr>
          <w:sz w:val="16"/>
          <w:szCs w:val="16"/>
        </w:rPr>
      </w:pPr>
      <w:r w:rsidRPr="00D77C8F">
        <w:rPr>
          <w:sz w:val="16"/>
          <w:szCs w:val="16"/>
        </w:rPr>
        <w:t xml:space="preserve">В случае параллельной проекции, когда угол между проекторами и плоскостью проекции составляет 90 градусов, такой вид проекции называется </w:t>
      </w:r>
      <w:r w:rsidRPr="00D77C8F">
        <w:rPr>
          <w:i/>
          <w:iCs/>
          <w:sz w:val="16"/>
          <w:szCs w:val="16"/>
        </w:rPr>
        <w:t>прямоугольной проекцией</w:t>
      </w:r>
      <w:r w:rsidRPr="00D77C8F">
        <w:rPr>
          <w:sz w:val="16"/>
          <w:szCs w:val="16"/>
        </w:rPr>
        <w:t xml:space="preserve">. Иначе – </w:t>
      </w:r>
      <w:r w:rsidRPr="00D77C8F">
        <w:rPr>
          <w:i/>
          <w:iCs/>
          <w:sz w:val="16"/>
          <w:szCs w:val="16"/>
        </w:rPr>
        <w:t>косоугольной</w:t>
      </w:r>
      <w:r w:rsidRPr="00D77C8F">
        <w:rPr>
          <w:sz w:val="16"/>
          <w:szCs w:val="16"/>
        </w:rPr>
        <w:t>.</w:t>
      </w:r>
      <w:r w:rsidRPr="00D77C8F">
        <w:rPr>
          <w:sz w:val="16"/>
          <w:szCs w:val="16"/>
        </w:rPr>
        <w:br/>
        <w:t xml:space="preserve">Пытаясь </w:t>
      </w:r>
      <w:proofErr w:type="spellStart"/>
      <w:r w:rsidRPr="00D77C8F">
        <w:rPr>
          <w:sz w:val="16"/>
          <w:szCs w:val="16"/>
        </w:rPr>
        <w:t>растеризовать</w:t>
      </w:r>
      <w:proofErr w:type="spellEnd"/>
      <w:r w:rsidRPr="00D77C8F">
        <w:rPr>
          <w:sz w:val="16"/>
          <w:szCs w:val="16"/>
        </w:rPr>
        <w:t xml:space="preserve"> некоторы</w:t>
      </w:r>
      <w:r>
        <w:rPr>
          <w:sz w:val="16"/>
          <w:szCs w:val="16"/>
        </w:rPr>
        <w:t>й</w:t>
      </w:r>
      <w:r w:rsidRPr="00D77C8F">
        <w:rPr>
          <w:sz w:val="16"/>
          <w:szCs w:val="16"/>
        </w:rPr>
        <w:t xml:space="preserve"> трехмерный объект на плоском экране можно пойти двумя путями:</w:t>
      </w:r>
    </w:p>
    <w:p w:rsidR="00A37B88" w:rsidRDefault="00A37B88" w:rsidP="00A37B88">
      <w:pPr>
        <w:spacing w:after="0" w:line="240" w:lineRule="auto"/>
        <w:ind w:firstLine="284"/>
        <w:rPr>
          <w:sz w:val="16"/>
          <w:szCs w:val="16"/>
        </w:rPr>
      </w:pPr>
      <w:r>
        <w:rPr>
          <w:sz w:val="16"/>
          <w:szCs w:val="16"/>
        </w:rPr>
        <w:t xml:space="preserve">1. </w:t>
      </w:r>
      <w:r w:rsidRPr="00D77C8F">
        <w:rPr>
          <w:sz w:val="16"/>
          <w:szCs w:val="16"/>
        </w:rPr>
        <w:t>Разработать алгоритмы растеризации объ</w:t>
      </w:r>
      <w:r>
        <w:rPr>
          <w:sz w:val="16"/>
          <w:szCs w:val="16"/>
        </w:rPr>
        <w:t>екта в трехмерном пространстве</w:t>
      </w:r>
      <w:r w:rsidRPr="00D77C8F">
        <w:rPr>
          <w:sz w:val="16"/>
          <w:szCs w:val="16"/>
        </w:rPr>
        <w:t>, затем для каждой полученной</w:t>
      </w:r>
      <w:r>
        <w:rPr>
          <w:sz w:val="16"/>
          <w:szCs w:val="16"/>
        </w:rPr>
        <w:t xml:space="preserve"> </w:t>
      </w:r>
      <w:r w:rsidRPr="00D77C8F">
        <w:rPr>
          <w:sz w:val="16"/>
          <w:szCs w:val="16"/>
        </w:rPr>
        <w:t>трехмерной точки произвести проецирование. Данный способ нетривиален и разрешение</w:t>
      </w:r>
      <w:r>
        <w:rPr>
          <w:sz w:val="16"/>
          <w:szCs w:val="16"/>
        </w:rPr>
        <w:t xml:space="preserve"> </w:t>
      </w:r>
      <w:r w:rsidRPr="00D77C8F">
        <w:rPr>
          <w:sz w:val="16"/>
          <w:szCs w:val="16"/>
        </w:rPr>
        <w:t>задачи в таком случае становится крайне неочевидно</w:t>
      </w:r>
    </w:p>
    <w:p w:rsidR="00A37B88" w:rsidRDefault="00A37B88" w:rsidP="00A37B88">
      <w:pPr>
        <w:spacing w:after="0" w:line="240" w:lineRule="auto"/>
        <w:ind w:firstLine="284"/>
        <w:rPr>
          <w:sz w:val="16"/>
          <w:szCs w:val="16"/>
        </w:rPr>
      </w:pPr>
      <w:r w:rsidRPr="00D77C8F">
        <w:rPr>
          <w:sz w:val="16"/>
          <w:szCs w:val="16"/>
        </w:rPr>
        <w:t xml:space="preserve">2. Описать объект посредством некоторых опорных вершин, затем, применяя </w:t>
      </w:r>
      <w:r w:rsidRPr="00D77C8F">
        <w:rPr>
          <w:i/>
          <w:iCs/>
          <w:sz w:val="16"/>
          <w:szCs w:val="16"/>
        </w:rPr>
        <w:t>только</w:t>
      </w:r>
      <w:r>
        <w:rPr>
          <w:i/>
          <w:iCs/>
          <w:sz w:val="16"/>
          <w:szCs w:val="16"/>
        </w:rPr>
        <w:t xml:space="preserve"> </w:t>
      </w:r>
      <w:r w:rsidRPr="00D77C8F">
        <w:rPr>
          <w:sz w:val="16"/>
          <w:szCs w:val="16"/>
        </w:rPr>
        <w:t>линейные преобразования спроецировать эти вершины на плоскость с последующей</w:t>
      </w:r>
      <w:r>
        <w:rPr>
          <w:sz w:val="16"/>
          <w:szCs w:val="16"/>
        </w:rPr>
        <w:t xml:space="preserve"> </w:t>
      </w:r>
      <w:r w:rsidRPr="00D77C8F">
        <w:rPr>
          <w:sz w:val="16"/>
          <w:szCs w:val="16"/>
        </w:rPr>
        <w:t xml:space="preserve">растеризацией объекта, построенного на базе этих вершин. </w:t>
      </w:r>
    </w:p>
    <w:p w:rsidR="00A37B88" w:rsidRDefault="00A37B88" w:rsidP="00A37B88">
      <w:pPr>
        <w:spacing w:after="0" w:line="240" w:lineRule="auto"/>
        <w:ind w:firstLine="284"/>
        <w:rPr>
          <w:sz w:val="16"/>
          <w:szCs w:val="16"/>
        </w:rPr>
      </w:pPr>
      <w:r w:rsidRPr="003A511D">
        <w:rPr>
          <w:b/>
          <w:sz w:val="16"/>
          <w:szCs w:val="16"/>
        </w:rPr>
        <w:t>Точка</w:t>
      </w:r>
      <w:r w:rsidRPr="003A511D">
        <w:rPr>
          <w:sz w:val="16"/>
          <w:szCs w:val="16"/>
        </w:rPr>
        <w:t xml:space="preserve"> является простейшим геометрическим примитивом</w:t>
      </w:r>
    </w:p>
    <w:p w:rsidR="00A37B88" w:rsidRDefault="00A37B88" w:rsidP="00A37B88">
      <w:pPr>
        <w:spacing w:after="0" w:line="240" w:lineRule="auto"/>
        <w:ind w:firstLine="284"/>
        <w:rPr>
          <w:sz w:val="16"/>
          <w:szCs w:val="16"/>
        </w:rPr>
      </w:pPr>
      <w:r w:rsidRPr="003A511D">
        <w:rPr>
          <w:b/>
          <w:bCs/>
          <w:sz w:val="16"/>
          <w:szCs w:val="16"/>
        </w:rPr>
        <w:t>Отрезок</w:t>
      </w:r>
      <w:r>
        <w:rPr>
          <w:b/>
          <w:bCs/>
          <w:sz w:val="16"/>
          <w:szCs w:val="16"/>
        </w:rPr>
        <w:t xml:space="preserve"> </w:t>
      </w:r>
      <w:proofErr w:type="gramStart"/>
      <w:r w:rsidRPr="003A511D">
        <w:rPr>
          <w:sz w:val="16"/>
          <w:szCs w:val="16"/>
        </w:rPr>
        <w:t>Для</w:t>
      </w:r>
      <w:proofErr w:type="gramEnd"/>
      <w:r w:rsidRPr="003A511D">
        <w:rPr>
          <w:sz w:val="16"/>
          <w:szCs w:val="16"/>
        </w:rPr>
        <w:t xml:space="preserve"> проецирования отрезка необходимо найти проекции его концов, которые будут</w:t>
      </w:r>
      <w:r>
        <w:rPr>
          <w:sz w:val="16"/>
          <w:szCs w:val="16"/>
        </w:rPr>
        <w:t xml:space="preserve"> </w:t>
      </w:r>
      <w:r w:rsidRPr="003A511D">
        <w:rPr>
          <w:sz w:val="16"/>
          <w:szCs w:val="16"/>
        </w:rPr>
        <w:t>использоваться при его растеризации</w:t>
      </w:r>
      <w:r w:rsidR="00E51431">
        <w:rPr>
          <w:sz w:val="16"/>
          <w:szCs w:val="16"/>
        </w:rPr>
        <w:t>.</w:t>
      </w:r>
    </w:p>
    <w:p w:rsidR="00A37B88" w:rsidRDefault="00A37B88" w:rsidP="00A37B88">
      <w:pPr>
        <w:spacing w:after="0" w:line="240" w:lineRule="auto"/>
        <w:ind w:firstLine="284"/>
        <w:rPr>
          <w:sz w:val="16"/>
          <w:szCs w:val="16"/>
        </w:rPr>
      </w:pPr>
      <w:r>
        <w:rPr>
          <w:sz w:val="16"/>
          <w:szCs w:val="16"/>
        </w:rPr>
        <w:t>С</w:t>
      </w:r>
      <w:r w:rsidRPr="003A511D">
        <w:rPr>
          <w:sz w:val="16"/>
          <w:szCs w:val="16"/>
        </w:rPr>
        <w:t>писок отрезков (</w:t>
      </w:r>
      <w:proofErr w:type="spellStart"/>
      <w:r w:rsidRPr="003A511D">
        <w:rPr>
          <w:sz w:val="16"/>
          <w:szCs w:val="16"/>
        </w:rPr>
        <w:t>lint</w:t>
      </w:r>
      <w:proofErr w:type="spellEnd"/>
      <w:r w:rsidRPr="003A511D">
        <w:rPr>
          <w:sz w:val="16"/>
          <w:szCs w:val="16"/>
        </w:rPr>
        <w:t xml:space="preserve"> </w:t>
      </w:r>
      <w:proofErr w:type="spellStart"/>
      <w:r w:rsidRPr="003A511D">
        <w:rPr>
          <w:sz w:val="16"/>
          <w:szCs w:val="16"/>
        </w:rPr>
        <w:t>list</w:t>
      </w:r>
      <w:proofErr w:type="spellEnd"/>
      <w:r w:rsidRPr="003A511D">
        <w:rPr>
          <w:sz w:val="16"/>
          <w:szCs w:val="16"/>
        </w:rPr>
        <w:t>) и ломан</w:t>
      </w:r>
      <w:r w:rsidR="00E51431">
        <w:rPr>
          <w:sz w:val="16"/>
          <w:szCs w:val="16"/>
        </w:rPr>
        <w:t>ая</w:t>
      </w:r>
      <w:r w:rsidRPr="003A511D">
        <w:rPr>
          <w:sz w:val="16"/>
          <w:szCs w:val="16"/>
        </w:rPr>
        <w:t xml:space="preserve"> (</w:t>
      </w:r>
      <w:proofErr w:type="spellStart"/>
      <w:r w:rsidRPr="003A511D">
        <w:rPr>
          <w:sz w:val="16"/>
          <w:szCs w:val="16"/>
        </w:rPr>
        <w:t>line</w:t>
      </w:r>
      <w:proofErr w:type="spellEnd"/>
      <w:r w:rsidRPr="003A511D">
        <w:rPr>
          <w:sz w:val="16"/>
          <w:szCs w:val="16"/>
        </w:rPr>
        <w:t xml:space="preserve"> </w:t>
      </w:r>
      <w:proofErr w:type="spellStart"/>
      <w:r w:rsidRPr="003A511D">
        <w:rPr>
          <w:sz w:val="16"/>
          <w:szCs w:val="16"/>
        </w:rPr>
        <w:t>strip</w:t>
      </w:r>
      <w:proofErr w:type="spellEnd"/>
      <w:r w:rsidRPr="003A511D">
        <w:rPr>
          <w:sz w:val="16"/>
          <w:szCs w:val="16"/>
        </w:rPr>
        <w:t>).</w:t>
      </w:r>
    </w:p>
    <w:p w:rsidR="00A37B88" w:rsidRPr="003A511D" w:rsidRDefault="00A37B88" w:rsidP="00A37B88">
      <w:pPr>
        <w:spacing w:after="0" w:line="240" w:lineRule="auto"/>
        <w:ind w:firstLine="284"/>
        <w:rPr>
          <w:sz w:val="16"/>
          <w:szCs w:val="16"/>
        </w:rPr>
      </w:pPr>
      <w:r w:rsidRPr="003A511D">
        <w:rPr>
          <w:b/>
          <w:bCs/>
          <w:sz w:val="16"/>
          <w:szCs w:val="16"/>
        </w:rPr>
        <w:t>Многоугольник</w:t>
      </w:r>
      <w:r>
        <w:rPr>
          <w:b/>
          <w:bCs/>
          <w:sz w:val="16"/>
          <w:szCs w:val="16"/>
        </w:rPr>
        <w:t xml:space="preserve"> </w:t>
      </w:r>
      <w:proofErr w:type="gramStart"/>
      <w:r w:rsidRPr="003A511D">
        <w:rPr>
          <w:sz w:val="16"/>
          <w:szCs w:val="16"/>
        </w:rPr>
        <w:t>Для</w:t>
      </w:r>
      <w:proofErr w:type="gramEnd"/>
      <w:r w:rsidRPr="003A511D">
        <w:rPr>
          <w:sz w:val="16"/>
          <w:szCs w:val="16"/>
        </w:rPr>
        <w:t xml:space="preserve"> проецирования многоугольника на экран достаточно спроецировать каждую из его</w:t>
      </w:r>
      <w:r>
        <w:rPr>
          <w:sz w:val="16"/>
          <w:szCs w:val="16"/>
        </w:rPr>
        <w:t xml:space="preserve"> вершин</w:t>
      </w:r>
    </w:p>
    <w:p w:rsidR="00A37B88" w:rsidRDefault="00A37B88" w:rsidP="00A37B88">
      <w:pPr>
        <w:spacing w:after="0" w:line="240" w:lineRule="auto"/>
        <w:rPr>
          <w:sz w:val="16"/>
          <w:szCs w:val="16"/>
        </w:rPr>
      </w:pPr>
    </w:p>
    <w:p w:rsidR="00A37B88" w:rsidRPr="00BD403D" w:rsidRDefault="00A37B88" w:rsidP="00BD403D">
      <w:pPr>
        <w:spacing w:after="240" w:line="240" w:lineRule="auto"/>
        <w:ind w:firstLine="426"/>
        <w:rPr>
          <w:b/>
          <w:sz w:val="20"/>
          <w:szCs w:val="20"/>
        </w:rPr>
      </w:pPr>
      <w:r w:rsidRPr="00BD403D">
        <w:rPr>
          <w:b/>
          <w:sz w:val="20"/>
          <w:szCs w:val="20"/>
        </w:rPr>
        <w:t>17. Математические преобразования. Матрицы преобразований.</w:t>
      </w:r>
    </w:p>
    <w:p w:rsidR="00A37B88" w:rsidRDefault="00A37B88" w:rsidP="00A37B88">
      <w:pPr>
        <w:spacing w:after="0" w:line="240" w:lineRule="auto"/>
        <w:ind w:firstLine="284"/>
        <w:rPr>
          <w:sz w:val="16"/>
          <w:szCs w:val="16"/>
        </w:rPr>
      </w:pPr>
      <w:r w:rsidRPr="00D822E8">
        <w:rPr>
          <w:sz w:val="16"/>
          <w:szCs w:val="16"/>
        </w:rPr>
        <w:t>Так как каждый объект, двумерный, либо трехмерный можно описать как совокупность опорных вершин, то само преобразование будет свед</w:t>
      </w:r>
      <w:r>
        <w:rPr>
          <w:sz w:val="16"/>
          <w:szCs w:val="16"/>
        </w:rPr>
        <w:t xml:space="preserve">ено к преобразованиям </w:t>
      </w:r>
      <w:r w:rsidRPr="00D822E8">
        <w:rPr>
          <w:sz w:val="16"/>
          <w:szCs w:val="16"/>
        </w:rPr>
        <w:t>над этими вершинами.</w:t>
      </w:r>
      <w:r>
        <w:rPr>
          <w:sz w:val="16"/>
          <w:szCs w:val="16"/>
        </w:rPr>
        <w:t xml:space="preserve"> </w:t>
      </w:r>
      <w:r w:rsidRPr="00D822E8">
        <w:rPr>
          <w:sz w:val="16"/>
          <w:szCs w:val="16"/>
        </w:rPr>
        <w:t xml:space="preserve">Преобразования, производимые над объектом, будем считать </w:t>
      </w:r>
      <w:r w:rsidRPr="00D822E8">
        <w:rPr>
          <w:i/>
          <w:iCs/>
          <w:sz w:val="16"/>
          <w:szCs w:val="16"/>
        </w:rPr>
        <w:t>линейными</w:t>
      </w:r>
      <w:r w:rsidRPr="00D822E8">
        <w:rPr>
          <w:sz w:val="16"/>
          <w:szCs w:val="16"/>
        </w:rPr>
        <w:t xml:space="preserve">, либо </w:t>
      </w:r>
      <w:r w:rsidRPr="00D822E8">
        <w:rPr>
          <w:i/>
          <w:iCs/>
          <w:sz w:val="16"/>
          <w:szCs w:val="16"/>
        </w:rPr>
        <w:t>аффинными</w:t>
      </w:r>
      <w:r w:rsidRPr="00D822E8">
        <w:rPr>
          <w:sz w:val="16"/>
          <w:szCs w:val="16"/>
        </w:rPr>
        <w:t xml:space="preserve">. Для </w:t>
      </w:r>
      <w:r>
        <w:rPr>
          <w:sz w:val="16"/>
          <w:szCs w:val="16"/>
        </w:rPr>
        <w:t>этих</w:t>
      </w:r>
      <w:r w:rsidRPr="00D822E8">
        <w:rPr>
          <w:sz w:val="16"/>
          <w:szCs w:val="16"/>
        </w:rPr>
        <w:t xml:space="preserve"> преобразований действительны свойства:</w:t>
      </w:r>
      <w:r w:rsidRPr="00D822E8">
        <w:rPr>
          <w:sz w:val="16"/>
          <w:szCs w:val="16"/>
        </w:rPr>
        <w:br/>
        <w:t>- прямые остаются прямыми;</w:t>
      </w:r>
      <w:r w:rsidRPr="00D822E8">
        <w:rPr>
          <w:sz w:val="16"/>
          <w:szCs w:val="16"/>
        </w:rPr>
        <w:br/>
        <w:t>- плоскости остаются плоскостями;</w:t>
      </w:r>
      <w:r w:rsidRPr="00D822E8">
        <w:rPr>
          <w:sz w:val="16"/>
          <w:szCs w:val="16"/>
        </w:rPr>
        <w:br/>
        <w:t>- параллельные прямые и параллельные плоскости остаются параллельными;</w:t>
      </w:r>
      <w:r w:rsidRPr="00D822E8">
        <w:rPr>
          <w:sz w:val="16"/>
          <w:szCs w:val="16"/>
        </w:rPr>
        <w:br/>
        <w:t>- отношения отрезков и площадей сохраняются;</w:t>
      </w:r>
    </w:p>
    <w:p w:rsidR="00A37B88" w:rsidRPr="00D822E8" w:rsidRDefault="00A37B88" w:rsidP="00A37B88">
      <w:pPr>
        <w:spacing w:after="0" w:line="240" w:lineRule="auto"/>
        <w:ind w:firstLine="284"/>
        <w:rPr>
          <w:sz w:val="16"/>
          <w:szCs w:val="16"/>
        </w:rPr>
      </w:pPr>
      <w:r w:rsidRPr="00D822E8">
        <w:rPr>
          <w:b/>
          <w:bCs/>
          <w:sz w:val="16"/>
          <w:szCs w:val="16"/>
        </w:rPr>
        <w:t>Сдвиг</w:t>
      </w:r>
      <w:r w:rsidRPr="00D822E8">
        <w:rPr>
          <w:b/>
          <w:bCs/>
          <w:sz w:val="16"/>
          <w:szCs w:val="16"/>
        </w:rPr>
        <w:br/>
      </w:r>
      <w:r w:rsidRPr="00D822E8">
        <w:rPr>
          <w:sz w:val="16"/>
          <w:szCs w:val="16"/>
        </w:rPr>
        <w:t>Сдвиг (перенос) представляет собой приращение координат на некоторую величину</w:t>
      </w:r>
    </w:p>
    <w:p w:rsidR="00A37B88" w:rsidRPr="00D822E8" w:rsidRDefault="00A37B88" w:rsidP="00A37B88">
      <w:pPr>
        <w:spacing w:after="0" w:line="240" w:lineRule="auto"/>
        <w:ind w:firstLine="284"/>
        <w:rPr>
          <w:sz w:val="16"/>
          <w:szCs w:val="16"/>
        </w:rPr>
      </w:pPr>
      <w:r w:rsidRPr="00D822E8">
        <w:rPr>
          <w:sz w:val="16"/>
          <w:szCs w:val="16"/>
        </w:rPr>
        <w:t>Математически его можно представить в виде:</w:t>
      </w:r>
    </w:p>
    <w:p w:rsidR="00A37B88" w:rsidRPr="00D822E8" w:rsidRDefault="00A37B88" w:rsidP="00A37B88">
      <w:pPr>
        <w:spacing w:after="0" w:line="240" w:lineRule="auto"/>
        <w:ind w:firstLine="284"/>
        <w:rPr>
          <w:sz w:val="16"/>
          <w:szCs w:val="16"/>
        </w:rPr>
      </w:pPr>
      <w:r w:rsidRPr="00FB086C">
        <w:rPr>
          <w:i/>
          <w:sz w:val="16"/>
          <w:szCs w:val="16"/>
          <w:lang w:val="en-US"/>
        </w:rPr>
        <w:t>x</w:t>
      </w:r>
      <w:r w:rsidRPr="00FB086C">
        <w:rPr>
          <w:i/>
          <w:sz w:val="16"/>
          <w:szCs w:val="16"/>
        </w:rPr>
        <w:t xml:space="preserve"> = </w:t>
      </w:r>
      <w:r w:rsidRPr="00FB086C">
        <w:rPr>
          <w:i/>
          <w:sz w:val="16"/>
          <w:szCs w:val="16"/>
          <w:lang w:val="en-US"/>
        </w:rPr>
        <w:t>x</w:t>
      </w:r>
      <w:r w:rsidRPr="00FB086C">
        <w:rPr>
          <w:i/>
          <w:sz w:val="16"/>
          <w:szCs w:val="16"/>
          <w:vertAlign w:val="subscript"/>
        </w:rPr>
        <w:t xml:space="preserve">0 </w:t>
      </w:r>
      <w:r w:rsidRPr="00FB086C">
        <w:rPr>
          <w:i/>
          <w:sz w:val="16"/>
          <w:szCs w:val="16"/>
        </w:rPr>
        <w:t>+</w:t>
      </w:r>
      <w:r w:rsidRPr="00FB086C">
        <w:rPr>
          <w:i/>
          <w:sz w:val="16"/>
          <w:szCs w:val="16"/>
          <w:lang w:val="en-US"/>
        </w:rPr>
        <w:t>T</w:t>
      </w:r>
      <w:r w:rsidRPr="00FB086C">
        <w:rPr>
          <w:i/>
          <w:sz w:val="16"/>
          <w:szCs w:val="16"/>
        </w:rPr>
        <w:tab/>
      </w:r>
      <w:r w:rsidRPr="00FB086C">
        <w:rPr>
          <w:i/>
          <w:sz w:val="16"/>
          <w:szCs w:val="16"/>
          <w:lang w:val="en-US"/>
        </w:rPr>
        <w:t>y</w:t>
      </w:r>
      <w:r w:rsidRPr="00FB086C">
        <w:rPr>
          <w:i/>
          <w:sz w:val="16"/>
          <w:szCs w:val="16"/>
        </w:rPr>
        <w:t xml:space="preserve"> = </w:t>
      </w:r>
      <w:r w:rsidRPr="00FB086C">
        <w:rPr>
          <w:i/>
          <w:sz w:val="16"/>
          <w:szCs w:val="16"/>
          <w:lang w:val="en-US"/>
        </w:rPr>
        <w:t>y</w:t>
      </w:r>
      <w:r w:rsidRPr="00FB086C">
        <w:rPr>
          <w:i/>
          <w:sz w:val="16"/>
          <w:szCs w:val="16"/>
          <w:vertAlign w:val="subscript"/>
        </w:rPr>
        <w:t xml:space="preserve">0 </w:t>
      </w:r>
      <w:r w:rsidRPr="00FB086C">
        <w:rPr>
          <w:i/>
          <w:sz w:val="16"/>
          <w:szCs w:val="16"/>
        </w:rPr>
        <w:t>+</w:t>
      </w:r>
      <w:r w:rsidRPr="00FB086C">
        <w:rPr>
          <w:i/>
          <w:sz w:val="16"/>
          <w:szCs w:val="16"/>
          <w:lang w:val="en-US"/>
        </w:rPr>
        <w:t>T</w:t>
      </w:r>
      <w:r w:rsidRPr="00FB086C">
        <w:rPr>
          <w:i/>
          <w:sz w:val="16"/>
          <w:szCs w:val="16"/>
        </w:rPr>
        <w:tab/>
      </w:r>
      <w:r w:rsidRPr="00FB086C">
        <w:rPr>
          <w:i/>
          <w:sz w:val="16"/>
          <w:szCs w:val="16"/>
          <w:lang w:val="en-US"/>
        </w:rPr>
        <w:t>z</w:t>
      </w:r>
      <w:r w:rsidRPr="00FB086C">
        <w:rPr>
          <w:i/>
          <w:sz w:val="16"/>
          <w:szCs w:val="16"/>
        </w:rPr>
        <w:t xml:space="preserve"> = </w:t>
      </w:r>
      <w:r w:rsidRPr="00FB086C">
        <w:rPr>
          <w:i/>
          <w:sz w:val="16"/>
          <w:szCs w:val="16"/>
          <w:lang w:val="en-US"/>
        </w:rPr>
        <w:t>z</w:t>
      </w:r>
      <w:r w:rsidRPr="00FB086C">
        <w:rPr>
          <w:i/>
          <w:sz w:val="16"/>
          <w:szCs w:val="16"/>
          <w:vertAlign w:val="subscript"/>
        </w:rPr>
        <w:t xml:space="preserve">0 </w:t>
      </w:r>
      <w:r w:rsidRPr="00FB086C">
        <w:rPr>
          <w:i/>
          <w:sz w:val="16"/>
          <w:szCs w:val="16"/>
        </w:rPr>
        <w:t>+</w:t>
      </w:r>
      <w:r w:rsidRPr="00FB086C">
        <w:rPr>
          <w:i/>
          <w:sz w:val="16"/>
          <w:szCs w:val="16"/>
          <w:lang w:val="en-US"/>
        </w:rPr>
        <w:t>T</w:t>
      </w:r>
      <w:r w:rsidRPr="00FB086C">
        <w:rPr>
          <w:i/>
          <w:sz w:val="16"/>
          <w:szCs w:val="16"/>
        </w:rPr>
        <w:br/>
      </w:r>
      <w:r w:rsidRPr="00D822E8">
        <w:rPr>
          <w:sz w:val="16"/>
          <w:szCs w:val="16"/>
        </w:rPr>
        <w:t>или в векторной форме:</w:t>
      </w:r>
      <w:r w:rsidRPr="00D822E8">
        <w:rPr>
          <w:sz w:val="16"/>
          <w:szCs w:val="16"/>
        </w:rPr>
        <w:br/>
      </w:r>
      <w:r w:rsidRPr="00FB086C">
        <w:rPr>
          <w:i/>
          <w:iCs/>
          <w:sz w:val="16"/>
          <w:szCs w:val="16"/>
          <w:lang w:val="en-US"/>
        </w:rPr>
        <w:t>P</w:t>
      </w:r>
      <w:r w:rsidRPr="00FB086C">
        <w:rPr>
          <w:i/>
          <w:iCs/>
          <w:sz w:val="16"/>
          <w:szCs w:val="16"/>
        </w:rPr>
        <w:t xml:space="preserve"> </w:t>
      </w:r>
      <w:r w:rsidRPr="00FB086C">
        <w:rPr>
          <w:i/>
          <w:sz w:val="16"/>
          <w:szCs w:val="16"/>
        </w:rPr>
        <w:t xml:space="preserve">= </w:t>
      </w:r>
      <w:r w:rsidRPr="00FB086C">
        <w:rPr>
          <w:i/>
          <w:sz w:val="16"/>
          <w:szCs w:val="16"/>
          <w:lang w:val="en-US"/>
        </w:rPr>
        <w:t>P</w:t>
      </w:r>
      <w:r w:rsidRPr="00FB086C">
        <w:rPr>
          <w:i/>
          <w:sz w:val="16"/>
          <w:szCs w:val="16"/>
          <w:vertAlign w:val="subscript"/>
        </w:rPr>
        <w:t>0</w:t>
      </w:r>
      <w:r w:rsidRPr="00FB086C">
        <w:rPr>
          <w:i/>
          <w:sz w:val="16"/>
          <w:szCs w:val="16"/>
        </w:rPr>
        <w:t xml:space="preserve"> +</w:t>
      </w:r>
      <w:r w:rsidRPr="00FB086C">
        <w:rPr>
          <w:i/>
          <w:sz w:val="16"/>
          <w:szCs w:val="16"/>
          <w:lang w:val="en-US"/>
        </w:rPr>
        <w:t>T</w:t>
      </w:r>
      <w:r>
        <w:rPr>
          <w:sz w:val="16"/>
          <w:szCs w:val="16"/>
        </w:rPr>
        <w:t xml:space="preserve"> , </w:t>
      </w:r>
      <w:r w:rsidRPr="00D822E8">
        <w:rPr>
          <w:sz w:val="16"/>
          <w:szCs w:val="16"/>
        </w:rPr>
        <w:t xml:space="preserve">где </w:t>
      </w:r>
      <w:r w:rsidRPr="00D822E8">
        <w:rPr>
          <w:i/>
          <w:iCs/>
          <w:sz w:val="16"/>
          <w:szCs w:val="16"/>
        </w:rPr>
        <w:t xml:space="preserve">T </w:t>
      </w:r>
      <w:r w:rsidRPr="00D822E8">
        <w:rPr>
          <w:sz w:val="16"/>
          <w:szCs w:val="16"/>
        </w:rPr>
        <w:t>- вектор переноса</w:t>
      </w:r>
    </w:p>
    <w:p w:rsidR="00A37B88" w:rsidRPr="00D822E8" w:rsidRDefault="00A37B88" w:rsidP="00A37B88">
      <w:pPr>
        <w:spacing w:after="0" w:line="240" w:lineRule="auto"/>
        <w:ind w:firstLine="284"/>
        <w:rPr>
          <w:sz w:val="16"/>
          <w:szCs w:val="16"/>
        </w:rPr>
      </w:pPr>
      <w:r w:rsidRPr="00D822E8">
        <w:rPr>
          <w:b/>
          <w:bCs/>
          <w:sz w:val="16"/>
          <w:szCs w:val="16"/>
        </w:rPr>
        <w:t>Масштаб</w:t>
      </w:r>
      <w:r w:rsidRPr="00D822E8">
        <w:rPr>
          <w:b/>
          <w:bCs/>
          <w:sz w:val="16"/>
          <w:szCs w:val="16"/>
        </w:rPr>
        <w:br/>
      </w:r>
      <w:r w:rsidRPr="00D822E8">
        <w:rPr>
          <w:sz w:val="16"/>
          <w:szCs w:val="16"/>
        </w:rPr>
        <w:t xml:space="preserve">Масштаб есть </w:t>
      </w:r>
      <w:proofErr w:type="spellStart"/>
      <w:r w:rsidRPr="00D822E8">
        <w:rPr>
          <w:sz w:val="16"/>
          <w:szCs w:val="16"/>
        </w:rPr>
        <w:t>домножение</w:t>
      </w:r>
      <w:proofErr w:type="spellEnd"/>
      <w:r w:rsidRPr="00D822E8">
        <w:rPr>
          <w:sz w:val="16"/>
          <w:szCs w:val="16"/>
        </w:rPr>
        <w:t xml:space="preserve"> соответствующей координаты на некоторое число. Масштаб</w:t>
      </w:r>
      <w:r w:rsidRPr="00D822E8">
        <w:rPr>
          <w:sz w:val="16"/>
          <w:szCs w:val="16"/>
        </w:rPr>
        <w:br/>
      </w:r>
      <w:r w:rsidRPr="00D822E8">
        <w:rPr>
          <w:i/>
          <w:iCs/>
          <w:sz w:val="16"/>
          <w:szCs w:val="16"/>
        </w:rPr>
        <w:t xml:space="preserve">всегда </w:t>
      </w:r>
      <w:r w:rsidRPr="00D822E8">
        <w:rPr>
          <w:sz w:val="16"/>
          <w:szCs w:val="16"/>
        </w:rPr>
        <w:t>производится относительно начала координат.</w:t>
      </w:r>
      <w:r w:rsidRPr="00D822E8">
        <w:rPr>
          <w:sz w:val="16"/>
          <w:szCs w:val="16"/>
        </w:rPr>
        <w:br/>
        <w:t>Математически операция масш</w:t>
      </w:r>
      <w:r>
        <w:rPr>
          <w:sz w:val="16"/>
          <w:szCs w:val="16"/>
        </w:rPr>
        <w:t>таба эквивалентна:</w:t>
      </w:r>
    </w:p>
    <w:p w:rsidR="00A37B88" w:rsidRPr="004F4728" w:rsidRDefault="00A37B88" w:rsidP="00A37B88">
      <w:pPr>
        <w:spacing w:after="0" w:line="240" w:lineRule="auto"/>
        <w:ind w:firstLine="284"/>
        <w:rPr>
          <w:rFonts w:eastAsiaTheme="minorEastAsia"/>
          <w:b/>
          <w:sz w:val="16"/>
          <w:szCs w:val="16"/>
        </w:rPr>
      </w:pPr>
      <w:r w:rsidRPr="00FB086C">
        <w:rPr>
          <w:i/>
          <w:sz w:val="16"/>
          <w:szCs w:val="16"/>
          <w:lang w:val="en-US"/>
        </w:rPr>
        <w:t>x</w:t>
      </w:r>
      <w:r w:rsidRPr="00FB086C">
        <w:rPr>
          <w:i/>
          <w:sz w:val="16"/>
          <w:szCs w:val="16"/>
        </w:rPr>
        <w:t xml:space="preserve"> = </w:t>
      </w:r>
      <w:r w:rsidRPr="00FB086C">
        <w:rPr>
          <w:i/>
          <w:sz w:val="16"/>
          <w:szCs w:val="16"/>
          <w:lang w:val="en-US"/>
        </w:rPr>
        <w:t>x</w:t>
      </w:r>
      <w:r w:rsidRPr="00FB086C">
        <w:rPr>
          <w:i/>
          <w:sz w:val="16"/>
          <w:szCs w:val="16"/>
          <w:vertAlign w:val="subscript"/>
        </w:rPr>
        <w:t xml:space="preserve">0 </w:t>
      </w:r>
      <w:r w:rsidRPr="00FB086C">
        <w:rPr>
          <w:i/>
          <w:sz w:val="16"/>
          <w:szCs w:val="16"/>
        </w:rPr>
        <w:t>*</w:t>
      </w:r>
      <w:r w:rsidRPr="00FB086C">
        <w:rPr>
          <w:i/>
          <w:sz w:val="16"/>
          <w:szCs w:val="16"/>
          <w:lang w:val="en-US"/>
        </w:rPr>
        <w:t>S</w:t>
      </w:r>
      <w:r w:rsidRPr="00FB086C">
        <w:rPr>
          <w:i/>
          <w:sz w:val="16"/>
          <w:szCs w:val="16"/>
        </w:rPr>
        <w:tab/>
      </w:r>
      <w:r w:rsidRPr="00FB086C">
        <w:rPr>
          <w:i/>
          <w:sz w:val="16"/>
          <w:szCs w:val="16"/>
          <w:lang w:val="en-US"/>
        </w:rPr>
        <w:t>y</w:t>
      </w:r>
      <w:r w:rsidRPr="00FB086C">
        <w:rPr>
          <w:i/>
          <w:sz w:val="16"/>
          <w:szCs w:val="16"/>
        </w:rPr>
        <w:t xml:space="preserve"> = </w:t>
      </w:r>
      <w:r w:rsidRPr="00FB086C">
        <w:rPr>
          <w:i/>
          <w:sz w:val="16"/>
          <w:szCs w:val="16"/>
          <w:lang w:val="en-US"/>
        </w:rPr>
        <w:t>y</w:t>
      </w:r>
      <w:r w:rsidRPr="00FB086C">
        <w:rPr>
          <w:i/>
          <w:sz w:val="16"/>
          <w:szCs w:val="16"/>
          <w:vertAlign w:val="subscript"/>
        </w:rPr>
        <w:t xml:space="preserve">0 </w:t>
      </w:r>
      <w:r w:rsidRPr="00FB086C">
        <w:rPr>
          <w:i/>
          <w:sz w:val="16"/>
          <w:szCs w:val="16"/>
        </w:rPr>
        <w:t>*</w:t>
      </w:r>
      <w:r w:rsidRPr="00FB086C">
        <w:rPr>
          <w:i/>
          <w:sz w:val="16"/>
          <w:szCs w:val="16"/>
          <w:lang w:val="en-US"/>
        </w:rPr>
        <w:t>S</w:t>
      </w:r>
      <w:r w:rsidRPr="00FB086C">
        <w:rPr>
          <w:i/>
          <w:sz w:val="16"/>
          <w:szCs w:val="16"/>
        </w:rPr>
        <w:tab/>
      </w:r>
      <w:r w:rsidRPr="00FB086C">
        <w:rPr>
          <w:i/>
          <w:sz w:val="16"/>
          <w:szCs w:val="16"/>
          <w:lang w:val="en-US"/>
        </w:rPr>
        <w:t>z</w:t>
      </w:r>
      <w:r w:rsidRPr="00FB086C">
        <w:rPr>
          <w:i/>
          <w:sz w:val="16"/>
          <w:szCs w:val="16"/>
        </w:rPr>
        <w:t xml:space="preserve"> = </w:t>
      </w:r>
      <w:r w:rsidRPr="00FB086C">
        <w:rPr>
          <w:i/>
          <w:sz w:val="16"/>
          <w:szCs w:val="16"/>
          <w:lang w:val="en-US"/>
        </w:rPr>
        <w:t>z</w:t>
      </w:r>
      <w:r w:rsidRPr="00FB086C">
        <w:rPr>
          <w:i/>
          <w:sz w:val="16"/>
          <w:szCs w:val="16"/>
          <w:vertAlign w:val="subscript"/>
        </w:rPr>
        <w:t xml:space="preserve">0 </w:t>
      </w:r>
      <w:r w:rsidRPr="00FB086C">
        <w:rPr>
          <w:i/>
          <w:sz w:val="16"/>
          <w:szCs w:val="16"/>
        </w:rPr>
        <w:t>*</w:t>
      </w:r>
      <w:r w:rsidRPr="00FB086C">
        <w:rPr>
          <w:i/>
          <w:sz w:val="16"/>
          <w:szCs w:val="16"/>
          <w:lang w:val="en-US"/>
        </w:rPr>
        <w:t>S</w:t>
      </w:r>
      <w:r w:rsidRPr="00FB086C">
        <w:rPr>
          <w:i/>
          <w:sz w:val="16"/>
          <w:szCs w:val="16"/>
        </w:rPr>
        <w:br/>
      </w:r>
      <w:r w:rsidRPr="00D822E8">
        <w:rPr>
          <w:sz w:val="16"/>
          <w:szCs w:val="16"/>
        </w:rPr>
        <w:t>или в векторной форме:</w:t>
      </w:r>
      <w:r w:rsidRPr="00D822E8">
        <w:rPr>
          <w:sz w:val="16"/>
          <w:szCs w:val="16"/>
        </w:rPr>
        <w:br/>
      </w:r>
      <w:r w:rsidRPr="00D822E8">
        <w:rPr>
          <w:i/>
          <w:iCs/>
          <w:sz w:val="16"/>
          <w:szCs w:val="16"/>
          <w:lang w:val="en-US"/>
        </w:rPr>
        <w:t>P</w:t>
      </w:r>
      <w:r w:rsidRPr="00D822E8">
        <w:rPr>
          <w:i/>
          <w:iCs/>
          <w:sz w:val="16"/>
          <w:szCs w:val="16"/>
        </w:rPr>
        <w:t xml:space="preserve"> </w:t>
      </w:r>
      <w:r w:rsidRPr="00D822E8">
        <w:rPr>
          <w:sz w:val="16"/>
          <w:szCs w:val="16"/>
        </w:rPr>
        <w:t xml:space="preserve">= </w:t>
      </w:r>
      <w:r w:rsidRPr="00D822E8">
        <w:rPr>
          <w:i/>
          <w:sz w:val="16"/>
          <w:szCs w:val="16"/>
          <w:lang w:val="en-US"/>
        </w:rPr>
        <w:t>P</w:t>
      </w:r>
      <w:r w:rsidRPr="00FB086C">
        <w:rPr>
          <w:sz w:val="16"/>
          <w:szCs w:val="16"/>
          <w:vertAlign w:val="subscript"/>
        </w:rPr>
        <w:t>0</w:t>
      </w:r>
      <w:r w:rsidRPr="00D822E8">
        <w:rPr>
          <w:sz w:val="16"/>
          <w:szCs w:val="16"/>
        </w:rPr>
        <w:t xml:space="preserve"> *</w:t>
      </w:r>
      <w:r w:rsidRPr="00D822E8">
        <w:rPr>
          <w:sz w:val="16"/>
          <w:szCs w:val="16"/>
          <w:lang w:val="en-US"/>
        </w:rPr>
        <w:t>S</w:t>
      </w:r>
      <w:r>
        <w:rPr>
          <w:sz w:val="16"/>
          <w:szCs w:val="16"/>
        </w:rPr>
        <w:t xml:space="preserve"> , </w:t>
      </w:r>
      <w:r w:rsidRPr="00D822E8">
        <w:rPr>
          <w:sz w:val="16"/>
          <w:szCs w:val="16"/>
        </w:rPr>
        <w:t xml:space="preserve">где </w:t>
      </w:r>
      <w:r w:rsidRPr="00D822E8">
        <w:rPr>
          <w:sz w:val="16"/>
          <w:szCs w:val="16"/>
          <w:lang w:val="en-US"/>
        </w:rPr>
        <w:t>S</w:t>
      </w:r>
      <w:r w:rsidRPr="00D822E8">
        <w:rPr>
          <w:sz w:val="16"/>
          <w:szCs w:val="16"/>
        </w:rPr>
        <w:t>- коэффициент масштабировани</w:t>
      </w:r>
      <w:r>
        <w:rPr>
          <w:sz w:val="16"/>
          <w:szCs w:val="16"/>
        </w:rPr>
        <w:t>я</w:t>
      </w:r>
      <w:r w:rsidRPr="00D822E8">
        <w:rPr>
          <w:sz w:val="16"/>
          <w:szCs w:val="16"/>
        </w:rPr>
        <w:br/>
        <w:t>формуле выше речь идет о покомпо</w:t>
      </w:r>
      <w:r>
        <w:rPr>
          <w:sz w:val="16"/>
          <w:szCs w:val="16"/>
        </w:rPr>
        <w:t>нентном умножении двух векторов</w:t>
      </w:r>
      <w:r w:rsidRPr="00D822E8">
        <w:rPr>
          <w:sz w:val="16"/>
          <w:szCs w:val="16"/>
        </w:rPr>
        <w:t xml:space="preserve"> Так же масштаб может быть записан в матричной форме:</w:t>
      </w:r>
      <w:r w:rsidRPr="004F4728">
        <w:rPr>
          <w:sz w:val="16"/>
          <w:szCs w:val="16"/>
        </w:rPr>
        <w:t xml:space="preserve"> </w:t>
      </w:r>
      <w:r w:rsidRPr="00D822E8">
        <w:rPr>
          <w:noProof/>
          <w:sz w:val="16"/>
          <w:szCs w:val="16"/>
          <w:lang w:eastAsia="ru-RU"/>
        </w:rPr>
        <w:drawing>
          <wp:inline distT="0" distB="0" distL="0" distR="0">
            <wp:extent cx="988398" cy="343529"/>
            <wp:effectExtent l="0" t="0" r="2540" b="0"/>
            <wp:docPr id="54"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1017326" cy="353583"/>
                    </a:xfrm>
                    <a:prstGeom prst="rect">
                      <a:avLst/>
                    </a:prstGeom>
                    <a:noFill/>
                    <a:ln w="9525">
                      <a:noFill/>
                      <a:miter lim="800000"/>
                      <a:headEnd/>
                      <a:tailEnd/>
                    </a:ln>
                  </pic:spPr>
                </pic:pic>
              </a:graphicData>
            </a:graphic>
          </wp:inline>
        </w:drawing>
      </w:r>
    </w:p>
    <w:p w:rsidR="00A37B88" w:rsidRPr="004F4728" w:rsidRDefault="00A37B88" w:rsidP="00A37B88">
      <w:pPr>
        <w:spacing w:after="0" w:line="240" w:lineRule="auto"/>
        <w:ind w:firstLine="284"/>
        <w:rPr>
          <w:rFonts w:eastAsiaTheme="minorEastAsia"/>
          <w:sz w:val="16"/>
          <w:szCs w:val="16"/>
        </w:rPr>
      </w:pPr>
      <w:r w:rsidRPr="00D822E8">
        <w:rPr>
          <w:b/>
          <w:bCs/>
          <w:sz w:val="16"/>
          <w:szCs w:val="16"/>
        </w:rPr>
        <w:t>Поворот в плоскости</w:t>
      </w:r>
    </w:p>
    <w:p w:rsidR="00A37B88" w:rsidRPr="00D822E8" w:rsidRDefault="00A37B88" w:rsidP="00A37B88">
      <w:pPr>
        <w:spacing w:after="0" w:line="240" w:lineRule="auto"/>
        <w:rPr>
          <w:sz w:val="16"/>
          <w:szCs w:val="16"/>
        </w:rPr>
      </w:pPr>
      <w:r w:rsidRPr="00D822E8">
        <w:rPr>
          <w:sz w:val="16"/>
          <w:szCs w:val="16"/>
        </w:rPr>
        <w:t>осуществляетс</w:t>
      </w:r>
      <w:r>
        <w:rPr>
          <w:sz w:val="16"/>
          <w:szCs w:val="16"/>
        </w:rPr>
        <w:t>я относительно начала координат</w:t>
      </w:r>
      <w:r w:rsidRPr="00D822E8">
        <w:rPr>
          <w:sz w:val="16"/>
          <w:szCs w:val="16"/>
        </w:rPr>
        <w:br/>
        <w:t>Математически он может быть представлен:</w:t>
      </w:r>
      <w:r w:rsidRPr="00D822E8">
        <w:rPr>
          <w:sz w:val="16"/>
          <w:szCs w:val="16"/>
        </w:rPr>
        <w:br/>
        <w:t xml:space="preserve">В скалярной форме: </w:t>
      </w:r>
      <w:r w:rsidRPr="00D822E8">
        <w:rPr>
          <w:sz w:val="16"/>
          <w:szCs w:val="16"/>
        </w:rPr>
        <w:br/>
      </w:r>
      <w:r w:rsidRPr="00FB086C">
        <w:rPr>
          <w:i/>
          <w:sz w:val="16"/>
          <w:szCs w:val="16"/>
          <w:lang w:val="en-US"/>
        </w:rPr>
        <w:t>x</w:t>
      </w:r>
      <w:r w:rsidRPr="00FB086C">
        <w:rPr>
          <w:i/>
          <w:sz w:val="16"/>
          <w:szCs w:val="16"/>
        </w:rPr>
        <w:t xml:space="preserve"> = </w:t>
      </w:r>
      <w:r w:rsidRPr="00FB086C">
        <w:rPr>
          <w:i/>
          <w:sz w:val="16"/>
          <w:szCs w:val="16"/>
          <w:lang w:val="en-US"/>
        </w:rPr>
        <w:t>x</w:t>
      </w:r>
      <w:r w:rsidRPr="00FB086C">
        <w:rPr>
          <w:i/>
          <w:sz w:val="16"/>
          <w:szCs w:val="16"/>
          <w:vertAlign w:val="subscript"/>
        </w:rPr>
        <w:t>0</w:t>
      </w:r>
      <w:proofErr w:type="spellStart"/>
      <w:r w:rsidRPr="00FB086C">
        <w:rPr>
          <w:i/>
          <w:sz w:val="16"/>
          <w:szCs w:val="16"/>
          <w:lang w:val="en-US"/>
        </w:rPr>
        <w:t>cosa</w:t>
      </w:r>
      <w:proofErr w:type="spellEnd"/>
      <w:r w:rsidRPr="00FB086C">
        <w:rPr>
          <w:i/>
          <w:sz w:val="16"/>
          <w:szCs w:val="16"/>
        </w:rPr>
        <w:t>-</w:t>
      </w:r>
      <w:r w:rsidRPr="00FB086C">
        <w:rPr>
          <w:i/>
          <w:sz w:val="16"/>
          <w:szCs w:val="16"/>
          <w:lang w:val="en-US"/>
        </w:rPr>
        <w:t>y</w:t>
      </w:r>
      <w:r w:rsidRPr="00FB086C">
        <w:rPr>
          <w:i/>
          <w:sz w:val="16"/>
          <w:szCs w:val="16"/>
          <w:vertAlign w:val="subscript"/>
        </w:rPr>
        <w:t>0</w:t>
      </w:r>
      <w:proofErr w:type="spellStart"/>
      <w:r w:rsidRPr="00FB086C">
        <w:rPr>
          <w:i/>
          <w:sz w:val="16"/>
          <w:szCs w:val="16"/>
          <w:lang w:val="en-US"/>
        </w:rPr>
        <w:t>sina</w:t>
      </w:r>
      <w:proofErr w:type="spellEnd"/>
      <w:r w:rsidRPr="00FB086C">
        <w:rPr>
          <w:i/>
          <w:sz w:val="16"/>
          <w:szCs w:val="16"/>
        </w:rPr>
        <w:br/>
      </w:r>
      <w:r w:rsidRPr="00FB086C">
        <w:rPr>
          <w:i/>
          <w:sz w:val="16"/>
          <w:szCs w:val="16"/>
          <w:lang w:val="en-US"/>
        </w:rPr>
        <w:t>y</w:t>
      </w:r>
      <w:r w:rsidRPr="00FB086C">
        <w:rPr>
          <w:i/>
          <w:sz w:val="16"/>
          <w:szCs w:val="16"/>
        </w:rPr>
        <w:t xml:space="preserve"> = </w:t>
      </w:r>
      <w:r w:rsidRPr="00FB086C">
        <w:rPr>
          <w:i/>
          <w:sz w:val="16"/>
          <w:szCs w:val="16"/>
          <w:lang w:val="en-US"/>
        </w:rPr>
        <w:t>x</w:t>
      </w:r>
      <w:r w:rsidRPr="00FB086C">
        <w:rPr>
          <w:i/>
          <w:sz w:val="16"/>
          <w:szCs w:val="16"/>
          <w:vertAlign w:val="subscript"/>
        </w:rPr>
        <w:t>0</w:t>
      </w:r>
      <w:proofErr w:type="spellStart"/>
      <w:r w:rsidRPr="00FB086C">
        <w:rPr>
          <w:i/>
          <w:sz w:val="16"/>
          <w:szCs w:val="16"/>
          <w:lang w:val="en-US"/>
        </w:rPr>
        <w:t>sina</w:t>
      </w:r>
      <w:proofErr w:type="spellEnd"/>
      <w:r w:rsidRPr="00FB086C">
        <w:rPr>
          <w:i/>
          <w:sz w:val="16"/>
          <w:szCs w:val="16"/>
        </w:rPr>
        <w:t>-</w:t>
      </w:r>
      <w:r w:rsidRPr="00FB086C">
        <w:rPr>
          <w:i/>
          <w:sz w:val="16"/>
          <w:szCs w:val="16"/>
          <w:lang w:val="en-US"/>
        </w:rPr>
        <w:t>y</w:t>
      </w:r>
      <w:r w:rsidRPr="00FB086C">
        <w:rPr>
          <w:i/>
          <w:sz w:val="16"/>
          <w:szCs w:val="16"/>
          <w:vertAlign w:val="subscript"/>
        </w:rPr>
        <w:t>0</w:t>
      </w:r>
      <w:proofErr w:type="spellStart"/>
      <w:r w:rsidRPr="00FB086C">
        <w:rPr>
          <w:i/>
          <w:sz w:val="16"/>
          <w:szCs w:val="16"/>
          <w:lang w:val="en-US"/>
        </w:rPr>
        <w:t>cosa</w:t>
      </w:r>
      <w:proofErr w:type="spellEnd"/>
      <w:r w:rsidRPr="00FB086C">
        <w:rPr>
          <w:sz w:val="16"/>
          <w:szCs w:val="16"/>
        </w:rPr>
        <w:br/>
      </w:r>
      <w:r w:rsidRPr="00D822E8">
        <w:rPr>
          <w:sz w:val="16"/>
          <w:szCs w:val="16"/>
        </w:rPr>
        <w:t>или в матричной:</w:t>
      </w:r>
    </w:p>
    <w:p w:rsidR="00A37B88" w:rsidRPr="00D822E8" w:rsidRDefault="00A37B88" w:rsidP="00A37B88">
      <w:pPr>
        <w:spacing w:after="0" w:line="240" w:lineRule="auto"/>
        <w:rPr>
          <w:sz w:val="16"/>
          <w:szCs w:val="16"/>
        </w:rPr>
      </w:pPr>
      <w:r w:rsidRPr="00D822E8">
        <w:rPr>
          <w:sz w:val="16"/>
          <w:szCs w:val="16"/>
        </w:rPr>
        <w:t xml:space="preserve"> </w:t>
      </w:r>
      <w:r w:rsidRPr="00D822E8">
        <w:rPr>
          <w:noProof/>
          <w:sz w:val="16"/>
          <w:szCs w:val="16"/>
          <w:lang w:eastAsia="ru-RU"/>
        </w:rPr>
        <w:drawing>
          <wp:inline distT="0" distB="0" distL="0" distR="0">
            <wp:extent cx="1297809" cy="301277"/>
            <wp:effectExtent l="0" t="0" r="0" b="3810"/>
            <wp:docPr id="60" name="Рисунок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1317540" cy="305857"/>
                    </a:xfrm>
                    <a:prstGeom prst="rect">
                      <a:avLst/>
                    </a:prstGeom>
                    <a:noFill/>
                    <a:ln w="9525">
                      <a:noFill/>
                      <a:miter lim="800000"/>
                      <a:headEnd/>
                      <a:tailEnd/>
                    </a:ln>
                  </pic:spPr>
                </pic:pic>
              </a:graphicData>
            </a:graphic>
          </wp:inline>
        </w:drawing>
      </w:r>
    </w:p>
    <w:p w:rsidR="00A37B88" w:rsidRDefault="00A37B88" w:rsidP="00A37B88">
      <w:pPr>
        <w:spacing w:after="0" w:line="240" w:lineRule="auto"/>
        <w:rPr>
          <w:sz w:val="16"/>
          <w:szCs w:val="16"/>
        </w:rPr>
      </w:pPr>
      <w:r w:rsidRPr="00D822E8">
        <w:rPr>
          <w:sz w:val="16"/>
          <w:szCs w:val="16"/>
        </w:rPr>
        <w:t>где α - угол поворота, отсчитываемый против часовой стрелки.</w:t>
      </w:r>
    </w:p>
    <w:p w:rsidR="00A37B88" w:rsidRPr="00D822E8" w:rsidRDefault="00A37B88" w:rsidP="00A37B88">
      <w:pPr>
        <w:spacing w:after="0" w:line="240" w:lineRule="auto"/>
        <w:ind w:firstLine="284"/>
        <w:rPr>
          <w:i/>
          <w:iCs/>
          <w:sz w:val="16"/>
          <w:szCs w:val="16"/>
        </w:rPr>
      </w:pPr>
      <w:r w:rsidRPr="00D822E8">
        <w:rPr>
          <w:b/>
          <w:bCs/>
          <w:sz w:val="16"/>
          <w:szCs w:val="16"/>
        </w:rPr>
        <w:t>Поворот в пространстве</w:t>
      </w:r>
      <w:r w:rsidRPr="00D822E8">
        <w:rPr>
          <w:b/>
          <w:bCs/>
          <w:sz w:val="16"/>
          <w:szCs w:val="16"/>
        </w:rPr>
        <w:br/>
      </w:r>
      <w:r w:rsidRPr="00D822E8">
        <w:rPr>
          <w:sz w:val="16"/>
          <w:szCs w:val="16"/>
        </w:rPr>
        <w:t>В отличие от поворота в плоскости, поворот в пространстве представляет собой уже не</w:t>
      </w:r>
      <w:r>
        <w:rPr>
          <w:sz w:val="16"/>
          <w:szCs w:val="16"/>
        </w:rPr>
        <w:t xml:space="preserve"> </w:t>
      </w:r>
      <w:r w:rsidRPr="00D822E8">
        <w:rPr>
          <w:sz w:val="16"/>
          <w:szCs w:val="16"/>
        </w:rPr>
        <w:t>движение по дуге, а движение по сфере. В этом случае сам поворот становится не</w:t>
      </w:r>
      <w:r>
        <w:rPr>
          <w:sz w:val="16"/>
          <w:szCs w:val="16"/>
        </w:rPr>
        <w:t xml:space="preserve"> </w:t>
      </w:r>
      <w:r w:rsidRPr="00D822E8">
        <w:rPr>
          <w:sz w:val="16"/>
          <w:szCs w:val="16"/>
        </w:rPr>
        <w:t>очевиден. Для разрешения неопределенности принято производить поворот в</w:t>
      </w:r>
      <w:r>
        <w:rPr>
          <w:sz w:val="16"/>
          <w:szCs w:val="16"/>
        </w:rPr>
        <w:t xml:space="preserve"> </w:t>
      </w:r>
      <w:r w:rsidRPr="00D822E8">
        <w:rPr>
          <w:sz w:val="16"/>
          <w:szCs w:val="16"/>
        </w:rPr>
        <w:t xml:space="preserve">пространстве относительно некоторой оси, в качестве которой может быть выбрана </w:t>
      </w:r>
      <w:r w:rsidRPr="00D822E8">
        <w:rPr>
          <w:i/>
          <w:iCs/>
          <w:sz w:val="16"/>
          <w:szCs w:val="16"/>
        </w:rPr>
        <w:t>OX</w:t>
      </w:r>
      <w:r w:rsidRPr="00D822E8">
        <w:rPr>
          <w:sz w:val="16"/>
          <w:szCs w:val="16"/>
        </w:rPr>
        <w:t>,</w:t>
      </w:r>
      <w:r>
        <w:rPr>
          <w:sz w:val="16"/>
          <w:szCs w:val="16"/>
        </w:rPr>
        <w:t xml:space="preserve"> </w:t>
      </w:r>
      <w:r w:rsidRPr="00D822E8">
        <w:rPr>
          <w:i/>
          <w:iCs/>
          <w:sz w:val="16"/>
          <w:szCs w:val="16"/>
        </w:rPr>
        <w:t xml:space="preserve">OY </w:t>
      </w:r>
      <w:r w:rsidRPr="00D822E8">
        <w:rPr>
          <w:sz w:val="16"/>
          <w:szCs w:val="16"/>
        </w:rPr>
        <w:t xml:space="preserve">или </w:t>
      </w:r>
      <w:r w:rsidRPr="00D822E8">
        <w:rPr>
          <w:i/>
          <w:iCs/>
          <w:sz w:val="16"/>
          <w:szCs w:val="16"/>
        </w:rPr>
        <w:t>OZ</w:t>
      </w:r>
      <w:r w:rsidRPr="00D822E8">
        <w:rPr>
          <w:sz w:val="16"/>
          <w:szCs w:val="16"/>
        </w:rPr>
        <w:t>.</w:t>
      </w:r>
      <w:r w:rsidRPr="00D822E8">
        <w:rPr>
          <w:sz w:val="16"/>
          <w:szCs w:val="16"/>
        </w:rPr>
        <w:br/>
        <w:t>Преобразования вращения вокруг осей могут быть выведены из случая для плоскости с</w:t>
      </w:r>
      <w:r>
        <w:rPr>
          <w:sz w:val="16"/>
          <w:szCs w:val="16"/>
        </w:rPr>
        <w:t xml:space="preserve"> </w:t>
      </w:r>
      <w:r w:rsidRPr="00D822E8">
        <w:rPr>
          <w:sz w:val="16"/>
          <w:szCs w:val="16"/>
        </w:rPr>
        <w:t>фиксацией одной из осей. Далее перечислены матрицы для вращения:</w:t>
      </w:r>
      <w:r w:rsidRPr="00D822E8">
        <w:rPr>
          <w:sz w:val="16"/>
          <w:szCs w:val="16"/>
        </w:rPr>
        <w:br/>
      </w:r>
      <w:r w:rsidRPr="00D822E8">
        <w:rPr>
          <w:i/>
          <w:iCs/>
          <w:sz w:val="16"/>
          <w:szCs w:val="16"/>
        </w:rPr>
        <w:lastRenderedPageBreak/>
        <w:t>OX</w:t>
      </w:r>
      <w:r w:rsidRPr="00D822E8">
        <w:rPr>
          <w:sz w:val="16"/>
          <w:szCs w:val="16"/>
        </w:rPr>
        <w:t xml:space="preserve">: </w:t>
      </w:r>
      <w:r w:rsidRPr="00D822E8">
        <w:rPr>
          <w:noProof/>
          <w:sz w:val="16"/>
          <w:szCs w:val="16"/>
          <w:lang w:eastAsia="ru-RU"/>
        </w:rPr>
        <w:drawing>
          <wp:inline distT="0" distB="0" distL="0" distR="0">
            <wp:extent cx="835117" cy="466042"/>
            <wp:effectExtent l="0" t="0" r="3175" b="0"/>
            <wp:docPr id="56" name="Рисунок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896102" cy="500075"/>
                    </a:xfrm>
                    <a:prstGeom prst="rect">
                      <a:avLst/>
                    </a:prstGeom>
                    <a:noFill/>
                    <a:ln w="9525">
                      <a:noFill/>
                      <a:miter lim="800000"/>
                      <a:headEnd/>
                      <a:tailEnd/>
                    </a:ln>
                  </pic:spPr>
                </pic:pic>
              </a:graphicData>
            </a:graphic>
          </wp:inline>
        </w:drawing>
      </w:r>
      <w:r w:rsidRPr="00D822E8">
        <w:rPr>
          <w:i/>
          <w:iCs/>
          <w:sz w:val="16"/>
          <w:szCs w:val="16"/>
        </w:rPr>
        <w:t>OY</w:t>
      </w:r>
      <w:r w:rsidRPr="00D822E8">
        <w:rPr>
          <w:sz w:val="16"/>
          <w:szCs w:val="16"/>
        </w:rPr>
        <w:t>:</w:t>
      </w:r>
      <w:r w:rsidRPr="00D822E8">
        <w:rPr>
          <w:noProof/>
          <w:sz w:val="16"/>
          <w:szCs w:val="16"/>
          <w:lang w:eastAsia="ru-RU"/>
        </w:rPr>
        <w:drawing>
          <wp:inline distT="0" distB="0" distL="0" distR="0">
            <wp:extent cx="829831" cy="436955"/>
            <wp:effectExtent l="0" t="0" r="8890" b="1270"/>
            <wp:docPr id="57" name="Рисунок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852775" cy="449037"/>
                    </a:xfrm>
                    <a:prstGeom prst="rect">
                      <a:avLst/>
                    </a:prstGeom>
                    <a:noFill/>
                    <a:ln w="9525">
                      <a:noFill/>
                      <a:miter lim="800000"/>
                      <a:headEnd/>
                      <a:tailEnd/>
                    </a:ln>
                  </pic:spPr>
                </pic:pic>
              </a:graphicData>
            </a:graphic>
          </wp:inline>
        </w:drawing>
      </w:r>
      <w:r w:rsidRPr="00D822E8">
        <w:rPr>
          <w:i/>
          <w:iCs/>
          <w:sz w:val="16"/>
          <w:szCs w:val="16"/>
          <w:lang w:val="en-US"/>
        </w:rPr>
        <w:t>OZ</w:t>
      </w:r>
      <w:r w:rsidRPr="00D822E8">
        <w:rPr>
          <w:i/>
          <w:iCs/>
          <w:sz w:val="16"/>
          <w:szCs w:val="16"/>
        </w:rPr>
        <w:t>:</w:t>
      </w:r>
      <w:r w:rsidRPr="00D822E8">
        <w:rPr>
          <w:noProof/>
          <w:sz w:val="16"/>
          <w:szCs w:val="16"/>
          <w:lang w:eastAsia="ru-RU"/>
        </w:rPr>
        <w:drawing>
          <wp:inline distT="0" distB="0" distL="0" distR="0">
            <wp:extent cx="771691" cy="433069"/>
            <wp:effectExtent l="0" t="0" r="0" b="5715"/>
            <wp:docPr id="69" name="Рисунок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820535" cy="460480"/>
                    </a:xfrm>
                    <a:prstGeom prst="rect">
                      <a:avLst/>
                    </a:prstGeom>
                    <a:noFill/>
                    <a:ln w="9525">
                      <a:noFill/>
                      <a:miter lim="800000"/>
                      <a:headEnd/>
                      <a:tailEnd/>
                    </a:ln>
                  </pic:spPr>
                </pic:pic>
              </a:graphicData>
            </a:graphic>
          </wp:inline>
        </w:drawing>
      </w:r>
      <w:r w:rsidRPr="00D822E8">
        <w:rPr>
          <w:sz w:val="16"/>
          <w:szCs w:val="16"/>
        </w:rPr>
        <w:br/>
      </w:r>
      <w:r w:rsidRPr="00D822E8">
        <w:rPr>
          <w:sz w:val="16"/>
          <w:szCs w:val="16"/>
        </w:rPr>
        <w:br/>
        <w:t>Для совершения поворота относительно произвольно направленной оси необходимо</w:t>
      </w:r>
      <w:r>
        <w:rPr>
          <w:sz w:val="16"/>
          <w:szCs w:val="16"/>
        </w:rPr>
        <w:t xml:space="preserve"> </w:t>
      </w:r>
      <w:r w:rsidRPr="00D822E8">
        <w:rPr>
          <w:sz w:val="16"/>
          <w:szCs w:val="16"/>
        </w:rPr>
        <w:t>сначала произвести совмещение оси с одной из осей координат, затем повернуть на</w:t>
      </w:r>
      <w:r>
        <w:rPr>
          <w:sz w:val="16"/>
          <w:szCs w:val="16"/>
        </w:rPr>
        <w:t xml:space="preserve"> </w:t>
      </w:r>
      <w:r w:rsidRPr="00D822E8">
        <w:rPr>
          <w:sz w:val="16"/>
          <w:szCs w:val="16"/>
        </w:rPr>
        <w:t>необходимый угол, после чего произвести преобразования обратные смещению.</w:t>
      </w:r>
      <w:r w:rsidRPr="00D822E8">
        <w:rPr>
          <w:sz w:val="16"/>
          <w:szCs w:val="16"/>
        </w:rPr>
        <w:br/>
      </w:r>
    </w:p>
    <w:p w:rsidR="00A37B88" w:rsidRPr="00BD403D" w:rsidRDefault="00A37B88" w:rsidP="00BD403D">
      <w:pPr>
        <w:spacing w:after="240" w:line="240" w:lineRule="auto"/>
        <w:ind w:firstLine="426"/>
        <w:rPr>
          <w:b/>
          <w:sz w:val="20"/>
          <w:szCs w:val="20"/>
        </w:rPr>
      </w:pPr>
      <w:r w:rsidRPr="00BD403D">
        <w:rPr>
          <w:b/>
          <w:sz w:val="20"/>
          <w:szCs w:val="20"/>
        </w:rPr>
        <w:t>18. Композиция преобразований. Конвейер преобразований.</w:t>
      </w:r>
    </w:p>
    <w:p w:rsidR="00A37B88" w:rsidRDefault="00A37B88" w:rsidP="00A37B88">
      <w:pPr>
        <w:spacing w:after="0" w:line="240" w:lineRule="auto"/>
        <w:ind w:firstLine="284"/>
        <w:rPr>
          <w:sz w:val="16"/>
          <w:szCs w:val="16"/>
        </w:rPr>
      </w:pPr>
      <w:r w:rsidRPr="001B7DF5">
        <w:rPr>
          <w:sz w:val="16"/>
          <w:szCs w:val="16"/>
        </w:rPr>
        <w:t>Результатом каждого произведенного преобразования является произведение вектора и</w:t>
      </w:r>
      <w:r>
        <w:rPr>
          <w:sz w:val="16"/>
          <w:szCs w:val="16"/>
        </w:rPr>
        <w:t xml:space="preserve"> </w:t>
      </w:r>
      <w:r w:rsidRPr="001B7DF5">
        <w:rPr>
          <w:sz w:val="16"/>
          <w:szCs w:val="16"/>
        </w:rPr>
        <w:t>матрицы, то есть так же вектор. Данный вектор может быть снова использован для</w:t>
      </w:r>
      <w:r>
        <w:rPr>
          <w:sz w:val="16"/>
          <w:szCs w:val="16"/>
        </w:rPr>
        <w:t xml:space="preserve"> </w:t>
      </w:r>
      <w:r w:rsidRPr="001B7DF5">
        <w:rPr>
          <w:sz w:val="16"/>
          <w:szCs w:val="16"/>
        </w:rPr>
        <w:t>проведения преобразований, и так далее. Таким образом, будет справедливо следующее:</w:t>
      </w:r>
      <w:r w:rsidRPr="001B7DF5">
        <w:rPr>
          <w:sz w:val="16"/>
          <w:szCs w:val="16"/>
        </w:rPr>
        <w:br/>
      </w:r>
      <w:r w:rsidRPr="001B7DF5">
        <w:rPr>
          <w:i/>
          <w:iCs/>
          <w:sz w:val="16"/>
          <w:szCs w:val="16"/>
        </w:rPr>
        <w:t>P</w:t>
      </w:r>
      <w:r w:rsidRPr="001B7DF5">
        <w:rPr>
          <w:i/>
          <w:iCs/>
          <w:sz w:val="16"/>
          <w:szCs w:val="16"/>
          <w:vertAlign w:val="subscript"/>
        </w:rPr>
        <w:t xml:space="preserve">1 </w:t>
      </w:r>
      <w:r w:rsidRPr="001B7DF5">
        <w:rPr>
          <w:i/>
          <w:iCs/>
          <w:sz w:val="16"/>
          <w:szCs w:val="16"/>
        </w:rPr>
        <w:t>=P</w:t>
      </w:r>
      <w:r w:rsidRPr="001B7DF5">
        <w:rPr>
          <w:i/>
          <w:iCs/>
          <w:sz w:val="16"/>
          <w:szCs w:val="16"/>
          <w:vertAlign w:val="subscript"/>
        </w:rPr>
        <w:t>0</w:t>
      </w:r>
      <w:r w:rsidRPr="001B7DF5">
        <w:rPr>
          <w:i/>
          <w:iCs/>
          <w:sz w:val="16"/>
          <w:szCs w:val="16"/>
        </w:rPr>
        <w:t xml:space="preserve"> M</w:t>
      </w:r>
      <w:r w:rsidRPr="001B7DF5">
        <w:rPr>
          <w:i/>
          <w:iCs/>
          <w:sz w:val="16"/>
          <w:szCs w:val="16"/>
          <w:vertAlign w:val="subscript"/>
        </w:rPr>
        <w:t>1</w:t>
      </w:r>
      <w:r>
        <w:rPr>
          <w:i/>
          <w:iCs/>
          <w:sz w:val="16"/>
          <w:szCs w:val="16"/>
        </w:rPr>
        <w:tab/>
      </w:r>
      <w:r w:rsidRPr="001B7DF5">
        <w:rPr>
          <w:i/>
          <w:iCs/>
          <w:sz w:val="16"/>
          <w:szCs w:val="16"/>
        </w:rPr>
        <w:t>P</w:t>
      </w:r>
      <w:r w:rsidRPr="001B7DF5">
        <w:rPr>
          <w:i/>
          <w:iCs/>
          <w:sz w:val="16"/>
          <w:szCs w:val="16"/>
          <w:vertAlign w:val="subscript"/>
        </w:rPr>
        <w:t>2</w:t>
      </w:r>
      <w:r w:rsidRPr="001B7DF5">
        <w:rPr>
          <w:i/>
          <w:iCs/>
          <w:sz w:val="16"/>
          <w:szCs w:val="16"/>
        </w:rPr>
        <w:t xml:space="preserve"> =P</w:t>
      </w:r>
      <w:r w:rsidRPr="001B7DF5">
        <w:rPr>
          <w:i/>
          <w:iCs/>
          <w:sz w:val="16"/>
          <w:szCs w:val="16"/>
          <w:vertAlign w:val="subscript"/>
        </w:rPr>
        <w:t>1</w:t>
      </w:r>
      <w:r w:rsidRPr="001B7DF5">
        <w:rPr>
          <w:i/>
          <w:iCs/>
          <w:sz w:val="16"/>
          <w:szCs w:val="16"/>
        </w:rPr>
        <w:t xml:space="preserve"> M</w:t>
      </w:r>
      <w:r w:rsidRPr="001B7DF5">
        <w:rPr>
          <w:i/>
          <w:iCs/>
          <w:sz w:val="16"/>
          <w:szCs w:val="16"/>
          <w:vertAlign w:val="subscript"/>
        </w:rPr>
        <w:t>2</w:t>
      </w:r>
      <w:r>
        <w:rPr>
          <w:i/>
          <w:iCs/>
          <w:sz w:val="16"/>
          <w:szCs w:val="16"/>
        </w:rPr>
        <w:tab/>
      </w:r>
      <w:r w:rsidRPr="001B7DF5">
        <w:rPr>
          <w:i/>
          <w:iCs/>
          <w:sz w:val="16"/>
          <w:szCs w:val="16"/>
        </w:rPr>
        <w:t>P</w:t>
      </w:r>
      <w:r w:rsidRPr="001B7DF5">
        <w:rPr>
          <w:i/>
          <w:iCs/>
          <w:sz w:val="16"/>
          <w:szCs w:val="16"/>
          <w:vertAlign w:val="subscript"/>
        </w:rPr>
        <w:t>3</w:t>
      </w:r>
      <w:r w:rsidRPr="001B7DF5">
        <w:rPr>
          <w:i/>
          <w:iCs/>
          <w:sz w:val="16"/>
          <w:szCs w:val="16"/>
        </w:rPr>
        <w:t xml:space="preserve"> =P</w:t>
      </w:r>
      <w:r w:rsidRPr="001B7DF5">
        <w:rPr>
          <w:i/>
          <w:iCs/>
          <w:sz w:val="16"/>
          <w:szCs w:val="16"/>
          <w:vertAlign w:val="subscript"/>
        </w:rPr>
        <w:t>2</w:t>
      </w:r>
      <w:r w:rsidRPr="001B7DF5">
        <w:rPr>
          <w:i/>
          <w:iCs/>
          <w:sz w:val="16"/>
          <w:szCs w:val="16"/>
        </w:rPr>
        <w:t xml:space="preserve"> M</w:t>
      </w:r>
      <w:r w:rsidRPr="001B7DF5">
        <w:rPr>
          <w:i/>
          <w:iCs/>
          <w:sz w:val="16"/>
          <w:szCs w:val="16"/>
          <w:vertAlign w:val="subscript"/>
        </w:rPr>
        <w:t>3</w:t>
      </w:r>
      <w:r w:rsidRPr="001B7DF5">
        <w:rPr>
          <w:sz w:val="16"/>
          <w:szCs w:val="16"/>
        </w:rPr>
        <w:br/>
        <w:t>В то же время в силу дистрибутивности операции умножения матриц имеем:</w:t>
      </w:r>
      <w:r w:rsidRPr="001B7DF5">
        <w:rPr>
          <w:sz w:val="16"/>
          <w:szCs w:val="16"/>
        </w:rPr>
        <w:br/>
      </w:r>
      <w:r w:rsidRPr="001B7DF5">
        <w:rPr>
          <w:i/>
          <w:iCs/>
          <w:sz w:val="16"/>
          <w:szCs w:val="16"/>
        </w:rPr>
        <w:t>P</w:t>
      </w:r>
      <w:r w:rsidRPr="001B7DF5">
        <w:rPr>
          <w:i/>
          <w:iCs/>
          <w:sz w:val="16"/>
          <w:szCs w:val="16"/>
          <w:vertAlign w:val="subscript"/>
        </w:rPr>
        <w:t>3</w:t>
      </w:r>
      <w:r w:rsidRPr="001B7DF5">
        <w:rPr>
          <w:i/>
          <w:iCs/>
          <w:sz w:val="16"/>
          <w:szCs w:val="16"/>
        </w:rPr>
        <w:t xml:space="preserve"> </w:t>
      </w:r>
      <w:r>
        <w:rPr>
          <w:i/>
          <w:iCs/>
          <w:sz w:val="16"/>
          <w:szCs w:val="16"/>
        </w:rPr>
        <w:t xml:space="preserve"> </w:t>
      </w:r>
      <w:r w:rsidRPr="001B7DF5">
        <w:rPr>
          <w:sz w:val="16"/>
          <w:szCs w:val="16"/>
        </w:rPr>
        <w:t>=  ((</w:t>
      </w:r>
      <w:r w:rsidRPr="001B7DF5">
        <w:rPr>
          <w:i/>
          <w:iCs/>
          <w:sz w:val="16"/>
          <w:szCs w:val="16"/>
        </w:rPr>
        <w:t>P</w:t>
      </w:r>
      <w:r w:rsidRPr="001B7DF5">
        <w:rPr>
          <w:i/>
          <w:iCs/>
          <w:sz w:val="16"/>
          <w:szCs w:val="16"/>
          <w:vertAlign w:val="subscript"/>
        </w:rPr>
        <w:t>0</w:t>
      </w:r>
      <w:r>
        <w:rPr>
          <w:i/>
          <w:iCs/>
          <w:sz w:val="16"/>
          <w:szCs w:val="16"/>
          <w:vertAlign w:val="subscript"/>
        </w:rPr>
        <w:t xml:space="preserve"> </w:t>
      </w:r>
      <w:r w:rsidRPr="001B7DF5">
        <w:rPr>
          <w:rFonts w:ascii="Cambria Math" w:hAnsi="Cambria Math" w:cs="Cambria Math"/>
          <w:sz w:val="16"/>
          <w:szCs w:val="16"/>
        </w:rPr>
        <w:t>⋅</w:t>
      </w:r>
      <w:r>
        <w:rPr>
          <w:rFonts w:ascii="Cambria Math" w:hAnsi="Cambria Math" w:cs="Cambria Math"/>
          <w:sz w:val="16"/>
          <w:szCs w:val="16"/>
        </w:rPr>
        <w:t xml:space="preserve"> </w:t>
      </w:r>
      <w:r w:rsidRPr="001B7DF5">
        <w:rPr>
          <w:i/>
          <w:iCs/>
          <w:sz w:val="16"/>
          <w:szCs w:val="16"/>
        </w:rPr>
        <w:t>M</w:t>
      </w:r>
      <w:r w:rsidRPr="001B7DF5">
        <w:rPr>
          <w:sz w:val="16"/>
          <w:szCs w:val="16"/>
          <w:vertAlign w:val="subscript"/>
        </w:rPr>
        <w:t>1</w:t>
      </w:r>
      <w:r w:rsidRPr="001B7DF5">
        <w:rPr>
          <w:sz w:val="16"/>
          <w:szCs w:val="16"/>
        </w:rPr>
        <w:t>)</w:t>
      </w:r>
      <w:r>
        <w:rPr>
          <w:sz w:val="16"/>
          <w:szCs w:val="16"/>
        </w:rPr>
        <w:t xml:space="preserve"> </w:t>
      </w:r>
      <w:r w:rsidRPr="001B7DF5">
        <w:rPr>
          <w:rFonts w:ascii="Cambria Math" w:hAnsi="Cambria Math" w:cs="Cambria Math"/>
          <w:sz w:val="16"/>
          <w:szCs w:val="16"/>
        </w:rPr>
        <w:t>⋅</w:t>
      </w:r>
      <w:r w:rsidRPr="001B7DF5">
        <w:rPr>
          <w:sz w:val="16"/>
          <w:szCs w:val="16"/>
        </w:rPr>
        <w:t xml:space="preserve"> </w:t>
      </w:r>
      <w:r w:rsidRPr="001B7DF5">
        <w:rPr>
          <w:i/>
          <w:iCs/>
          <w:sz w:val="16"/>
          <w:szCs w:val="16"/>
        </w:rPr>
        <w:t>M</w:t>
      </w:r>
      <w:r w:rsidRPr="001B7DF5">
        <w:rPr>
          <w:sz w:val="16"/>
          <w:szCs w:val="16"/>
          <w:vertAlign w:val="subscript"/>
        </w:rPr>
        <w:t>2</w:t>
      </w:r>
      <w:r w:rsidRPr="001B7DF5">
        <w:rPr>
          <w:sz w:val="16"/>
          <w:szCs w:val="16"/>
        </w:rPr>
        <w:t>)</w:t>
      </w:r>
      <w:r>
        <w:rPr>
          <w:sz w:val="16"/>
          <w:szCs w:val="16"/>
        </w:rPr>
        <w:t xml:space="preserve"> </w:t>
      </w:r>
      <w:r w:rsidRPr="001B7DF5">
        <w:rPr>
          <w:rFonts w:ascii="Cambria Math" w:hAnsi="Cambria Math" w:cs="Cambria Math"/>
          <w:sz w:val="16"/>
          <w:szCs w:val="16"/>
        </w:rPr>
        <w:t>⋅</w:t>
      </w:r>
      <w:r w:rsidRPr="001B7DF5">
        <w:rPr>
          <w:sz w:val="16"/>
          <w:szCs w:val="16"/>
        </w:rPr>
        <w:t xml:space="preserve"> </w:t>
      </w:r>
      <w:r>
        <w:rPr>
          <w:i/>
          <w:iCs/>
          <w:sz w:val="16"/>
          <w:szCs w:val="16"/>
        </w:rPr>
        <w:t>M</w:t>
      </w:r>
      <w:r w:rsidRPr="001B7DF5">
        <w:rPr>
          <w:sz w:val="16"/>
          <w:szCs w:val="16"/>
          <w:vertAlign w:val="subscript"/>
        </w:rPr>
        <w:t>3</w:t>
      </w:r>
      <w:r w:rsidRPr="001B7DF5">
        <w:rPr>
          <w:sz w:val="16"/>
          <w:szCs w:val="16"/>
        </w:rPr>
        <w:t xml:space="preserve"> = </w:t>
      </w:r>
      <w:r w:rsidRPr="001B7DF5">
        <w:rPr>
          <w:i/>
          <w:iCs/>
          <w:sz w:val="16"/>
          <w:szCs w:val="16"/>
        </w:rPr>
        <w:t>P</w:t>
      </w:r>
      <w:r w:rsidRPr="001B7DF5">
        <w:rPr>
          <w:sz w:val="16"/>
          <w:szCs w:val="16"/>
          <w:vertAlign w:val="subscript"/>
        </w:rPr>
        <w:t>0</w:t>
      </w:r>
      <w:r w:rsidRPr="001B7DF5">
        <w:rPr>
          <w:sz w:val="16"/>
          <w:szCs w:val="16"/>
        </w:rPr>
        <w:t xml:space="preserve"> </w:t>
      </w:r>
      <w:r w:rsidRPr="001B7DF5">
        <w:rPr>
          <w:rFonts w:ascii="Cambria Math" w:hAnsi="Cambria Math" w:cs="Cambria Math"/>
          <w:sz w:val="16"/>
          <w:szCs w:val="16"/>
        </w:rPr>
        <w:t>⋅</w:t>
      </w:r>
      <w:r>
        <w:rPr>
          <w:rFonts w:ascii="Cambria Math" w:hAnsi="Cambria Math" w:cs="Cambria Math"/>
          <w:sz w:val="16"/>
          <w:szCs w:val="16"/>
        </w:rPr>
        <w:t xml:space="preserve"> </w:t>
      </w:r>
      <w:r w:rsidRPr="001B7DF5">
        <w:rPr>
          <w:sz w:val="16"/>
          <w:szCs w:val="16"/>
        </w:rPr>
        <w:t>(</w:t>
      </w:r>
      <w:r w:rsidRPr="001B7DF5">
        <w:rPr>
          <w:i/>
          <w:iCs/>
          <w:sz w:val="16"/>
          <w:szCs w:val="16"/>
        </w:rPr>
        <w:t>M</w:t>
      </w:r>
      <w:r w:rsidRPr="001B7DF5">
        <w:rPr>
          <w:sz w:val="16"/>
          <w:szCs w:val="16"/>
          <w:vertAlign w:val="subscript"/>
        </w:rPr>
        <w:t>1</w:t>
      </w:r>
      <w:r w:rsidRPr="001B7DF5">
        <w:rPr>
          <w:sz w:val="16"/>
          <w:szCs w:val="16"/>
        </w:rPr>
        <w:t xml:space="preserve"> </w:t>
      </w:r>
      <w:r w:rsidRPr="001B7DF5">
        <w:rPr>
          <w:rFonts w:ascii="Cambria Math" w:hAnsi="Cambria Math" w:cs="Cambria Math"/>
          <w:sz w:val="16"/>
          <w:szCs w:val="16"/>
        </w:rPr>
        <w:t>⋅</w:t>
      </w:r>
      <w:r w:rsidRPr="001B7DF5">
        <w:rPr>
          <w:sz w:val="16"/>
          <w:szCs w:val="16"/>
        </w:rPr>
        <w:t xml:space="preserve"> </w:t>
      </w:r>
      <w:r w:rsidRPr="001B7DF5">
        <w:rPr>
          <w:i/>
          <w:iCs/>
          <w:sz w:val="16"/>
          <w:szCs w:val="16"/>
        </w:rPr>
        <w:t>M</w:t>
      </w:r>
      <w:r w:rsidRPr="001B7DF5">
        <w:rPr>
          <w:sz w:val="16"/>
          <w:szCs w:val="16"/>
          <w:vertAlign w:val="subscript"/>
        </w:rPr>
        <w:t>2</w:t>
      </w:r>
      <w:r w:rsidRPr="001B7DF5">
        <w:rPr>
          <w:sz w:val="16"/>
          <w:szCs w:val="16"/>
        </w:rPr>
        <w:t xml:space="preserve"> </w:t>
      </w:r>
      <w:r w:rsidRPr="001B7DF5">
        <w:rPr>
          <w:rFonts w:ascii="Cambria Math" w:hAnsi="Cambria Math" w:cs="Cambria Math"/>
          <w:sz w:val="16"/>
          <w:szCs w:val="16"/>
        </w:rPr>
        <w:t>⋅</w:t>
      </w:r>
      <w:r w:rsidRPr="001B7DF5">
        <w:rPr>
          <w:sz w:val="16"/>
          <w:szCs w:val="16"/>
        </w:rPr>
        <w:t xml:space="preserve"> </w:t>
      </w:r>
      <w:r w:rsidRPr="001B7DF5">
        <w:rPr>
          <w:i/>
          <w:iCs/>
          <w:sz w:val="16"/>
          <w:szCs w:val="16"/>
        </w:rPr>
        <w:t>M</w:t>
      </w:r>
      <w:r w:rsidRPr="001B7DF5">
        <w:rPr>
          <w:i/>
          <w:iCs/>
          <w:sz w:val="16"/>
          <w:szCs w:val="16"/>
          <w:vertAlign w:val="subscript"/>
        </w:rPr>
        <w:t>3</w:t>
      </w:r>
      <w:r w:rsidRPr="001B7DF5">
        <w:rPr>
          <w:i/>
          <w:iCs/>
          <w:sz w:val="16"/>
          <w:szCs w:val="16"/>
        </w:rPr>
        <w:t xml:space="preserve"> </w:t>
      </w:r>
      <w:r w:rsidRPr="001B7DF5">
        <w:rPr>
          <w:sz w:val="16"/>
          <w:szCs w:val="16"/>
        </w:rPr>
        <w:t>)</w:t>
      </w:r>
      <w:r w:rsidRPr="001B7DF5">
        <w:rPr>
          <w:sz w:val="16"/>
          <w:szCs w:val="16"/>
        </w:rPr>
        <w:br/>
        <w:t>Данное выражение говорит о том, что все преобразования, которые мы собираемся</w:t>
      </w:r>
      <w:r>
        <w:rPr>
          <w:sz w:val="16"/>
          <w:szCs w:val="16"/>
        </w:rPr>
        <w:t xml:space="preserve"> </w:t>
      </w:r>
      <w:r w:rsidRPr="001B7DF5">
        <w:rPr>
          <w:sz w:val="16"/>
          <w:szCs w:val="16"/>
        </w:rPr>
        <w:t>произвести над объектом, могут быть сведены к умножению всего одного вектора на одну</w:t>
      </w:r>
      <w:r>
        <w:rPr>
          <w:sz w:val="16"/>
          <w:szCs w:val="16"/>
        </w:rPr>
        <w:t xml:space="preserve"> </w:t>
      </w:r>
      <w:r w:rsidRPr="001B7DF5">
        <w:rPr>
          <w:sz w:val="16"/>
          <w:szCs w:val="16"/>
        </w:rPr>
        <w:t>матрицу, если предварительно все матрицы преобразования были последовательно</w:t>
      </w:r>
      <w:r>
        <w:rPr>
          <w:sz w:val="16"/>
          <w:szCs w:val="16"/>
        </w:rPr>
        <w:t xml:space="preserve"> </w:t>
      </w:r>
      <w:r w:rsidRPr="001B7DF5">
        <w:rPr>
          <w:sz w:val="16"/>
          <w:szCs w:val="16"/>
        </w:rPr>
        <w:t xml:space="preserve">перемножены. </w:t>
      </w:r>
    </w:p>
    <w:p w:rsidR="00A37B88" w:rsidRPr="001B7DF5" w:rsidRDefault="00A37B88" w:rsidP="00A37B88">
      <w:pPr>
        <w:spacing w:after="0" w:line="240" w:lineRule="auto"/>
        <w:rPr>
          <w:sz w:val="16"/>
          <w:szCs w:val="16"/>
        </w:rPr>
      </w:pPr>
      <w:r w:rsidRPr="001B7DF5">
        <w:rPr>
          <w:sz w:val="16"/>
          <w:szCs w:val="16"/>
        </w:rPr>
        <w:t>композиция преобразований позволяет не</w:t>
      </w:r>
      <w:r>
        <w:rPr>
          <w:sz w:val="16"/>
          <w:szCs w:val="16"/>
        </w:rPr>
        <w:t xml:space="preserve"> </w:t>
      </w:r>
      <w:r w:rsidRPr="001B7DF5">
        <w:rPr>
          <w:sz w:val="16"/>
          <w:szCs w:val="16"/>
        </w:rPr>
        <w:t>сохранять все произведенные над объектом преобразования, а накапливать их в одной</w:t>
      </w:r>
      <w:r>
        <w:rPr>
          <w:sz w:val="16"/>
          <w:szCs w:val="16"/>
        </w:rPr>
        <w:t xml:space="preserve"> </w:t>
      </w:r>
      <w:r w:rsidRPr="001B7DF5">
        <w:rPr>
          <w:sz w:val="16"/>
          <w:szCs w:val="16"/>
        </w:rPr>
        <w:t>единственной матрице.</w:t>
      </w:r>
    </w:p>
    <w:p w:rsidR="00A37B88" w:rsidRPr="001B7DF5" w:rsidRDefault="00A37B88" w:rsidP="00A37B88">
      <w:pPr>
        <w:spacing w:after="0" w:line="240" w:lineRule="auto"/>
        <w:ind w:firstLine="284"/>
        <w:rPr>
          <w:sz w:val="16"/>
          <w:szCs w:val="16"/>
        </w:rPr>
      </w:pPr>
      <w:r w:rsidRPr="001B7DF5">
        <w:rPr>
          <w:b/>
          <w:bCs/>
          <w:sz w:val="16"/>
          <w:szCs w:val="16"/>
        </w:rPr>
        <w:t>Конвейер преобразований</w:t>
      </w:r>
      <w:r w:rsidRPr="001B7DF5">
        <w:rPr>
          <w:b/>
          <w:bCs/>
          <w:sz w:val="16"/>
          <w:szCs w:val="16"/>
        </w:rPr>
        <w:br/>
      </w:r>
      <w:r w:rsidRPr="001B7DF5">
        <w:rPr>
          <w:sz w:val="16"/>
          <w:szCs w:val="16"/>
        </w:rPr>
        <w:t>Для современных приложений выработался единый</w:t>
      </w:r>
      <w:r>
        <w:rPr>
          <w:sz w:val="16"/>
          <w:szCs w:val="16"/>
        </w:rPr>
        <w:t xml:space="preserve"> </w:t>
      </w:r>
      <w:r w:rsidRPr="001B7DF5">
        <w:rPr>
          <w:sz w:val="16"/>
          <w:szCs w:val="16"/>
        </w:rPr>
        <w:t>подход в описании систем координат и процессов перехода между ними. Так на</w:t>
      </w:r>
      <w:r>
        <w:rPr>
          <w:sz w:val="16"/>
          <w:szCs w:val="16"/>
        </w:rPr>
        <w:t xml:space="preserve"> </w:t>
      </w:r>
      <w:r w:rsidRPr="001B7DF5">
        <w:rPr>
          <w:sz w:val="16"/>
          <w:szCs w:val="16"/>
        </w:rPr>
        <w:t>сегодняшний день практически все средства визуализации рассматривают пространство и</w:t>
      </w:r>
      <w:r>
        <w:rPr>
          <w:sz w:val="16"/>
          <w:szCs w:val="16"/>
        </w:rPr>
        <w:t xml:space="preserve"> </w:t>
      </w:r>
      <w:r w:rsidRPr="001B7DF5">
        <w:rPr>
          <w:sz w:val="16"/>
          <w:szCs w:val="16"/>
        </w:rPr>
        <w:t xml:space="preserve">производимые преобразования над визуализируемыми объектами как </w:t>
      </w:r>
      <w:r>
        <w:rPr>
          <w:sz w:val="16"/>
          <w:szCs w:val="16"/>
        </w:rPr>
        <w:t xml:space="preserve"> п</w:t>
      </w:r>
      <w:r w:rsidRPr="001B7DF5">
        <w:rPr>
          <w:sz w:val="16"/>
          <w:szCs w:val="16"/>
        </w:rPr>
        <w:t>оследовательность,</w:t>
      </w:r>
      <w:r>
        <w:rPr>
          <w:sz w:val="16"/>
          <w:szCs w:val="16"/>
        </w:rPr>
        <w:t xml:space="preserve"> </w:t>
      </w:r>
      <w:r w:rsidRPr="001B7DF5">
        <w:rPr>
          <w:sz w:val="16"/>
          <w:szCs w:val="16"/>
        </w:rPr>
        <w:t>состоящую из трех (как вариант двух – с некоторым объединением) преобразований.</w:t>
      </w:r>
      <w:r w:rsidRPr="001B7DF5">
        <w:rPr>
          <w:sz w:val="16"/>
          <w:szCs w:val="16"/>
        </w:rPr>
        <w:br/>
      </w:r>
      <w:r w:rsidRPr="001B7DF5">
        <w:rPr>
          <w:b/>
          <w:bCs/>
          <w:sz w:val="16"/>
          <w:szCs w:val="16"/>
        </w:rPr>
        <w:t>Модельная (мировая) матрица</w:t>
      </w:r>
      <w:r w:rsidRPr="001B7DF5">
        <w:rPr>
          <w:b/>
          <w:bCs/>
          <w:sz w:val="16"/>
          <w:szCs w:val="16"/>
        </w:rPr>
        <w:br/>
      </w:r>
      <w:r w:rsidRPr="001B7DF5">
        <w:rPr>
          <w:sz w:val="16"/>
          <w:szCs w:val="16"/>
        </w:rPr>
        <w:t>Основная задача модельной матрицы - сэкономить память для описания одинаковых</w:t>
      </w:r>
      <w:r>
        <w:rPr>
          <w:sz w:val="16"/>
          <w:szCs w:val="16"/>
        </w:rPr>
        <w:t xml:space="preserve"> </w:t>
      </w:r>
      <w:r w:rsidRPr="001B7DF5">
        <w:rPr>
          <w:sz w:val="16"/>
          <w:szCs w:val="16"/>
        </w:rPr>
        <w:t>объектов, присутствующих в различных частях сцены. Действительно, многие</w:t>
      </w:r>
      <w:r>
        <w:rPr>
          <w:sz w:val="16"/>
          <w:szCs w:val="16"/>
        </w:rPr>
        <w:t xml:space="preserve"> </w:t>
      </w:r>
      <w:r w:rsidRPr="001B7DF5">
        <w:rPr>
          <w:sz w:val="16"/>
          <w:szCs w:val="16"/>
        </w:rPr>
        <w:t>приложения реального времени, такие, как компьютерные игры, зачастую вынуждены</w:t>
      </w:r>
      <w:r>
        <w:rPr>
          <w:sz w:val="16"/>
          <w:szCs w:val="16"/>
        </w:rPr>
        <w:t xml:space="preserve"> </w:t>
      </w:r>
      <w:r w:rsidRPr="001B7DF5">
        <w:rPr>
          <w:sz w:val="16"/>
          <w:szCs w:val="16"/>
        </w:rPr>
        <w:t>использовать множество одинаковых по своей структуре полигональных объектов. При</w:t>
      </w:r>
      <w:r>
        <w:rPr>
          <w:sz w:val="16"/>
          <w:szCs w:val="16"/>
        </w:rPr>
        <w:t xml:space="preserve"> </w:t>
      </w:r>
      <w:r w:rsidRPr="001B7DF5">
        <w:rPr>
          <w:sz w:val="16"/>
          <w:szCs w:val="16"/>
        </w:rPr>
        <w:t>этом, с одной стороны, дублирование информации могло бы оказаться весьма</w:t>
      </w:r>
      <w:r w:rsidRPr="001B7DF5">
        <w:rPr>
          <w:sz w:val="16"/>
          <w:szCs w:val="16"/>
        </w:rPr>
        <w:br/>
        <w:t>избыточным. С другой – каждый объект характеризуется уникальной позицией и</w:t>
      </w:r>
      <w:r>
        <w:rPr>
          <w:sz w:val="16"/>
          <w:szCs w:val="16"/>
        </w:rPr>
        <w:t xml:space="preserve"> </w:t>
      </w:r>
      <w:r w:rsidRPr="001B7DF5">
        <w:rPr>
          <w:sz w:val="16"/>
          <w:szCs w:val="16"/>
        </w:rPr>
        <w:t>ориентацией в пространстве. Для разрешения именно этой ситуации вводится модельная</w:t>
      </w:r>
      <w:r>
        <w:rPr>
          <w:sz w:val="16"/>
          <w:szCs w:val="16"/>
        </w:rPr>
        <w:t xml:space="preserve"> </w:t>
      </w:r>
      <w:r w:rsidRPr="001B7DF5">
        <w:rPr>
          <w:sz w:val="16"/>
          <w:szCs w:val="16"/>
        </w:rPr>
        <w:t>матрица (модельное (мировое) преобразование).</w:t>
      </w:r>
      <w:r>
        <w:rPr>
          <w:sz w:val="16"/>
          <w:szCs w:val="16"/>
        </w:rPr>
        <w:t xml:space="preserve"> </w:t>
      </w:r>
      <w:r w:rsidRPr="001B7DF5">
        <w:rPr>
          <w:sz w:val="16"/>
          <w:szCs w:val="16"/>
        </w:rPr>
        <w:t>Изначально объект описывается в некой исходной позе – в центре своей собственной</w:t>
      </w:r>
      <w:r>
        <w:rPr>
          <w:sz w:val="16"/>
          <w:szCs w:val="16"/>
        </w:rPr>
        <w:t xml:space="preserve"> </w:t>
      </w:r>
      <w:r w:rsidRPr="001B7DF5">
        <w:rPr>
          <w:sz w:val="16"/>
          <w:szCs w:val="16"/>
        </w:rPr>
        <w:t>системы координат. Модельная матрица же представляет собой композицию</w:t>
      </w:r>
      <w:r>
        <w:rPr>
          <w:sz w:val="16"/>
          <w:szCs w:val="16"/>
        </w:rPr>
        <w:t xml:space="preserve"> </w:t>
      </w:r>
      <w:r w:rsidRPr="001B7DF5">
        <w:rPr>
          <w:sz w:val="16"/>
          <w:szCs w:val="16"/>
        </w:rPr>
        <w:t>преобразований, необходимых для того, чтобы позици</w:t>
      </w:r>
      <w:r>
        <w:rPr>
          <w:sz w:val="16"/>
          <w:szCs w:val="16"/>
        </w:rPr>
        <w:t>они</w:t>
      </w:r>
      <w:r w:rsidRPr="001B7DF5">
        <w:rPr>
          <w:sz w:val="16"/>
          <w:szCs w:val="16"/>
        </w:rPr>
        <w:t>ровать клонированный объект в</w:t>
      </w:r>
      <w:r>
        <w:rPr>
          <w:sz w:val="16"/>
          <w:szCs w:val="16"/>
        </w:rPr>
        <w:t xml:space="preserve"> </w:t>
      </w:r>
      <w:r w:rsidRPr="001B7DF5">
        <w:rPr>
          <w:sz w:val="16"/>
          <w:szCs w:val="16"/>
        </w:rPr>
        <w:t>конечную точку с заданной ориентацией и масштабом.</w:t>
      </w:r>
      <w:r>
        <w:rPr>
          <w:sz w:val="16"/>
          <w:szCs w:val="16"/>
        </w:rPr>
        <w:t xml:space="preserve"> </w:t>
      </w:r>
      <w:r w:rsidRPr="001B7DF5">
        <w:rPr>
          <w:sz w:val="16"/>
          <w:szCs w:val="16"/>
        </w:rPr>
        <w:t>Таким образом, конечное положение i-ой вершины может быть вычислено как</w:t>
      </w:r>
      <w:r>
        <w:rPr>
          <w:sz w:val="16"/>
          <w:szCs w:val="16"/>
        </w:rPr>
        <w:t xml:space="preserve"> </w:t>
      </w:r>
      <w:r w:rsidRPr="001B7DF5">
        <w:rPr>
          <w:sz w:val="16"/>
          <w:szCs w:val="16"/>
        </w:rPr>
        <w:t>произведение исходной i-ой вершины и модельной матрицы. Необходимости хранить все</w:t>
      </w:r>
      <w:r>
        <w:rPr>
          <w:sz w:val="16"/>
          <w:szCs w:val="16"/>
        </w:rPr>
        <w:t xml:space="preserve"> </w:t>
      </w:r>
      <w:r w:rsidRPr="001B7DF5">
        <w:rPr>
          <w:sz w:val="16"/>
          <w:szCs w:val="16"/>
        </w:rPr>
        <w:t>преобразованные вершины нет. Они могут вычисляться непосредственно перед</w:t>
      </w:r>
      <w:r>
        <w:rPr>
          <w:sz w:val="16"/>
          <w:szCs w:val="16"/>
        </w:rPr>
        <w:t xml:space="preserve"> </w:t>
      </w:r>
      <w:r w:rsidRPr="001B7DF5">
        <w:rPr>
          <w:sz w:val="16"/>
          <w:szCs w:val="16"/>
        </w:rPr>
        <w:t>визуализацией.</w:t>
      </w:r>
      <w:r>
        <w:rPr>
          <w:sz w:val="16"/>
          <w:szCs w:val="16"/>
        </w:rPr>
        <w:t xml:space="preserve"> </w:t>
      </w:r>
      <w:r w:rsidRPr="001B7DF5">
        <w:rPr>
          <w:sz w:val="16"/>
          <w:szCs w:val="16"/>
        </w:rPr>
        <w:t>Существует так же и иной подход к модельной матрице. Фактически, модельная матрица</w:t>
      </w:r>
      <w:r>
        <w:rPr>
          <w:sz w:val="16"/>
          <w:szCs w:val="16"/>
        </w:rPr>
        <w:t xml:space="preserve"> </w:t>
      </w:r>
      <w:r w:rsidRPr="001B7DF5">
        <w:rPr>
          <w:sz w:val="16"/>
          <w:szCs w:val="16"/>
        </w:rPr>
        <w:t xml:space="preserve">описывает не только композицию преобразований, но и положение, а также </w:t>
      </w:r>
      <w:r>
        <w:rPr>
          <w:sz w:val="16"/>
          <w:szCs w:val="16"/>
        </w:rPr>
        <w:t>ориентацию</w:t>
      </w:r>
      <w:r w:rsidRPr="001B7DF5">
        <w:rPr>
          <w:sz w:val="16"/>
          <w:szCs w:val="16"/>
        </w:rPr>
        <w:t>,</w:t>
      </w:r>
      <w:r>
        <w:rPr>
          <w:sz w:val="16"/>
          <w:szCs w:val="16"/>
        </w:rPr>
        <w:t xml:space="preserve"> </w:t>
      </w:r>
      <w:r w:rsidRPr="001B7DF5">
        <w:rPr>
          <w:sz w:val="16"/>
          <w:szCs w:val="16"/>
        </w:rPr>
        <w:t>системы координат исходного объекта для данного клона. Она используется для того,</w:t>
      </w:r>
      <w:r>
        <w:rPr>
          <w:sz w:val="16"/>
          <w:szCs w:val="16"/>
        </w:rPr>
        <w:t xml:space="preserve"> </w:t>
      </w:r>
      <w:r w:rsidRPr="001B7DF5">
        <w:rPr>
          <w:sz w:val="16"/>
          <w:szCs w:val="16"/>
        </w:rPr>
        <w:t xml:space="preserve">чтобы вынести координаты конкретной вершины из исходного состояния </w:t>
      </w:r>
      <w:r>
        <w:rPr>
          <w:sz w:val="16"/>
          <w:szCs w:val="16"/>
        </w:rPr>
        <w:t>–</w:t>
      </w:r>
      <w:r w:rsidRPr="001B7DF5">
        <w:rPr>
          <w:sz w:val="16"/>
          <w:szCs w:val="16"/>
        </w:rPr>
        <w:t xml:space="preserve"> локальной</w:t>
      </w:r>
      <w:r>
        <w:rPr>
          <w:sz w:val="16"/>
          <w:szCs w:val="16"/>
        </w:rPr>
        <w:t xml:space="preserve"> </w:t>
      </w:r>
      <w:r w:rsidRPr="001B7DF5">
        <w:rPr>
          <w:sz w:val="16"/>
          <w:szCs w:val="16"/>
        </w:rPr>
        <w:t>системы координат в глобальную.</w:t>
      </w:r>
      <w:r w:rsidRPr="001B7DF5">
        <w:rPr>
          <w:sz w:val="16"/>
          <w:szCs w:val="16"/>
        </w:rPr>
        <w:br/>
      </w:r>
      <w:r w:rsidRPr="001B7DF5">
        <w:rPr>
          <w:b/>
          <w:bCs/>
          <w:sz w:val="16"/>
          <w:szCs w:val="16"/>
        </w:rPr>
        <w:t>Видовая матрица</w:t>
      </w:r>
      <w:r w:rsidRPr="001B7DF5">
        <w:rPr>
          <w:b/>
          <w:bCs/>
          <w:sz w:val="16"/>
          <w:szCs w:val="16"/>
        </w:rPr>
        <w:br/>
      </w:r>
      <w:r w:rsidRPr="001B7DF5">
        <w:rPr>
          <w:sz w:val="16"/>
          <w:szCs w:val="16"/>
        </w:rPr>
        <w:t>Матрица вида на логическом уровне ассоциируется с местоположением в пространстве и</w:t>
      </w:r>
      <w:r>
        <w:rPr>
          <w:sz w:val="16"/>
          <w:szCs w:val="16"/>
        </w:rPr>
        <w:t xml:space="preserve"> </w:t>
      </w:r>
      <w:r w:rsidRPr="001B7DF5">
        <w:rPr>
          <w:sz w:val="16"/>
          <w:szCs w:val="16"/>
        </w:rPr>
        <w:t xml:space="preserve">ориентацией некоторого </w:t>
      </w:r>
      <w:r w:rsidRPr="001B7DF5">
        <w:rPr>
          <w:i/>
          <w:iCs/>
          <w:sz w:val="16"/>
          <w:szCs w:val="16"/>
        </w:rPr>
        <w:t>наблюдателя</w:t>
      </w:r>
      <w:r w:rsidRPr="001B7DF5">
        <w:rPr>
          <w:sz w:val="16"/>
          <w:szCs w:val="16"/>
        </w:rPr>
        <w:t>. Как известно, наблюдатель может перемещаться</w:t>
      </w:r>
      <w:r>
        <w:rPr>
          <w:sz w:val="16"/>
          <w:szCs w:val="16"/>
        </w:rPr>
        <w:t xml:space="preserve"> </w:t>
      </w:r>
      <w:r w:rsidRPr="001B7DF5">
        <w:rPr>
          <w:sz w:val="16"/>
          <w:szCs w:val="16"/>
        </w:rPr>
        <w:t>по сцене абсолютно независимо от перемещения располагающихся на сцене объектов.</w:t>
      </w:r>
      <w:r>
        <w:rPr>
          <w:sz w:val="16"/>
          <w:szCs w:val="16"/>
        </w:rPr>
        <w:t xml:space="preserve"> </w:t>
      </w:r>
      <w:r w:rsidRPr="001B7DF5">
        <w:rPr>
          <w:sz w:val="16"/>
          <w:szCs w:val="16"/>
        </w:rPr>
        <w:t>Если преобразования, связанные с определением ориентации каждого объекта</w:t>
      </w:r>
      <w:r>
        <w:rPr>
          <w:sz w:val="16"/>
          <w:szCs w:val="16"/>
        </w:rPr>
        <w:t xml:space="preserve"> </w:t>
      </w:r>
      <w:r w:rsidRPr="001B7DF5">
        <w:rPr>
          <w:sz w:val="16"/>
          <w:szCs w:val="16"/>
        </w:rPr>
        <w:t>относительно наблюдателя сохранять в модельные матрицы каждого объекта, то при</w:t>
      </w:r>
      <w:r>
        <w:rPr>
          <w:sz w:val="16"/>
          <w:szCs w:val="16"/>
        </w:rPr>
        <w:t xml:space="preserve"> </w:t>
      </w:r>
      <w:r w:rsidRPr="001B7DF5">
        <w:rPr>
          <w:sz w:val="16"/>
          <w:szCs w:val="16"/>
        </w:rPr>
        <w:t>перемещении самого наблюдателя матрицы пришлось бы пересчитывать, даже не смотря</w:t>
      </w:r>
      <w:r>
        <w:rPr>
          <w:sz w:val="16"/>
          <w:szCs w:val="16"/>
        </w:rPr>
        <w:t xml:space="preserve"> </w:t>
      </w:r>
      <w:r w:rsidRPr="001B7DF5">
        <w:rPr>
          <w:sz w:val="16"/>
          <w:szCs w:val="16"/>
        </w:rPr>
        <w:t>на тот факт, что сами объекты не претерпели никаких изменений.</w:t>
      </w:r>
      <w:r>
        <w:rPr>
          <w:sz w:val="16"/>
          <w:szCs w:val="16"/>
        </w:rPr>
        <w:t xml:space="preserve"> </w:t>
      </w:r>
      <w:r w:rsidRPr="001B7DF5">
        <w:rPr>
          <w:sz w:val="16"/>
          <w:szCs w:val="16"/>
        </w:rPr>
        <w:t>Для обеспечения независимых изменений в различные системы координат вводится</w:t>
      </w:r>
      <w:r w:rsidRPr="001B7DF5">
        <w:rPr>
          <w:sz w:val="16"/>
          <w:szCs w:val="16"/>
        </w:rPr>
        <w:br/>
        <w:t>вторая матрица – видовая.</w:t>
      </w:r>
      <w:r>
        <w:rPr>
          <w:sz w:val="16"/>
          <w:szCs w:val="16"/>
        </w:rPr>
        <w:t xml:space="preserve"> </w:t>
      </w:r>
      <w:r w:rsidRPr="001B7DF5">
        <w:rPr>
          <w:sz w:val="16"/>
          <w:szCs w:val="16"/>
        </w:rPr>
        <w:t>Для получения координаты точки на экране относительно наблюдателя необходимо</w:t>
      </w:r>
      <w:r>
        <w:rPr>
          <w:sz w:val="16"/>
          <w:szCs w:val="16"/>
        </w:rPr>
        <w:t xml:space="preserve"> </w:t>
      </w:r>
      <w:r w:rsidRPr="001B7DF5">
        <w:rPr>
          <w:sz w:val="16"/>
          <w:szCs w:val="16"/>
        </w:rPr>
        <w:t>внести ее координаты в локальную систему его координат. Поэтому, хотя матрица вида и</w:t>
      </w:r>
      <w:r w:rsidRPr="001B7DF5">
        <w:rPr>
          <w:sz w:val="16"/>
          <w:szCs w:val="16"/>
        </w:rPr>
        <w:br/>
        <w:t>описывает положение и ориентацию наблюдателя, на практике используется обратная ей</w:t>
      </w:r>
      <w:r>
        <w:rPr>
          <w:sz w:val="16"/>
          <w:szCs w:val="16"/>
        </w:rPr>
        <w:t xml:space="preserve"> </w:t>
      </w:r>
      <w:r w:rsidRPr="001B7DF5">
        <w:rPr>
          <w:sz w:val="16"/>
          <w:szCs w:val="16"/>
        </w:rPr>
        <w:t>матрица – осуществляющая преобразование внесения точки в систему координат.</w:t>
      </w:r>
      <w:r w:rsidRPr="001B7DF5">
        <w:rPr>
          <w:sz w:val="16"/>
          <w:szCs w:val="16"/>
        </w:rPr>
        <w:br/>
      </w:r>
      <w:r w:rsidRPr="001B7DF5">
        <w:rPr>
          <w:b/>
          <w:bCs/>
          <w:sz w:val="16"/>
          <w:szCs w:val="16"/>
        </w:rPr>
        <w:t>Матрица проекции</w:t>
      </w:r>
      <w:r w:rsidRPr="001B7DF5">
        <w:rPr>
          <w:b/>
          <w:bCs/>
          <w:sz w:val="16"/>
          <w:szCs w:val="16"/>
        </w:rPr>
        <w:br/>
      </w:r>
      <w:r>
        <w:rPr>
          <w:sz w:val="16"/>
          <w:szCs w:val="16"/>
        </w:rPr>
        <w:t>Процесс проецирования</w:t>
      </w:r>
      <w:r w:rsidRPr="001B7DF5">
        <w:rPr>
          <w:sz w:val="16"/>
          <w:szCs w:val="16"/>
        </w:rPr>
        <w:t xml:space="preserve"> так же можно описать при помощи матриц преобразования.</w:t>
      </w:r>
      <w:r>
        <w:rPr>
          <w:sz w:val="16"/>
          <w:szCs w:val="16"/>
        </w:rPr>
        <w:t xml:space="preserve"> </w:t>
      </w:r>
      <w:r w:rsidRPr="001B7DF5">
        <w:rPr>
          <w:sz w:val="16"/>
          <w:szCs w:val="16"/>
        </w:rPr>
        <w:t>Причем матрицы достаточно гибко позволяют настраивать сам процесс, предлагая</w:t>
      </w:r>
      <w:r>
        <w:rPr>
          <w:sz w:val="16"/>
          <w:szCs w:val="16"/>
        </w:rPr>
        <w:t xml:space="preserve"> </w:t>
      </w:r>
      <w:r w:rsidRPr="001B7DF5">
        <w:rPr>
          <w:sz w:val="16"/>
          <w:szCs w:val="16"/>
        </w:rPr>
        <w:t>реализации как для прямоугольных, так и для перспективных проекций.</w:t>
      </w:r>
      <w:r>
        <w:rPr>
          <w:sz w:val="16"/>
          <w:szCs w:val="16"/>
        </w:rPr>
        <w:t xml:space="preserve"> </w:t>
      </w:r>
      <w:r w:rsidRPr="001B7DF5">
        <w:rPr>
          <w:sz w:val="16"/>
          <w:szCs w:val="16"/>
        </w:rPr>
        <w:t>Матрица проецирования является последней, замыкающей конвейер преобразований.</w:t>
      </w:r>
      <w:r>
        <w:rPr>
          <w:sz w:val="16"/>
          <w:szCs w:val="16"/>
        </w:rPr>
        <w:t xml:space="preserve"> </w:t>
      </w:r>
      <w:r w:rsidRPr="001B7DF5">
        <w:rPr>
          <w:sz w:val="16"/>
          <w:szCs w:val="16"/>
        </w:rPr>
        <w:t>Фактически она описывает само преобразование проекции, т.е. получения координат</w:t>
      </w:r>
      <w:r w:rsidRPr="001B7DF5">
        <w:rPr>
          <w:sz w:val="16"/>
          <w:szCs w:val="16"/>
        </w:rPr>
        <w:br/>
        <w:t>пересечения проектора точки и плоскости проецирования. Данное преобразование</w:t>
      </w:r>
      <w:r>
        <w:rPr>
          <w:sz w:val="16"/>
          <w:szCs w:val="16"/>
        </w:rPr>
        <w:t xml:space="preserve"> </w:t>
      </w:r>
      <w:r w:rsidRPr="001B7DF5">
        <w:rPr>
          <w:sz w:val="16"/>
          <w:szCs w:val="16"/>
        </w:rPr>
        <w:t>получить не сложно, так как нам уже известны координаты точки в локальной системе</w:t>
      </w:r>
      <w:r>
        <w:rPr>
          <w:sz w:val="16"/>
          <w:szCs w:val="16"/>
        </w:rPr>
        <w:t xml:space="preserve"> </w:t>
      </w:r>
      <w:r w:rsidRPr="001B7DF5">
        <w:rPr>
          <w:sz w:val="16"/>
          <w:szCs w:val="16"/>
        </w:rPr>
        <w:t>наблюдателя, а также расстояние до плоскости проецирования, равно как и ряд других</w:t>
      </w:r>
      <w:r>
        <w:rPr>
          <w:sz w:val="16"/>
          <w:szCs w:val="16"/>
        </w:rPr>
        <w:t xml:space="preserve"> </w:t>
      </w:r>
      <w:r w:rsidRPr="001B7DF5">
        <w:rPr>
          <w:sz w:val="16"/>
          <w:szCs w:val="16"/>
        </w:rPr>
        <w:t>параметров.</w:t>
      </w:r>
    </w:p>
    <w:p w:rsidR="00A37B88" w:rsidRDefault="00A37B88" w:rsidP="00A37B88">
      <w:pPr>
        <w:spacing w:after="0" w:line="240" w:lineRule="auto"/>
        <w:rPr>
          <w:sz w:val="16"/>
          <w:szCs w:val="16"/>
        </w:rPr>
      </w:pPr>
    </w:p>
    <w:p w:rsidR="00A37B88" w:rsidRPr="00BD403D" w:rsidRDefault="00A37B88" w:rsidP="00BD403D">
      <w:pPr>
        <w:spacing w:after="240" w:line="240" w:lineRule="auto"/>
        <w:ind w:firstLine="426"/>
        <w:rPr>
          <w:b/>
          <w:sz w:val="20"/>
          <w:szCs w:val="20"/>
        </w:rPr>
      </w:pPr>
      <w:r w:rsidRPr="00BD403D">
        <w:rPr>
          <w:b/>
          <w:sz w:val="20"/>
          <w:szCs w:val="20"/>
        </w:rPr>
        <w:t>19. Отсечения. Метод и алгоритм Коэна и Сазерленда.</w:t>
      </w:r>
    </w:p>
    <w:p w:rsidR="00A37B88" w:rsidRDefault="00A37B88" w:rsidP="00A37B88">
      <w:pPr>
        <w:spacing w:after="0" w:line="240" w:lineRule="auto"/>
        <w:rPr>
          <w:sz w:val="16"/>
          <w:szCs w:val="16"/>
        </w:rPr>
      </w:pPr>
      <w:r w:rsidRPr="000B2506">
        <w:rPr>
          <w:b/>
          <w:bCs/>
          <w:sz w:val="16"/>
          <w:szCs w:val="16"/>
        </w:rPr>
        <w:t>Алгоритм Коэна — Сазерленда</w:t>
      </w:r>
      <w:r w:rsidRPr="000B2506">
        <w:rPr>
          <w:sz w:val="16"/>
          <w:szCs w:val="16"/>
        </w:rPr>
        <w:t> — алгоритм отсечения отрезков, то есть алгоритм, позволяющий определить часть отрезка, которая пересекает прямоугольник.</w:t>
      </w:r>
    </w:p>
    <w:p w:rsidR="00A37B88" w:rsidRPr="000B2506" w:rsidRDefault="00A37B88" w:rsidP="00A37B88">
      <w:pPr>
        <w:spacing w:after="0" w:line="240" w:lineRule="auto"/>
        <w:rPr>
          <w:bCs/>
          <w:iCs/>
          <w:sz w:val="16"/>
          <w:szCs w:val="16"/>
        </w:rPr>
      </w:pPr>
      <w:r w:rsidRPr="000B2506">
        <w:rPr>
          <w:sz w:val="16"/>
          <w:szCs w:val="16"/>
        </w:rPr>
        <w:t>• Вводится четырехразрядный код.</w:t>
      </w:r>
      <w:r w:rsidRPr="000B2506">
        <w:rPr>
          <w:sz w:val="16"/>
          <w:szCs w:val="16"/>
        </w:rPr>
        <w:br/>
        <w:t>• Крайний правый бит кода считается первым.</w:t>
      </w:r>
      <w:r w:rsidRPr="000B2506">
        <w:rPr>
          <w:sz w:val="16"/>
          <w:szCs w:val="16"/>
        </w:rPr>
        <w:br/>
        <w:t xml:space="preserve">• </w:t>
      </w:r>
      <w:r w:rsidRPr="000B2506">
        <w:rPr>
          <w:bCs/>
          <w:iCs/>
          <w:sz w:val="16"/>
          <w:szCs w:val="16"/>
        </w:rPr>
        <w:t>В соответствующий бит заносится 1</w:t>
      </w:r>
    </w:p>
    <w:p w:rsidR="00A37B88" w:rsidRPr="000B2506" w:rsidRDefault="00A37B88" w:rsidP="00A37B88">
      <w:pPr>
        <w:spacing w:after="0" w:line="240" w:lineRule="auto"/>
        <w:ind w:left="709"/>
        <w:rPr>
          <w:bCs/>
          <w:iCs/>
          <w:sz w:val="16"/>
          <w:szCs w:val="16"/>
        </w:rPr>
      </w:pPr>
      <w:r w:rsidRPr="000B2506">
        <w:rPr>
          <w:sz w:val="16"/>
          <w:szCs w:val="16"/>
        </w:rPr>
        <w:t xml:space="preserve">– </w:t>
      </w:r>
      <w:r w:rsidRPr="000B2506">
        <w:rPr>
          <w:bCs/>
          <w:iCs/>
          <w:sz w:val="16"/>
          <w:szCs w:val="16"/>
        </w:rPr>
        <w:t>для 1 бита - если точка левее окна;</w:t>
      </w:r>
      <w:r w:rsidRPr="0001152F">
        <w:rPr>
          <w:b/>
          <w:sz w:val="16"/>
          <w:szCs w:val="16"/>
        </w:rPr>
        <w:t xml:space="preserve"> </w:t>
      </w:r>
      <w:r w:rsidRPr="000B2506">
        <w:rPr>
          <w:bCs/>
          <w:iCs/>
          <w:sz w:val="16"/>
          <w:szCs w:val="16"/>
        </w:rPr>
        <w:br/>
      </w:r>
      <w:r w:rsidRPr="000B2506">
        <w:rPr>
          <w:sz w:val="16"/>
          <w:szCs w:val="16"/>
        </w:rPr>
        <w:t xml:space="preserve">– </w:t>
      </w:r>
      <w:r w:rsidRPr="000B2506">
        <w:rPr>
          <w:bCs/>
          <w:iCs/>
          <w:sz w:val="16"/>
          <w:szCs w:val="16"/>
        </w:rPr>
        <w:t>для 2 бита - если точка правее окна;</w:t>
      </w:r>
      <w:r w:rsidRPr="000B2506">
        <w:rPr>
          <w:bCs/>
          <w:iCs/>
          <w:sz w:val="16"/>
          <w:szCs w:val="16"/>
        </w:rPr>
        <w:br/>
      </w:r>
      <w:r w:rsidRPr="000B2506">
        <w:rPr>
          <w:sz w:val="16"/>
          <w:szCs w:val="16"/>
        </w:rPr>
        <w:t xml:space="preserve">– </w:t>
      </w:r>
      <w:r w:rsidRPr="000B2506">
        <w:rPr>
          <w:bCs/>
          <w:iCs/>
          <w:sz w:val="16"/>
          <w:szCs w:val="16"/>
        </w:rPr>
        <w:t>для 3 бита - если точка ниже окна;</w:t>
      </w:r>
      <w:r w:rsidRPr="000B2506">
        <w:rPr>
          <w:bCs/>
          <w:iCs/>
          <w:sz w:val="16"/>
          <w:szCs w:val="16"/>
        </w:rPr>
        <w:br/>
      </w:r>
      <w:r w:rsidRPr="000B2506">
        <w:rPr>
          <w:sz w:val="16"/>
          <w:szCs w:val="16"/>
        </w:rPr>
        <w:t xml:space="preserve">– </w:t>
      </w:r>
      <w:r w:rsidRPr="000B2506">
        <w:rPr>
          <w:bCs/>
          <w:iCs/>
          <w:sz w:val="16"/>
          <w:szCs w:val="16"/>
        </w:rPr>
        <w:t>для 4 бита - если точка выше окна;</w:t>
      </w:r>
    </w:p>
    <w:p w:rsidR="00A37B88" w:rsidRPr="000B2506" w:rsidRDefault="00A37B88" w:rsidP="00A37B88">
      <w:pPr>
        <w:spacing w:after="0" w:line="240" w:lineRule="auto"/>
        <w:rPr>
          <w:bCs/>
          <w:iCs/>
          <w:sz w:val="16"/>
          <w:szCs w:val="16"/>
        </w:rPr>
      </w:pPr>
      <w:r w:rsidRPr="000B2506">
        <w:rPr>
          <w:sz w:val="16"/>
          <w:szCs w:val="16"/>
        </w:rPr>
        <w:t xml:space="preserve">• </w:t>
      </w:r>
      <w:proofErr w:type="gramStart"/>
      <w:r>
        <w:rPr>
          <w:bCs/>
          <w:iCs/>
          <w:sz w:val="16"/>
          <w:szCs w:val="16"/>
        </w:rPr>
        <w:t>В</w:t>
      </w:r>
      <w:proofErr w:type="gramEnd"/>
      <w:r w:rsidRPr="000B2506">
        <w:rPr>
          <w:bCs/>
          <w:iCs/>
          <w:sz w:val="16"/>
          <w:szCs w:val="16"/>
        </w:rPr>
        <w:t xml:space="preserve"> противном случае в бит заносится 0.</w:t>
      </w:r>
    </w:p>
    <w:p w:rsidR="00A37B88" w:rsidRPr="000B2506" w:rsidRDefault="00E51431" w:rsidP="00A37B88">
      <w:pPr>
        <w:spacing w:after="0" w:line="240" w:lineRule="auto"/>
        <w:rPr>
          <w:b/>
          <w:sz w:val="16"/>
          <w:szCs w:val="16"/>
        </w:rPr>
      </w:pPr>
      <w:r w:rsidRPr="000B2506">
        <w:rPr>
          <w:b/>
          <w:noProof/>
          <w:sz w:val="16"/>
          <w:szCs w:val="16"/>
          <w:lang w:eastAsia="ru-RU"/>
        </w:rPr>
        <w:drawing>
          <wp:inline distT="0" distB="0" distL="0" distR="0" wp14:anchorId="3F0091B6" wp14:editId="13E2B8CE">
            <wp:extent cx="998855" cy="796290"/>
            <wp:effectExtent l="0" t="0" r="0" b="0"/>
            <wp:docPr id="3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0" cstate="print">
                      <a:extLst>
                        <a:ext uri="{28A0092B-C50C-407E-A947-70E740481C1C}">
                          <a14:useLocalDpi xmlns:a14="http://schemas.microsoft.com/office/drawing/2010/main" val="0"/>
                        </a:ext>
                      </a:extLst>
                    </a:blip>
                    <a:srcRect l="11774" t="2272" r="2458" b="13313"/>
                    <a:stretch/>
                  </pic:blipFill>
                  <pic:spPr bwMode="auto">
                    <a:xfrm>
                      <a:off x="0" y="0"/>
                      <a:ext cx="998855" cy="796290"/>
                    </a:xfrm>
                    <a:prstGeom prst="rect">
                      <a:avLst/>
                    </a:prstGeom>
                    <a:noFill/>
                    <a:ln>
                      <a:noFill/>
                    </a:ln>
                    <a:extLst>
                      <a:ext uri="{53640926-AAD7-44D8-BBD7-CCE9431645EC}">
                        <a14:shadowObscured xmlns:a14="http://schemas.microsoft.com/office/drawing/2010/main"/>
                      </a:ext>
                    </a:extLst>
                  </pic:spPr>
                </pic:pic>
              </a:graphicData>
            </a:graphic>
          </wp:inline>
        </w:drawing>
      </w:r>
    </w:p>
    <w:p w:rsidR="00A37B88" w:rsidRDefault="00A37B88" w:rsidP="00A37B88">
      <w:pPr>
        <w:spacing w:after="0" w:line="240" w:lineRule="auto"/>
        <w:rPr>
          <w:sz w:val="16"/>
          <w:szCs w:val="16"/>
        </w:rPr>
      </w:pPr>
      <w:r>
        <w:rPr>
          <w:sz w:val="16"/>
          <w:szCs w:val="16"/>
        </w:rPr>
        <w:t>3 случая:</w:t>
      </w:r>
    </w:p>
    <w:p w:rsidR="00A37B88" w:rsidRDefault="00A37B88" w:rsidP="00A37B88">
      <w:pPr>
        <w:pStyle w:val="a8"/>
        <w:numPr>
          <w:ilvl w:val="0"/>
          <w:numId w:val="41"/>
        </w:numPr>
        <w:spacing w:after="0" w:line="240" w:lineRule="auto"/>
        <w:rPr>
          <w:sz w:val="16"/>
          <w:szCs w:val="16"/>
        </w:rPr>
      </w:pPr>
      <w:r w:rsidRPr="00595273">
        <w:rPr>
          <w:sz w:val="16"/>
          <w:szCs w:val="16"/>
        </w:rPr>
        <w:t>Если</w:t>
      </w:r>
      <w:r>
        <w:rPr>
          <w:sz w:val="16"/>
          <w:szCs w:val="16"/>
        </w:rPr>
        <w:t xml:space="preserve"> сумма кодов = 0</w:t>
      </w:r>
      <w:r w:rsidRPr="00595273">
        <w:rPr>
          <w:sz w:val="16"/>
          <w:szCs w:val="16"/>
        </w:rPr>
        <w:t>, то обе точки</w:t>
      </w:r>
      <w:r>
        <w:rPr>
          <w:sz w:val="16"/>
          <w:szCs w:val="16"/>
        </w:rPr>
        <w:t xml:space="preserve"> </w:t>
      </w:r>
      <w:r w:rsidRPr="00595273">
        <w:rPr>
          <w:sz w:val="16"/>
          <w:szCs w:val="16"/>
        </w:rPr>
        <w:t xml:space="preserve">лежат </w:t>
      </w:r>
      <w:r>
        <w:rPr>
          <w:sz w:val="16"/>
          <w:szCs w:val="16"/>
        </w:rPr>
        <w:t>внутри окна, и отрезок видимый.</w:t>
      </w:r>
    </w:p>
    <w:p w:rsidR="00A37B88" w:rsidRDefault="00A37B88" w:rsidP="00A37B88">
      <w:pPr>
        <w:pStyle w:val="a8"/>
        <w:numPr>
          <w:ilvl w:val="0"/>
          <w:numId w:val="41"/>
        </w:numPr>
        <w:spacing w:after="0" w:line="240" w:lineRule="auto"/>
        <w:rPr>
          <w:sz w:val="16"/>
          <w:szCs w:val="16"/>
        </w:rPr>
      </w:pPr>
      <w:r w:rsidRPr="00595273">
        <w:rPr>
          <w:sz w:val="16"/>
          <w:szCs w:val="16"/>
        </w:rPr>
        <w:t xml:space="preserve">Если побитовое произведение кодов </w:t>
      </w:r>
      <w:r>
        <w:rPr>
          <w:sz w:val="16"/>
          <w:szCs w:val="16"/>
        </w:rPr>
        <w:t xml:space="preserve">не равно нулю, то отрезок </w:t>
      </w:r>
      <w:r w:rsidRPr="00595273">
        <w:rPr>
          <w:sz w:val="16"/>
          <w:szCs w:val="16"/>
        </w:rPr>
        <w:t>полностью невидим</w:t>
      </w:r>
      <w:r>
        <w:rPr>
          <w:sz w:val="16"/>
          <w:szCs w:val="16"/>
        </w:rPr>
        <w:t>.</w:t>
      </w:r>
    </w:p>
    <w:p w:rsidR="00A37B88" w:rsidRDefault="00A37B88" w:rsidP="00A37B88">
      <w:pPr>
        <w:pStyle w:val="a8"/>
        <w:numPr>
          <w:ilvl w:val="0"/>
          <w:numId w:val="41"/>
        </w:numPr>
        <w:spacing w:after="0" w:line="240" w:lineRule="auto"/>
        <w:rPr>
          <w:sz w:val="16"/>
          <w:szCs w:val="16"/>
        </w:rPr>
      </w:pPr>
      <w:r>
        <w:rPr>
          <w:sz w:val="16"/>
          <w:szCs w:val="16"/>
        </w:rPr>
        <w:t>Если побитовое произведение = 0 и сумма ≠ 0, то отрезок</w:t>
      </w:r>
      <w:r w:rsidRPr="00595273">
        <w:rPr>
          <w:sz w:val="16"/>
          <w:szCs w:val="16"/>
        </w:rPr>
        <w:t xml:space="preserve"> </w:t>
      </w:r>
      <w:r>
        <w:rPr>
          <w:sz w:val="16"/>
          <w:szCs w:val="16"/>
        </w:rPr>
        <w:t>не является тривиально невидимым.</w:t>
      </w:r>
    </w:p>
    <w:p w:rsidR="00A37B88" w:rsidRDefault="00A37B88" w:rsidP="00A37B88">
      <w:pPr>
        <w:spacing w:after="0" w:line="240" w:lineRule="auto"/>
        <w:rPr>
          <w:sz w:val="16"/>
          <w:szCs w:val="16"/>
        </w:rPr>
      </w:pPr>
      <w:r w:rsidRPr="00BA65E8">
        <w:rPr>
          <w:sz w:val="16"/>
          <w:szCs w:val="16"/>
        </w:rPr>
        <w:t xml:space="preserve">Алгоритм определяет код концов отрезка. Если оба кода равны нулю, то отрезок полностью находится в прямоугольнике. Если </w:t>
      </w:r>
      <w:r w:rsidRPr="00BA65E8">
        <w:rPr>
          <w:i/>
          <w:sz w:val="16"/>
          <w:szCs w:val="16"/>
        </w:rPr>
        <w:t xml:space="preserve">битовое </w:t>
      </w:r>
      <w:proofErr w:type="gramStart"/>
      <w:r w:rsidRPr="00BA65E8">
        <w:rPr>
          <w:i/>
          <w:sz w:val="16"/>
          <w:szCs w:val="16"/>
        </w:rPr>
        <w:t>И</w:t>
      </w:r>
      <w:proofErr w:type="gramEnd"/>
      <w:r w:rsidRPr="00BA65E8">
        <w:rPr>
          <w:sz w:val="16"/>
          <w:szCs w:val="16"/>
        </w:rPr>
        <w:t xml:space="preserve"> кодов не равно нулю, то отрезок не пересекает прямоугольник (так как это значит, что оба конца отрезка находятся с одной стороны прямоугольника). В прочих </w:t>
      </w:r>
      <w:r w:rsidRPr="00BA65E8">
        <w:rPr>
          <w:sz w:val="16"/>
          <w:szCs w:val="16"/>
        </w:rPr>
        <w:lastRenderedPageBreak/>
        <w:t>случаях, алгоритм выбирает конец отрезка (или один из концов), имеющий ненулевой код (то есть находящийся вне прямоугольника), находит ближайшую к нему точку пересечения отрезка с одной из прямых, образующих стороны прямоугольника, и использует эту точку пересечения как новый конец отрезка. Укороченный отрезок снова пропускается через алгоритм.</w:t>
      </w:r>
    </w:p>
    <w:p w:rsidR="00A37B88" w:rsidRPr="00BA65E8" w:rsidRDefault="00A37B88" w:rsidP="00A37B88">
      <w:pPr>
        <w:spacing w:after="0" w:line="240" w:lineRule="auto"/>
        <w:rPr>
          <w:sz w:val="16"/>
          <w:szCs w:val="16"/>
        </w:rPr>
      </w:pPr>
      <w:r w:rsidRPr="00BA65E8">
        <w:rPr>
          <w:sz w:val="16"/>
          <w:szCs w:val="16"/>
        </w:rPr>
        <w:t>• Уравнение бесконечной прямой, проходящей через точки:</w:t>
      </w:r>
      <w:r w:rsidRPr="00BA65E8">
        <w:rPr>
          <w:sz w:val="16"/>
          <w:szCs w:val="16"/>
        </w:rPr>
        <w:br/>
      </w:r>
      <w:r w:rsidRPr="00BA65E8">
        <w:rPr>
          <w:i/>
          <w:iCs/>
          <w:sz w:val="16"/>
          <w:szCs w:val="16"/>
        </w:rPr>
        <w:t>P</w:t>
      </w:r>
      <w:r w:rsidRPr="00BA65E8">
        <w:rPr>
          <w:i/>
          <w:iCs/>
          <w:sz w:val="16"/>
          <w:szCs w:val="16"/>
          <w:vertAlign w:val="subscript"/>
        </w:rPr>
        <w:t>1</w:t>
      </w:r>
      <w:r w:rsidRPr="00BA65E8">
        <w:rPr>
          <w:i/>
          <w:iCs/>
          <w:sz w:val="16"/>
          <w:szCs w:val="16"/>
        </w:rPr>
        <w:t>(x</w:t>
      </w:r>
      <w:r w:rsidRPr="00BA65E8">
        <w:rPr>
          <w:i/>
          <w:iCs/>
          <w:sz w:val="16"/>
          <w:szCs w:val="16"/>
          <w:vertAlign w:val="subscript"/>
        </w:rPr>
        <w:t>1</w:t>
      </w:r>
      <w:r w:rsidRPr="00BA65E8">
        <w:rPr>
          <w:i/>
          <w:iCs/>
          <w:sz w:val="16"/>
          <w:szCs w:val="16"/>
        </w:rPr>
        <w:t>,y</w:t>
      </w:r>
      <w:r w:rsidRPr="00BA65E8">
        <w:rPr>
          <w:i/>
          <w:iCs/>
          <w:sz w:val="16"/>
          <w:szCs w:val="16"/>
          <w:vertAlign w:val="subscript"/>
        </w:rPr>
        <w:t>1</w:t>
      </w:r>
      <w:r w:rsidRPr="00BA65E8">
        <w:rPr>
          <w:i/>
          <w:iCs/>
          <w:sz w:val="16"/>
          <w:szCs w:val="16"/>
        </w:rPr>
        <w:t xml:space="preserve">) </w:t>
      </w:r>
      <w:r w:rsidRPr="00BA65E8">
        <w:rPr>
          <w:sz w:val="16"/>
          <w:szCs w:val="16"/>
        </w:rPr>
        <w:t xml:space="preserve">и </w:t>
      </w:r>
      <w:r w:rsidRPr="00BA65E8">
        <w:rPr>
          <w:i/>
          <w:iCs/>
          <w:sz w:val="16"/>
          <w:szCs w:val="16"/>
        </w:rPr>
        <w:t>P</w:t>
      </w:r>
      <w:r w:rsidRPr="00BA65E8">
        <w:rPr>
          <w:i/>
          <w:iCs/>
          <w:sz w:val="16"/>
          <w:szCs w:val="16"/>
          <w:vertAlign w:val="subscript"/>
        </w:rPr>
        <w:t>2</w:t>
      </w:r>
      <w:r w:rsidRPr="00BA65E8">
        <w:rPr>
          <w:i/>
          <w:iCs/>
          <w:sz w:val="16"/>
          <w:szCs w:val="16"/>
        </w:rPr>
        <w:t>(x</w:t>
      </w:r>
      <w:r w:rsidRPr="00BA65E8">
        <w:rPr>
          <w:i/>
          <w:iCs/>
          <w:sz w:val="16"/>
          <w:szCs w:val="16"/>
          <w:vertAlign w:val="subscript"/>
        </w:rPr>
        <w:t>2</w:t>
      </w:r>
      <w:r w:rsidRPr="00BA65E8">
        <w:rPr>
          <w:i/>
          <w:iCs/>
          <w:sz w:val="16"/>
          <w:szCs w:val="16"/>
        </w:rPr>
        <w:t>,y</w:t>
      </w:r>
      <w:r w:rsidRPr="00BA65E8">
        <w:rPr>
          <w:i/>
          <w:iCs/>
          <w:sz w:val="16"/>
          <w:szCs w:val="16"/>
          <w:vertAlign w:val="subscript"/>
        </w:rPr>
        <w:t>2</w:t>
      </w:r>
      <w:r w:rsidRPr="00BA65E8">
        <w:rPr>
          <w:i/>
          <w:iCs/>
          <w:sz w:val="16"/>
          <w:szCs w:val="16"/>
        </w:rPr>
        <w:t>)</w:t>
      </w:r>
      <w:r w:rsidRPr="00BA65E8">
        <w:rPr>
          <w:sz w:val="16"/>
          <w:szCs w:val="16"/>
        </w:rPr>
        <w:t>, имеет вид</w:t>
      </w:r>
      <w:r w:rsidRPr="00BA65E8">
        <w:rPr>
          <w:sz w:val="16"/>
          <w:szCs w:val="16"/>
        </w:rPr>
        <w:br/>
      </w:r>
      <w:r w:rsidRPr="00BA65E8">
        <w:rPr>
          <w:i/>
          <w:iCs/>
          <w:sz w:val="16"/>
          <w:szCs w:val="16"/>
        </w:rPr>
        <w:t>y = m( x - x</w:t>
      </w:r>
      <w:r w:rsidRPr="00BA65E8">
        <w:rPr>
          <w:i/>
          <w:iCs/>
          <w:sz w:val="16"/>
          <w:szCs w:val="16"/>
          <w:vertAlign w:val="subscript"/>
        </w:rPr>
        <w:t>1</w:t>
      </w:r>
      <w:r w:rsidRPr="00BA65E8">
        <w:rPr>
          <w:i/>
          <w:iCs/>
          <w:sz w:val="16"/>
          <w:szCs w:val="16"/>
        </w:rPr>
        <w:t xml:space="preserve"> ) + y</w:t>
      </w:r>
      <w:r w:rsidRPr="00BA65E8">
        <w:rPr>
          <w:i/>
          <w:iCs/>
          <w:sz w:val="16"/>
          <w:szCs w:val="16"/>
          <w:vertAlign w:val="subscript"/>
        </w:rPr>
        <w:t>1</w:t>
      </w:r>
      <w:r w:rsidRPr="00BA65E8">
        <w:rPr>
          <w:i/>
          <w:iCs/>
          <w:sz w:val="16"/>
          <w:szCs w:val="16"/>
        </w:rPr>
        <w:t xml:space="preserve"> </w:t>
      </w:r>
      <w:r w:rsidRPr="00BA65E8">
        <w:rPr>
          <w:sz w:val="16"/>
          <w:szCs w:val="16"/>
        </w:rPr>
        <w:t>или</w:t>
      </w:r>
      <w:r w:rsidRPr="00BA65E8">
        <w:rPr>
          <w:sz w:val="16"/>
          <w:szCs w:val="16"/>
        </w:rPr>
        <w:br/>
      </w:r>
      <w:r w:rsidRPr="00BA65E8">
        <w:rPr>
          <w:i/>
          <w:iCs/>
          <w:sz w:val="16"/>
          <w:szCs w:val="16"/>
        </w:rPr>
        <w:t>y = m( x - x</w:t>
      </w:r>
      <w:r w:rsidRPr="00BA65E8">
        <w:rPr>
          <w:i/>
          <w:iCs/>
          <w:sz w:val="16"/>
          <w:szCs w:val="16"/>
          <w:vertAlign w:val="subscript"/>
        </w:rPr>
        <w:t>2</w:t>
      </w:r>
      <w:r w:rsidRPr="00BA65E8">
        <w:rPr>
          <w:i/>
          <w:iCs/>
          <w:sz w:val="16"/>
          <w:szCs w:val="16"/>
        </w:rPr>
        <w:t xml:space="preserve"> ) + y</w:t>
      </w:r>
      <w:r w:rsidRPr="00BA65E8">
        <w:rPr>
          <w:i/>
          <w:iCs/>
          <w:sz w:val="16"/>
          <w:szCs w:val="16"/>
          <w:vertAlign w:val="subscript"/>
        </w:rPr>
        <w:t>2</w:t>
      </w:r>
      <w:r w:rsidRPr="00BA65E8">
        <w:rPr>
          <w:sz w:val="16"/>
          <w:szCs w:val="16"/>
        </w:rPr>
        <w:t>, где</w:t>
      </w:r>
      <w:r w:rsidRPr="00BA65E8">
        <w:rPr>
          <w:sz w:val="16"/>
          <w:szCs w:val="16"/>
        </w:rPr>
        <w:br/>
      </w:r>
      <w:r w:rsidRPr="00BA65E8">
        <w:rPr>
          <w:i/>
          <w:iCs/>
          <w:sz w:val="16"/>
          <w:szCs w:val="16"/>
        </w:rPr>
        <w:t>m = (y</w:t>
      </w:r>
      <w:r w:rsidRPr="00BA65E8">
        <w:rPr>
          <w:i/>
          <w:iCs/>
          <w:sz w:val="16"/>
          <w:szCs w:val="16"/>
          <w:vertAlign w:val="subscript"/>
        </w:rPr>
        <w:t>2</w:t>
      </w:r>
      <w:r w:rsidRPr="00BA65E8">
        <w:rPr>
          <w:i/>
          <w:iCs/>
          <w:sz w:val="16"/>
          <w:szCs w:val="16"/>
        </w:rPr>
        <w:t>- y</w:t>
      </w:r>
      <w:r w:rsidRPr="00BA65E8">
        <w:rPr>
          <w:i/>
          <w:iCs/>
          <w:sz w:val="16"/>
          <w:szCs w:val="16"/>
          <w:vertAlign w:val="subscript"/>
        </w:rPr>
        <w:t>1</w:t>
      </w:r>
      <w:r w:rsidRPr="00BA65E8">
        <w:rPr>
          <w:i/>
          <w:iCs/>
          <w:sz w:val="16"/>
          <w:szCs w:val="16"/>
        </w:rPr>
        <w:t>) / (x</w:t>
      </w:r>
      <w:r w:rsidRPr="00BA65E8">
        <w:rPr>
          <w:i/>
          <w:iCs/>
          <w:sz w:val="16"/>
          <w:szCs w:val="16"/>
          <w:vertAlign w:val="subscript"/>
        </w:rPr>
        <w:t>2</w:t>
      </w:r>
      <w:r w:rsidRPr="00BA65E8">
        <w:rPr>
          <w:i/>
          <w:iCs/>
          <w:sz w:val="16"/>
          <w:szCs w:val="16"/>
        </w:rPr>
        <w:t xml:space="preserve"> - x</w:t>
      </w:r>
      <w:r w:rsidRPr="00BA65E8">
        <w:rPr>
          <w:i/>
          <w:iCs/>
          <w:sz w:val="16"/>
          <w:szCs w:val="16"/>
          <w:vertAlign w:val="subscript"/>
        </w:rPr>
        <w:t>1</w:t>
      </w:r>
      <w:r w:rsidRPr="00BA65E8">
        <w:rPr>
          <w:i/>
          <w:iCs/>
          <w:sz w:val="16"/>
          <w:szCs w:val="16"/>
        </w:rPr>
        <w:t xml:space="preserve">) - </w:t>
      </w:r>
      <w:r w:rsidRPr="00BA65E8">
        <w:rPr>
          <w:sz w:val="16"/>
          <w:szCs w:val="16"/>
        </w:rPr>
        <w:t>наклон данной прямой.</w:t>
      </w:r>
      <w:r w:rsidRPr="00BA65E8">
        <w:rPr>
          <w:sz w:val="16"/>
          <w:szCs w:val="16"/>
        </w:rPr>
        <w:br/>
        <w:t>• Точки пересечения этой</w:t>
      </w:r>
      <w:r>
        <w:rPr>
          <w:sz w:val="16"/>
          <w:szCs w:val="16"/>
        </w:rPr>
        <w:t xml:space="preserve"> прямой со сторонами окна имеют </w:t>
      </w:r>
      <w:r w:rsidRPr="00BA65E8">
        <w:rPr>
          <w:sz w:val="16"/>
          <w:szCs w:val="16"/>
        </w:rPr>
        <w:t>координаты:</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846"/>
        <w:gridCol w:w="1843"/>
        <w:gridCol w:w="559"/>
      </w:tblGrid>
      <w:tr w:rsidR="00A37B88" w:rsidRPr="00BA65E8" w:rsidTr="00285EB3">
        <w:tc>
          <w:tcPr>
            <w:tcW w:w="846" w:type="dxa"/>
            <w:tcBorders>
              <w:top w:val="single" w:sz="4" w:space="0" w:color="auto"/>
              <w:left w:val="single" w:sz="4" w:space="0" w:color="auto"/>
              <w:bottom w:val="single" w:sz="4" w:space="0" w:color="auto"/>
              <w:right w:val="single" w:sz="4" w:space="0" w:color="auto"/>
            </w:tcBorders>
            <w:vAlign w:val="center"/>
            <w:hideMark/>
          </w:tcPr>
          <w:p w:rsidR="00A37B88" w:rsidRPr="00BA65E8" w:rsidRDefault="00A37B88" w:rsidP="00285EB3">
            <w:pPr>
              <w:spacing w:after="0" w:line="240" w:lineRule="auto"/>
              <w:rPr>
                <w:sz w:val="16"/>
                <w:szCs w:val="16"/>
              </w:rPr>
            </w:pPr>
            <w:r w:rsidRPr="00BA65E8">
              <w:rPr>
                <w:sz w:val="16"/>
                <w:szCs w:val="16"/>
              </w:rPr>
              <w:t xml:space="preserve">с левой: </w:t>
            </w:r>
          </w:p>
        </w:tc>
        <w:tc>
          <w:tcPr>
            <w:tcW w:w="1843" w:type="dxa"/>
            <w:tcBorders>
              <w:top w:val="single" w:sz="4" w:space="0" w:color="auto"/>
              <w:left w:val="single" w:sz="4" w:space="0" w:color="auto"/>
              <w:bottom w:val="single" w:sz="4" w:space="0" w:color="auto"/>
              <w:right w:val="single" w:sz="4" w:space="0" w:color="auto"/>
            </w:tcBorders>
            <w:vAlign w:val="center"/>
            <w:hideMark/>
          </w:tcPr>
          <w:p w:rsidR="00A37B88" w:rsidRPr="00BA65E8" w:rsidRDefault="00A37B88" w:rsidP="00285EB3">
            <w:pPr>
              <w:spacing w:after="0" w:line="240" w:lineRule="auto"/>
              <w:rPr>
                <w:sz w:val="16"/>
                <w:szCs w:val="16"/>
              </w:rPr>
            </w:pPr>
            <w:proofErr w:type="spellStart"/>
            <w:r w:rsidRPr="00BA65E8">
              <w:rPr>
                <w:i/>
                <w:iCs/>
                <w:sz w:val="16"/>
                <w:szCs w:val="16"/>
              </w:rPr>
              <w:t>x</w:t>
            </w:r>
            <w:r w:rsidRPr="00BA65E8">
              <w:rPr>
                <w:i/>
                <w:iCs/>
                <w:sz w:val="16"/>
                <w:szCs w:val="16"/>
                <w:vertAlign w:val="subscript"/>
              </w:rPr>
              <w:t>л</w:t>
            </w:r>
            <w:proofErr w:type="spellEnd"/>
            <w:r w:rsidRPr="00BA65E8">
              <w:rPr>
                <w:i/>
                <w:iCs/>
                <w:sz w:val="16"/>
                <w:szCs w:val="16"/>
              </w:rPr>
              <w:t xml:space="preserve"> , y = m(</w:t>
            </w:r>
            <w:proofErr w:type="spellStart"/>
            <w:r w:rsidRPr="00BA65E8">
              <w:rPr>
                <w:i/>
                <w:iCs/>
                <w:sz w:val="16"/>
                <w:szCs w:val="16"/>
              </w:rPr>
              <w:t>x</w:t>
            </w:r>
            <w:r w:rsidRPr="00BA65E8">
              <w:rPr>
                <w:i/>
                <w:iCs/>
                <w:sz w:val="16"/>
                <w:szCs w:val="16"/>
                <w:vertAlign w:val="subscript"/>
              </w:rPr>
              <w:t>л</w:t>
            </w:r>
            <w:proofErr w:type="spellEnd"/>
            <w:r w:rsidRPr="00BA65E8">
              <w:rPr>
                <w:i/>
                <w:iCs/>
                <w:sz w:val="16"/>
                <w:szCs w:val="16"/>
              </w:rPr>
              <w:t xml:space="preserve"> - x</w:t>
            </w:r>
            <w:r w:rsidRPr="00BA65E8">
              <w:rPr>
                <w:i/>
                <w:iCs/>
                <w:sz w:val="16"/>
                <w:szCs w:val="16"/>
                <w:vertAlign w:val="subscript"/>
              </w:rPr>
              <w:t>1</w:t>
            </w:r>
            <w:r w:rsidRPr="00BA65E8">
              <w:rPr>
                <w:i/>
                <w:iCs/>
                <w:sz w:val="16"/>
                <w:szCs w:val="16"/>
              </w:rPr>
              <w:t>) + y</w:t>
            </w:r>
            <w:r w:rsidRPr="00BA65E8">
              <w:rPr>
                <w:i/>
                <w:iCs/>
                <w:sz w:val="16"/>
                <w:szCs w:val="16"/>
                <w:vertAlign w:val="subscript"/>
              </w:rPr>
              <w:t>1</w:t>
            </w:r>
            <w:r w:rsidRPr="00BA65E8">
              <w:rPr>
                <w:i/>
                <w:iCs/>
                <w:sz w:val="16"/>
                <w:szCs w:val="16"/>
              </w:rPr>
              <w:t xml:space="preserve"> </w:t>
            </w:r>
          </w:p>
        </w:tc>
        <w:tc>
          <w:tcPr>
            <w:tcW w:w="283" w:type="dxa"/>
            <w:tcBorders>
              <w:top w:val="single" w:sz="4" w:space="0" w:color="auto"/>
              <w:left w:val="single" w:sz="4" w:space="0" w:color="auto"/>
              <w:bottom w:val="single" w:sz="4" w:space="0" w:color="auto"/>
              <w:right w:val="single" w:sz="4" w:space="0" w:color="auto"/>
            </w:tcBorders>
            <w:vAlign w:val="center"/>
            <w:hideMark/>
          </w:tcPr>
          <w:p w:rsidR="00A37B88" w:rsidRPr="00BA65E8" w:rsidRDefault="00A37B88" w:rsidP="00285EB3">
            <w:pPr>
              <w:spacing w:after="0" w:line="240" w:lineRule="auto"/>
              <w:rPr>
                <w:sz w:val="16"/>
                <w:szCs w:val="16"/>
              </w:rPr>
            </w:pPr>
            <w:r w:rsidRPr="00BA65E8">
              <w:rPr>
                <w:i/>
                <w:iCs/>
                <w:sz w:val="16"/>
                <w:szCs w:val="16"/>
              </w:rPr>
              <w:t>m</w:t>
            </w:r>
            <w:r w:rsidRPr="00BA65E8">
              <w:rPr>
                <w:sz w:val="16"/>
                <w:szCs w:val="16"/>
              </w:rPr>
              <w:t>≠∞</w:t>
            </w:r>
          </w:p>
        </w:tc>
      </w:tr>
      <w:tr w:rsidR="00A37B88" w:rsidRPr="00BA65E8" w:rsidTr="00285EB3">
        <w:tc>
          <w:tcPr>
            <w:tcW w:w="846" w:type="dxa"/>
            <w:tcBorders>
              <w:top w:val="single" w:sz="4" w:space="0" w:color="auto"/>
              <w:left w:val="single" w:sz="4" w:space="0" w:color="auto"/>
              <w:bottom w:val="single" w:sz="4" w:space="0" w:color="auto"/>
              <w:right w:val="single" w:sz="4" w:space="0" w:color="auto"/>
            </w:tcBorders>
            <w:vAlign w:val="center"/>
            <w:hideMark/>
          </w:tcPr>
          <w:p w:rsidR="00A37B88" w:rsidRPr="00BA65E8" w:rsidRDefault="00A37B88" w:rsidP="00285EB3">
            <w:pPr>
              <w:spacing w:after="0" w:line="240" w:lineRule="auto"/>
              <w:rPr>
                <w:sz w:val="16"/>
                <w:szCs w:val="16"/>
              </w:rPr>
            </w:pPr>
            <w:r w:rsidRPr="00BA65E8">
              <w:rPr>
                <w:sz w:val="16"/>
                <w:szCs w:val="16"/>
              </w:rPr>
              <w:t xml:space="preserve">с прав.: </w:t>
            </w:r>
          </w:p>
        </w:tc>
        <w:tc>
          <w:tcPr>
            <w:tcW w:w="1843" w:type="dxa"/>
            <w:tcBorders>
              <w:top w:val="single" w:sz="4" w:space="0" w:color="auto"/>
              <w:left w:val="single" w:sz="4" w:space="0" w:color="auto"/>
              <w:bottom w:val="single" w:sz="4" w:space="0" w:color="auto"/>
              <w:right w:val="single" w:sz="4" w:space="0" w:color="auto"/>
            </w:tcBorders>
            <w:vAlign w:val="center"/>
            <w:hideMark/>
          </w:tcPr>
          <w:p w:rsidR="00A37B88" w:rsidRPr="00BA65E8" w:rsidRDefault="00A37B88" w:rsidP="00285EB3">
            <w:pPr>
              <w:spacing w:after="0" w:line="240" w:lineRule="auto"/>
              <w:rPr>
                <w:sz w:val="16"/>
                <w:szCs w:val="16"/>
              </w:rPr>
            </w:pPr>
            <w:proofErr w:type="spellStart"/>
            <w:r w:rsidRPr="00BA65E8">
              <w:rPr>
                <w:i/>
                <w:iCs/>
                <w:sz w:val="16"/>
                <w:szCs w:val="16"/>
              </w:rPr>
              <w:t>x</w:t>
            </w:r>
            <w:r w:rsidRPr="00BA65E8">
              <w:rPr>
                <w:i/>
                <w:iCs/>
                <w:sz w:val="16"/>
                <w:szCs w:val="16"/>
                <w:vertAlign w:val="subscript"/>
              </w:rPr>
              <w:t>п</w:t>
            </w:r>
            <w:proofErr w:type="spellEnd"/>
            <w:r w:rsidRPr="00BA65E8">
              <w:rPr>
                <w:i/>
                <w:iCs/>
                <w:sz w:val="16"/>
                <w:szCs w:val="16"/>
              </w:rPr>
              <w:t xml:space="preserve"> , y = m(</w:t>
            </w:r>
            <w:proofErr w:type="spellStart"/>
            <w:r w:rsidRPr="00BA65E8">
              <w:rPr>
                <w:i/>
                <w:iCs/>
                <w:sz w:val="16"/>
                <w:szCs w:val="16"/>
              </w:rPr>
              <w:t>x</w:t>
            </w:r>
            <w:r w:rsidRPr="00BA65E8">
              <w:rPr>
                <w:i/>
                <w:iCs/>
                <w:sz w:val="16"/>
                <w:szCs w:val="16"/>
                <w:vertAlign w:val="subscript"/>
              </w:rPr>
              <w:t>п</w:t>
            </w:r>
            <w:proofErr w:type="spellEnd"/>
            <w:r w:rsidRPr="00BA65E8">
              <w:rPr>
                <w:i/>
                <w:iCs/>
                <w:sz w:val="16"/>
                <w:szCs w:val="16"/>
              </w:rPr>
              <w:t xml:space="preserve"> - x</w:t>
            </w:r>
            <w:r w:rsidRPr="00BA65E8">
              <w:rPr>
                <w:i/>
                <w:iCs/>
                <w:sz w:val="16"/>
                <w:szCs w:val="16"/>
                <w:vertAlign w:val="subscript"/>
              </w:rPr>
              <w:t>1</w:t>
            </w:r>
            <w:r w:rsidRPr="00BA65E8">
              <w:rPr>
                <w:i/>
                <w:iCs/>
                <w:sz w:val="16"/>
                <w:szCs w:val="16"/>
              </w:rPr>
              <w:t>) + y</w:t>
            </w:r>
            <w:r w:rsidRPr="00BA65E8">
              <w:rPr>
                <w:i/>
                <w:iCs/>
                <w:sz w:val="16"/>
                <w:szCs w:val="16"/>
                <w:vertAlign w:val="subscript"/>
              </w:rPr>
              <w:t>1</w:t>
            </w:r>
            <w:r w:rsidRPr="00BA65E8">
              <w:rPr>
                <w:i/>
                <w:iCs/>
                <w:sz w:val="16"/>
                <w:szCs w:val="16"/>
              </w:rPr>
              <w:t xml:space="preserve"> </w:t>
            </w:r>
          </w:p>
        </w:tc>
        <w:tc>
          <w:tcPr>
            <w:tcW w:w="283" w:type="dxa"/>
            <w:tcBorders>
              <w:top w:val="single" w:sz="4" w:space="0" w:color="auto"/>
              <w:left w:val="single" w:sz="4" w:space="0" w:color="auto"/>
              <w:bottom w:val="single" w:sz="4" w:space="0" w:color="auto"/>
              <w:right w:val="single" w:sz="4" w:space="0" w:color="auto"/>
            </w:tcBorders>
            <w:vAlign w:val="center"/>
            <w:hideMark/>
          </w:tcPr>
          <w:p w:rsidR="00A37B88" w:rsidRPr="00BA65E8" w:rsidRDefault="00A37B88" w:rsidP="00285EB3">
            <w:pPr>
              <w:spacing w:after="0" w:line="240" w:lineRule="auto"/>
              <w:rPr>
                <w:sz w:val="16"/>
                <w:szCs w:val="16"/>
              </w:rPr>
            </w:pPr>
            <w:r w:rsidRPr="00BA65E8">
              <w:rPr>
                <w:i/>
                <w:iCs/>
                <w:sz w:val="16"/>
                <w:szCs w:val="16"/>
              </w:rPr>
              <w:t>m</w:t>
            </w:r>
            <w:r w:rsidRPr="00BA65E8">
              <w:rPr>
                <w:sz w:val="16"/>
                <w:szCs w:val="16"/>
              </w:rPr>
              <w:t>≠∞</w:t>
            </w:r>
          </w:p>
        </w:tc>
      </w:tr>
      <w:tr w:rsidR="00A37B88" w:rsidRPr="00BA65E8" w:rsidTr="00285EB3">
        <w:tc>
          <w:tcPr>
            <w:tcW w:w="846" w:type="dxa"/>
            <w:tcBorders>
              <w:top w:val="single" w:sz="4" w:space="0" w:color="auto"/>
              <w:left w:val="single" w:sz="4" w:space="0" w:color="auto"/>
              <w:bottom w:val="single" w:sz="4" w:space="0" w:color="auto"/>
              <w:right w:val="single" w:sz="4" w:space="0" w:color="auto"/>
            </w:tcBorders>
            <w:vAlign w:val="center"/>
            <w:hideMark/>
          </w:tcPr>
          <w:p w:rsidR="00A37B88" w:rsidRPr="00BA65E8" w:rsidRDefault="00A37B88" w:rsidP="00285EB3">
            <w:pPr>
              <w:spacing w:after="0" w:line="240" w:lineRule="auto"/>
              <w:rPr>
                <w:sz w:val="16"/>
                <w:szCs w:val="16"/>
              </w:rPr>
            </w:pPr>
            <w:r w:rsidRPr="00BA65E8">
              <w:rPr>
                <w:sz w:val="16"/>
                <w:szCs w:val="16"/>
              </w:rPr>
              <w:t xml:space="preserve">с </w:t>
            </w:r>
            <w:proofErr w:type="spellStart"/>
            <w:r w:rsidRPr="00BA65E8">
              <w:rPr>
                <w:sz w:val="16"/>
                <w:szCs w:val="16"/>
              </w:rPr>
              <w:t>верхн</w:t>
            </w:r>
            <w:proofErr w:type="spellEnd"/>
            <w:r w:rsidRPr="00BA65E8">
              <w:rPr>
                <w:sz w:val="16"/>
                <w:szCs w:val="16"/>
              </w:rPr>
              <w:t xml:space="preserve">.: </w:t>
            </w:r>
          </w:p>
        </w:tc>
        <w:tc>
          <w:tcPr>
            <w:tcW w:w="1843" w:type="dxa"/>
            <w:tcBorders>
              <w:top w:val="single" w:sz="4" w:space="0" w:color="auto"/>
              <w:left w:val="single" w:sz="4" w:space="0" w:color="auto"/>
              <w:bottom w:val="single" w:sz="4" w:space="0" w:color="auto"/>
              <w:right w:val="single" w:sz="4" w:space="0" w:color="auto"/>
            </w:tcBorders>
            <w:vAlign w:val="center"/>
            <w:hideMark/>
          </w:tcPr>
          <w:p w:rsidR="00A37B88" w:rsidRPr="00BA65E8" w:rsidRDefault="00A37B88" w:rsidP="00285EB3">
            <w:pPr>
              <w:spacing w:after="0" w:line="240" w:lineRule="auto"/>
              <w:rPr>
                <w:sz w:val="16"/>
                <w:szCs w:val="16"/>
              </w:rPr>
            </w:pPr>
            <w:proofErr w:type="spellStart"/>
            <w:r w:rsidRPr="00BA65E8">
              <w:rPr>
                <w:i/>
                <w:iCs/>
                <w:sz w:val="16"/>
                <w:szCs w:val="16"/>
              </w:rPr>
              <w:t>y</w:t>
            </w:r>
            <w:r w:rsidRPr="00BA65E8">
              <w:rPr>
                <w:i/>
                <w:iCs/>
                <w:sz w:val="16"/>
                <w:szCs w:val="16"/>
                <w:vertAlign w:val="subscript"/>
              </w:rPr>
              <w:t>в</w:t>
            </w:r>
            <w:proofErr w:type="spellEnd"/>
            <w:r w:rsidRPr="00BA65E8">
              <w:rPr>
                <w:i/>
                <w:iCs/>
                <w:sz w:val="16"/>
                <w:szCs w:val="16"/>
              </w:rPr>
              <w:t xml:space="preserve"> , x = x</w:t>
            </w:r>
            <w:r w:rsidRPr="00BA65E8">
              <w:rPr>
                <w:i/>
                <w:iCs/>
                <w:sz w:val="16"/>
                <w:szCs w:val="16"/>
                <w:vertAlign w:val="subscript"/>
              </w:rPr>
              <w:t>1</w:t>
            </w:r>
            <w:r w:rsidRPr="00BA65E8">
              <w:rPr>
                <w:i/>
                <w:iCs/>
                <w:sz w:val="16"/>
                <w:szCs w:val="16"/>
              </w:rPr>
              <w:t>+(1/m)(</w:t>
            </w:r>
            <w:proofErr w:type="spellStart"/>
            <w:r w:rsidRPr="00BA65E8">
              <w:rPr>
                <w:i/>
                <w:iCs/>
                <w:sz w:val="16"/>
                <w:szCs w:val="16"/>
              </w:rPr>
              <w:t>y</w:t>
            </w:r>
            <w:r w:rsidRPr="00BA65E8">
              <w:rPr>
                <w:i/>
                <w:iCs/>
                <w:sz w:val="16"/>
                <w:szCs w:val="16"/>
                <w:vertAlign w:val="subscript"/>
              </w:rPr>
              <w:t>в</w:t>
            </w:r>
            <w:proofErr w:type="spellEnd"/>
            <w:r w:rsidRPr="00BA65E8">
              <w:rPr>
                <w:i/>
                <w:iCs/>
                <w:sz w:val="16"/>
                <w:szCs w:val="16"/>
              </w:rPr>
              <w:t xml:space="preserve"> - y</w:t>
            </w:r>
            <w:r w:rsidRPr="00BA65E8">
              <w:rPr>
                <w:i/>
                <w:iCs/>
                <w:sz w:val="16"/>
                <w:szCs w:val="16"/>
                <w:vertAlign w:val="subscript"/>
              </w:rPr>
              <w:t>1</w:t>
            </w:r>
            <w:r w:rsidRPr="00BA65E8">
              <w:rPr>
                <w:i/>
                <w:iCs/>
                <w:sz w:val="16"/>
                <w:szCs w:val="16"/>
              </w:rPr>
              <w:t xml:space="preserve"> ) </w:t>
            </w:r>
          </w:p>
        </w:tc>
        <w:tc>
          <w:tcPr>
            <w:tcW w:w="283" w:type="dxa"/>
            <w:vAlign w:val="center"/>
            <w:hideMark/>
          </w:tcPr>
          <w:p w:rsidR="00A37B88" w:rsidRPr="00BA65E8" w:rsidRDefault="00A37B88" w:rsidP="00285EB3">
            <w:pPr>
              <w:spacing w:after="0" w:line="240" w:lineRule="auto"/>
              <w:rPr>
                <w:sz w:val="16"/>
                <w:szCs w:val="16"/>
              </w:rPr>
            </w:pPr>
            <w:r w:rsidRPr="00BA65E8">
              <w:rPr>
                <w:i/>
                <w:iCs/>
                <w:sz w:val="16"/>
                <w:szCs w:val="16"/>
              </w:rPr>
              <w:t>m</w:t>
            </w:r>
            <w:r w:rsidRPr="00BA65E8">
              <w:rPr>
                <w:sz w:val="16"/>
                <w:szCs w:val="16"/>
              </w:rPr>
              <w:t>≠0</w:t>
            </w:r>
          </w:p>
        </w:tc>
      </w:tr>
      <w:tr w:rsidR="00A37B88" w:rsidRPr="00BA65E8" w:rsidTr="00285EB3">
        <w:tc>
          <w:tcPr>
            <w:tcW w:w="846" w:type="dxa"/>
            <w:tcBorders>
              <w:top w:val="single" w:sz="4" w:space="0" w:color="auto"/>
              <w:left w:val="single" w:sz="4" w:space="0" w:color="auto"/>
              <w:bottom w:val="single" w:sz="4" w:space="0" w:color="auto"/>
              <w:right w:val="single" w:sz="4" w:space="0" w:color="auto"/>
            </w:tcBorders>
            <w:vAlign w:val="center"/>
            <w:hideMark/>
          </w:tcPr>
          <w:p w:rsidR="00A37B88" w:rsidRPr="00BA65E8" w:rsidRDefault="00A37B88" w:rsidP="00285EB3">
            <w:pPr>
              <w:spacing w:after="0" w:line="240" w:lineRule="auto"/>
              <w:rPr>
                <w:sz w:val="16"/>
                <w:szCs w:val="16"/>
              </w:rPr>
            </w:pPr>
            <w:r w:rsidRPr="00BA65E8">
              <w:rPr>
                <w:sz w:val="16"/>
                <w:szCs w:val="16"/>
              </w:rPr>
              <w:t xml:space="preserve">с </w:t>
            </w:r>
            <w:proofErr w:type="spellStart"/>
            <w:r w:rsidRPr="00BA65E8">
              <w:rPr>
                <w:sz w:val="16"/>
                <w:szCs w:val="16"/>
              </w:rPr>
              <w:t>нижн</w:t>
            </w:r>
            <w:proofErr w:type="spellEnd"/>
            <w:r w:rsidRPr="00BA65E8">
              <w:rPr>
                <w:sz w:val="16"/>
                <w:szCs w:val="16"/>
              </w:rPr>
              <w:t xml:space="preserve">.: </w:t>
            </w:r>
          </w:p>
        </w:tc>
        <w:tc>
          <w:tcPr>
            <w:tcW w:w="1843" w:type="dxa"/>
            <w:tcBorders>
              <w:top w:val="single" w:sz="4" w:space="0" w:color="auto"/>
              <w:left w:val="single" w:sz="4" w:space="0" w:color="auto"/>
              <w:bottom w:val="single" w:sz="4" w:space="0" w:color="auto"/>
              <w:right w:val="single" w:sz="4" w:space="0" w:color="auto"/>
            </w:tcBorders>
            <w:vAlign w:val="center"/>
            <w:hideMark/>
          </w:tcPr>
          <w:p w:rsidR="00A37B88" w:rsidRPr="00BA65E8" w:rsidRDefault="00A37B88" w:rsidP="00285EB3">
            <w:pPr>
              <w:spacing w:after="0" w:line="240" w:lineRule="auto"/>
              <w:rPr>
                <w:sz w:val="16"/>
                <w:szCs w:val="16"/>
              </w:rPr>
            </w:pPr>
            <w:proofErr w:type="spellStart"/>
            <w:r w:rsidRPr="00BA65E8">
              <w:rPr>
                <w:i/>
                <w:iCs/>
                <w:sz w:val="16"/>
                <w:szCs w:val="16"/>
              </w:rPr>
              <w:t>y</w:t>
            </w:r>
            <w:r w:rsidRPr="00BA65E8">
              <w:rPr>
                <w:i/>
                <w:iCs/>
                <w:sz w:val="16"/>
                <w:szCs w:val="16"/>
                <w:vertAlign w:val="subscript"/>
              </w:rPr>
              <w:t>н</w:t>
            </w:r>
            <w:proofErr w:type="spellEnd"/>
            <w:r w:rsidRPr="00BA65E8">
              <w:rPr>
                <w:i/>
                <w:iCs/>
                <w:sz w:val="16"/>
                <w:szCs w:val="16"/>
              </w:rPr>
              <w:t xml:space="preserve"> , x = x</w:t>
            </w:r>
            <w:r w:rsidRPr="00BA65E8">
              <w:rPr>
                <w:i/>
                <w:iCs/>
                <w:sz w:val="16"/>
                <w:szCs w:val="16"/>
                <w:vertAlign w:val="subscript"/>
              </w:rPr>
              <w:t>1</w:t>
            </w:r>
            <w:r w:rsidRPr="00BA65E8">
              <w:rPr>
                <w:i/>
                <w:iCs/>
                <w:sz w:val="16"/>
                <w:szCs w:val="16"/>
              </w:rPr>
              <w:t>+(1/m)(</w:t>
            </w:r>
            <w:proofErr w:type="spellStart"/>
            <w:r w:rsidRPr="00BA65E8">
              <w:rPr>
                <w:i/>
                <w:iCs/>
                <w:sz w:val="16"/>
                <w:szCs w:val="16"/>
              </w:rPr>
              <w:t>y</w:t>
            </w:r>
            <w:r w:rsidRPr="00BA65E8">
              <w:rPr>
                <w:i/>
                <w:iCs/>
                <w:sz w:val="16"/>
                <w:szCs w:val="16"/>
                <w:vertAlign w:val="subscript"/>
              </w:rPr>
              <w:t>н</w:t>
            </w:r>
            <w:proofErr w:type="spellEnd"/>
            <w:r w:rsidRPr="00BA65E8">
              <w:rPr>
                <w:i/>
                <w:iCs/>
                <w:sz w:val="16"/>
                <w:szCs w:val="16"/>
              </w:rPr>
              <w:t xml:space="preserve"> - y</w:t>
            </w:r>
            <w:r w:rsidRPr="00BA65E8">
              <w:rPr>
                <w:i/>
                <w:iCs/>
                <w:sz w:val="16"/>
                <w:szCs w:val="16"/>
                <w:vertAlign w:val="subscript"/>
              </w:rPr>
              <w:t>1</w:t>
            </w:r>
            <w:r w:rsidRPr="00BA65E8">
              <w:rPr>
                <w:i/>
                <w:iCs/>
                <w:sz w:val="16"/>
                <w:szCs w:val="16"/>
              </w:rPr>
              <w:t xml:space="preserve">) </w:t>
            </w:r>
          </w:p>
        </w:tc>
        <w:tc>
          <w:tcPr>
            <w:tcW w:w="283" w:type="dxa"/>
            <w:vAlign w:val="center"/>
            <w:hideMark/>
          </w:tcPr>
          <w:p w:rsidR="00A37B88" w:rsidRPr="00BA65E8" w:rsidRDefault="00A37B88" w:rsidP="00285EB3">
            <w:pPr>
              <w:spacing w:after="0" w:line="240" w:lineRule="auto"/>
              <w:rPr>
                <w:sz w:val="16"/>
                <w:szCs w:val="16"/>
              </w:rPr>
            </w:pPr>
            <w:r w:rsidRPr="00BA65E8">
              <w:rPr>
                <w:i/>
                <w:iCs/>
                <w:sz w:val="16"/>
                <w:szCs w:val="16"/>
              </w:rPr>
              <w:t>m</w:t>
            </w:r>
            <w:r w:rsidRPr="00BA65E8">
              <w:rPr>
                <w:sz w:val="16"/>
                <w:szCs w:val="16"/>
              </w:rPr>
              <w:t>≠0</w:t>
            </w:r>
          </w:p>
        </w:tc>
      </w:tr>
    </w:tbl>
    <w:p w:rsidR="00A37B88" w:rsidRDefault="00A37B88" w:rsidP="00A37B88">
      <w:pPr>
        <w:spacing w:after="0" w:line="240" w:lineRule="auto"/>
        <w:rPr>
          <w:sz w:val="16"/>
          <w:szCs w:val="16"/>
        </w:rPr>
      </w:pPr>
    </w:p>
    <w:p w:rsidR="00A37B88" w:rsidRPr="00BD403D" w:rsidRDefault="00A37B88" w:rsidP="00BD403D">
      <w:pPr>
        <w:spacing w:after="240" w:line="240" w:lineRule="auto"/>
        <w:ind w:firstLine="426"/>
        <w:rPr>
          <w:b/>
          <w:sz w:val="20"/>
          <w:szCs w:val="20"/>
        </w:rPr>
      </w:pPr>
      <w:r w:rsidRPr="00BD403D">
        <w:rPr>
          <w:b/>
          <w:sz w:val="20"/>
          <w:szCs w:val="20"/>
        </w:rPr>
        <w:t xml:space="preserve">20. Отсечения. </w:t>
      </w:r>
      <w:proofErr w:type="spellStart"/>
      <w:r w:rsidRPr="00BD403D">
        <w:rPr>
          <w:b/>
          <w:sz w:val="20"/>
          <w:szCs w:val="20"/>
        </w:rPr>
        <w:t>Аглоритм</w:t>
      </w:r>
      <w:proofErr w:type="spellEnd"/>
      <w:r w:rsidRPr="00BD403D">
        <w:rPr>
          <w:b/>
          <w:sz w:val="20"/>
          <w:szCs w:val="20"/>
        </w:rPr>
        <w:t xml:space="preserve"> Сазерленда-</w:t>
      </w:r>
      <w:proofErr w:type="spellStart"/>
      <w:r w:rsidRPr="00BD403D">
        <w:rPr>
          <w:b/>
          <w:sz w:val="20"/>
          <w:szCs w:val="20"/>
        </w:rPr>
        <w:t>Ходжмана</w:t>
      </w:r>
      <w:proofErr w:type="spellEnd"/>
      <w:r w:rsidRPr="00BD403D">
        <w:rPr>
          <w:b/>
          <w:sz w:val="20"/>
          <w:szCs w:val="20"/>
        </w:rPr>
        <w:t>.</w:t>
      </w:r>
    </w:p>
    <w:p w:rsidR="00A37B88" w:rsidRPr="00E51431" w:rsidRDefault="00A37B88" w:rsidP="00A37B88">
      <w:pPr>
        <w:spacing w:after="0" w:line="240" w:lineRule="auto"/>
        <w:rPr>
          <w:b/>
          <w:sz w:val="16"/>
          <w:szCs w:val="16"/>
        </w:rPr>
      </w:pPr>
      <w:r w:rsidRPr="00541F02">
        <w:rPr>
          <w:sz w:val="16"/>
          <w:szCs w:val="16"/>
        </w:rPr>
        <w:t xml:space="preserve">Данный алгоритм предназначается для отсечения </w:t>
      </w:r>
      <w:r>
        <w:rPr>
          <w:sz w:val="16"/>
          <w:szCs w:val="16"/>
        </w:rPr>
        <w:t xml:space="preserve">произвольного </w:t>
      </w:r>
      <w:r w:rsidRPr="00541F02">
        <w:rPr>
          <w:sz w:val="16"/>
          <w:szCs w:val="16"/>
        </w:rPr>
        <w:t xml:space="preserve">многоугольника произвольным </w:t>
      </w:r>
      <w:r w:rsidRPr="00541F02">
        <w:rPr>
          <w:b/>
          <w:bCs/>
          <w:i/>
          <w:iCs/>
          <w:sz w:val="16"/>
          <w:szCs w:val="16"/>
        </w:rPr>
        <w:t xml:space="preserve">выпуклым </w:t>
      </w:r>
      <w:r w:rsidRPr="00541F02">
        <w:rPr>
          <w:sz w:val="16"/>
          <w:szCs w:val="16"/>
        </w:rPr>
        <w:t>окном.</w:t>
      </w:r>
    </w:p>
    <w:p w:rsidR="00A37B88" w:rsidRPr="00541F02" w:rsidRDefault="00A37B88" w:rsidP="00A37B88">
      <w:pPr>
        <w:spacing w:after="0" w:line="240" w:lineRule="auto"/>
        <w:rPr>
          <w:sz w:val="16"/>
          <w:szCs w:val="16"/>
        </w:rPr>
      </w:pPr>
      <w:r w:rsidRPr="00541F02">
        <w:rPr>
          <w:sz w:val="16"/>
          <w:szCs w:val="16"/>
        </w:rPr>
        <w:t>Основан на идее постепенного усечения фигуры сторонами окна.</w:t>
      </w:r>
    </w:p>
    <w:p w:rsidR="00A37B88" w:rsidRPr="00541F02" w:rsidRDefault="00A37B88" w:rsidP="00A37B88">
      <w:pPr>
        <w:spacing w:after="0" w:line="240" w:lineRule="auto"/>
        <w:rPr>
          <w:sz w:val="16"/>
          <w:szCs w:val="16"/>
        </w:rPr>
      </w:pPr>
      <w:r w:rsidRPr="00541F02">
        <w:rPr>
          <w:sz w:val="16"/>
          <w:szCs w:val="16"/>
        </w:rPr>
        <w:t>Отсекаемый многоугольник представляется списком вершин.</w:t>
      </w:r>
      <w:r w:rsidRPr="00541F02">
        <w:rPr>
          <w:sz w:val="16"/>
          <w:szCs w:val="16"/>
        </w:rPr>
        <w:br/>
        <w:t>Каждая пара вершин (в том числе последняя и первая) задают отрезок.</w:t>
      </w:r>
    </w:p>
    <w:p w:rsidR="00A37B88" w:rsidRPr="00541F02" w:rsidRDefault="00A37B88" w:rsidP="00A37B88">
      <w:pPr>
        <w:spacing w:after="0" w:line="240" w:lineRule="auto"/>
        <w:rPr>
          <w:sz w:val="16"/>
          <w:szCs w:val="16"/>
        </w:rPr>
      </w:pPr>
      <w:r w:rsidRPr="00541F02">
        <w:rPr>
          <w:sz w:val="16"/>
          <w:szCs w:val="16"/>
        </w:rPr>
        <w:t xml:space="preserve">В процессе отсечения каждый из отрезков анализируется независимо. </w:t>
      </w:r>
    </w:p>
    <w:p w:rsidR="00A37B88" w:rsidRPr="00541F02" w:rsidRDefault="00A37B88" w:rsidP="00A37B88">
      <w:pPr>
        <w:spacing w:after="0" w:line="240" w:lineRule="auto"/>
        <w:rPr>
          <w:sz w:val="16"/>
          <w:szCs w:val="16"/>
        </w:rPr>
      </w:pPr>
    </w:p>
    <w:p w:rsidR="00A37B88" w:rsidRPr="00541F02" w:rsidRDefault="00A37B88" w:rsidP="00A37B88">
      <w:pPr>
        <w:spacing w:after="0" w:line="240" w:lineRule="auto"/>
        <w:rPr>
          <w:sz w:val="16"/>
          <w:szCs w:val="16"/>
        </w:rPr>
      </w:pPr>
      <w:r w:rsidRPr="00541F02">
        <w:rPr>
          <w:sz w:val="16"/>
          <w:szCs w:val="16"/>
        </w:rPr>
        <w:t>Для начала анализируется положение первой вершины. Если она внутри, то происходит добавление ее в конечный список вершин. Ели она снаружи – добавления не происходит. И в том, и в другом случае первая вершина становится текущей. Далее алгоритм работает по шагам для каждой грани, образованной текущей вершиной и следующей. При этом совершаются следующие действия:</w:t>
      </w:r>
    </w:p>
    <w:p w:rsidR="00A37B88" w:rsidRDefault="00A37B88" w:rsidP="00A37B88">
      <w:pPr>
        <w:pStyle w:val="a8"/>
        <w:numPr>
          <w:ilvl w:val="0"/>
          <w:numId w:val="42"/>
        </w:numPr>
        <w:spacing w:after="0" w:line="240" w:lineRule="auto"/>
        <w:rPr>
          <w:sz w:val="16"/>
          <w:szCs w:val="16"/>
        </w:rPr>
      </w:pPr>
      <w:r w:rsidRPr="00541F02">
        <w:rPr>
          <w:sz w:val="16"/>
          <w:szCs w:val="16"/>
        </w:rPr>
        <w:t>Если грань находится вну</w:t>
      </w:r>
      <w:r>
        <w:rPr>
          <w:sz w:val="16"/>
          <w:szCs w:val="16"/>
        </w:rPr>
        <w:t xml:space="preserve">три области, то следующая точка </w:t>
      </w:r>
      <w:r w:rsidRPr="00541F02">
        <w:rPr>
          <w:sz w:val="16"/>
          <w:szCs w:val="16"/>
        </w:rPr>
        <w:t>добавляется в список.</w:t>
      </w:r>
    </w:p>
    <w:p w:rsidR="00A37B88" w:rsidRDefault="00A37B88" w:rsidP="00A37B88">
      <w:pPr>
        <w:pStyle w:val="a8"/>
        <w:numPr>
          <w:ilvl w:val="0"/>
          <w:numId w:val="42"/>
        </w:numPr>
        <w:spacing w:after="0" w:line="240" w:lineRule="auto"/>
        <w:rPr>
          <w:sz w:val="16"/>
          <w:szCs w:val="16"/>
        </w:rPr>
      </w:pPr>
      <w:r w:rsidRPr="00541F02">
        <w:rPr>
          <w:sz w:val="16"/>
          <w:szCs w:val="16"/>
        </w:rPr>
        <w:t>Если грань выходит из области, то точка пересечения добавляется в список, а следующая вершина – нет.</w:t>
      </w:r>
    </w:p>
    <w:p w:rsidR="00A37B88" w:rsidRPr="00541F02" w:rsidRDefault="00A37B88" w:rsidP="00A37B88">
      <w:pPr>
        <w:pStyle w:val="a8"/>
        <w:numPr>
          <w:ilvl w:val="0"/>
          <w:numId w:val="42"/>
        </w:numPr>
        <w:spacing w:after="0" w:line="240" w:lineRule="auto"/>
        <w:rPr>
          <w:sz w:val="16"/>
          <w:szCs w:val="16"/>
        </w:rPr>
      </w:pPr>
      <w:r w:rsidRPr="00541F02">
        <w:rPr>
          <w:sz w:val="16"/>
          <w:szCs w:val="16"/>
        </w:rPr>
        <w:t>Если грань находится вне области, то ни одна вершина не добавляется.</w:t>
      </w:r>
    </w:p>
    <w:p w:rsidR="00A37B88" w:rsidRPr="00541F02" w:rsidRDefault="00A37B88" w:rsidP="00A37B88">
      <w:pPr>
        <w:pStyle w:val="a8"/>
        <w:numPr>
          <w:ilvl w:val="0"/>
          <w:numId w:val="42"/>
        </w:numPr>
        <w:spacing w:after="0" w:line="240" w:lineRule="auto"/>
        <w:rPr>
          <w:sz w:val="16"/>
          <w:szCs w:val="16"/>
        </w:rPr>
      </w:pPr>
      <w:r w:rsidRPr="00541F02">
        <w:rPr>
          <w:sz w:val="16"/>
          <w:szCs w:val="16"/>
        </w:rPr>
        <w:t>Если грань входит в область, то добавляются в конечный список как точка пересечения, так и следующая вершина.</w:t>
      </w:r>
    </w:p>
    <w:p w:rsidR="00A37B88" w:rsidRPr="00541F02" w:rsidRDefault="00A37B88" w:rsidP="00A37B88">
      <w:pPr>
        <w:spacing w:after="0" w:line="240" w:lineRule="auto"/>
        <w:rPr>
          <w:sz w:val="16"/>
          <w:szCs w:val="16"/>
        </w:rPr>
      </w:pPr>
    </w:p>
    <w:p w:rsidR="00A37B88" w:rsidRPr="00541F02" w:rsidRDefault="00A37B88" w:rsidP="00A37B88">
      <w:pPr>
        <w:spacing w:after="0" w:line="240" w:lineRule="auto"/>
        <w:rPr>
          <w:sz w:val="16"/>
          <w:szCs w:val="16"/>
        </w:rPr>
      </w:pPr>
      <w:r w:rsidRPr="00541F02">
        <w:rPr>
          <w:i/>
          <w:iCs/>
          <w:sz w:val="16"/>
          <w:szCs w:val="16"/>
        </w:rPr>
        <w:t>Видимость вершины можно определять разными способами:</w:t>
      </w:r>
      <w:r w:rsidRPr="00541F02">
        <w:rPr>
          <w:i/>
          <w:iCs/>
          <w:sz w:val="16"/>
          <w:szCs w:val="16"/>
        </w:rPr>
        <w:br/>
      </w:r>
      <w:r w:rsidRPr="00541F02">
        <w:rPr>
          <w:sz w:val="16"/>
          <w:szCs w:val="16"/>
        </w:rPr>
        <w:t>• как в АКБ с помощью скалярного произведения вектора, нормали на вектор, начинающийся в точке на границе и заканчивающийся в пробной точке;</w:t>
      </w:r>
      <w:r w:rsidRPr="00541F02">
        <w:rPr>
          <w:sz w:val="16"/>
          <w:szCs w:val="16"/>
        </w:rPr>
        <w:br/>
        <w:t>• при подстановке координат пробной точки в уравнение ориентированной прямой или плоскости.</w:t>
      </w:r>
      <w:r w:rsidRPr="00541F02">
        <w:rPr>
          <w:sz w:val="16"/>
          <w:szCs w:val="16"/>
        </w:rPr>
        <w:br/>
        <w:t xml:space="preserve">• Третий способ сводится к проверке знака координаты </w:t>
      </w:r>
      <w:r w:rsidRPr="00541F02">
        <w:rPr>
          <w:i/>
          <w:iCs/>
          <w:sz w:val="16"/>
          <w:szCs w:val="16"/>
        </w:rPr>
        <w:t xml:space="preserve">z </w:t>
      </w:r>
      <w:r w:rsidRPr="00541F02">
        <w:rPr>
          <w:sz w:val="16"/>
          <w:szCs w:val="16"/>
        </w:rPr>
        <w:t>у векторного произведения ребра и отсекающей границы</w:t>
      </w:r>
    </w:p>
    <w:p w:rsidR="00A37B88" w:rsidRDefault="00A37B88" w:rsidP="00A37B88">
      <w:pPr>
        <w:spacing w:after="0" w:line="240" w:lineRule="auto"/>
        <w:rPr>
          <w:sz w:val="16"/>
          <w:szCs w:val="16"/>
        </w:rPr>
      </w:pPr>
      <w:r w:rsidRPr="00541F02">
        <w:rPr>
          <w:sz w:val="16"/>
          <w:szCs w:val="16"/>
        </w:rPr>
        <w:t xml:space="preserve">• </w:t>
      </w:r>
      <w:r w:rsidRPr="00541F02">
        <w:rPr>
          <w:b/>
          <w:bCs/>
          <w:i/>
          <w:iCs/>
          <w:sz w:val="16"/>
          <w:szCs w:val="16"/>
        </w:rPr>
        <w:t>P</w:t>
      </w:r>
      <w:r w:rsidRPr="005F7491">
        <w:rPr>
          <w:b/>
          <w:bCs/>
          <w:i/>
          <w:iCs/>
          <w:sz w:val="16"/>
          <w:szCs w:val="16"/>
          <w:vertAlign w:val="subscript"/>
        </w:rPr>
        <w:t>3</w:t>
      </w:r>
      <w:r w:rsidRPr="00541F02">
        <w:rPr>
          <w:b/>
          <w:bCs/>
          <w:i/>
          <w:iCs/>
          <w:sz w:val="16"/>
          <w:szCs w:val="16"/>
        </w:rPr>
        <w:t xml:space="preserve"> </w:t>
      </w:r>
      <w:r w:rsidRPr="00541F02">
        <w:rPr>
          <w:b/>
          <w:bCs/>
          <w:sz w:val="16"/>
          <w:szCs w:val="16"/>
        </w:rPr>
        <w:t>- находится внутри при этом</w:t>
      </w:r>
      <w:r w:rsidRPr="00541F02">
        <w:rPr>
          <w:i/>
          <w:iCs/>
          <w:sz w:val="16"/>
          <w:szCs w:val="16"/>
        </w:rPr>
        <w:t xml:space="preserve"> P</w:t>
      </w:r>
      <w:r w:rsidRPr="005F7491">
        <w:rPr>
          <w:sz w:val="16"/>
          <w:szCs w:val="16"/>
          <w:vertAlign w:val="subscript"/>
        </w:rPr>
        <w:t>1</w:t>
      </w:r>
      <w:r w:rsidRPr="00541F02">
        <w:rPr>
          <w:i/>
          <w:iCs/>
          <w:sz w:val="16"/>
          <w:szCs w:val="16"/>
        </w:rPr>
        <w:t>P</w:t>
      </w:r>
      <w:r w:rsidRPr="005F7491">
        <w:rPr>
          <w:sz w:val="16"/>
          <w:szCs w:val="16"/>
          <w:vertAlign w:val="subscript"/>
        </w:rPr>
        <w:t>2</w:t>
      </w:r>
      <w:r w:rsidRPr="00541F02">
        <w:rPr>
          <w:rFonts w:ascii="Cambria Math" w:hAnsi="Cambria Math" w:cs="Cambria Math"/>
          <w:sz w:val="16"/>
          <w:szCs w:val="16"/>
        </w:rPr>
        <w:t>⊗</w:t>
      </w:r>
      <w:r w:rsidRPr="00541F02">
        <w:rPr>
          <w:sz w:val="16"/>
          <w:szCs w:val="16"/>
        </w:rPr>
        <w:t xml:space="preserve"> </w:t>
      </w:r>
      <w:r w:rsidRPr="00541F02">
        <w:rPr>
          <w:i/>
          <w:iCs/>
          <w:sz w:val="16"/>
          <w:szCs w:val="16"/>
        </w:rPr>
        <w:t>P</w:t>
      </w:r>
      <w:r w:rsidRPr="005F7491">
        <w:rPr>
          <w:sz w:val="16"/>
          <w:szCs w:val="16"/>
          <w:vertAlign w:val="subscript"/>
        </w:rPr>
        <w:t>1</w:t>
      </w:r>
      <w:r w:rsidRPr="00541F02">
        <w:rPr>
          <w:i/>
          <w:iCs/>
          <w:sz w:val="16"/>
          <w:szCs w:val="16"/>
        </w:rPr>
        <w:t>P</w:t>
      </w:r>
      <w:r w:rsidRPr="005F7491">
        <w:rPr>
          <w:sz w:val="16"/>
          <w:szCs w:val="16"/>
          <w:vertAlign w:val="subscript"/>
        </w:rPr>
        <w:t>3</w:t>
      </w:r>
      <w:r w:rsidRPr="00541F02">
        <w:rPr>
          <w:sz w:val="16"/>
          <w:szCs w:val="16"/>
        </w:rPr>
        <w:t xml:space="preserve"> &lt;0 </w:t>
      </w:r>
      <w:r w:rsidRPr="00541F02">
        <w:rPr>
          <w:b/>
          <w:bCs/>
          <w:sz w:val="16"/>
          <w:szCs w:val="16"/>
        </w:rPr>
        <w:br/>
      </w:r>
      <w:r w:rsidRPr="00541F02">
        <w:rPr>
          <w:sz w:val="16"/>
          <w:szCs w:val="16"/>
        </w:rPr>
        <w:t xml:space="preserve">• </w:t>
      </w:r>
      <w:r w:rsidRPr="00541F02">
        <w:rPr>
          <w:b/>
          <w:bCs/>
          <w:i/>
          <w:iCs/>
          <w:sz w:val="16"/>
          <w:szCs w:val="16"/>
        </w:rPr>
        <w:t>P</w:t>
      </w:r>
      <w:r w:rsidRPr="005F7491">
        <w:rPr>
          <w:b/>
          <w:bCs/>
          <w:i/>
          <w:iCs/>
          <w:sz w:val="16"/>
          <w:szCs w:val="16"/>
          <w:vertAlign w:val="subscript"/>
        </w:rPr>
        <w:t>4</w:t>
      </w:r>
      <w:r w:rsidRPr="00541F02">
        <w:rPr>
          <w:b/>
          <w:bCs/>
          <w:i/>
          <w:iCs/>
          <w:sz w:val="16"/>
          <w:szCs w:val="16"/>
        </w:rPr>
        <w:t xml:space="preserve"> </w:t>
      </w:r>
      <w:r w:rsidRPr="00541F02">
        <w:rPr>
          <w:b/>
          <w:bCs/>
          <w:sz w:val="16"/>
          <w:szCs w:val="16"/>
        </w:rPr>
        <w:t>- находится вне при этом</w:t>
      </w:r>
      <w:r w:rsidRPr="00541F02">
        <w:rPr>
          <w:i/>
          <w:iCs/>
          <w:sz w:val="16"/>
          <w:szCs w:val="16"/>
        </w:rPr>
        <w:t xml:space="preserve"> P</w:t>
      </w:r>
      <w:r w:rsidRPr="005F7491">
        <w:rPr>
          <w:sz w:val="16"/>
          <w:szCs w:val="16"/>
          <w:vertAlign w:val="subscript"/>
        </w:rPr>
        <w:t>1</w:t>
      </w:r>
      <w:r w:rsidRPr="005F7491">
        <w:rPr>
          <w:i/>
          <w:iCs/>
          <w:sz w:val="16"/>
          <w:szCs w:val="16"/>
        </w:rPr>
        <w:t>P</w:t>
      </w:r>
      <w:r w:rsidRPr="005F7491">
        <w:rPr>
          <w:sz w:val="16"/>
          <w:szCs w:val="16"/>
          <w:vertAlign w:val="subscript"/>
        </w:rPr>
        <w:t>2</w:t>
      </w:r>
      <w:r w:rsidRPr="00541F02">
        <w:rPr>
          <w:rFonts w:ascii="Cambria Math" w:hAnsi="Cambria Math" w:cs="Cambria Math"/>
          <w:sz w:val="16"/>
          <w:szCs w:val="16"/>
        </w:rPr>
        <w:t>⊗</w:t>
      </w:r>
      <w:r w:rsidRPr="00541F02">
        <w:rPr>
          <w:sz w:val="16"/>
          <w:szCs w:val="16"/>
        </w:rPr>
        <w:t xml:space="preserve"> </w:t>
      </w:r>
      <w:r w:rsidRPr="00541F02">
        <w:rPr>
          <w:i/>
          <w:iCs/>
          <w:sz w:val="16"/>
          <w:szCs w:val="16"/>
        </w:rPr>
        <w:t>P</w:t>
      </w:r>
      <w:r w:rsidRPr="005F7491">
        <w:rPr>
          <w:sz w:val="16"/>
          <w:szCs w:val="16"/>
          <w:vertAlign w:val="subscript"/>
        </w:rPr>
        <w:t>1</w:t>
      </w:r>
      <w:r w:rsidRPr="00541F02">
        <w:rPr>
          <w:i/>
          <w:iCs/>
          <w:sz w:val="16"/>
          <w:szCs w:val="16"/>
        </w:rPr>
        <w:t>P</w:t>
      </w:r>
      <w:r w:rsidRPr="005F7491">
        <w:rPr>
          <w:sz w:val="16"/>
          <w:szCs w:val="16"/>
          <w:vertAlign w:val="subscript"/>
        </w:rPr>
        <w:t>4</w:t>
      </w:r>
      <w:r w:rsidRPr="00541F02">
        <w:rPr>
          <w:i/>
          <w:iCs/>
          <w:sz w:val="16"/>
          <w:szCs w:val="16"/>
        </w:rPr>
        <w:t xml:space="preserve"> </w:t>
      </w:r>
      <w:r w:rsidRPr="00541F02">
        <w:rPr>
          <w:sz w:val="16"/>
          <w:szCs w:val="16"/>
        </w:rPr>
        <w:t xml:space="preserve"> &gt;0</w:t>
      </w:r>
      <w:r w:rsidRPr="00541F02">
        <w:rPr>
          <w:b/>
          <w:bCs/>
          <w:sz w:val="16"/>
          <w:szCs w:val="16"/>
        </w:rPr>
        <w:br/>
      </w:r>
      <w:r w:rsidRPr="00541F02">
        <w:rPr>
          <w:noProof/>
          <w:sz w:val="16"/>
          <w:szCs w:val="16"/>
          <w:lang w:eastAsia="ru-RU"/>
        </w:rPr>
        <w:drawing>
          <wp:inline distT="0" distB="0" distL="0" distR="0">
            <wp:extent cx="1966225" cy="1539817"/>
            <wp:effectExtent l="0" t="0" r="0" b="3810"/>
            <wp:docPr id="61"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1996883" cy="1563826"/>
                    </a:xfrm>
                    <a:prstGeom prst="rect">
                      <a:avLst/>
                    </a:prstGeom>
                    <a:noFill/>
                    <a:ln w="9525">
                      <a:noFill/>
                      <a:miter lim="800000"/>
                      <a:headEnd/>
                      <a:tailEnd/>
                    </a:ln>
                  </pic:spPr>
                </pic:pic>
              </a:graphicData>
            </a:graphic>
          </wp:inline>
        </w:drawing>
      </w:r>
    </w:p>
    <w:p w:rsidR="00E51431" w:rsidRDefault="00E51431" w:rsidP="00A37B88">
      <w:pPr>
        <w:spacing w:after="0" w:line="240" w:lineRule="auto"/>
        <w:rPr>
          <w:sz w:val="16"/>
          <w:szCs w:val="16"/>
        </w:rPr>
      </w:pPr>
    </w:p>
    <w:p w:rsidR="00A37B88" w:rsidRPr="00BD403D" w:rsidRDefault="00A37B88" w:rsidP="00BD403D">
      <w:pPr>
        <w:spacing w:after="240" w:line="240" w:lineRule="auto"/>
        <w:ind w:firstLine="426"/>
        <w:rPr>
          <w:b/>
          <w:sz w:val="20"/>
          <w:szCs w:val="20"/>
        </w:rPr>
      </w:pPr>
      <w:r w:rsidRPr="00BD403D">
        <w:rPr>
          <w:b/>
          <w:sz w:val="20"/>
          <w:szCs w:val="20"/>
        </w:rPr>
        <w:t xml:space="preserve">21. Отсечения. Алгоритм </w:t>
      </w:r>
      <w:proofErr w:type="spellStart"/>
      <w:r w:rsidRPr="00BD403D">
        <w:rPr>
          <w:b/>
          <w:sz w:val="20"/>
          <w:szCs w:val="20"/>
        </w:rPr>
        <w:t>Вейлера-Азертона</w:t>
      </w:r>
      <w:proofErr w:type="spellEnd"/>
      <w:r w:rsidRPr="00BD403D">
        <w:rPr>
          <w:b/>
          <w:sz w:val="20"/>
          <w:szCs w:val="20"/>
        </w:rPr>
        <w:t>.</w:t>
      </w:r>
    </w:p>
    <w:p w:rsidR="00A37B88" w:rsidRPr="005F7491" w:rsidRDefault="00A37B88" w:rsidP="00A37B88">
      <w:pPr>
        <w:spacing w:after="0" w:line="240" w:lineRule="auto"/>
        <w:rPr>
          <w:sz w:val="16"/>
          <w:szCs w:val="16"/>
        </w:rPr>
      </w:pPr>
      <w:r w:rsidRPr="005F7491">
        <w:rPr>
          <w:sz w:val="16"/>
          <w:szCs w:val="16"/>
        </w:rPr>
        <w:t>Назначение алгоритма – отсечени</w:t>
      </w:r>
      <w:r>
        <w:rPr>
          <w:sz w:val="16"/>
          <w:szCs w:val="16"/>
        </w:rPr>
        <w:t>е</w:t>
      </w:r>
      <w:r w:rsidRPr="005F7491">
        <w:rPr>
          <w:sz w:val="16"/>
          <w:szCs w:val="16"/>
        </w:rPr>
        <w:t xml:space="preserve"> произвольного многоугольника произвольным окном.</w:t>
      </w:r>
      <w:r w:rsidRPr="005F7491">
        <w:rPr>
          <w:sz w:val="16"/>
          <w:szCs w:val="16"/>
        </w:rPr>
        <w:br/>
        <w:t>Предполагается, что каждый из многоугольников задан списком</w:t>
      </w:r>
      <w:r w:rsidRPr="005F7491">
        <w:rPr>
          <w:sz w:val="16"/>
          <w:szCs w:val="16"/>
        </w:rPr>
        <w:br/>
        <w:t xml:space="preserve">вершин, в порядке </w:t>
      </w:r>
      <w:r>
        <w:rPr>
          <w:sz w:val="16"/>
          <w:szCs w:val="16"/>
        </w:rPr>
        <w:t>обхода по часовой стрелке</w:t>
      </w:r>
      <w:r w:rsidRPr="005F7491">
        <w:rPr>
          <w:sz w:val="16"/>
          <w:szCs w:val="16"/>
        </w:rPr>
        <w:br/>
        <w:t>В случае пересечения границ отсекаемого многоугольника и окна возникают точки двух типов:</w:t>
      </w:r>
      <w:r w:rsidRPr="005F7491">
        <w:rPr>
          <w:sz w:val="16"/>
          <w:szCs w:val="16"/>
        </w:rPr>
        <w:br/>
        <w:t>– входные точки, когда ориентированное ребро отсекаемого многоугольника входит в окно,</w:t>
      </w:r>
      <w:r w:rsidRPr="005F7491">
        <w:rPr>
          <w:sz w:val="16"/>
          <w:szCs w:val="16"/>
        </w:rPr>
        <w:br/>
        <w:t>– выходные точки, когда ребро отсекаемого многоугольника идет с внутренней на внешнюю стороны окна.</w:t>
      </w:r>
    </w:p>
    <w:p w:rsidR="00A37B88" w:rsidRPr="005F7491" w:rsidRDefault="00A37B88" w:rsidP="00A37B88">
      <w:pPr>
        <w:spacing w:after="0" w:line="240" w:lineRule="auto"/>
        <w:rPr>
          <w:sz w:val="16"/>
          <w:szCs w:val="16"/>
        </w:rPr>
      </w:pPr>
    </w:p>
    <w:p w:rsidR="00A37B88" w:rsidRPr="00CD3276" w:rsidRDefault="00A37B88" w:rsidP="00A37B88">
      <w:pPr>
        <w:spacing w:after="0" w:line="240" w:lineRule="auto"/>
        <w:rPr>
          <w:sz w:val="16"/>
          <w:szCs w:val="16"/>
        </w:rPr>
      </w:pPr>
      <w:r w:rsidRPr="005F7491">
        <w:rPr>
          <w:b/>
          <w:sz w:val="16"/>
          <w:szCs w:val="16"/>
        </w:rPr>
        <w:t>Общая схема действия</w:t>
      </w:r>
      <w:r w:rsidRPr="005F7491">
        <w:rPr>
          <w:sz w:val="16"/>
          <w:szCs w:val="16"/>
        </w:rPr>
        <w:br/>
        <w:t>1. Строятся списки вершин отсекаемого многоугольника и окна.</w:t>
      </w:r>
      <w:r w:rsidRPr="005F7491">
        <w:rPr>
          <w:sz w:val="16"/>
          <w:szCs w:val="16"/>
        </w:rPr>
        <w:br/>
        <w:t xml:space="preserve">2. </w:t>
      </w:r>
      <w:r w:rsidRPr="00CD3276">
        <w:rPr>
          <w:sz w:val="16"/>
          <w:szCs w:val="16"/>
        </w:rPr>
        <w:t xml:space="preserve">Отыскиваются все точки пересечения. При этом не </w:t>
      </w:r>
    </w:p>
    <w:p w:rsidR="00A37B88" w:rsidRPr="00CD3276" w:rsidRDefault="00A37B88" w:rsidP="00A37B88">
      <w:pPr>
        <w:spacing w:after="0" w:line="240" w:lineRule="auto"/>
        <w:rPr>
          <w:sz w:val="16"/>
          <w:szCs w:val="16"/>
        </w:rPr>
      </w:pPr>
      <w:r w:rsidRPr="00CD3276">
        <w:rPr>
          <w:sz w:val="16"/>
          <w:szCs w:val="16"/>
        </w:rPr>
        <w:t xml:space="preserve">учитываются точки касания и случаи, при которых ребро </w:t>
      </w:r>
    </w:p>
    <w:p w:rsidR="00A37B88" w:rsidRPr="00CD3276" w:rsidRDefault="00A37B88" w:rsidP="00A37B88">
      <w:pPr>
        <w:spacing w:after="0" w:line="240" w:lineRule="auto"/>
        <w:rPr>
          <w:sz w:val="16"/>
          <w:szCs w:val="16"/>
        </w:rPr>
      </w:pPr>
      <w:r w:rsidRPr="00CD3276">
        <w:rPr>
          <w:sz w:val="16"/>
          <w:szCs w:val="16"/>
        </w:rPr>
        <w:t>инцидентно стороне окна либо совпадает со стороной окна</w:t>
      </w:r>
      <w:r>
        <w:rPr>
          <w:sz w:val="16"/>
          <w:szCs w:val="16"/>
        </w:rPr>
        <w:t>.</w:t>
      </w:r>
    </w:p>
    <w:p w:rsidR="00A37B88" w:rsidRPr="005F7491" w:rsidRDefault="00A37B88" w:rsidP="00A37B88">
      <w:pPr>
        <w:spacing w:after="0" w:line="240" w:lineRule="auto"/>
        <w:rPr>
          <w:sz w:val="16"/>
          <w:szCs w:val="16"/>
        </w:rPr>
      </w:pPr>
      <w:r w:rsidRPr="005F7491">
        <w:rPr>
          <w:sz w:val="16"/>
          <w:szCs w:val="16"/>
        </w:rPr>
        <w:t xml:space="preserve">3. Списки координат вершин отсекаемого многоугольника и окна дополняются новыми вершинами - координатами точек пересечения. Причем если точка пересечения </w:t>
      </w:r>
      <w:r w:rsidRPr="005F7491">
        <w:rPr>
          <w:b/>
          <w:bCs/>
          <w:sz w:val="16"/>
          <w:szCs w:val="16"/>
        </w:rPr>
        <w:t xml:space="preserve">K </w:t>
      </w:r>
      <w:r w:rsidRPr="005F7491">
        <w:rPr>
          <w:sz w:val="16"/>
          <w:szCs w:val="16"/>
        </w:rPr>
        <w:t xml:space="preserve">находится на </w:t>
      </w:r>
      <w:r>
        <w:rPr>
          <w:sz w:val="16"/>
          <w:szCs w:val="16"/>
        </w:rPr>
        <w:t xml:space="preserve">ребре </w:t>
      </w:r>
      <w:r w:rsidRPr="005F7491">
        <w:rPr>
          <w:b/>
          <w:bCs/>
          <w:sz w:val="16"/>
          <w:szCs w:val="16"/>
        </w:rPr>
        <w:t>A</w:t>
      </w:r>
      <w:r w:rsidRPr="005F7491">
        <w:rPr>
          <w:sz w:val="16"/>
          <w:szCs w:val="16"/>
        </w:rPr>
        <w:t xml:space="preserve">, </w:t>
      </w:r>
      <w:r w:rsidRPr="005F7491">
        <w:rPr>
          <w:b/>
          <w:bCs/>
          <w:sz w:val="16"/>
          <w:szCs w:val="16"/>
        </w:rPr>
        <w:t>B</w:t>
      </w:r>
      <w:r w:rsidRPr="005F7491">
        <w:rPr>
          <w:sz w:val="16"/>
          <w:szCs w:val="16"/>
        </w:rPr>
        <w:t xml:space="preserve">, то </w:t>
      </w:r>
      <w:r w:rsidRPr="005F7491">
        <w:rPr>
          <w:b/>
          <w:bCs/>
          <w:sz w:val="16"/>
          <w:szCs w:val="16"/>
        </w:rPr>
        <w:t>A</w:t>
      </w:r>
      <w:r w:rsidRPr="005F7491">
        <w:rPr>
          <w:sz w:val="16"/>
          <w:szCs w:val="16"/>
        </w:rPr>
        <w:t xml:space="preserve">, </w:t>
      </w:r>
      <w:r w:rsidRPr="005F7491">
        <w:rPr>
          <w:b/>
          <w:bCs/>
          <w:sz w:val="16"/>
          <w:szCs w:val="16"/>
        </w:rPr>
        <w:t xml:space="preserve">B </w:t>
      </w:r>
      <w:r w:rsidRPr="005F7491">
        <w:rPr>
          <w:sz w:val="16"/>
          <w:szCs w:val="16"/>
        </w:rPr>
        <w:t xml:space="preserve">превращается в </w:t>
      </w:r>
      <w:r w:rsidRPr="005F7491">
        <w:rPr>
          <w:b/>
          <w:bCs/>
          <w:sz w:val="16"/>
          <w:szCs w:val="16"/>
        </w:rPr>
        <w:t>A</w:t>
      </w:r>
      <w:r w:rsidRPr="005F7491">
        <w:rPr>
          <w:sz w:val="16"/>
          <w:szCs w:val="16"/>
        </w:rPr>
        <w:t xml:space="preserve">, </w:t>
      </w:r>
      <w:r w:rsidRPr="005F7491">
        <w:rPr>
          <w:b/>
          <w:bCs/>
          <w:sz w:val="16"/>
          <w:szCs w:val="16"/>
        </w:rPr>
        <w:t>K</w:t>
      </w:r>
      <w:r w:rsidRPr="005F7491">
        <w:rPr>
          <w:sz w:val="16"/>
          <w:szCs w:val="16"/>
        </w:rPr>
        <w:t xml:space="preserve">, </w:t>
      </w:r>
      <w:r w:rsidRPr="005F7491">
        <w:rPr>
          <w:b/>
          <w:bCs/>
          <w:sz w:val="16"/>
          <w:szCs w:val="16"/>
        </w:rPr>
        <w:t>B</w:t>
      </w:r>
      <w:r w:rsidRPr="005F7491">
        <w:rPr>
          <w:sz w:val="16"/>
          <w:szCs w:val="16"/>
        </w:rPr>
        <w:t>. При этом устанавливаются двухсторонние связи между одноименными точками пересечения в списках вершин отсекаемого многоугольника и окна.</w:t>
      </w:r>
    </w:p>
    <w:p w:rsidR="00A37B88" w:rsidRPr="005F7491" w:rsidRDefault="00A37B88" w:rsidP="00A37B88">
      <w:pPr>
        <w:spacing w:after="0" w:line="240" w:lineRule="auto"/>
        <w:rPr>
          <w:sz w:val="16"/>
          <w:szCs w:val="16"/>
        </w:rPr>
      </w:pPr>
    </w:p>
    <w:p w:rsidR="00A37B88" w:rsidRPr="005F7491" w:rsidRDefault="00A37B88" w:rsidP="00A37B88">
      <w:pPr>
        <w:spacing w:after="0" w:line="240" w:lineRule="auto"/>
        <w:rPr>
          <w:sz w:val="16"/>
          <w:szCs w:val="16"/>
        </w:rPr>
      </w:pPr>
      <w:r w:rsidRPr="005F7491">
        <w:rPr>
          <w:sz w:val="16"/>
          <w:szCs w:val="16"/>
        </w:rPr>
        <w:t>Определение части обрабатываемого многоугольника, попавшей в окно</w:t>
      </w:r>
      <w:r w:rsidRPr="005F7491">
        <w:rPr>
          <w:sz w:val="16"/>
          <w:szCs w:val="16"/>
        </w:rPr>
        <w:br/>
        <w:t>выполняется следующим образом:</w:t>
      </w:r>
      <w:r w:rsidRPr="005F7491">
        <w:rPr>
          <w:sz w:val="16"/>
          <w:szCs w:val="16"/>
        </w:rPr>
        <w:br/>
        <w:t>– Если не исчерпан список входных точек пересечения, то выбираем очередную входную точку.</w:t>
      </w:r>
      <w:r w:rsidRPr="005F7491">
        <w:rPr>
          <w:sz w:val="16"/>
          <w:szCs w:val="16"/>
        </w:rPr>
        <w:br/>
        <w:t>– Двигаемся по вершинам отсекаемого многоугольника пока не обнаружится следующая точка пересечения; все пройденные</w:t>
      </w:r>
      <w:r>
        <w:rPr>
          <w:sz w:val="16"/>
          <w:szCs w:val="16"/>
        </w:rPr>
        <w:t xml:space="preserve"> </w:t>
      </w:r>
      <w:r w:rsidRPr="005F7491">
        <w:rPr>
          <w:sz w:val="16"/>
          <w:szCs w:val="16"/>
        </w:rPr>
        <w:t>точки, не включая прервавшую просмотр, заносим в результат; переключаемся на просмотр списка вершин окна.</w:t>
      </w:r>
      <w:r w:rsidRPr="005F7491">
        <w:rPr>
          <w:sz w:val="16"/>
          <w:szCs w:val="16"/>
        </w:rPr>
        <w:br/>
        <w:t xml:space="preserve">– Двигаемся по вершинам окна до обнаружения следующей точки пересечения; все пройденные точки, не включая последнюю, прервавшую </w:t>
      </w:r>
      <w:r>
        <w:rPr>
          <w:sz w:val="16"/>
          <w:szCs w:val="16"/>
        </w:rPr>
        <w:t>просмотр, заносим в результат;</w:t>
      </w:r>
      <w:r w:rsidRPr="005F7491">
        <w:rPr>
          <w:sz w:val="16"/>
          <w:szCs w:val="16"/>
        </w:rPr>
        <w:t xml:space="preserve"> переключаемся на список вершин обрабатываемого многоугольника.</w:t>
      </w:r>
    </w:p>
    <w:p w:rsidR="00A37B88" w:rsidRPr="005F7491" w:rsidRDefault="00A37B88" w:rsidP="00A37B88">
      <w:pPr>
        <w:spacing w:after="0" w:line="240" w:lineRule="auto"/>
        <w:rPr>
          <w:b/>
          <w:bCs/>
          <w:i/>
          <w:iCs/>
          <w:sz w:val="16"/>
          <w:szCs w:val="16"/>
        </w:rPr>
      </w:pPr>
      <w:r w:rsidRPr="005F7491">
        <w:rPr>
          <w:sz w:val="16"/>
          <w:szCs w:val="16"/>
        </w:rPr>
        <w:lastRenderedPageBreak/>
        <w:br/>
      </w:r>
      <w:r w:rsidRPr="005F7491">
        <w:rPr>
          <w:b/>
          <w:bCs/>
          <w:i/>
          <w:iCs/>
          <w:sz w:val="16"/>
          <w:szCs w:val="16"/>
        </w:rPr>
        <w:t>Эти действия повторяем пока не будет достигнута исходная вершина — очередная часть отсекаемого многоугольника, попавшая в окно, замкнулась. Переходим на выбор следующей входной точки в списке отсекаемого многоугольника.</w:t>
      </w:r>
    </w:p>
    <w:p w:rsidR="00A37B88" w:rsidRPr="005F7491" w:rsidRDefault="00A37B88" w:rsidP="00A37B88">
      <w:pPr>
        <w:spacing w:after="0" w:line="240" w:lineRule="auto"/>
        <w:rPr>
          <w:b/>
          <w:bCs/>
          <w:i/>
          <w:iCs/>
          <w:sz w:val="16"/>
          <w:szCs w:val="16"/>
        </w:rPr>
      </w:pPr>
      <w:r w:rsidRPr="005F7491">
        <w:rPr>
          <w:noProof/>
          <w:sz w:val="16"/>
          <w:szCs w:val="16"/>
          <w:lang w:eastAsia="ru-RU"/>
        </w:rPr>
        <w:drawing>
          <wp:inline distT="0" distB="0" distL="0" distR="0">
            <wp:extent cx="1284389" cy="1575703"/>
            <wp:effectExtent l="0" t="0" r="0" b="5715"/>
            <wp:docPr id="6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1306599" cy="1602951"/>
                    </a:xfrm>
                    <a:prstGeom prst="rect">
                      <a:avLst/>
                    </a:prstGeom>
                    <a:noFill/>
                    <a:ln w="9525">
                      <a:noFill/>
                      <a:miter lim="800000"/>
                      <a:headEnd/>
                      <a:tailEnd/>
                    </a:ln>
                  </pic:spPr>
                </pic:pic>
              </a:graphicData>
            </a:graphic>
          </wp:inline>
        </w:drawing>
      </w:r>
    </w:p>
    <w:p w:rsidR="00A37B88" w:rsidRDefault="00A37B88" w:rsidP="00E84777">
      <w:pPr>
        <w:pStyle w:val="a7"/>
        <w:ind w:firstLine="360"/>
        <w:rPr>
          <w:b/>
          <w:sz w:val="16"/>
          <w:szCs w:val="16"/>
        </w:rPr>
      </w:pPr>
    </w:p>
    <w:p w:rsidR="00386B00" w:rsidRPr="00E84777" w:rsidRDefault="00E84777" w:rsidP="00BD403D">
      <w:pPr>
        <w:pStyle w:val="a7"/>
        <w:spacing w:after="240"/>
        <w:ind w:firstLine="360"/>
        <w:rPr>
          <w:b/>
          <w:sz w:val="20"/>
          <w:szCs w:val="20"/>
        </w:rPr>
      </w:pPr>
      <w:r w:rsidRPr="00BD403D">
        <w:rPr>
          <w:b/>
          <w:sz w:val="16"/>
          <w:szCs w:val="16"/>
        </w:rPr>
        <w:t>22.</w:t>
      </w:r>
      <w:r w:rsidRPr="00BD403D">
        <w:rPr>
          <w:b/>
          <w:sz w:val="16"/>
          <w:szCs w:val="16"/>
        </w:rPr>
        <w:tab/>
      </w:r>
      <w:r w:rsidRPr="00BD403D">
        <w:rPr>
          <w:b/>
          <w:sz w:val="20"/>
          <w:szCs w:val="20"/>
        </w:rPr>
        <w:t>Удаление невидимых поверхностей. Алгоритм художника.</w:t>
      </w:r>
    </w:p>
    <w:p w:rsidR="00E84777" w:rsidRPr="00E84777" w:rsidRDefault="00E84777" w:rsidP="00E84777">
      <w:pPr>
        <w:pStyle w:val="a7"/>
        <w:ind w:firstLine="360"/>
        <w:rPr>
          <w:sz w:val="16"/>
          <w:szCs w:val="16"/>
          <w:shd w:val="clear" w:color="auto" w:fill="FFFFFF"/>
        </w:rPr>
      </w:pPr>
      <w:r w:rsidRPr="00E84777">
        <w:rPr>
          <w:sz w:val="16"/>
          <w:szCs w:val="16"/>
          <w:shd w:val="clear" w:color="auto" w:fill="FFFFFF"/>
        </w:rPr>
        <w:t>Алгоритмы удаления заключаются в определении линий ребер, поверхностей или объемов, которые видимы или невидимы для наблюдателя, находящегося в заданной точке пространства.</w:t>
      </w:r>
    </w:p>
    <w:p w:rsidR="00E84777" w:rsidRPr="00E84777" w:rsidRDefault="00E84777" w:rsidP="00E84777">
      <w:pPr>
        <w:pStyle w:val="a7"/>
        <w:ind w:firstLine="360"/>
        <w:rPr>
          <w:sz w:val="16"/>
          <w:szCs w:val="16"/>
        </w:rPr>
      </w:pPr>
      <w:r w:rsidRPr="00E84777">
        <w:rPr>
          <w:sz w:val="16"/>
          <w:szCs w:val="16"/>
        </w:rPr>
        <w:t>Алгоритм художника — простейший программный вариант решения «проблемы видимости» в трехмерной компьютерной графике.</w:t>
      </w:r>
    </w:p>
    <w:p w:rsidR="00E84777" w:rsidRPr="00E84777" w:rsidRDefault="00E84777" w:rsidP="00E84777">
      <w:pPr>
        <w:pStyle w:val="a7"/>
        <w:ind w:firstLine="360"/>
        <w:rPr>
          <w:sz w:val="16"/>
          <w:szCs w:val="16"/>
        </w:rPr>
      </w:pPr>
      <w:r>
        <w:rPr>
          <w:sz w:val="16"/>
          <w:szCs w:val="16"/>
        </w:rPr>
        <w:t>С</w:t>
      </w:r>
      <w:r w:rsidRPr="00E84777">
        <w:rPr>
          <w:sz w:val="16"/>
          <w:szCs w:val="16"/>
        </w:rPr>
        <w:t xml:space="preserve">начала рисуются наиболее удалённые части сцены, </w:t>
      </w:r>
      <w:r w:rsidR="00E51431" w:rsidRPr="00E84777">
        <w:rPr>
          <w:sz w:val="16"/>
          <w:szCs w:val="16"/>
        </w:rPr>
        <w:t>потом части,</w:t>
      </w:r>
      <w:r w:rsidRPr="00E84777">
        <w:rPr>
          <w:sz w:val="16"/>
          <w:szCs w:val="16"/>
        </w:rPr>
        <w:t xml:space="preserve"> которые ближе. Постепенно ближние части начинают перекрывать отдаленные части более удалённых объектов. Задача программиста при реализации алгоритма художника — отсортировать все полигоны по удалённости от наблюдателя и начать выводить, начиная с более дальних.</w:t>
      </w:r>
    </w:p>
    <w:p w:rsidR="00E84777" w:rsidRPr="00E84777" w:rsidRDefault="00E84777" w:rsidP="00E84777">
      <w:pPr>
        <w:pStyle w:val="a7"/>
        <w:ind w:firstLine="360"/>
        <w:rPr>
          <w:sz w:val="16"/>
          <w:szCs w:val="16"/>
        </w:rPr>
      </w:pPr>
      <w:r w:rsidRPr="00E84777">
        <w:rPr>
          <w:noProof/>
          <w:sz w:val="16"/>
          <w:szCs w:val="16"/>
          <w:lang w:eastAsia="ru-RU"/>
        </w:rPr>
        <w:drawing>
          <wp:inline distT="0" distB="0" distL="0" distR="0">
            <wp:extent cx="2540672" cy="645129"/>
            <wp:effectExtent l="19050" t="0" r="0" b="0"/>
            <wp:docPr id="27" name="Рисунок 25" descr="Наиболее удалённые горы рисуются в первую очередь. Затем рисуется луг, а потом деревья. Можно заметить, что некоторые части луга ближе, чем некоторые деревья. Однако правильный порядок сортировки (горы -&gt; луг -&gt; деревья) позволяет получить корректную картину, без перекрытия деревьев частями луга">
              <a:hlinkClick xmlns:a="http://schemas.openxmlformats.org/drawingml/2006/main" r:id="rId53" tooltip="&quot;Наиболее удалённые горы рисуются в первую очередь. Затем рисуется луг, а потом деревья. Можно заметить, что некоторые части луга ближе, чем некоторые деревья. Однако правильный порядок сортировки (горы -&gt; луг -&gt; деревья) позволяет получить корректную картину, без перекрытия деревьев частями луга&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Наиболее удалённые горы рисуются в первую очередь. Затем рисуется луг, а потом деревья. Можно заметить, что некоторые части луга ближе, чем некоторые деревья. Однако правильный порядок сортировки (горы -&gt; луг -&gt; деревья) позволяет получить корректную картину, без перекрытия деревьев частями луга">
                      <a:hlinkClick r:id="rId53" tooltip="&quot;Наиболее удалённые горы рисуются в первую очередь. Затем рисуется луг, а потом деревья. Можно заметить, что некоторые части луга ближе, чем некоторые деревья. Однако правильный порядок сортировки (горы -&gt; луг -&gt; деревья) позволяет получить корректную картину, без перекрытия деревьев частями луга&quot;"/>
                    </pic:cNvPr>
                    <pic:cNvPicPr>
                      <a:picLocks noChangeAspect="1" noChangeArrowheads="1"/>
                    </pic:cNvPicPr>
                  </pic:nvPicPr>
                  <pic:blipFill>
                    <a:blip r:embed="rId54" cstate="print"/>
                    <a:srcRect/>
                    <a:stretch>
                      <a:fillRect/>
                    </a:stretch>
                  </pic:blipFill>
                  <pic:spPr bwMode="auto">
                    <a:xfrm>
                      <a:off x="0" y="0"/>
                      <a:ext cx="2544838" cy="646187"/>
                    </a:xfrm>
                    <a:prstGeom prst="rect">
                      <a:avLst/>
                    </a:prstGeom>
                    <a:noFill/>
                    <a:ln w="9525">
                      <a:noFill/>
                      <a:miter lim="800000"/>
                      <a:headEnd/>
                      <a:tailEnd/>
                    </a:ln>
                  </pic:spPr>
                </pic:pic>
              </a:graphicData>
            </a:graphic>
          </wp:inline>
        </w:drawing>
      </w:r>
    </w:p>
    <w:p w:rsidR="00E84777" w:rsidRPr="00E84777" w:rsidRDefault="00E84777" w:rsidP="00E84777">
      <w:pPr>
        <w:pStyle w:val="a7"/>
        <w:rPr>
          <w:sz w:val="16"/>
          <w:szCs w:val="16"/>
        </w:rPr>
      </w:pPr>
    </w:p>
    <w:p w:rsidR="00E84777" w:rsidRPr="00E84777" w:rsidRDefault="00E84777" w:rsidP="00E84777">
      <w:pPr>
        <w:pStyle w:val="a7"/>
        <w:ind w:firstLine="360"/>
        <w:rPr>
          <w:sz w:val="16"/>
          <w:szCs w:val="16"/>
        </w:rPr>
      </w:pPr>
      <w:r w:rsidRPr="00E84777">
        <w:rPr>
          <w:rStyle w:val="mw-headline"/>
          <w:sz w:val="16"/>
          <w:szCs w:val="16"/>
        </w:rPr>
        <w:t>Проблемы алгоритма</w:t>
      </w:r>
      <w:r>
        <w:rPr>
          <w:rStyle w:val="mw-headline"/>
          <w:sz w:val="16"/>
          <w:szCs w:val="16"/>
        </w:rPr>
        <w:t>:</w:t>
      </w:r>
    </w:p>
    <w:p w:rsidR="00E84777" w:rsidRPr="00E84777" w:rsidRDefault="00E84777" w:rsidP="00E84777">
      <w:pPr>
        <w:pStyle w:val="a7"/>
        <w:rPr>
          <w:sz w:val="16"/>
          <w:szCs w:val="16"/>
        </w:rPr>
      </w:pPr>
    </w:p>
    <w:p w:rsidR="00E84777" w:rsidRPr="00E84777" w:rsidRDefault="00E84777" w:rsidP="00E84777">
      <w:pPr>
        <w:pStyle w:val="a7"/>
        <w:numPr>
          <w:ilvl w:val="0"/>
          <w:numId w:val="31"/>
        </w:numPr>
        <w:rPr>
          <w:sz w:val="16"/>
          <w:szCs w:val="16"/>
        </w:rPr>
      </w:pPr>
      <w:r w:rsidRPr="00E84777">
        <w:rPr>
          <w:sz w:val="16"/>
          <w:szCs w:val="16"/>
        </w:rPr>
        <w:t>Взаимно</w:t>
      </w:r>
      <w:r>
        <w:rPr>
          <w:sz w:val="16"/>
          <w:szCs w:val="16"/>
        </w:rPr>
        <w:t xml:space="preserve"> </w:t>
      </w:r>
      <w:r w:rsidRPr="00E84777">
        <w:rPr>
          <w:sz w:val="16"/>
          <w:szCs w:val="16"/>
        </w:rPr>
        <w:t>перекрывающиеся полигоны при любой сортировке будут выведены неверно</w:t>
      </w:r>
    </w:p>
    <w:p w:rsidR="00E84777" w:rsidRPr="00E84777" w:rsidRDefault="00E84777" w:rsidP="00E84777">
      <w:pPr>
        <w:pStyle w:val="a7"/>
        <w:numPr>
          <w:ilvl w:val="0"/>
          <w:numId w:val="31"/>
        </w:numPr>
        <w:rPr>
          <w:sz w:val="16"/>
          <w:szCs w:val="16"/>
        </w:rPr>
      </w:pPr>
      <w:r w:rsidRPr="00E84777">
        <w:rPr>
          <w:sz w:val="16"/>
          <w:szCs w:val="16"/>
        </w:rPr>
        <w:t>Второй распространённой проблемой является то, что система прорисовывает также области, которые впоследствии будут перекрыты, на что тратится лишнее процессорное время.</w:t>
      </w:r>
    </w:p>
    <w:p w:rsidR="00E84777" w:rsidRPr="00E84777" w:rsidRDefault="00E84777" w:rsidP="00E84777">
      <w:pPr>
        <w:pStyle w:val="a7"/>
        <w:rPr>
          <w:sz w:val="16"/>
          <w:szCs w:val="16"/>
        </w:rPr>
      </w:pPr>
      <w:r w:rsidRPr="00E84777">
        <w:rPr>
          <w:sz w:val="16"/>
          <w:szCs w:val="16"/>
        </w:rPr>
        <w:t>Эти недостатки привели к разработке метода</w:t>
      </w:r>
      <w:r w:rsidRPr="00E84777">
        <w:rPr>
          <w:rStyle w:val="apple-converted-space"/>
          <w:sz w:val="16"/>
          <w:szCs w:val="16"/>
        </w:rPr>
        <w:t> </w:t>
      </w:r>
      <w:hyperlink r:id="rId55" w:tooltip="Z-буферизация" w:history="1">
        <w:r w:rsidRPr="00E84777">
          <w:rPr>
            <w:rStyle w:val="a5"/>
            <w:color w:val="auto"/>
            <w:sz w:val="16"/>
            <w:szCs w:val="16"/>
            <w:u w:val="none"/>
          </w:rPr>
          <w:t>Z-буфера</w:t>
        </w:r>
      </w:hyperlink>
      <w:r w:rsidRPr="00E84777">
        <w:rPr>
          <w:sz w:val="16"/>
          <w:szCs w:val="16"/>
        </w:rPr>
        <w:t>, который можно рассматривать как развитие алгоритма художника.</w:t>
      </w:r>
    </w:p>
    <w:p w:rsidR="00E84777" w:rsidRDefault="00E84777" w:rsidP="005821E0">
      <w:pPr>
        <w:pStyle w:val="a7"/>
        <w:rPr>
          <w:sz w:val="16"/>
          <w:szCs w:val="16"/>
        </w:rPr>
      </w:pPr>
    </w:p>
    <w:p w:rsidR="00E84777" w:rsidRDefault="00E84777" w:rsidP="005821E0">
      <w:pPr>
        <w:pStyle w:val="a7"/>
        <w:rPr>
          <w:sz w:val="16"/>
          <w:szCs w:val="16"/>
        </w:rPr>
      </w:pPr>
      <w:r w:rsidRPr="00E84777">
        <w:rPr>
          <w:noProof/>
          <w:sz w:val="16"/>
          <w:szCs w:val="16"/>
          <w:lang w:eastAsia="ru-RU"/>
        </w:rPr>
        <w:drawing>
          <wp:inline distT="0" distB="0" distL="0" distR="0">
            <wp:extent cx="743885" cy="787603"/>
            <wp:effectExtent l="19050" t="0" r="0" b="0"/>
            <wp:docPr id="28" name="Рисунок 27" descr="https://upload.wikimedia.org/wikipedia/commons/thumb/7/78/Painters_problem.svg/220px-Painters_problem.svg.png">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upload.wikimedia.org/wikipedia/commons/thumb/7/78/Painters_problem.svg/220px-Painters_problem.svg.png">
                      <a:hlinkClick r:id="rId56"/>
                    </pic:cNvPr>
                    <pic:cNvPicPr>
                      <a:picLocks noChangeAspect="1" noChangeArrowheads="1"/>
                    </pic:cNvPicPr>
                  </pic:nvPicPr>
                  <pic:blipFill>
                    <a:blip r:embed="rId57" cstate="print"/>
                    <a:srcRect/>
                    <a:stretch>
                      <a:fillRect/>
                    </a:stretch>
                  </pic:blipFill>
                  <pic:spPr bwMode="auto">
                    <a:xfrm>
                      <a:off x="0" y="0"/>
                      <a:ext cx="743122" cy="786795"/>
                    </a:xfrm>
                    <a:prstGeom prst="rect">
                      <a:avLst/>
                    </a:prstGeom>
                    <a:noFill/>
                    <a:ln w="9525">
                      <a:noFill/>
                      <a:miter lim="800000"/>
                      <a:headEnd/>
                      <a:tailEnd/>
                    </a:ln>
                  </pic:spPr>
                </pic:pic>
              </a:graphicData>
            </a:graphic>
          </wp:inline>
        </w:drawing>
      </w:r>
    </w:p>
    <w:p w:rsidR="00E84777" w:rsidRDefault="00E84777" w:rsidP="005821E0">
      <w:pPr>
        <w:pStyle w:val="a7"/>
        <w:rPr>
          <w:sz w:val="16"/>
          <w:szCs w:val="16"/>
        </w:rPr>
      </w:pPr>
    </w:p>
    <w:p w:rsidR="00E84777" w:rsidRPr="00BD403D" w:rsidRDefault="00EF298B" w:rsidP="00BD403D">
      <w:pPr>
        <w:pStyle w:val="a7"/>
        <w:spacing w:after="240"/>
        <w:ind w:firstLine="360"/>
        <w:rPr>
          <w:b/>
          <w:sz w:val="20"/>
          <w:szCs w:val="20"/>
        </w:rPr>
      </w:pPr>
      <w:r w:rsidRPr="00BD403D">
        <w:rPr>
          <w:b/>
          <w:sz w:val="16"/>
          <w:szCs w:val="16"/>
        </w:rPr>
        <w:t>23</w:t>
      </w:r>
      <w:r w:rsidR="00E84777" w:rsidRPr="00BD403D">
        <w:rPr>
          <w:b/>
          <w:sz w:val="16"/>
          <w:szCs w:val="16"/>
        </w:rPr>
        <w:t>.</w:t>
      </w:r>
      <w:r w:rsidR="00E84777" w:rsidRPr="00BD403D">
        <w:rPr>
          <w:b/>
          <w:sz w:val="16"/>
          <w:szCs w:val="16"/>
        </w:rPr>
        <w:tab/>
      </w:r>
      <w:r w:rsidR="00E84777" w:rsidRPr="00BD403D">
        <w:rPr>
          <w:b/>
          <w:sz w:val="20"/>
          <w:szCs w:val="20"/>
        </w:rPr>
        <w:t>Удаление невидимых поверхностей. Буфер глубины.</w:t>
      </w:r>
    </w:p>
    <w:p w:rsidR="0011305F" w:rsidRDefault="00E84777" w:rsidP="0011305F">
      <w:pPr>
        <w:pStyle w:val="a7"/>
        <w:ind w:firstLine="360"/>
        <w:rPr>
          <w:sz w:val="16"/>
          <w:szCs w:val="16"/>
        </w:rPr>
      </w:pPr>
      <w:r w:rsidRPr="003561F2">
        <w:rPr>
          <w:sz w:val="16"/>
          <w:szCs w:val="16"/>
        </w:rPr>
        <w:t>Метод Z-буфера</w:t>
      </w:r>
      <w:r w:rsidR="0011305F" w:rsidRPr="0011305F">
        <w:rPr>
          <w:sz w:val="16"/>
          <w:szCs w:val="16"/>
        </w:rPr>
        <w:t xml:space="preserve"> –</w:t>
      </w:r>
      <w:r w:rsidR="0011305F">
        <w:rPr>
          <w:sz w:val="16"/>
          <w:szCs w:val="16"/>
        </w:rPr>
        <w:t xml:space="preserve"> э</w:t>
      </w:r>
      <w:r w:rsidRPr="003561F2">
        <w:rPr>
          <w:sz w:val="16"/>
          <w:szCs w:val="16"/>
        </w:rPr>
        <w:t>то один из простейших алгоритмов удаления невидимых поверхностей. Работает этот </w:t>
      </w:r>
      <w:bookmarkStart w:id="5" w:name="keyword17"/>
      <w:bookmarkEnd w:id="5"/>
      <w:r w:rsidRPr="003561F2">
        <w:rPr>
          <w:sz w:val="16"/>
          <w:szCs w:val="16"/>
        </w:rPr>
        <w:t>алгоритм в пространстве изображения. Идея Z-буфера является простым обобщением идеи о буфере кадра. </w:t>
      </w:r>
      <w:bookmarkStart w:id="6" w:name="keyword18"/>
      <w:bookmarkEnd w:id="6"/>
      <w:r w:rsidRPr="003561F2">
        <w:rPr>
          <w:sz w:val="16"/>
          <w:szCs w:val="16"/>
        </w:rPr>
        <w:t>Буфер кадра используется для запоминания атрибутов каждого пикселя в пространстве изображения, а Z-</w:t>
      </w:r>
      <w:bookmarkStart w:id="7" w:name="keyword19"/>
      <w:bookmarkEnd w:id="7"/>
      <w:r w:rsidRPr="003561F2">
        <w:rPr>
          <w:sz w:val="16"/>
          <w:szCs w:val="16"/>
        </w:rPr>
        <w:t>буфер предназначен для запоминания глубины (расстояния от картинной плоскости) каждого видимого пикселя в пространстве изображения. Поскольку достаточно распространенным является использование координатной плоскости </w:t>
      </w:r>
      <w:r w:rsidR="0011305F">
        <w:rPr>
          <w:sz w:val="16"/>
          <w:szCs w:val="16"/>
          <w:lang w:val="en-US"/>
        </w:rPr>
        <w:t>X</w:t>
      </w:r>
      <w:r w:rsidR="003561F2">
        <w:rPr>
          <w:sz w:val="16"/>
          <w:szCs w:val="16"/>
          <w:lang w:val="en-US"/>
        </w:rPr>
        <w:t>Y</w:t>
      </w:r>
      <w:r w:rsidR="0011305F">
        <w:rPr>
          <w:sz w:val="16"/>
          <w:szCs w:val="16"/>
          <w:lang w:val="en-US"/>
        </w:rPr>
        <w:t>Z</w:t>
      </w:r>
      <w:r w:rsidRPr="003561F2">
        <w:rPr>
          <w:sz w:val="16"/>
          <w:szCs w:val="16"/>
        </w:rPr>
        <w:t> в качестве картинной плоскости, то глубина равна координате </w:t>
      </w:r>
      <w:r w:rsidR="003561F2">
        <w:rPr>
          <w:sz w:val="16"/>
          <w:szCs w:val="16"/>
          <w:lang w:val="en-US"/>
        </w:rPr>
        <w:t>Z</w:t>
      </w:r>
      <w:r w:rsidRPr="003561F2">
        <w:rPr>
          <w:sz w:val="16"/>
          <w:szCs w:val="16"/>
        </w:rPr>
        <w:t xml:space="preserve"> точки, отсюда и название буфера. </w:t>
      </w:r>
    </w:p>
    <w:p w:rsidR="00E84777" w:rsidRPr="003561F2" w:rsidRDefault="00E84777" w:rsidP="0011305F">
      <w:pPr>
        <w:pStyle w:val="a7"/>
        <w:ind w:firstLine="360"/>
        <w:rPr>
          <w:sz w:val="16"/>
          <w:szCs w:val="16"/>
        </w:rPr>
      </w:pPr>
      <w:r w:rsidRPr="003561F2">
        <w:rPr>
          <w:sz w:val="16"/>
          <w:szCs w:val="16"/>
        </w:rPr>
        <w:t>В процессе работы </w:t>
      </w:r>
      <w:bookmarkStart w:id="8" w:name="keyword20"/>
      <w:bookmarkEnd w:id="8"/>
      <w:r w:rsidRPr="003561F2">
        <w:rPr>
          <w:sz w:val="16"/>
          <w:szCs w:val="16"/>
        </w:rPr>
        <w:t>значение глубины каждого нового пикселя, который нужно занести в </w:t>
      </w:r>
      <w:bookmarkStart w:id="9" w:name="keyword21"/>
      <w:bookmarkEnd w:id="9"/>
      <w:r w:rsidRPr="003561F2">
        <w:rPr>
          <w:sz w:val="16"/>
          <w:szCs w:val="16"/>
        </w:rPr>
        <w:t>буфер кадра, сравнивается с глубиной того пикселя, который уже занесен в Z-</w:t>
      </w:r>
      <w:bookmarkStart w:id="10" w:name="keyword22"/>
      <w:bookmarkEnd w:id="10"/>
      <w:r w:rsidRPr="003561F2">
        <w:rPr>
          <w:sz w:val="16"/>
          <w:szCs w:val="16"/>
        </w:rPr>
        <w:t>буфер. Если это сравнение показывает, что новый пиксель расположен впереди пикселя, находящегося в буфере кадра, то новый пиксель заносится в этот </w:t>
      </w:r>
      <w:bookmarkStart w:id="11" w:name="keyword23"/>
      <w:bookmarkEnd w:id="11"/>
      <w:r w:rsidRPr="003561F2">
        <w:rPr>
          <w:sz w:val="16"/>
          <w:szCs w:val="16"/>
        </w:rPr>
        <w:t>буфер и, кроме того, производится корректировка Z-буфера новым значением глубины. Если же сравнение дает противоположный результат, то никаких действий не производится. </w:t>
      </w:r>
      <w:bookmarkStart w:id="12" w:name="keyword24"/>
      <w:bookmarkEnd w:id="12"/>
      <w:r w:rsidRPr="003561F2">
        <w:rPr>
          <w:sz w:val="16"/>
          <w:szCs w:val="16"/>
        </w:rPr>
        <w:t>По сути, </w:t>
      </w:r>
      <w:bookmarkStart w:id="13" w:name="keyword25"/>
      <w:bookmarkEnd w:id="13"/>
      <w:r w:rsidRPr="003561F2">
        <w:rPr>
          <w:sz w:val="16"/>
          <w:szCs w:val="16"/>
        </w:rPr>
        <w:t>алгоритм является поиском </w:t>
      </w:r>
      <w:bookmarkStart w:id="14" w:name="keyword26"/>
      <w:bookmarkEnd w:id="14"/>
      <w:r w:rsidRPr="003561F2">
        <w:rPr>
          <w:sz w:val="16"/>
          <w:szCs w:val="16"/>
        </w:rPr>
        <w:t>по </w:t>
      </w:r>
      <w:r w:rsidR="003561F2">
        <w:rPr>
          <w:sz w:val="16"/>
          <w:szCs w:val="16"/>
          <w:lang w:val="en-US"/>
        </w:rPr>
        <w:t>X</w:t>
      </w:r>
      <w:r w:rsidRPr="003561F2">
        <w:rPr>
          <w:sz w:val="16"/>
          <w:szCs w:val="16"/>
        </w:rPr>
        <w:t> и </w:t>
      </w:r>
      <w:r w:rsidR="003561F2">
        <w:rPr>
          <w:sz w:val="16"/>
          <w:szCs w:val="16"/>
          <w:lang w:val="en-US"/>
        </w:rPr>
        <w:t>Y</w:t>
      </w:r>
      <w:r w:rsidRPr="003561F2">
        <w:rPr>
          <w:sz w:val="16"/>
          <w:szCs w:val="16"/>
        </w:rPr>
        <w:t> наибольшего значения функции </w:t>
      </w:r>
      <w:r w:rsidR="003561F2">
        <w:rPr>
          <w:sz w:val="16"/>
          <w:szCs w:val="16"/>
          <w:lang w:val="en-US"/>
        </w:rPr>
        <w:t>Z</w:t>
      </w:r>
      <w:r w:rsidR="003561F2" w:rsidRPr="003561F2">
        <w:rPr>
          <w:sz w:val="16"/>
          <w:szCs w:val="16"/>
        </w:rPr>
        <w:t>(</w:t>
      </w:r>
      <w:proofErr w:type="gramStart"/>
      <w:r w:rsidR="003561F2">
        <w:rPr>
          <w:sz w:val="16"/>
          <w:szCs w:val="16"/>
          <w:lang w:val="en-US"/>
        </w:rPr>
        <w:t>X</w:t>
      </w:r>
      <w:r w:rsidR="003561F2" w:rsidRPr="003561F2">
        <w:rPr>
          <w:sz w:val="16"/>
          <w:szCs w:val="16"/>
        </w:rPr>
        <w:t>,</w:t>
      </w:r>
      <w:r w:rsidR="003561F2">
        <w:rPr>
          <w:sz w:val="16"/>
          <w:szCs w:val="16"/>
          <w:lang w:val="en-US"/>
        </w:rPr>
        <w:t>Y</w:t>
      </w:r>
      <w:proofErr w:type="gramEnd"/>
      <w:r w:rsidR="003561F2" w:rsidRPr="003561F2">
        <w:rPr>
          <w:sz w:val="16"/>
          <w:szCs w:val="16"/>
        </w:rPr>
        <w:t>)</w:t>
      </w:r>
      <w:r w:rsidRPr="003561F2">
        <w:rPr>
          <w:sz w:val="16"/>
          <w:szCs w:val="16"/>
        </w:rPr>
        <w:t>.</w:t>
      </w:r>
    </w:p>
    <w:p w:rsidR="00E84777" w:rsidRPr="003561F2" w:rsidRDefault="003561F2" w:rsidP="00EF298B">
      <w:pPr>
        <w:pStyle w:val="a7"/>
        <w:ind w:firstLine="360"/>
        <w:rPr>
          <w:sz w:val="16"/>
          <w:szCs w:val="16"/>
        </w:rPr>
      </w:pPr>
      <w:r w:rsidRPr="003561F2">
        <w:rPr>
          <w:sz w:val="16"/>
          <w:szCs w:val="16"/>
        </w:rPr>
        <w:t>Главное преимущество алгоритма - его простота.</w:t>
      </w:r>
      <w:r w:rsidR="00EF298B">
        <w:rPr>
          <w:sz w:val="16"/>
          <w:szCs w:val="16"/>
        </w:rPr>
        <w:t xml:space="preserve"> </w:t>
      </w:r>
      <w:r w:rsidRPr="003561F2">
        <w:rPr>
          <w:sz w:val="16"/>
          <w:szCs w:val="16"/>
        </w:rPr>
        <w:t>Основной недостаток алгоритма - большой объем требуемой памяти.</w:t>
      </w:r>
    </w:p>
    <w:p w:rsidR="00E84777" w:rsidRDefault="00E84777" w:rsidP="00E84777">
      <w:pPr>
        <w:pStyle w:val="a7"/>
        <w:rPr>
          <w:sz w:val="16"/>
          <w:szCs w:val="16"/>
        </w:rPr>
      </w:pPr>
    </w:p>
    <w:p w:rsidR="00E53B45" w:rsidRDefault="00EF298B" w:rsidP="00BD403D">
      <w:pPr>
        <w:pStyle w:val="a7"/>
        <w:spacing w:after="240"/>
        <w:ind w:firstLine="360"/>
        <w:rPr>
          <w:b/>
          <w:sz w:val="20"/>
          <w:szCs w:val="20"/>
        </w:rPr>
      </w:pPr>
      <w:r w:rsidRPr="00BD403D">
        <w:rPr>
          <w:b/>
          <w:sz w:val="16"/>
          <w:szCs w:val="16"/>
        </w:rPr>
        <w:t>24.</w:t>
      </w:r>
      <w:r w:rsidRPr="00BD403D">
        <w:rPr>
          <w:b/>
          <w:sz w:val="16"/>
          <w:szCs w:val="16"/>
        </w:rPr>
        <w:tab/>
      </w:r>
      <w:r w:rsidRPr="00BD403D">
        <w:rPr>
          <w:b/>
          <w:sz w:val="20"/>
          <w:szCs w:val="20"/>
        </w:rPr>
        <w:t>Удаление невидимых поверхностей. Алгоритм Робертса.</w:t>
      </w:r>
    </w:p>
    <w:p w:rsidR="007A40A1" w:rsidRPr="007A40A1" w:rsidRDefault="00E53B45" w:rsidP="007A40A1">
      <w:pPr>
        <w:pStyle w:val="a7"/>
        <w:ind w:firstLine="360"/>
        <w:rPr>
          <w:sz w:val="16"/>
          <w:szCs w:val="16"/>
        </w:rPr>
      </w:pPr>
      <w:r w:rsidRPr="007A40A1">
        <w:rPr>
          <w:sz w:val="16"/>
          <w:szCs w:val="16"/>
        </w:rPr>
        <w:t>В алгоритме Робертса требуется, чтобы все изображаемые тела или объекты были выпуклыми</w:t>
      </w:r>
      <w:r w:rsidR="007A40A1" w:rsidRPr="007A40A1">
        <w:rPr>
          <w:sz w:val="16"/>
          <w:szCs w:val="16"/>
        </w:rPr>
        <w:t xml:space="preserve"> и замкнутыми</w:t>
      </w:r>
      <w:r w:rsidRPr="007A40A1">
        <w:rPr>
          <w:sz w:val="16"/>
          <w:szCs w:val="16"/>
        </w:rPr>
        <w:t>. Невыпуклые тела должны быть разбиты на выпуклые части.</w:t>
      </w:r>
    </w:p>
    <w:p w:rsidR="007A40A1" w:rsidRPr="007A40A1" w:rsidRDefault="007A40A1" w:rsidP="00834DC3">
      <w:pPr>
        <w:pStyle w:val="a7"/>
        <w:ind w:firstLine="360"/>
        <w:rPr>
          <w:sz w:val="16"/>
          <w:szCs w:val="16"/>
        </w:rPr>
      </w:pPr>
      <w:r w:rsidRPr="007A40A1">
        <w:rPr>
          <w:sz w:val="16"/>
          <w:szCs w:val="16"/>
        </w:rPr>
        <w:t>Определить не</w:t>
      </w:r>
      <w:r w:rsidR="00834DC3">
        <w:rPr>
          <w:sz w:val="16"/>
          <w:szCs w:val="16"/>
        </w:rPr>
        <w:t xml:space="preserve"> </w:t>
      </w:r>
      <w:r w:rsidRPr="007A40A1">
        <w:rPr>
          <w:sz w:val="16"/>
          <w:szCs w:val="16"/>
        </w:rPr>
        <w:t>лицевые плоскости:</w:t>
      </w:r>
    </w:p>
    <w:p w:rsidR="007A40A1" w:rsidRPr="007A40A1" w:rsidRDefault="007A40A1" w:rsidP="00834DC3">
      <w:pPr>
        <w:pStyle w:val="a7"/>
        <w:numPr>
          <w:ilvl w:val="0"/>
          <w:numId w:val="32"/>
        </w:numPr>
        <w:rPr>
          <w:sz w:val="16"/>
          <w:szCs w:val="16"/>
        </w:rPr>
      </w:pPr>
      <w:r w:rsidRPr="007A40A1">
        <w:rPr>
          <w:sz w:val="16"/>
          <w:szCs w:val="16"/>
        </w:rPr>
        <w:t xml:space="preserve"> Вычислить скалярное произведение вектора R</w:t>
      </w:r>
      <w:r w:rsidR="00834DC3">
        <w:rPr>
          <w:sz w:val="16"/>
          <w:szCs w:val="16"/>
        </w:rPr>
        <w:t xml:space="preserve"> (нормаль)</w:t>
      </w:r>
      <w:r w:rsidRPr="007A40A1">
        <w:rPr>
          <w:sz w:val="16"/>
          <w:szCs w:val="16"/>
        </w:rPr>
        <w:t xml:space="preserve">, на грань из матрицы объекта. </w:t>
      </w:r>
    </w:p>
    <w:p w:rsidR="007A40A1" w:rsidRPr="007A40A1" w:rsidRDefault="007A40A1" w:rsidP="00834DC3">
      <w:pPr>
        <w:pStyle w:val="a7"/>
        <w:numPr>
          <w:ilvl w:val="0"/>
          <w:numId w:val="32"/>
        </w:numPr>
        <w:rPr>
          <w:sz w:val="16"/>
          <w:szCs w:val="16"/>
        </w:rPr>
      </w:pPr>
      <w:r w:rsidRPr="007A40A1">
        <w:rPr>
          <w:sz w:val="16"/>
          <w:szCs w:val="16"/>
        </w:rPr>
        <w:t xml:space="preserve"> Если скалярное произведение больше нуля – грань невидима</w:t>
      </w:r>
      <w:r w:rsidR="00834DC3">
        <w:rPr>
          <w:sz w:val="16"/>
          <w:szCs w:val="16"/>
        </w:rPr>
        <w:t xml:space="preserve"> (нормаль не смотрит на нас)</w:t>
      </w:r>
      <w:r w:rsidRPr="007A40A1">
        <w:rPr>
          <w:sz w:val="16"/>
          <w:szCs w:val="16"/>
        </w:rPr>
        <w:t xml:space="preserve">. </w:t>
      </w:r>
    </w:p>
    <w:p w:rsidR="002914D2" w:rsidRPr="00E51431" w:rsidRDefault="007A40A1" w:rsidP="002914D2">
      <w:pPr>
        <w:pStyle w:val="a7"/>
        <w:numPr>
          <w:ilvl w:val="0"/>
          <w:numId w:val="32"/>
        </w:numPr>
        <w:rPr>
          <w:sz w:val="16"/>
          <w:szCs w:val="16"/>
        </w:rPr>
      </w:pPr>
      <w:r w:rsidRPr="007A40A1">
        <w:rPr>
          <w:sz w:val="16"/>
          <w:szCs w:val="16"/>
        </w:rPr>
        <w:t xml:space="preserve"> Удалить весь описывающий многоугольник, лежащий в данной плоскости</w:t>
      </w:r>
      <w:r w:rsidR="00834DC3">
        <w:rPr>
          <w:sz w:val="16"/>
          <w:szCs w:val="16"/>
        </w:rPr>
        <w:t xml:space="preserve"> </w:t>
      </w:r>
      <w:r w:rsidRPr="007A40A1">
        <w:rPr>
          <w:sz w:val="16"/>
          <w:szCs w:val="16"/>
        </w:rPr>
        <w:t>- это избавляет от необходимости отдельно рассматривать невидимые линии, образуемые пересечением пар невидимых плоскостей.</w:t>
      </w:r>
    </w:p>
    <w:p w:rsidR="002914D2" w:rsidRPr="00E84777" w:rsidRDefault="002914D2" w:rsidP="002914D2">
      <w:pPr>
        <w:pStyle w:val="a7"/>
        <w:ind w:left="360"/>
        <w:rPr>
          <w:sz w:val="16"/>
          <w:szCs w:val="16"/>
        </w:rPr>
      </w:pPr>
      <w:r>
        <w:rPr>
          <w:sz w:val="16"/>
          <w:szCs w:val="16"/>
        </w:rPr>
        <w:t>Для ортогональной проекции - скалярное произведение отрицательно, тогда это лицевая сторона, нет, то не лицевая</w:t>
      </w:r>
    </w:p>
    <w:p w:rsidR="002914D2" w:rsidRDefault="002914D2" w:rsidP="002914D2">
      <w:pPr>
        <w:pStyle w:val="a7"/>
        <w:ind w:firstLine="360"/>
        <w:rPr>
          <w:sz w:val="16"/>
          <w:szCs w:val="16"/>
        </w:rPr>
      </w:pPr>
    </w:p>
    <w:p w:rsidR="00D5459D" w:rsidRDefault="00832480" w:rsidP="00BD403D">
      <w:pPr>
        <w:pStyle w:val="a7"/>
        <w:spacing w:after="240"/>
        <w:ind w:firstLine="360"/>
        <w:rPr>
          <w:b/>
          <w:sz w:val="20"/>
          <w:szCs w:val="20"/>
        </w:rPr>
      </w:pPr>
      <w:r w:rsidRPr="00BD403D">
        <w:rPr>
          <w:b/>
          <w:sz w:val="16"/>
          <w:szCs w:val="16"/>
        </w:rPr>
        <w:t>25.</w:t>
      </w:r>
      <w:r w:rsidRPr="00BD403D">
        <w:rPr>
          <w:b/>
          <w:sz w:val="16"/>
          <w:szCs w:val="16"/>
        </w:rPr>
        <w:tab/>
      </w:r>
      <w:r w:rsidRPr="00BD403D">
        <w:rPr>
          <w:b/>
          <w:sz w:val="20"/>
          <w:szCs w:val="20"/>
        </w:rPr>
        <w:t xml:space="preserve">Удаление невидимых объектов. </w:t>
      </w:r>
      <w:proofErr w:type="spellStart"/>
      <w:r w:rsidRPr="00BD403D">
        <w:rPr>
          <w:b/>
          <w:sz w:val="20"/>
          <w:szCs w:val="20"/>
        </w:rPr>
        <w:t>Frustum</w:t>
      </w:r>
      <w:proofErr w:type="spellEnd"/>
      <w:r w:rsidRPr="00BD403D">
        <w:rPr>
          <w:b/>
          <w:sz w:val="20"/>
          <w:szCs w:val="20"/>
        </w:rPr>
        <w:t>.</w:t>
      </w:r>
    </w:p>
    <w:p w:rsidR="00D5459D" w:rsidRPr="00D5459D" w:rsidRDefault="00D5459D" w:rsidP="00D5459D">
      <w:pPr>
        <w:pStyle w:val="a7"/>
        <w:ind w:firstLine="360"/>
        <w:rPr>
          <w:sz w:val="16"/>
          <w:szCs w:val="16"/>
        </w:rPr>
      </w:pPr>
      <w:r w:rsidRPr="00D5459D">
        <w:rPr>
          <w:sz w:val="16"/>
          <w:szCs w:val="16"/>
          <w:shd w:val="clear" w:color="auto" w:fill="FFFFFF"/>
        </w:rPr>
        <w:t>Существует множество алгоритмов отсечения(</w:t>
      </w:r>
      <w:proofErr w:type="spellStart"/>
      <w:r w:rsidRPr="00D5459D">
        <w:rPr>
          <w:sz w:val="16"/>
          <w:szCs w:val="16"/>
          <w:shd w:val="clear" w:color="auto" w:fill="FFFFFF"/>
        </w:rPr>
        <w:t>Culling</w:t>
      </w:r>
      <w:proofErr w:type="spellEnd"/>
      <w:r w:rsidRPr="00D5459D">
        <w:rPr>
          <w:sz w:val="16"/>
          <w:szCs w:val="16"/>
          <w:shd w:val="clear" w:color="auto" w:fill="FFFFFF"/>
        </w:rPr>
        <w:t>) невидимой геометрии,</w:t>
      </w:r>
      <w:r>
        <w:rPr>
          <w:sz w:val="16"/>
          <w:szCs w:val="16"/>
          <w:shd w:val="clear" w:color="auto" w:fill="FFFFFF"/>
        </w:rPr>
        <w:t xml:space="preserve"> </w:t>
      </w:r>
      <w:r w:rsidRPr="00D5459D">
        <w:rPr>
          <w:sz w:val="16"/>
          <w:szCs w:val="16"/>
          <w:shd w:val="clear" w:color="auto" w:fill="FFFFFF"/>
        </w:rPr>
        <w:t>однако, самый простой и эффективный алгоритм отсече</w:t>
      </w:r>
      <w:r>
        <w:rPr>
          <w:sz w:val="16"/>
          <w:szCs w:val="16"/>
          <w:shd w:val="clear" w:color="auto" w:fill="FFFFFF"/>
        </w:rPr>
        <w:t xml:space="preserve">ния - </w:t>
      </w:r>
      <w:proofErr w:type="spellStart"/>
      <w:r>
        <w:rPr>
          <w:sz w:val="16"/>
          <w:szCs w:val="16"/>
          <w:shd w:val="clear" w:color="auto" w:fill="FFFFFF"/>
        </w:rPr>
        <w:t>View</w:t>
      </w:r>
      <w:proofErr w:type="spellEnd"/>
      <w:r>
        <w:rPr>
          <w:sz w:val="16"/>
          <w:szCs w:val="16"/>
          <w:shd w:val="clear" w:color="auto" w:fill="FFFFFF"/>
        </w:rPr>
        <w:t xml:space="preserve"> </w:t>
      </w:r>
      <w:proofErr w:type="spellStart"/>
      <w:r>
        <w:rPr>
          <w:sz w:val="16"/>
          <w:szCs w:val="16"/>
          <w:shd w:val="clear" w:color="auto" w:fill="FFFFFF"/>
        </w:rPr>
        <w:t>Frustum</w:t>
      </w:r>
      <w:proofErr w:type="spellEnd"/>
      <w:r>
        <w:rPr>
          <w:sz w:val="16"/>
          <w:szCs w:val="16"/>
          <w:shd w:val="clear" w:color="auto" w:fill="FFFFFF"/>
        </w:rPr>
        <w:t xml:space="preserve"> </w:t>
      </w:r>
      <w:proofErr w:type="spellStart"/>
      <w:r>
        <w:rPr>
          <w:sz w:val="16"/>
          <w:szCs w:val="16"/>
          <w:shd w:val="clear" w:color="auto" w:fill="FFFFFF"/>
        </w:rPr>
        <w:t>Culling</w:t>
      </w:r>
      <w:proofErr w:type="spellEnd"/>
      <w:r w:rsidRPr="00D5459D">
        <w:rPr>
          <w:sz w:val="16"/>
          <w:szCs w:val="16"/>
          <w:shd w:val="clear" w:color="auto" w:fill="FFFFFF"/>
        </w:rPr>
        <w:t xml:space="preserve">. </w:t>
      </w:r>
      <w:r>
        <w:rPr>
          <w:sz w:val="16"/>
          <w:szCs w:val="16"/>
          <w:shd w:val="clear" w:color="auto" w:fill="FFFFFF"/>
        </w:rPr>
        <w:t>Е</w:t>
      </w:r>
      <w:r w:rsidRPr="00D5459D">
        <w:rPr>
          <w:sz w:val="16"/>
          <w:szCs w:val="16"/>
          <w:shd w:val="clear" w:color="auto" w:fill="FFFFFF"/>
        </w:rPr>
        <w:t>го необходимо применять как можно раньше, т.к. при незначительных затратах процессорного времени может удастся отбросить значительную часть невидимой геометрии и не выполнять ее дальнейшую обработку.</w:t>
      </w:r>
    </w:p>
    <w:p w:rsidR="00D5459D" w:rsidRPr="00D5459D" w:rsidRDefault="00D5459D" w:rsidP="00D5459D">
      <w:pPr>
        <w:pStyle w:val="a7"/>
        <w:ind w:firstLine="360"/>
        <w:rPr>
          <w:sz w:val="16"/>
          <w:szCs w:val="16"/>
        </w:rPr>
      </w:pPr>
      <w:r w:rsidRPr="00D5459D">
        <w:rPr>
          <w:sz w:val="16"/>
          <w:szCs w:val="16"/>
        </w:rPr>
        <w:t xml:space="preserve">Для корректного проектирования полигонов на экран ко всем вершинам применяется проекционная матрица и выполняется перспективное деление, в результате чего координаты вершин видимой части сцены лежат внутри единичного куба. Если после умножения на матрицу вершина </w:t>
      </w:r>
      <w:r w:rsidRPr="00D5459D">
        <w:rPr>
          <w:sz w:val="16"/>
          <w:szCs w:val="16"/>
        </w:rPr>
        <w:lastRenderedPageBreak/>
        <w:t>оказалась вне экрана (т.е. вне единичного куба), ее можно не рисовать. Таким образом, для всех вершин в пространстве сцены ограничивающим объемом являлась усеченная пирамида видимости</w:t>
      </w:r>
      <w:r>
        <w:rPr>
          <w:sz w:val="16"/>
          <w:szCs w:val="16"/>
        </w:rPr>
        <w:t xml:space="preserve"> </w:t>
      </w:r>
      <w:proofErr w:type="spellStart"/>
      <w:r w:rsidRPr="00D5459D">
        <w:rPr>
          <w:sz w:val="16"/>
          <w:szCs w:val="16"/>
        </w:rPr>
        <w:t>Frustum</w:t>
      </w:r>
      <w:proofErr w:type="spellEnd"/>
      <w:r w:rsidRPr="00D5459D">
        <w:rPr>
          <w:sz w:val="16"/>
          <w:szCs w:val="16"/>
        </w:rPr>
        <w:t xml:space="preserve">, а в пространстве камеры </w:t>
      </w:r>
      <w:proofErr w:type="spellStart"/>
      <w:r w:rsidRPr="00D5459D">
        <w:rPr>
          <w:sz w:val="16"/>
          <w:szCs w:val="16"/>
        </w:rPr>
        <w:t>Frustum</w:t>
      </w:r>
      <w:proofErr w:type="spellEnd"/>
      <w:r w:rsidRPr="00D5459D">
        <w:rPr>
          <w:sz w:val="16"/>
          <w:szCs w:val="16"/>
        </w:rPr>
        <w:t xml:space="preserve"> преобразуется в единичный куб.</w:t>
      </w:r>
    </w:p>
    <w:p w:rsidR="00D5459D" w:rsidRPr="00D5459D" w:rsidRDefault="00D5459D" w:rsidP="00D5459D">
      <w:pPr>
        <w:pStyle w:val="a7"/>
        <w:ind w:firstLine="360"/>
        <w:rPr>
          <w:sz w:val="16"/>
          <w:szCs w:val="16"/>
        </w:rPr>
      </w:pPr>
      <w:r w:rsidRPr="00D5459D">
        <w:rPr>
          <w:sz w:val="16"/>
          <w:szCs w:val="16"/>
        </w:rPr>
        <w:t xml:space="preserve">Это можно объяснить немного проще. Нет необходимости рисовать объекты, находящиеся сзади или сбоку от камеры и не попадающие в поле зрения. </w:t>
      </w:r>
      <w:proofErr w:type="spellStart"/>
      <w:r w:rsidRPr="00D5459D">
        <w:rPr>
          <w:sz w:val="16"/>
          <w:szCs w:val="16"/>
        </w:rPr>
        <w:t>Отрисовываются</w:t>
      </w:r>
      <w:proofErr w:type="spellEnd"/>
      <w:r w:rsidRPr="00D5459D">
        <w:rPr>
          <w:sz w:val="16"/>
          <w:szCs w:val="16"/>
        </w:rPr>
        <w:t xml:space="preserve"> только те объекты, которые находятся в поле видимости, или в объеме видимости. Этот объем и является усеченной </w:t>
      </w:r>
      <w:proofErr w:type="gramStart"/>
      <w:r w:rsidRPr="00D5459D">
        <w:rPr>
          <w:sz w:val="16"/>
          <w:szCs w:val="16"/>
        </w:rPr>
        <w:t>пирамидой,  все</w:t>
      </w:r>
      <w:proofErr w:type="gramEnd"/>
      <w:r w:rsidRPr="00D5459D">
        <w:rPr>
          <w:sz w:val="16"/>
          <w:szCs w:val="16"/>
        </w:rPr>
        <w:t xml:space="preserve"> что находится вне пирамиды находится и вне экрана.</w:t>
      </w:r>
    </w:p>
    <w:p w:rsidR="00D5459D" w:rsidRDefault="00D5459D" w:rsidP="00D5459D">
      <w:pPr>
        <w:pStyle w:val="a7"/>
        <w:ind w:firstLine="360"/>
        <w:rPr>
          <w:sz w:val="16"/>
          <w:szCs w:val="16"/>
        </w:rPr>
      </w:pPr>
      <w:r w:rsidRPr="00D5459D">
        <w:rPr>
          <w:sz w:val="16"/>
          <w:szCs w:val="16"/>
        </w:rPr>
        <w:t xml:space="preserve">Суть алгоритма в следующем. Исходя из сказанного выше, для определения видимости вершины необходимо проверить, находится ли обрабатываемая вершина внутри усеченной пирамиды, либо </w:t>
      </w:r>
      <w:proofErr w:type="spellStart"/>
      <w:r w:rsidRPr="00D5459D">
        <w:rPr>
          <w:sz w:val="16"/>
          <w:szCs w:val="16"/>
        </w:rPr>
        <w:t>домножить</w:t>
      </w:r>
      <w:proofErr w:type="spellEnd"/>
      <w:r w:rsidRPr="00D5459D">
        <w:rPr>
          <w:sz w:val="16"/>
          <w:szCs w:val="16"/>
        </w:rPr>
        <w:t xml:space="preserve"> вершины на матрицу проецирования и проверить, находится ли вершина внутри единичного куба. На практике удобно использовать первый вариант: найти уравнения всех плоскостей пирамиды и проверить, находится ли точка перед этими плоскостями.</w:t>
      </w:r>
    </w:p>
    <w:p w:rsidR="00E51431" w:rsidRPr="00D5459D" w:rsidRDefault="00E51431" w:rsidP="00D5459D">
      <w:pPr>
        <w:pStyle w:val="a7"/>
        <w:ind w:firstLine="360"/>
        <w:rPr>
          <w:sz w:val="16"/>
          <w:szCs w:val="16"/>
        </w:rPr>
      </w:pPr>
    </w:p>
    <w:p w:rsidR="00AE0310" w:rsidRPr="00BD403D" w:rsidRDefault="00D5459D" w:rsidP="00BD403D">
      <w:pPr>
        <w:pStyle w:val="a7"/>
        <w:spacing w:after="240"/>
        <w:ind w:firstLine="360"/>
        <w:rPr>
          <w:b/>
          <w:sz w:val="20"/>
          <w:szCs w:val="20"/>
        </w:rPr>
      </w:pPr>
      <w:r w:rsidRPr="00BD403D">
        <w:rPr>
          <w:b/>
          <w:sz w:val="16"/>
          <w:szCs w:val="16"/>
        </w:rPr>
        <w:t>26.</w:t>
      </w:r>
      <w:r w:rsidRPr="00BD403D">
        <w:rPr>
          <w:b/>
          <w:sz w:val="16"/>
          <w:szCs w:val="16"/>
        </w:rPr>
        <w:tab/>
      </w:r>
      <w:r w:rsidRPr="00BD403D">
        <w:rPr>
          <w:b/>
          <w:sz w:val="20"/>
          <w:szCs w:val="20"/>
        </w:rPr>
        <w:t>Удаление невидимых объектов. BSP.</w:t>
      </w:r>
    </w:p>
    <w:p w:rsidR="00E51431" w:rsidRDefault="00AE0310" w:rsidP="00E51431">
      <w:pPr>
        <w:pStyle w:val="a7"/>
        <w:ind w:firstLine="360"/>
        <w:rPr>
          <w:sz w:val="16"/>
          <w:szCs w:val="16"/>
        </w:rPr>
      </w:pPr>
      <w:r w:rsidRPr="00AE0310">
        <w:rPr>
          <w:sz w:val="16"/>
          <w:szCs w:val="16"/>
        </w:rPr>
        <w:t>BSP</w:t>
      </w:r>
      <w:r w:rsidR="00353438">
        <w:rPr>
          <w:sz w:val="16"/>
          <w:szCs w:val="16"/>
        </w:rPr>
        <w:t xml:space="preserve"> (</w:t>
      </w:r>
      <w:proofErr w:type="spellStart"/>
      <w:r w:rsidR="00353438">
        <w:rPr>
          <w:sz w:val="16"/>
          <w:szCs w:val="16"/>
        </w:rPr>
        <w:t>Binary</w:t>
      </w:r>
      <w:proofErr w:type="spellEnd"/>
      <w:r w:rsidR="00353438">
        <w:rPr>
          <w:sz w:val="16"/>
          <w:szCs w:val="16"/>
        </w:rPr>
        <w:t xml:space="preserve"> </w:t>
      </w:r>
      <w:proofErr w:type="spellStart"/>
      <w:r w:rsidR="00353438">
        <w:rPr>
          <w:sz w:val="16"/>
          <w:szCs w:val="16"/>
        </w:rPr>
        <w:t>Space</w:t>
      </w:r>
      <w:proofErr w:type="spellEnd"/>
      <w:r w:rsidR="00353438">
        <w:rPr>
          <w:sz w:val="16"/>
          <w:szCs w:val="16"/>
        </w:rPr>
        <w:t xml:space="preserve"> </w:t>
      </w:r>
      <w:proofErr w:type="spellStart"/>
      <w:r w:rsidR="00353438">
        <w:rPr>
          <w:sz w:val="16"/>
          <w:szCs w:val="16"/>
        </w:rPr>
        <w:t>Partition</w:t>
      </w:r>
      <w:proofErr w:type="spellEnd"/>
      <w:r w:rsidR="00353438">
        <w:rPr>
          <w:sz w:val="16"/>
          <w:szCs w:val="16"/>
        </w:rPr>
        <w:t>)</w:t>
      </w:r>
      <w:r w:rsidRPr="00AE0310">
        <w:rPr>
          <w:sz w:val="16"/>
          <w:szCs w:val="16"/>
        </w:rPr>
        <w:t>-деревья существуют в пространстве, состоящем из полигонов и разбитого некой плоскостью на два полупространства.</w:t>
      </w:r>
      <w:r>
        <w:rPr>
          <w:sz w:val="16"/>
          <w:szCs w:val="16"/>
        </w:rPr>
        <w:t xml:space="preserve"> </w:t>
      </w:r>
      <w:r w:rsidRPr="00AE0310">
        <w:rPr>
          <w:sz w:val="16"/>
          <w:szCs w:val="16"/>
        </w:rPr>
        <w:t>Каждое из них так же разбивается пополам некой плоскостью до тех пор, пока не будет найдено пространство полигонов, образующих некую выпуклую оболочку.</w:t>
      </w:r>
      <w:r>
        <w:rPr>
          <w:sz w:val="16"/>
          <w:szCs w:val="16"/>
        </w:rPr>
        <w:t xml:space="preserve"> </w:t>
      </w:r>
      <w:r w:rsidRPr="00AE0310">
        <w:rPr>
          <w:sz w:val="16"/>
          <w:szCs w:val="16"/>
        </w:rPr>
        <w:t>В этом случае дальнейшее разбиение прекращается.</w:t>
      </w:r>
    </w:p>
    <w:p w:rsidR="00AE0310" w:rsidRDefault="00AE0310" w:rsidP="00E51431">
      <w:pPr>
        <w:pStyle w:val="a7"/>
        <w:ind w:firstLine="360"/>
        <w:rPr>
          <w:sz w:val="16"/>
          <w:szCs w:val="16"/>
        </w:rPr>
      </w:pPr>
      <w:r w:rsidRPr="00AE0310">
        <w:rPr>
          <w:sz w:val="16"/>
          <w:szCs w:val="16"/>
        </w:rPr>
        <w:t>Такое разбиение изначального пространства в конечном итоге описывается бинарным деревом. Оно и получило название BSP.</w:t>
      </w:r>
    </w:p>
    <w:p w:rsidR="00AE0310" w:rsidRDefault="00AE0310" w:rsidP="00AE0310">
      <w:pPr>
        <w:pStyle w:val="a7"/>
        <w:rPr>
          <w:sz w:val="16"/>
          <w:szCs w:val="16"/>
        </w:rPr>
      </w:pPr>
      <w:r w:rsidRPr="00AE0310">
        <w:rPr>
          <w:sz w:val="16"/>
          <w:szCs w:val="16"/>
        </w:rPr>
        <w:t>При создании BSP-дерева очень важно, чтобы оно было сбалансированным, т.е. каждая плоскость разбивала бы множество</w:t>
      </w:r>
      <w:r>
        <w:rPr>
          <w:sz w:val="16"/>
          <w:szCs w:val="16"/>
        </w:rPr>
        <w:t xml:space="preserve"> </w:t>
      </w:r>
      <w:r w:rsidRPr="00AE0310">
        <w:rPr>
          <w:sz w:val="16"/>
          <w:szCs w:val="16"/>
        </w:rPr>
        <w:t>полигонов на два равных по количеству подмножества.</w:t>
      </w:r>
    </w:p>
    <w:p w:rsidR="00AE0310" w:rsidRPr="00AE0310" w:rsidRDefault="00AE0310" w:rsidP="00AE0310">
      <w:pPr>
        <w:pStyle w:val="a7"/>
        <w:ind w:firstLine="360"/>
        <w:rPr>
          <w:sz w:val="16"/>
          <w:szCs w:val="16"/>
        </w:rPr>
      </w:pPr>
      <w:r w:rsidRPr="00AE0310">
        <w:rPr>
          <w:sz w:val="16"/>
          <w:szCs w:val="16"/>
        </w:rPr>
        <w:br/>
      </w:r>
      <w:r w:rsidRPr="00AE0310">
        <w:rPr>
          <w:noProof/>
          <w:sz w:val="16"/>
          <w:szCs w:val="16"/>
          <w:lang w:eastAsia="ru-RU"/>
        </w:rPr>
        <w:drawing>
          <wp:inline distT="0" distB="0" distL="0" distR="0">
            <wp:extent cx="1613407" cy="1046176"/>
            <wp:effectExtent l="19050" t="0" r="5843" b="0"/>
            <wp:docPr id="79" name="Рисунок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58" cstate="print"/>
                    <a:srcRect/>
                    <a:stretch>
                      <a:fillRect/>
                    </a:stretch>
                  </pic:blipFill>
                  <pic:spPr bwMode="auto">
                    <a:xfrm>
                      <a:off x="0" y="0"/>
                      <a:ext cx="1621208" cy="1051234"/>
                    </a:xfrm>
                    <a:prstGeom prst="rect">
                      <a:avLst/>
                    </a:prstGeom>
                    <a:noFill/>
                    <a:ln w="9525">
                      <a:noFill/>
                      <a:miter lim="800000"/>
                      <a:headEnd/>
                      <a:tailEnd/>
                    </a:ln>
                  </pic:spPr>
                </pic:pic>
              </a:graphicData>
            </a:graphic>
          </wp:inline>
        </w:drawing>
      </w:r>
    </w:p>
    <w:p w:rsidR="00AE0310" w:rsidRPr="00AE0310" w:rsidRDefault="00AE0310" w:rsidP="00AE0310">
      <w:pPr>
        <w:pStyle w:val="a7"/>
        <w:rPr>
          <w:sz w:val="16"/>
          <w:szCs w:val="16"/>
        </w:rPr>
      </w:pPr>
    </w:p>
    <w:p w:rsidR="00AE0310" w:rsidRPr="00AE0310" w:rsidRDefault="00AE0310" w:rsidP="00AE0310">
      <w:pPr>
        <w:pStyle w:val="a7"/>
        <w:ind w:firstLine="360"/>
        <w:rPr>
          <w:sz w:val="16"/>
          <w:szCs w:val="16"/>
        </w:rPr>
      </w:pPr>
      <w:r w:rsidRPr="00AE0310">
        <w:rPr>
          <w:sz w:val="16"/>
          <w:szCs w:val="16"/>
        </w:rPr>
        <w:t xml:space="preserve">При </w:t>
      </w:r>
      <w:proofErr w:type="spellStart"/>
      <w:r w:rsidRPr="00AE0310">
        <w:rPr>
          <w:sz w:val="16"/>
          <w:szCs w:val="16"/>
        </w:rPr>
        <w:t>отрисовке</w:t>
      </w:r>
      <w:proofErr w:type="spellEnd"/>
      <w:r w:rsidRPr="00AE0310">
        <w:rPr>
          <w:sz w:val="16"/>
          <w:szCs w:val="16"/>
        </w:rPr>
        <w:t xml:space="preserve"> сцены необходимо спуститься с корня BSP дерева к листьям.</w:t>
      </w:r>
      <w:r>
        <w:rPr>
          <w:sz w:val="16"/>
          <w:szCs w:val="16"/>
        </w:rPr>
        <w:t xml:space="preserve"> </w:t>
      </w:r>
      <w:r w:rsidRPr="00AE0310">
        <w:rPr>
          <w:sz w:val="16"/>
          <w:szCs w:val="16"/>
        </w:rPr>
        <w:t>Для каждого узла поочередно отобразить оба поддерева, причем поддерево, в котором находится наблюдатель отобразить вторым.</w:t>
      </w:r>
      <w:r w:rsidRPr="00AE0310">
        <w:rPr>
          <w:sz w:val="16"/>
          <w:szCs w:val="16"/>
        </w:rPr>
        <w:br/>
        <w:t>Определить, в каком поддереве находится наблюдатель можно через положение точки относительно плоскости.</w:t>
      </w:r>
      <w:r w:rsidRPr="00AE0310">
        <w:rPr>
          <w:sz w:val="16"/>
          <w:szCs w:val="16"/>
        </w:rPr>
        <w:br/>
        <w:t xml:space="preserve">Особое свойство выпуклых оболочек, которыми фактически и являются листья дерева, заключается в том, что полигоны, оболочку образующие, при </w:t>
      </w:r>
      <w:proofErr w:type="spellStart"/>
      <w:r w:rsidRPr="00AE0310">
        <w:rPr>
          <w:sz w:val="16"/>
          <w:szCs w:val="16"/>
        </w:rPr>
        <w:t>отрисовке</w:t>
      </w:r>
      <w:proofErr w:type="spellEnd"/>
      <w:r w:rsidRPr="00AE0310">
        <w:rPr>
          <w:sz w:val="16"/>
          <w:szCs w:val="16"/>
        </w:rPr>
        <w:t xml:space="preserve"> никогда не экранируют друг друга – значит, могут быть </w:t>
      </w:r>
      <w:proofErr w:type="spellStart"/>
      <w:r w:rsidRPr="00AE0310">
        <w:rPr>
          <w:sz w:val="16"/>
          <w:szCs w:val="16"/>
        </w:rPr>
        <w:t>отрисованы</w:t>
      </w:r>
      <w:proofErr w:type="spellEnd"/>
      <w:r w:rsidRPr="00AE0310">
        <w:rPr>
          <w:sz w:val="16"/>
          <w:szCs w:val="16"/>
        </w:rPr>
        <w:t xml:space="preserve"> в любом порядке.</w:t>
      </w:r>
    </w:p>
    <w:p w:rsidR="00AE0310" w:rsidRPr="00AE0310" w:rsidRDefault="00AE0310" w:rsidP="00AE0310">
      <w:pPr>
        <w:pStyle w:val="a7"/>
        <w:rPr>
          <w:sz w:val="16"/>
          <w:szCs w:val="16"/>
        </w:rPr>
      </w:pPr>
      <w:r w:rsidRPr="00AE0310">
        <w:rPr>
          <w:sz w:val="16"/>
          <w:szCs w:val="16"/>
        </w:rPr>
        <w:br/>
        <w:t>Недостатки:</w:t>
      </w:r>
      <w:r w:rsidRPr="00AE0310">
        <w:rPr>
          <w:sz w:val="16"/>
          <w:szCs w:val="16"/>
        </w:rPr>
        <w:br/>
        <w:t>BSP-дерево является статичным объектом. Если хотя бы один из полигонов изменит свое положение в пространстве, то это потребует полного пересчета структуры, что приведет к немалым затратам.</w:t>
      </w:r>
      <w:r w:rsidRPr="00AE0310">
        <w:rPr>
          <w:sz w:val="16"/>
          <w:szCs w:val="16"/>
        </w:rPr>
        <w:br/>
        <w:t xml:space="preserve">Не смотря на то, что BSP-деревья решают задачу корректного экранирования объектов, они, как и алгоритм художника не сокращают множество </w:t>
      </w:r>
      <w:proofErr w:type="spellStart"/>
      <w:r w:rsidRPr="00AE0310">
        <w:rPr>
          <w:sz w:val="16"/>
          <w:szCs w:val="16"/>
        </w:rPr>
        <w:t>отрисовываемых</w:t>
      </w:r>
      <w:proofErr w:type="spellEnd"/>
      <w:r w:rsidRPr="00AE0310">
        <w:rPr>
          <w:sz w:val="16"/>
          <w:szCs w:val="16"/>
        </w:rPr>
        <w:t xml:space="preserve"> объектов до необходимого.</w:t>
      </w:r>
    </w:p>
    <w:p w:rsidR="00AE0310" w:rsidRPr="00AE0310" w:rsidRDefault="00AE0310" w:rsidP="00AE0310">
      <w:pPr>
        <w:pStyle w:val="a7"/>
        <w:rPr>
          <w:sz w:val="16"/>
          <w:szCs w:val="16"/>
        </w:rPr>
      </w:pPr>
    </w:p>
    <w:p w:rsidR="00AE0310" w:rsidRPr="00BD403D" w:rsidRDefault="0081159D" w:rsidP="00BD403D">
      <w:pPr>
        <w:pStyle w:val="a7"/>
        <w:spacing w:after="240"/>
        <w:ind w:firstLine="360"/>
        <w:rPr>
          <w:b/>
          <w:sz w:val="20"/>
          <w:szCs w:val="20"/>
        </w:rPr>
      </w:pPr>
      <w:r w:rsidRPr="00BD403D">
        <w:rPr>
          <w:b/>
          <w:sz w:val="16"/>
          <w:szCs w:val="16"/>
        </w:rPr>
        <w:t>27.</w:t>
      </w:r>
      <w:r w:rsidRPr="00BD403D">
        <w:rPr>
          <w:b/>
          <w:sz w:val="16"/>
          <w:szCs w:val="16"/>
        </w:rPr>
        <w:tab/>
      </w:r>
      <w:r w:rsidRPr="00BD403D">
        <w:rPr>
          <w:b/>
          <w:sz w:val="20"/>
          <w:szCs w:val="20"/>
        </w:rPr>
        <w:t xml:space="preserve">Удаление невидимых объектов. </w:t>
      </w:r>
      <w:proofErr w:type="spellStart"/>
      <w:r w:rsidRPr="00BD403D">
        <w:rPr>
          <w:b/>
          <w:sz w:val="20"/>
          <w:szCs w:val="20"/>
        </w:rPr>
        <w:t>Octree</w:t>
      </w:r>
      <w:proofErr w:type="spellEnd"/>
      <w:r w:rsidRPr="00BD403D">
        <w:rPr>
          <w:b/>
          <w:sz w:val="20"/>
          <w:szCs w:val="20"/>
        </w:rPr>
        <w:t>.</w:t>
      </w:r>
    </w:p>
    <w:p w:rsidR="0081159D" w:rsidRPr="0081159D" w:rsidRDefault="00E51431" w:rsidP="00A6039D">
      <w:pPr>
        <w:pStyle w:val="a7"/>
        <w:ind w:firstLine="360"/>
        <w:rPr>
          <w:sz w:val="16"/>
          <w:szCs w:val="16"/>
        </w:rPr>
      </w:pPr>
      <w:r>
        <w:rPr>
          <w:sz w:val="16"/>
          <w:szCs w:val="16"/>
          <w:lang w:val="en-US"/>
        </w:rPr>
        <w:t>O</w:t>
      </w:r>
      <w:r>
        <w:rPr>
          <w:sz w:val="16"/>
          <w:szCs w:val="16"/>
        </w:rPr>
        <w:t>ctree -</w:t>
      </w:r>
      <w:r w:rsidR="00A6039D">
        <w:rPr>
          <w:sz w:val="16"/>
          <w:szCs w:val="16"/>
        </w:rPr>
        <w:t xml:space="preserve"> в</w:t>
      </w:r>
      <w:r w:rsidR="0081159D" w:rsidRPr="0081159D">
        <w:rPr>
          <w:sz w:val="16"/>
          <w:szCs w:val="16"/>
        </w:rPr>
        <w:t>осьмеричное дерево.</w:t>
      </w:r>
    </w:p>
    <w:p w:rsidR="00157CB2" w:rsidRDefault="0081159D" w:rsidP="00157CB2">
      <w:pPr>
        <w:pStyle w:val="a7"/>
        <w:ind w:firstLine="360"/>
        <w:rPr>
          <w:sz w:val="16"/>
          <w:szCs w:val="16"/>
        </w:rPr>
      </w:pPr>
      <w:r w:rsidRPr="0081159D">
        <w:rPr>
          <w:sz w:val="16"/>
          <w:szCs w:val="16"/>
        </w:rPr>
        <w:t>Данный алгоритм производит разделение объектного пространства на восемь подпространств. Общую схему работы можно представить следующими шагами: </w:t>
      </w:r>
    </w:p>
    <w:p w:rsidR="00157CB2" w:rsidRDefault="00157CB2" w:rsidP="00157CB2">
      <w:pPr>
        <w:pStyle w:val="a7"/>
        <w:numPr>
          <w:ilvl w:val="0"/>
          <w:numId w:val="34"/>
        </w:numPr>
        <w:rPr>
          <w:sz w:val="16"/>
          <w:szCs w:val="16"/>
        </w:rPr>
      </w:pPr>
      <w:r w:rsidRPr="0081159D">
        <w:rPr>
          <w:sz w:val="16"/>
          <w:szCs w:val="16"/>
        </w:rPr>
        <w:t>Помещаем всю сцену в куб. Этот куб описывает все элементы сцены и является корневым (</w:t>
      </w:r>
      <w:proofErr w:type="spellStart"/>
      <w:r w:rsidRPr="0081159D">
        <w:rPr>
          <w:sz w:val="16"/>
          <w:szCs w:val="16"/>
        </w:rPr>
        <w:t>root</w:t>
      </w:r>
      <w:proofErr w:type="spellEnd"/>
      <w:r w:rsidRPr="0081159D">
        <w:rPr>
          <w:sz w:val="16"/>
          <w:szCs w:val="16"/>
        </w:rPr>
        <w:t>) узлом дерева.</w:t>
      </w:r>
    </w:p>
    <w:p w:rsidR="00157CB2" w:rsidRDefault="00157CB2" w:rsidP="00157CB2">
      <w:pPr>
        <w:pStyle w:val="a7"/>
        <w:numPr>
          <w:ilvl w:val="0"/>
          <w:numId w:val="34"/>
        </w:numPr>
        <w:rPr>
          <w:sz w:val="16"/>
          <w:szCs w:val="16"/>
        </w:rPr>
      </w:pPr>
      <w:r w:rsidRPr="0081159D">
        <w:rPr>
          <w:sz w:val="16"/>
          <w:szCs w:val="16"/>
        </w:rPr>
        <w:t>Проверяем количество примитивов в узле, и если полученное значение меньше определённого порогового, то производим связывание (ассоциацию) данных примитивов с узлом. Узел, с которым ассоциированы примитивы, является листом (</w:t>
      </w:r>
      <w:proofErr w:type="spellStart"/>
      <w:r w:rsidRPr="0081159D">
        <w:rPr>
          <w:sz w:val="16"/>
          <w:szCs w:val="16"/>
        </w:rPr>
        <w:t>leaf</w:t>
      </w:r>
      <w:proofErr w:type="spellEnd"/>
      <w:r w:rsidRPr="0081159D">
        <w:rPr>
          <w:sz w:val="16"/>
          <w:szCs w:val="16"/>
        </w:rPr>
        <w:t>). </w:t>
      </w:r>
    </w:p>
    <w:p w:rsidR="00A6039D" w:rsidRPr="0081159D" w:rsidRDefault="00157CB2" w:rsidP="00157CB2">
      <w:pPr>
        <w:pStyle w:val="a7"/>
        <w:numPr>
          <w:ilvl w:val="0"/>
          <w:numId w:val="34"/>
        </w:numPr>
        <w:rPr>
          <w:sz w:val="16"/>
          <w:szCs w:val="16"/>
        </w:rPr>
      </w:pPr>
      <w:r w:rsidRPr="0081159D">
        <w:rPr>
          <w:sz w:val="16"/>
          <w:szCs w:val="16"/>
        </w:rPr>
        <w:t xml:space="preserve">Если же количество примитивов, попадающих в узел, больше порогового значения, производим разбиение данного узла на восемь </w:t>
      </w:r>
      <w:proofErr w:type="spellStart"/>
      <w:r w:rsidRPr="0081159D">
        <w:rPr>
          <w:sz w:val="16"/>
          <w:szCs w:val="16"/>
        </w:rPr>
        <w:t>подузлов</w:t>
      </w:r>
      <w:proofErr w:type="spellEnd"/>
      <w:r w:rsidRPr="0081159D">
        <w:rPr>
          <w:sz w:val="16"/>
          <w:szCs w:val="16"/>
        </w:rPr>
        <w:t xml:space="preserve"> (подпространств) путём деления куба тремя плоскостями. Мы распределяем примитивы, входящие в родительский узел, по дочерним узлам. Далее процесс идёт рекурсивно, т. е. для всех дочерних узлов, содержащих примитивы, выполняем пункт 2. </w:t>
      </w:r>
    </w:p>
    <w:p w:rsidR="0081159D" w:rsidRDefault="00A6039D" w:rsidP="00A6039D">
      <w:pPr>
        <w:pStyle w:val="a7"/>
        <w:ind w:firstLine="360"/>
        <w:rPr>
          <w:sz w:val="16"/>
          <w:szCs w:val="16"/>
        </w:rPr>
      </w:pPr>
      <w:r>
        <w:rPr>
          <w:sz w:val="16"/>
          <w:szCs w:val="16"/>
        </w:rPr>
        <w:t xml:space="preserve">Упрощение </w:t>
      </w:r>
      <w:proofErr w:type="gramStart"/>
      <w:r>
        <w:rPr>
          <w:sz w:val="16"/>
          <w:szCs w:val="16"/>
        </w:rPr>
        <w:t xml:space="preserve">алгоритма: </w:t>
      </w:r>
      <w:r w:rsidR="00551480">
        <w:rPr>
          <w:sz w:val="16"/>
          <w:szCs w:val="16"/>
        </w:rPr>
        <w:t xml:space="preserve">  </w:t>
      </w:r>
      <w:proofErr w:type="gramEnd"/>
      <w:r>
        <w:rPr>
          <w:sz w:val="16"/>
          <w:szCs w:val="16"/>
        </w:rPr>
        <w:t>т</w:t>
      </w:r>
      <w:r w:rsidR="0081159D" w:rsidRPr="0081159D">
        <w:rPr>
          <w:sz w:val="16"/>
          <w:szCs w:val="16"/>
        </w:rPr>
        <w:t xml:space="preserve">еперь, в процессе </w:t>
      </w:r>
      <w:r>
        <w:rPr>
          <w:sz w:val="16"/>
          <w:szCs w:val="16"/>
        </w:rPr>
        <w:t>получения изображения</w:t>
      </w:r>
      <w:r w:rsidR="0081159D" w:rsidRPr="0081159D">
        <w:rPr>
          <w:sz w:val="16"/>
          <w:szCs w:val="16"/>
        </w:rPr>
        <w:t xml:space="preserve"> мы рекурсивно выполняем следующую процедуру: начиная с базового (</w:t>
      </w:r>
      <w:proofErr w:type="spellStart"/>
      <w:r w:rsidR="0081159D" w:rsidRPr="0081159D">
        <w:rPr>
          <w:sz w:val="16"/>
          <w:szCs w:val="16"/>
        </w:rPr>
        <w:t>root</w:t>
      </w:r>
      <w:proofErr w:type="spellEnd"/>
      <w:r w:rsidR="0081159D" w:rsidRPr="0081159D">
        <w:rPr>
          <w:sz w:val="16"/>
          <w:szCs w:val="16"/>
        </w:rPr>
        <w:t>) куба, мы проверяем, попадает ли данный куб в поле зрения (</w:t>
      </w:r>
      <w:proofErr w:type="spellStart"/>
      <w:r w:rsidR="0081159D" w:rsidRPr="0081159D">
        <w:rPr>
          <w:sz w:val="16"/>
          <w:szCs w:val="16"/>
        </w:rPr>
        <w:t>viewing</w:t>
      </w:r>
      <w:proofErr w:type="spellEnd"/>
      <w:r w:rsidR="0081159D" w:rsidRPr="0081159D">
        <w:rPr>
          <w:sz w:val="16"/>
          <w:szCs w:val="16"/>
        </w:rPr>
        <w:t xml:space="preserve"> </w:t>
      </w:r>
      <w:proofErr w:type="spellStart"/>
      <w:r w:rsidR="0081159D" w:rsidRPr="0081159D">
        <w:rPr>
          <w:sz w:val="16"/>
          <w:szCs w:val="16"/>
        </w:rPr>
        <w:t>frustum</w:t>
      </w:r>
      <w:proofErr w:type="spellEnd"/>
      <w:r w:rsidR="0081159D" w:rsidRPr="0081159D">
        <w:rPr>
          <w:sz w:val="16"/>
          <w:szCs w:val="16"/>
        </w:rPr>
        <w:t xml:space="preserve">). Если НЕТ - на этом всё и заканчивается, если же ДА - перемещаемся вглубь рекурсии на один шаг, т. е. поочерёдно проверяем видимость каждого из восьми </w:t>
      </w:r>
      <w:proofErr w:type="spellStart"/>
      <w:r w:rsidR="0081159D" w:rsidRPr="0081159D">
        <w:rPr>
          <w:sz w:val="16"/>
          <w:szCs w:val="16"/>
        </w:rPr>
        <w:t>под</w:t>
      </w:r>
      <w:r>
        <w:rPr>
          <w:sz w:val="16"/>
          <w:szCs w:val="16"/>
        </w:rPr>
        <w:t>узлов</w:t>
      </w:r>
      <w:proofErr w:type="spellEnd"/>
      <w:r>
        <w:rPr>
          <w:sz w:val="16"/>
          <w:szCs w:val="16"/>
        </w:rPr>
        <w:t xml:space="preserve"> корневого узла и </w:t>
      </w:r>
      <w:proofErr w:type="gramStart"/>
      <w:r>
        <w:rPr>
          <w:sz w:val="16"/>
          <w:szCs w:val="16"/>
        </w:rPr>
        <w:t>т.</w:t>
      </w:r>
      <w:r w:rsidR="0081159D" w:rsidRPr="0081159D">
        <w:rPr>
          <w:sz w:val="16"/>
          <w:szCs w:val="16"/>
        </w:rPr>
        <w:t>д.</w:t>
      </w:r>
      <w:r>
        <w:rPr>
          <w:sz w:val="16"/>
          <w:szCs w:val="16"/>
        </w:rPr>
        <w:t>.</w:t>
      </w:r>
      <w:proofErr w:type="gramEnd"/>
      <w:r w:rsidR="0081159D" w:rsidRPr="0081159D">
        <w:rPr>
          <w:sz w:val="16"/>
          <w:szCs w:val="16"/>
        </w:rPr>
        <w:t xml:space="preserve"> Преимущество заключается в том, что если определено, что данный узел не виден, то можно смело не выводить и всю геометрию этого узла - она тоже будет не видна. Таким образом, ценой всего лишь нескольких проверок, мы отбросим значительную часть сцены. А в случае, если не виден корневой узел, на экран не будет выведено ничего. </w:t>
      </w:r>
    </w:p>
    <w:p w:rsidR="00CA4DEF" w:rsidRPr="0081159D" w:rsidRDefault="00CA4DEF" w:rsidP="00A6039D">
      <w:pPr>
        <w:pStyle w:val="a7"/>
        <w:ind w:firstLine="360"/>
        <w:rPr>
          <w:sz w:val="16"/>
          <w:szCs w:val="16"/>
        </w:rPr>
      </w:pPr>
    </w:p>
    <w:p w:rsidR="0081159D" w:rsidRPr="0081159D" w:rsidRDefault="00CA4DEF" w:rsidP="0081159D">
      <w:pPr>
        <w:pStyle w:val="a7"/>
        <w:rPr>
          <w:sz w:val="16"/>
          <w:szCs w:val="16"/>
        </w:rPr>
      </w:pPr>
      <w:r>
        <w:rPr>
          <w:sz w:val="16"/>
          <w:szCs w:val="16"/>
        </w:rPr>
        <w:t>Недостатки:</w:t>
      </w:r>
    </w:p>
    <w:p w:rsidR="0081159D" w:rsidRDefault="00CA4DEF" w:rsidP="00CA4DEF">
      <w:pPr>
        <w:pStyle w:val="a7"/>
        <w:numPr>
          <w:ilvl w:val="0"/>
          <w:numId w:val="33"/>
        </w:numPr>
        <w:rPr>
          <w:sz w:val="16"/>
          <w:szCs w:val="16"/>
        </w:rPr>
      </w:pPr>
      <w:r>
        <w:rPr>
          <w:sz w:val="16"/>
          <w:szCs w:val="16"/>
        </w:rPr>
        <w:t>Проблемы разбиения</w:t>
      </w:r>
      <w:r w:rsidR="009136A0">
        <w:rPr>
          <w:sz w:val="16"/>
          <w:szCs w:val="16"/>
        </w:rPr>
        <w:t xml:space="preserve"> на части сложных</w:t>
      </w:r>
      <w:r>
        <w:rPr>
          <w:sz w:val="16"/>
          <w:szCs w:val="16"/>
        </w:rPr>
        <w:t xml:space="preserve"> </w:t>
      </w:r>
      <w:r w:rsidR="009136A0">
        <w:rPr>
          <w:sz w:val="16"/>
          <w:szCs w:val="16"/>
        </w:rPr>
        <w:t>изображений</w:t>
      </w:r>
      <w:r>
        <w:rPr>
          <w:sz w:val="16"/>
          <w:szCs w:val="16"/>
        </w:rPr>
        <w:t xml:space="preserve"> </w:t>
      </w:r>
    </w:p>
    <w:p w:rsidR="00CA4DEF" w:rsidRPr="0081159D" w:rsidRDefault="00CA4DEF" w:rsidP="00CA4DEF">
      <w:pPr>
        <w:pStyle w:val="a7"/>
        <w:numPr>
          <w:ilvl w:val="0"/>
          <w:numId w:val="33"/>
        </w:numPr>
        <w:rPr>
          <w:sz w:val="16"/>
          <w:szCs w:val="16"/>
        </w:rPr>
      </w:pPr>
      <w:r>
        <w:rPr>
          <w:sz w:val="16"/>
          <w:szCs w:val="16"/>
        </w:rPr>
        <w:t>В</w:t>
      </w:r>
      <w:r w:rsidRPr="0081159D">
        <w:rPr>
          <w:sz w:val="16"/>
          <w:szCs w:val="16"/>
        </w:rPr>
        <w:t xml:space="preserve">ывод всех объектов, находящихся в поле </w:t>
      </w:r>
      <w:proofErr w:type="spellStart"/>
      <w:r w:rsidRPr="0081159D">
        <w:rPr>
          <w:sz w:val="16"/>
          <w:szCs w:val="16"/>
        </w:rPr>
        <w:t>viewing</w:t>
      </w:r>
      <w:proofErr w:type="spellEnd"/>
      <w:r w:rsidRPr="0081159D">
        <w:rPr>
          <w:sz w:val="16"/>
          <w:szCs w:val="16"/>
        </w:rPr>
        <w:t xml:space="preserve"> </w:t>
      </w:r>
      <w:proofErr w:type="spellStart"/>
      <w:r w:rsidRPr="0081159D">
        <w:rPr>
          <w:sz w:val="16"/>
          <w:szCs w:val="16"/>
        </w:rPr>
        <w:t>frustum</w:t>
      </w:r>
      <w:proofErr w:type="spellEnd"/>
      <w:r w:rsidRPr="0081159D">
        <w:rPr>
          <w:sz w:val="16"/>
          <w:szCs w:val="16"/>
        </w:rPr>
        <w:t xml:space="preserve">, но на самом </w:t>
      </w:r>
      <w:r w:rsidR="009136A0" w:rsidRPr="0081159D">
        <w:rPr>
          <w:sz w:val="16"/>
          <w:szCs w:val="16"/>
        </w:rPr>
        <w:t>деле,</w:t>
      </w:r>
      <w:r w:rsidRPr="0081159D">
        <w:rPr>
          <w:sz w:val="16"/>
          <w:szCs w:val="16"/>
        </w:rPr>
        <w:t xml:space="preserve"> в конечном счёте невидимых.</w:t>
      </w:r>
    </w:p>
    <w:p w:rsidR="00AE0310" w:rsidRPr="00AE0310" w:rsidRDefault="00AE0310" w:rsidP="00AE0310">
      <w:pPr>
        <w:pStyle w:val="a7"/>
        <w:rPr>
          <w:sz w:val="16"/>
          <w:szCs w:val="16"/>
        </w:rPr>
      </w:pPr>
    </w:p>
    <w:p w:rsidR="000B2220" w:rsidRPr="00BD403D" w:rsidRDefault="000B2220" w:rsidP="00BD403D">
      <w:pPr>
        <w:pStyle w:val="a7"/>
        <w:spacing w:after="240"/>
        <w:ind w:firstLine="360"/>
        <w:rPr>
          <w:b/>
          <w:sz w:val="20"/>
          <w:szCs w:val="20"/>
        </w:rPr>
      </w:pPr>
      <w:r w:rsidRPr="00BD403D">
        <w:rPr>
          <w:b/>
          <w:sz w:val="16"/>
          <w:szCs w:val="16"/>
        </w:rPr>
        <w:t>28.</w:t>
      </w:r>
      <w:r w:rsidRPr="00BD403D">
        <w:rPr>
          <w:b/>
          <w:sz w:val="16"/>
          <w:szCs w:val="16"/>
        </w:rPr>
        <w:tab/>
      </w:r>
      <w:r w:rsidRPr="00BD403D">
        <w:rPr>
          <w:b/>
          <w:sz w:val="20"/>
          <w:szCs w:val="20"/>
        </w:rPr>
        <w:t>Удаление невидимых объектов. CPG.</w:t>
      </w:r>
    </w:p>
    <w:p w:rsidR="004F58FB" w:rsidRDefault="000B2220" w:rsidP="004F58FB">
      <w:pPr>
        <w:pStyle w:val="a7"/>
        <w:ind w:firstLine="360"/>
        <w:rPr>
          <w:sz w:val="16"/>
          <w:szCs w:val="16"/>
        </w:rPr>
      </w:pPr>
      <w:r w:rsidRPr="000B2220">
        <w:rPr>
          <w:sz w:val="16"/>
          <w:szCs w:val="16"/>
        </w:rPr>
        <w:t>В основе алгоритма CPG лежит идея, порожденная алгоритмами Робертса и BSP,</w:t>
      </w:r>
      <w:r w:rsidR="004F58FB">
        <w:rPr>
          <w:sz w:val="16"/>
          <w:szCs w:val="16"/>
        </w:rPr>
        <w:t xml:space="preserve"> </w:t>
      </w:r>
      <w:r w:rsidRPr="000B2220">
        <w:rPr>
          <w:sz w:val="16"/>
          <w:szCs w:val="16"/>
        </w:rPr>
        <w:t>заключающаяся в том, что сколь угодно сложную геометрию, в общем случае, можно</w:t>
      </w:r>
      <w:r w:rsidR="004F58FB">
        <w:rPr>
          <w:sz w:val="16"/>
          <w:szCs w:val="16"/>
        </w:rPr>
        <w:t xml:space="preserve"> </w:t>
      </w:r>
      <w:proofErr w:type="gramStart"/>
      <w:r w:rsidRPr="000B2220">
        <w:rPr>
          <w:sz w:val="16"/>
          <w:szCs w:val="16"/>
        </w:rPr>
        <w:t>представить</w:t>
      </w:r>
      <w:proofErr w:type="gramEnd"/>
      <w:r w:rsidRPr="000B2220">
        <w:rPr>
          <w:sz w:val="16"/>
          <w:szCs w:val="16"/>
        </w:rPr>
        <w:t xml:space="preserve"> как совокупность множества выпуклых оболочек. </w:t>
      </w:r>
    </w:p>
    <w:p w:rsidR="004F58FB" w:rsidRDefault="000B2220" w:rsidP="0024167E">
      <w:pPr>
        <w:pStyle w:val="a7"/>
        <w:rPr>
          <w:sz w:val="16"/>
          <w:szCs w:val="16"/>
        </w:rPr>
      </w:pPr>
      <w:r w:rsidRPr="000B2220">
        <w:rPr>
          <w:sz w:val="16"/>
          <w:szCs w:val="16"/>
        </w:rPr>
        <w:t>В CPG существуют три базовых понятия:</w:t>
      </w:r>
    </w:p>
    <w:p w:rsidR="00884D05" w:rsidRDefault="000B2220" w:rsidP="004F58FB">
      <w:pPr>
        <w:pStyle w:val="a7"/>
        <w:numPr>
          <w:ilvl w:val="0"/>
          <w:numId w:val="35"/>
        </w:numPr>
        <w:rPr>
          <w:sz w:val="16"/>
          <w:szCs w:val="16"/>
        </w:rPr>
      </w:pPr>
      <w:r w:rsidRPr="00884D05">
        <w:rPr>
          <w:sz w:val="16"/>
          <w:szCs w:val="16"/>
        </w:rPr>
        <w:t>наблюдатель (</w:t>
      </w:r>
      <w:proofErr w:type="spellStart"/>
      <w:r w:rsidRPr="00884D05">
        <w:rPr>
          <w:sz w:val="16"/>
          <w:szCs w:val="16"/>
        </w:rPr>
        <w:t>viewer</w:t>
      </w:r>
      <w:proofErr w:type="spellEnd"/>
      <w:r w:rsidRPr="00884D05">
        <w:rPr>
          <w:sz w:val="16"/>
          <w:szCs w:val="16"/>
        </w:rPr>
        <w:t>) – некая математическая точка пространства, описывающая</w:t>
      </w:r>
      <w:r w:rsidR="004F58FB" w:rsidRPr="00884D05">
        <w:rPr>
          <w:sz w:val="16"/>
          <w:szCs w:val="16"/>
        </w:rPr>
        <w:t xml:space="preserve"> </w:t>
      </w:r>
      <w:r w:rsidRPr="00884D05">
        <w:rPr>
          <w:sz w:val="16"/>
          <w:szCs w:val="16"/>
        </w:rPr>
        <w:t xml:space="preserve">местоположение камеры. </w:t>
      </w:r>
    </w:p>
    <w:p w:rsidR="00884D05" w:rsidRDefault="000B2220" w:rsidP="004F58FB">
      <w:pPr>
        <w:pStyle w:val="a7"/>
        <w:numPr>
          <w:ilvl w:val="0"/>
          <w:numId w:val="35"/>
        </w:numPr>
        <w:rPr>
          <w:sz w:val="16"/>
          <w:szCs w:val="16"/>
        </w:rPr>
      </w:pPr>
      <w:r w:rsidRPr="00884D05">
        <w:rPr>
          <w:sz w:val="16"/>
          <w:szCs w:val="16"/>
        </w:rPr>
        <w:t>ячейка (</w:t>
      </w:r>
      <w:proofErr w:type="spellStart"/>
      <w:r w:rsidRPr="00884D05">
        <w:rPr>
          <w:sz w:val="16"/>
          <w:szCs w:val="16"/>
        </w:rPr>
        <w:t>cell</w:t>
      </w:r>
      <w:proofErr w:type="spellEnd"/>
      <w:r w:rsidRPr="00884D05">
        <w:rPr>
          <w:sz w:val="16"/>
          <w:szCs w:val="16"/>
        </w:rPr>
        <w:t>), представляющая собой выпуклую оболочку. Ячейка является</w:t>
      </w:r>
      <w:r w:rsidR="004F58FB" w:rsidRPr="00884D05">
        <w:rPr>
          <w:sz w:val="16"/>
          <w:szCs w:val="16"/>
        </w:rPr>
        <w:t xml:space="preserve"> </w:t>
      </w:r>
      <w:r w:rsidRPr="00884D05">
        <w:rPr>
          <w:sz w:val="16"/>
          <w:szCs w:val="16"/>
        </w:rPr>
        <w:t xml:space="preserve">минимальной единицей пространства. </w:t>
      </w:r>
    </w:p>
    <w:p w:rsidR="004F58FB" w:rsidRDefault="000B2220" w:rsidP="004F58FB">
      <w:pPr>
        <w:pStyle w:val="a7"/>
        <w:numPr>
          <w:ilvl w:val="0"/>
          <w:numId w:val="35"/>
        </w:numPr>
        <w:rPr>
          <w:sz w:val="16"/>
          <w:szCs w:val="16"/>
        </w:rPr>
      </w:pPr>
      <w:r w:rsidRPr="00884D05">
        <w:rPr>
          <w:sz w:val="16"/>
          <w:szCs w:val="16"/>
        </w:rPr>
        <w:t>портал (</w:t>
      </w:r>
      <w:proofErr w:type="spellStart"/>
      <w:r w:rsidRPr="00884D05">
        <w:rPr>
          <w:sz w:val="16"/>
          <w:szCs w:val="16"/>
        </w:rPr>
        <w:t>portal</w:t>
      </w:r>
      <w:proofErr w:type="spellEnd"/>
      <w:r w:rsidRPr="00884D05">
        <w:rPr>
          <w:sz w:val="16"/>
          <w:szCs w:val="16"/>
        </w:rPr>
        <w:t>) – плоская фигура (обычно четырехугольник), находящаяся на</w:t>
      </w:r>
      <w:r w:rsidR="004F58FB" w:rsidRPr="00884D05">
        <w:rPr>
          <w:sz w:val="16"/>
          <w:szCs w:val="16"/>
        </w:rPr>
        <w:t xml:space="preserve"> </w:t>
      </w:r>
      <w:r w:rsidRPr="00884D05">
        <w:rPr>
          <w:sz w:val="16"/>
          <w:szCs w:val="16"/>
        </w:rPr>
        <w:t>стыке двух ячеек и связывающая их. Из одной ячейки в другую можно попасть только</w:t>
      </w:r>
      <w:r w:rsidR="004F58FB" w:rsidRPr="00884D05">
        <w:rPr>
          <w:sz w:val="16"/>
          <w:szCs w:val="16"/>
        </w:rPr>
        <w:t xml:space="preserve"> </w:t>
      </w:r>
      <w:r w:rsidRPr="00884D05">
        <w:rPr>
          <w:sz w:val="16"/>
          <w:szCs w:val="16"/>
        </w:rPr>
        <w:t>через портал. Основная</w:t>
      </w:r>
      <w:r w:rsidR="004F58FB" w:rsidRPr="00884D05">
        <w:rPr>
          <w:sz w:val="16"/>
          <w:szCs w:val="16"/>
        </w:rPr>
        <w:t xml:space="preserve"> </w:t>
      </w:r>
      <w:r w:rsidRPr="00884D05">
        <w:rPr>
          <w:sz w:val="16"/>
          <w:szCs w:val="16"/>
        </w:rPr>
        <w:t xml:space="preserve">задача порталов – усечение конуса видимости. </w:t>
      </w:r>
    </w:p>
    <w:p w:rsidR="00884D05" w:rsidRPr="00884D05" w:rsidRDefault="00884D05" w:rsidP="00884D05">
      <w:pPr>
        <w:pStyle w:val="a7"/>
        <w:ind w:left="720"/>
        <w:rPr>
          <w:sz w:val="16"/>
          <w:szCs w:val="16"/>
        </w:rPr>
      </w:pPr>
    </w:p>
    <w:p w:rsidR="00884D05" w:rsidRDefault="000B2220" w:rsidP="0024167E">
      <w:pPr>
        <w:pStyle w:val="a7"/>
        <w:rPr>
          <w:sz w:val="16"/>
          <w:szCs w:val="16"/>
        </w:rPr>
      </w:pPr>
      <w:r w:rsidRPr="000B2220">
        <w:rPr>
          <w:sz w:val="16"/>
          <w:szCs w:val="16"/>
        </w:rPr>
        <w:t>Итак, на данном этапе, мы имеем следующую картину:</w:t>
      </w:r>
    </w:p>
    <w:p w:rsidR="00884D05" w:rsidRDefault="000B2220" w:rsidP="00884D05">
      <w:pPr>
        <w:pStyle w:val="a7"/>
        <w:numPr>
          <w:ilvl w:val="0"/>
          <w:numId w:val="36"/>
        </w:numPr>
        <w:rPr>
          <w:sz w:val="16"/>
          <w:szCs w:val="16"/>
        </w:rPr>
      </w:pPr>
      <w:r w:rsidRPr="000B2220">
        <w:rPr>
          <w:sz w:val="16"/>
          <w:szCs w:val="16"/>
        </w:rPr>
        <w:t>Изначально определяется конус видимости для наблюдателя. Этот конус видимости</w:t>
      </w:r>
      <w:r w:rsidR="00884D05">
        <w:rPr>
          <w:sz w:val="16"/>
          <w:szCs w:val="16"/>
        </w:rPr>
        <w:t xml:space="preserve"> </w:t>
      </w:r>
      <w:r w:rsidRPr="000B2220">
        <w:rPr>
          <w:sz w:val="16"/>
          <w:szCs w:val="16"/>
        </w:rPr>
        <w:t>является текущим. Через нег</w:t>
      </w:r>
      <w:r w:rsidR="00884D05">
        <w:rPr>
          <w:sz w:val="16"/>
          <w:szCs w:val="16"/>
        </w:rPr>
        <w:t>о мы будем видеть нашу сцену. В</w:t>
      </w:r>
      <w:r w:rsidRPr="000B2220">
        <w:rPr>
          <w:sz w:val="16"/>
          <w:szCs w:val="16"/>
        </w:rPr>
        <w:t>се, что</w:t>
      </w:r>
      <w:r w:rsidR="00884D05">
        <w:rPr>
          <w:sz w:val="16"/>
          <w:szCs w:val="16"/>
        </w:rPr>
        <w:t xml:space="preserve"> </w:t>
      </w:r>
      <w:r w:rsidRPr="000B2220">
        <w:rPr>
          <w:sz w:val="16"/>
          <w:szCs w:val="16"/>
        </w:rPr>
        <w:t>не попадает в конус видимости, может считаться невидимым.</w:t>
      </w:r>
      <w:r w:rsidR="00884D05">
        <w:rPr>
          <w:sz w:val="16"/>
          <w:szCs w:val="16"/>
        </w:rPr>
        <w:t xml:space="preserve"> </w:t>
      </w:r>
    </w:p>
    <w:p w:rsidR="00884D05" w:rsidRPr="00CC0F38" w:rsidRDefault="000B2220" w:rsidP="00CC0F38">
      <w:pPr>
        <w:pStyle w:val="a7"/>
        <w:numPr>
          <w:ilvl w:val="0"/>
          <w:numId w:val="36"/>
        </w:numPr>
        <w:rPr>
          <w:sz w:val="16"/>
          <w:szCs w:val="16"/>
        </w:rPr>
      </w:pPr>
      <w:r w:rsidRPr="000B2220">
        <w:rPr>
          <w:sz w:val="16"/>
          <w:szCs w:val="16"/>
        </w:rPr>
        <w:lastRenderedPageBreak/>
        <w:t>Определяется ячейка, содержащая наблюдателя. Ячейка, содержащая</w:t>
      </w:r>
      <w:r w:rsidR="00884D05">
        <w:rPr>
          <w:sz w:val="16"/>
          <w:szCs w:val="16"/>
        </w:rPr>
        <w:t xml:space="preserve"> </w:t>
      </w:r>
      <w:r w:rsidRPr="000B2220">
        <w:rPr>
          <w:sz w:val="16"/>
          <w:szCs w:val="16"/>
        </w:rPr>
        <w:t>наблюдателя, считается видимой, а все ее объекты (попадающие в текущий конус</w:t>
      </w:r>
      <w:r w:rsidR="00884D05">
        <w:rPr>
          <w:sz w:val="16"/>
          <w:szCs w:val="16"/>
        </w:rPr>
        <w:t xml:space="preserve"> </w:t>
      </w:r>
      <w:r w:rsidRPr="000B2220">
        <w:rPr>
          <w:sz w:val="16"/>
          <w:szCs w:val="16"/>
        </w:rPr>
        <w:t xml:space="preserve">видимости) добавляются в список </w:t>
      </w:r>
      <w:proofErr w:type="spellStart"/>
      <w:r w:rsidRPr="000B2220">
        <w:rPr>
          <w:sz w:val="16"/>
          <w:szCs w:val="16"/>
        </w:rPr>
        <w:t>отрисовки</w:t>
      </w:r>
      <w:proofErr w:type="spellEnd"/>
      <w:r w:rsidRPr="000B2220">
        <w:rPr>
          <w:sz w:val="16"/>
          <w:szCs w:val="16"/>
        </w:rPr>
        <w:t>.</w:t>
      </w:r>
    </w:p>
    <w:p w:rsidR="004F58FB" w:rsidRPr="000B2220" w:rsidRDefault="000B2220" w:rsidP="00884D05">
      <w:pPr>
        <w:pStyle w:val="a7"/>
        <w:numPr>
          <w:ilvl w:val="0"/>
          <w:numId w:val="36"/>
        </w:numPr>
        <w:rPr>
          <w:sz w:val="16"/>
          <w:szCs w:val="16"/>
        </w:rPr>
      </w:pPr>
      <w:r w:rsidRPr="000B2220">
        <w:rPr>
          <w:sz w:val="16"/>
          <w:szCs w:val="16"/>
        </w:rPr>
        <w:t>Далее рекурсивно для текущей ячейки проверяем видимость порталов. Если конус</w:t>
      </w:r>
      <w:r w:rsidR="00884D05">
        <w:rPr>
          <w:sz w:val="16"/>
          <w:szCs w:val="16"/>
        </w:rPr>
        <w:t xml:space="preserve"> </w:t>
      </w:r>
      <w:r w:rsidRPr="000B2220">
        <w:rPr>
          <w:sz w:val="16"/>
          <w:szCs w:val="16"/>
        </w:rPr>
        <w:t>видимости видит портал (полностью либо частично), соединяющий текущую ячейку А</w:t>
      </w:r>
      <w:r w:rsidR="00884D05">
        <w:rPr>
          <w:sz w:val="16"/>
          <w:szCs w:val="16"/>
        </w:rPr>
        <w:t xml:space="preserve"> </w:t>
      </w:r>
      <w:r w:rsidRPr="000B2220">
        <w:rPr>
          <w:sz w:val="16"/>
          <w:szCs w:val="16"/>
        </w:rPr>
        <w:t>с ячейкой В, то ячейка В так же считается видимой через конус видимости,</w:t>
      </w:r>
      <w:r w:rsidRPr="000B2220">
        <w:rPr>
          <w:sz w:val="16"/>
          <w:szCs w:val="16"/>
        </w:rPr>
        <w:br/>
        <w:t>полученный усечением текущего конуса видимости данным порталом.</w:t>
      </w:r>
      <w:r w:rsidR="00884D05">
        <w:rPr>
          <w:sz w:val="16"/>
          <w:szCs w:val="16"/>
        </w:rPr>
        <w:t xml:space="preserve"> </w:t>
      </w:r>
      <w:r w:rsidR="00E51431">
        <w:rPr>
          <w:sz w:val="16"/>
          <w:szCs w:val="16"/>
        </w:rPr>
        <w:t>И так далее.</w:t>
      </w:r>
    </w:p>
    <w:p w:rsidR="0024167E" w:rsidRDefault="000B2220" w:rsidP="0024167E">
      <w:pPr>
        <w:pStyle w:val="a7"/>
        <w:rPr>
          <w:sz w:val="16"/>
          <w:szCs w:val="16"/>
        </w:rPr>
      </w:pPr>
      <w:proofErr w:type="gramStart"/>
      <w:r w:rsidRPr="000B2220">
        <w:rPr>
          <w:sz w:val="16"/>
          <w:szCs w:val="16"/>
        </w:rPr>
        <w:t>Заключение</w:t>
      </w:r>
      <w:r w:rsidR="0024167E">
        <w:rPr>
          <w:sz w:val="16"/>
          <w:szCs w:val="16"/>
        </w:rPr>
        <w:t xml:space="preserve"> :</w:t>
      </w:r>
      <w:proofErr w:type="gramEnd"/>
    </w:p>
    <w:p w:rsidR="000B2220" w:rsidRPr="000B2220" w:rsidRDefault="000B2220" w:rsidP="0024167E">
      <w:pPr>
        <w:pStyle w:val="a7"/>
        <w:ind w:firstLine="360"/>
        <w:rPr>
          <w:sz w:val="16"/>
          <w:szCs w:val="16"/>
        </w:rPr>
      </w:pPr>
      <w:r w:rsidRPr="000B2220">
        <w:rPr>
          <w:sz w:val="16"/>
          <w:szCs w:val="16"/>
        </w:rPr>
        <w:t>Использование CPG в приложениях графики реального времени на сегодняшний день</w:t>
      </w:r>
      <w:r w:rsidR="00B16B9A">
        <w:rPr>
          <w:sz w:val="16"/>
          <w:szCs w:val="16"/>
        </w:rPr>
        <w:t xml:space="preserve"> </w:t>
      </w:r>
      <w:r w:rsidRPr="000B2220">
        <w:rPr>
          <w:sz w:val="16"/>
          <w:szCs w:val="16"/>
        </w:rPr>
        <w:t>способно отбросить более 90% потенциально видимых полигональных объектов. В</w:t>
      </w:r>
      <w:r w:rsidR="00B16B9A">
        <w:rPr>
          <w:sz w:val="16"/>
          <w:szCs w:val="16"/>
        </w:rPr>
        <w:t xml:space="preserve"> </w:t>
      </w:r>
      <w:r w:rsidRPr="000B2220">
        <w:rPr>
          <w:sz w:val="16"/>
          <w:szCs w:val="16"/>
        </w:rPr>
        <w:t>условиях растущей детализации подобных объектов, а так же усложнения алгоритмов их</w:t>
      </w:r>
      <w:r w:rsidR="0024167E">
        <w:rPr>
          <w:sz w:val="16"/>
          <w:szCs w:val="16"/>
        </w:rPr>
        <w:t xml:space="preserve"> </w:t>
      </w:r>
      <w:proofErr w:type="spellStart"/>
      <w:r w:rsidRPr="000B2220">
        <w:rPr>
          <w:sz w:val="16"/>
          <w:szCs w:val="16"/>
        </w:rPr>
        <w:t>отрисовки</w:t>
      </w:r>
      <w:proofErr w:type="spellEnd"/>
      <w:r w:rsidRPr="000B2220">
        <w:rPr>
          <w:sz w:val="16"/>
          <w:szCs w:val="16"/>
        </w:rPr>
        <w:t>, CPG зарекомендовал себя как стандарт «де-факто» в компьютерных играх с</w:t>
      </w:r>
      <w:r w:rsidR="00B16B9A">
        <w:rPr>
          <w:sz w:val="16"/>
          <w:szCs w:val="16"/>
        </w:rPr>
        <w:t xml:space="preserve"> </w:t>
      </w:r>
      <w:r w:rsidRPr="000B2220">
        <w:rPr>
          <w:sz w:val="16"/>
          <w:szCs w:val="16"/>
        </w:rPr>
        <w:t>большими виртуальными мирам.</w:t>
      </w:r>
      <w:r w:rsidRPr="000B2220">
        <w:rPr>
          <w:sz w:val="16"/>
          <w:szCs w:val="16"/>
        </w:rPr>
        <w:br/>
        <w:t>Однако, являясь с одной стороны, панацеей для сцен, описывающихся множеством</w:t>
      </w:r>
      <w:r w:rsidR="00B16B9A">
        <w:rPr>
          <w:sz w:val="16"/>
          <w:szCs w:val="16"/>
        </w:rPr>
        <w:t xml:space="preserve"> </w:t>
      </w:r>
      <w:r w:rsidRPr="000B2220">
        <w:rPr>
          <w:sz w:val="16"/>
          <w:szCs w:val="16"/>
        </w:rPr>
        <w:t>выпуклых ячеек (внутренними помещениями), CPG мало применим для сцен открытых</w:t>
      </w:r>
      <w:r w:rsidR="00B16B9A">
        <w:rPr>
          <w:sz w:val="16"/>
          <w:szCs w:val="16"/>
        </w:rPr>
        <w:t xml:space="preserve"> </w:t>
      </w:r>
      <w:r w:rsidRPr="000B2220">
        <w:rPr>
          <w:sz w:val="16"/>
          <w:szCs w:val="16"/>
        </w:rPr>
        <w:t>пространств, которые трудно разбить на подобные ячейки.</w:t>
      </w:r>
    </w:p>
    <w:p w:rsidR="000B2220" w:rsidRDefault="000B2220" w:rsidP="00386BE3">
      <w:pPr>
        <w:pStyle w:val="a7"/>
        <w:rPr>
          <w:sz w:val="16"/>
          <w:szCs w:val="16"/>
        </w:rPr>
      </w:pPr>
    </w:p>
    <w:p w:rsidR="00386BE3" w:rsidRDefault="00386BE3" w:rsidP="00BD403D">
      <w:pPr>
        <w:pStyle w:val="a7"/>
        <w:spacing w:after="240"/>
        <w:ind w:firstLine="360"/>
        <w:rPr>
          <w:b/>
          <w:sz w:val="20"/>
          <w:szCs w:val="20"/>
        </w:rPr>
      </w:pPr>
      <w:r w:rsidRPr="00BD403D">
        <w:rPr>
          <w:b/>
          <w:sz w:val="16"/>
          <w:szCs w:val="16"/>
        </w:rPr>
        <w:t>29.</w:t>
      </w:r>
      <w:r w:rsidRPr="00BD403D">
        <w:rPr>
          <w:b/>
          <w:sz w:val="16"/>
          <w:szCs w:val="16"/>
        </w:rPr>
        <w:tab/>
      </w:r>
      <w:r w:rsidRPr="00BD403D">
        <w:rPr>
          <w:b/>
          <w:sz w:val="20"/>
          <w:szCs w:val="20"/>
        </w:rPr>
        <w:t xml:space="preserve">Удаление невидимых объектов. </w:t>
      </w:r>
      <w:proofErr w:type="spellStart"/>
      <w:r w:rsidRPr="00BD403D">
        <w:rPr>
          <w:b/>
          <w:sz w:val="20"/>
          <w:szCs w:val="20"/>
        </w:rPr>
        <w:t>Occlusion</w:t>
      </w:r>
      <w:proofErr w:type="spellEnd"/>
      <w:r w:rsidRPr="00BD403D">
        <w:rPr>
          <w:b/>
          <w:sz w:val="20"/>
          <w:szCs w:val="20"/>
        </w:rPr>
        <w:t>.</w:t>
      </w:r>
    </w:p>
    <w:p w:rsidR="00386BE3" w:rsidRDefault="00386BE3" w:rsidP="00386BE3">
      <w:pPr>
        <w:pStyle w:val="a7"/>
        <w:ind w:firstLine="360"/>
        <w:rPr>
          <w:sz w:val="16"/>
          <w:szCs w:val="16"/>
        </w:rPr>
      </w:pPr>
      <w:r w:rsidRPr="00386BE3">
        <w:rPr>
          <w:sz w:val="16"/>
          <w:szCs w:val="16"/>
          <w:lang w:val="en-US"/>
        </w:rPr>
        <w:t>Occlusion</w:t>
      </w:r>
      <w:r w:rsidRPr="00386BE3">
        <w:rPr>
          <w:sz w:val="16"/>
          <w:szCs w:val="16"/>
        </w:rPr>
        <w:t xml:space="preserve"> </w:t>
      </w:r>
      <w:r w:rsidRPr="00386BE3">
        <w:rPr>
          <w:sz w:val="16"/>
          <w:szCs w:val="16"/>
          <w:lang w:val="en-US"/>
        </w:rPr>
        <w:t>Culling</w:t>
      </w:r>
      <w:r w:rsidRPr="00386BE3">
        <w:rPr>
          <w:sz w:val="16"/>
          <w:szCs w:val="16"/>
        </w:rPr>
        <w:t xml:space="preserve"> является развитием алгоритма </w:t>
      </w:r>
      <w:r w:rsidRPr="00386BE3">
        <w:rPr>
          <w:sz w:val="16"/>
          <w:szCs w:val="16"/>
          <w:lang w:val="en-US"/>
        </w:rPr>
        <w:t>z</w:t>
      </w:r>
      <w:r w:rsidRPr="00386BE3">
        <w:rPr>
          <w:sz w:val="16"/>
          <w:szCs w:val="16"/>
        </w:rPr>
        <w:t>-</w:t>
      </w:r>
      <w:r w:rsidRPr="00386BE3">
        <w:rPr>
          <w:sz w:val="16"/>
          <w:szCs w:val="16"/>
          <w:lang w:val="en-US"/>
        </w:rPr>
        <w:t>buffer</w:t>
      </w:r>
      <w:r w:rsidRPr="00386BE3">
        <w:rPr>
          <w:sz w:val="16"/>
          <w:szCs w:val="16"/>
        </w:rPr>
        <w:t>. В последнее время данный алгоритм получил широкое распространение в связи с возможностью его аппаратной поддержки.</w:t>
      </w:r>
    </w:p>
    <w:p w:rsidR="00386BE3" w:rsidRDefault="00386BE3" w:rsidP="00386BE3">
      <w:pPr>
        <w:pStyle w:val="a7"/>
        <w:ind w:firstLine="360"/>
        <w:rPr>
          <w:sz w:val="16"/>
          <w:szCs w:val="16"/>
        </w:rPr>
      </w:pPr>
      <w:r w:rsidRPr="00386BE3">
        <w:rPr>
          <w:sz w:val="16"/>
          <w:szCs w:val="16"/>
        </w:rPr>
        <w:t>Идея алгоритма заключается в том, что объект повышенной сложности (либо несколько подобных объектов) заключается в более простую фигуру (чаще всего - куб).</w:t>
      </w:r>
    </w:p>
    <w:p w:rsidR="00386BE3" w:rsidRDefault="00386BE3" w:rsidP="00386BE3">
      <w:pPr>
        <w:pStyle w:val="a7"/>
        <w:ind w:firstLine="360"/>
        <w:rPr>
          <w:sz w:val="16"/>
          <w:szCs w:val="16"/>
        </w:rPr>
      </w:pPr>
      <w:r w:rsidRPr="00386BE3">
        <w:rPr>
          <w:sz w:val="16"/>
          <w:szCs w:val="16"/>
        </w:rPr>
        <w:t xml:space="preserve">Затем этот куб пытаются </w:t>
      </w:r>
      <w:proofErr w:type="spellStart"/>
      <w:r w:rsidRPr="00386BE3">
        <w:rPr>
          <w:sz w:val="16"/>
          <w:szCs w:val="16"/>
        </w:rPr>
        <w:t>растеризовать</w:t>
      </w:r>
      <w:proofErr w:type="spellEnd"/>
      <w:r w:rsidRPr="00386BE3">
        <w:rPr>
          <w:sz w:val="16"/>
          <w:szCs w:val="16"/>
        </w:rPr>
        <w:t xml:space="preserve"> с использованием z-буфера, не занося при этом никакой информации ни в буфер глубины, ни в буфер кадра, а лишь считая количество пикселей, проходящих тест глубины.</w:t>
      </w:r>
    </w:p>
    <w:p w:rsidR="00386BE3" w:rsidRDefault="00386BE3" w:rsidP="00386BE3">
      <w:pPr>
        <w:pStyle w:val="a7"/>
        <w:ind w:firstLine="360"/>
        <w:rPr>
          <w:sz w:val="16"/>
          <w:szCs w:val="16"/>
        </w:rPr>
      </w:pPr>
      <w:r w:rsidRPr="00386BE3">
        <w:rPr>
          <w:sz w:val="16"/>
          <w:szCs w:val="16"/>
        </w:rPr>
        <w:t>Если количество пикселей достаточно мало, чтобы считать фигуру невидимой, то ни один другой объект, в нее заключенный, так же не будет виден.</w:t>
      </w:r>
    </w:p>
    <w:p w:rsidR="00386BE3" w:rsidRPr="00386BE3" w:rsidRDefault="00386BE3" w:rsidP="00386BE3">
      <w:pPr>
        <w:pStyle w:val="a7"/>
        <w:ind w:firstLine="360"/>
        <w:rPr>
          <w:sz w:val="16"/>
          <w:szCs w:val="16"/>
        </w:rPr>
      </w:pPr>
      <w:r w:rsidRPr="00386BE3">
        <w:rPr>
          <w:sz w:val="16"/>
          <w:szCs w:val="16"/>
        </w:rPr>
        <w:t xml:space="preserve">Со стороны может показаться, что в данном случае мы получаем достаточно сомнительный прирост в производительности, заменяя объекты повышенной сложности на другую фигуру, да еще и больших размеров (чем больше пикселей выводится на экран, тем больше затрат). Однако, данная технология оправдывает себя. Тесты, связанные с </w:t>
      </w:r>
      <w:proofErr w:type="spellStart"/>
      <w:r w:rsidRPr="00386BE3">
        <w:rPr>
          <w:sz w:val="16"/>
          <w:szCs w:val="16"/>
        </w:rPr>
        <w:t>occlusion</w:t>
      </w:r>
      <w:proofErr w:type="spellEnd"/>
      <w:r w:rsidRPr="00386BE3">
        <w:rPr>
          <w:sz w:val="16"/>
          <w:szCs w:val="16"/>
        </w:rPr>
        <w:t xml:space="preserve"> </w:t>
      </w:r>
      <w:proofErr w:type="spellStart"/>
      <w:r w:rsidRPr="00386BE3">
        <w:rPr>
          <w:sz w:val="16"/>
          <w:szCs w:val="16"/>
        </w:rPr>
        <w:t>culling</w:t>
      </w:r>
      <w:proofErr w:type="spellEnd"/>
      <w:r w:rsidRPr="00386BE3">
        <w:rPr>
          <w:sz w:val="16"/>
          <w:szCs w:val="16"/>
        </w:rPr>
        <w:t xml:space="preserve"> оптимизируются современными GPU</w:t>
      </w:r>
      <w:r>
        <w:rPr>
          <w:sz w:val="16"/>
          <w:szCs w:val="16"/>
        </w:rPr>
        <w:t>(графический процессор)</w:t>
      </w:r>
      <w:r w:rsidRPr="00386BE3">
        <w:rPr>
          <w:sz w:val="16"/>
          <w:szCs w:val="16"/>
        </w:rPr>
        <w:t>, увеличивая скорость обработки подобных фигур в десятки раз.</w:t>
      </w:r>
      <w:r w:rsidRPr="00386BE3">
        <w:rPr>
          <w:sz w:val="16"/>
          <w:szCs w:val="16"/>
        </w:rPr>
        <w:br/>
      </w:r>
    </w:p>
    <w:p w:rsidR="0085063F" w:rsidRPr="00BD403D" w:rsidRDefault="004A0573" w:rsidP="00BD403D">
      <w:pPr>
        <w:pStyle w:val="a7"/>
        <w:spacing w:after="240"/>
        <w:ind w:firstLine="360"/>
        <w:rPr>
          <w:b/>
          <w:sz w:val="20"/>
          <w:szCs w:val="20"/>
        </w:rPr>
      </w:pPr>
      <w:r w:rsidRPr="00BD403D">
        <w:rPr>
          <w:b/>
          <w:sz w:val="16"/>
          <w:szCs w:val="16"/>
        </w:rPr>
        <w:t>30.</w:t>
      </w:r>
      <w:r w:rsidRPr="00BD403D">
        <w:rPr>
          <w:b/>
          <w:sz w:val="16"/>
          <w:szCs w:val="16"/>
        </w:rPr>
        <w:tab/>
      </w:r>
      <w:r w:rsidR="005C4A1A" w:rsidRPr="00BD403D">
        <w:rPr>
          <w:b/>
          <w:sz w:val="20"/>
          <w:szCs w:val="20"/>
        </w:rPr>
        <w:t>Интерполяция. Линейная интерполяция.</w:t>
      </w:r>
    </w:p>
    <w:p w:rsidR="0085063F" w:rsidRDefault="005C4A1A" w:rsidP="0085063F">
      <w:pPr>
        <w:pStyle w:val="a7"/>
        <w:ind w:firstLine="360"/>
        <w:rPr>
          <w:sz w:val="16"/>
          <w:szCs w:val="16"/>
        </w:rPr>
      </w:pPr>
      <w:r>
        <w:rPr>
          <w:sz w:val="16"/>
          <w:szCs w:val="16"/>
          <w:shd w:val="clear" w:color="auto" w:fill="FFFFFF"/>
        </w:rPr>
        <w:t>И</w:t>
      </w:r>
      <w:r w:rsidRPr="005C4A1A">
        <w:rPr>
          <w:sz w:val="16"/>
          <w:szCs w:val="16"/>
          <w:shd w:val="clear" w:color="auto" w:fill="FFFFFF"/>
        </w:rPr>
        <w:t>нтерполяция —</w:t>
      </w:r>
      <w:r w:rsidRPr="00C44497">
        <w:rPr>
          <w:sz w:val="16"/>
          <w:szCs w:val="16"/>
        </w:rPr>
        <w:t xml:space="preserve"> </w:t>
      </w:r>
      <w:r w:rsidR="00C44497" w:rsidRPr="00C44497">
        <w:rPr>
          <w:sz w:val="16"/>
          <w:szCs w:val="16"/>
        </w:rPr>
        <w:t>это способ вычислить промежуточное значение функции по нескольким уже известным ее значениям.</w:t>
      </w:r>
    </w:p>
    <w:p w:rsidR="0085063F" w:rsidRDefault="0085063F" w:rsidP="0085063F">
      <w:pPr>
        <w:pStyle w:val="a7"/>
        <w:ind w:firstLine="360"/>
        <w:rPr>
          <w:sz w:val="16"/>
          <w:szCs w:val="16"/>
        </w:rPr>
      </w:pPr>
    </w:p>
    <w:p w:rsidR="005C4A1A" w:rsidRDefault="00C44497" w:rsidP="0085063F">
      <w:pPr>
        <w:pStyle w:val="a7"/>
        <w:ind w:firstLine="360"/>
        <w:rPr>
          <w:sz w:val="16"/>
          <w:szCs w:val="16"/>
        </w:rPr>
      </w:pPr>
      <w:r w:rsidRPr="0085063F">
        <w:rPr>
          <w:sz w:val="16"/>
          <w:szCs w:val="16"/>
        </w:rPr>
        <w:t xml:space="preserve">Линейная интерполяция предполагает вычисление промежуточного значения функции по двум точкам (условно проведя прямую между ними). Например, если известны значения функции в двух точках f(x1) и f(x2), то разумно </w:t>
      </w:r>
      <w:proofErr w:type="gramStart"/>
      <w:r w:rsidRPr="0085063F">
        <w:rPr>
          <w:sz w:val="16"/>
          <w:szCs w:val="16"/>
        </w:rPr>
        <w:t>предположить</w:t>
      </w:r>
      <w:proofErr w:type="gramEnd"/>
      <w:r w:rsidRPr="0085063F">
        <w:rPr>
          <w:sz w:val="16"/>
          <w:szCs w:val="16"/>
        </w:rPr>
        <w:t xml:space="preserve"> что значение в третьей точке, находящейся между первой и второй, можно найти графически, она лежит на отрезке, соединяющем x1 и x2.</w:t>
      </w:r>
    </w:p>
    <w:p w:rsidR="00C44497" w:rsidRPr="005C4A1A" w:rsidRDefault="00C44497" w:rsidP="005C4A1A">
      <w:pPr>
        <w:pStyle w:val="a7"/>
        <w:rPr>
          <w:sz w:val="16"/>
          <w:szCs w:val="16"/>
        </w:rPr>
      </w:pPr>
    </w:p>
    <w:p w:rsidR="000A3541" w:rsidRDefault="007C3568" w:rsidP="005C4A1A">
      <w:pPr>
        <w:pStyle w:val="a7"/>
        <w:rPr>
          <w:rFonts w:eastAsiaTheme="minorEastAsia"/>
          <w:sz w:val="16"/>
          <w:szCs w:val="16"/>
        </w:rPr>
      </w:pPr>
      <m:oMathPara>
        <m:oMathParaPr>
          <m:jc m:val="left"/>
        </m:oMathParaPr>
        <m:oMath>
          <m:f>
            <m:fPr>
              <m:ctrlPr>
                <w:rPr>
                  <w:rFonts w:ascii="Cambria Math" w:hAnsi="Cambria Math"/>
                  <w:sz w:val="16"/>
                  <w:szCs w:val="16"/>
                </w:rPr>
              </m:ctrlPr>
            </m:fPr>
            <m:num>
              <m:r>
                <w:rPr>
                  <w:rFonts w:ascii="Cambria Math" w:hAnsi="Cambria Math"/>
                  <w:sz w:val="16"/>
                  <w:szCs w:val="16"/>
                </w:rPr>
                <m:t>y</m:t>
              </m:r>
              <m:r>
                <m:rPr>
                  <m:sty m:val="p"/>
                </m:rPr>
                <w:rPr>
                  <w:rFonts w:ascii="Cambria Math" w:hAnsi="Cambria Math"/>
                  <w:sz w:val="16"/>
                  <w:szCs w:val="16"/>
                </w:rPr>
                <m:t>-</m:t>
              </m:r>
              <m:sSub>
                <m:sSubPr>
                  <m:ctrlPr>
                    <w:rPr>
                      <w:rFonts w:ascii="Cambria Math" w:hAnsi="Cambria Math"/>
                      <w:sz w:val="16"/>
                      <w:szCs w:val="16"/>
                    </w:rPr>
                  </m:ctrlPr>
                </m:sSubPr>
                <m:e>
                  <m:r>
                    <w:rPr>
                      <w:rFonts w:ascii="Cambria Math" w:hAnsi="Cambria Math"/>
                      <w:sz w:val="16"/>
                      <w:szCs w:val="16"/>
                    </w:rPr>
                    <m:t>y</m:t>
                  </m:r>
                </m:e>
                <m:sub>
                  <m:r>
                    <m:rPr>
                      <m:sty m:val="p"/>
                    </m:rPr>
                    <w:rPr>
                      <w:rFonts w:ascii="Cambria Math" w:hAnsi="Cambria Math"/>
                      <w:sz w:val="16"/>
                      <w:szCs w:val="16"/>
                    </w:rPr>
                    <m:t>0</m:t>
                  </m:r>
                </m:sub>
              </m:sSub>
            </m:num>
            <m:den>
              <m:sSub>
                <m:sSubPr>
                  <m:ctrlPr>
                    <w:rPr>
                      <w:rFonts w:ascii="Cambria Math" w:hAnsi="Cambria Math"/>
                      <w:sz w:val="16"/>
                      <w:szCs w:val="16"/>
                    </w:rPr>
                  </m:ctrlPr>
                </m:sSubPr>
                <m:e>
                  <m:r>
                    <w:rPr>
                      <w:rFonts w:ascii="Cambria Math" w:hAnsi="Cambria Math"/>
                      <w:sz w:val="16"/>
                      <w:szCs w:val="16"/>
                    </w:rPr>
                    <m:t>y</m:t>
                  </m:r>
                </m:e>
                <m:sub>
                  <m:r>
                    <m:rPr>
                      <m:sty m:val="p"/>
                    </m:rPr>
                    <w:rPr>
                      <w:rFonts w:ascii="Cambria Math" w:hAnsi="Cambria Math"/>
                      <w:sz w:val="16"/>
                      <w:szCs w:val="16"/>
                    </w:rPr>
                    <m:t>1</m:t>
                  </m:r>
                </m:sub>
              </m:sSub>
              <m:r>
                <m:rPr>
                  <m:sty m:val="p"/>
                </m:rPr>
                <w:rPr>
                  <w:rFonts w:ascii="Cambria Math" w:hAnsi="Cambria Math"/>
                  <w:sz w:val="16"/>
                  <w:szCs w:val="16"/>
                </w:rPr>
                <m:t>-</m:t>
              </m:r>
              <m:sSub>
                <m:sSubPr>
                  <m:ctrlPr>
                    <w:rPr>
                      <w:rFonts w:ascii="Cambria Math" w:hAnsi="Cambria Math"/>
                      <w:sz w:val="16"/>
                      <w:szCs w:val="16"/>
                    </w:rPr>
                  </m:ctrlPr>
                </m:sSubPr>
                <m:e>
                  <m:r>
                    <w:rPr>
                      <w:rFonts w:ascii="Cambria Math" w:hAnsi="Cambria Math"/>
                      <w:sz w:val="16"/>
                      <w:szCs w:val="16"/>
                    </w:rPr>
                    <m:t>y</m:t>
                  </m:r>
                </m:e>
                <m:sub>
                  <m:r>
                    <m:rPr>
                      <m:sty m:val="p"/>
                    </m:rPr>
                    <w:rPr>
                      <w:rFonts w:ascii="Cambria Math" w:hAnsi="Cambria Math"/>
                      <w:sz w:val="16"/>
                      <w:szCs w:val="16"/>
                    </w:rPr>
                    <m:t>0</m:t>
                  </m:r>
                </m:sub>
              </m:sSub>
            </m:den>
          </m:f>
          <m:r>
            <m:rPr>
              <m:sty m:val="p"/>
            </m:rPr>
            <w:rPr>
              <w:rFonts w:ascii="Cambria Math" w:hAnsi="Cambria Math"/>
              <w:sz w:val="16"/>
              <w:szCs w:val="16"/>
            </w:rPr>
            <m:t>=</m:t>
          </m:r>
          <m:f>
            <m:fPr>
              <m:ctrlPr>
                <w:rPr>
                  <w:rFonts w:ascii="Cambria Math" w:hAnsi="Cambria Math"/>
                  <w:sz w:val="16"/>
                  <w:szCs w:val="16"/>
                </w:rPr>
              </m:ctrlPr>
            </m:fPr>
            <m:num>
              <m:r>
                <w:rPr>
                  <w:rFonts w:ascii="Cambria Math" w:hAnsi="Cambria Math"/>
                  <w:sz w:val="16"/>
                  <w:szCs w:val="16"/>
                </w:rPr>
                <m:t>x</m:t>
              </m:r>
              <m:r>
                <m:rPr>
                  <m:sty m:val="p"/>
                </m:rPr>
                <w:rPr>
                  <w:rFonts w:ascii="Cambria Math" w:hAnsi="Cambria Math"/>
                  <w:sz w:val="16"/>
                  <w:szCs w:val="16"/>
                </w:rPr>
                <m:t>-</m:t>
              </m:r>
              <m:sSub>
                <m:sSubPr>
                  <m:ctrlPr>
                    <w:rPr>
                      <w:rFonts w:ascii="Cambria Math" w:hAnsi="Cambria Math"/>
                      <w:sz w:val="16"/>
                      <w:szCs w:val="16"/>
                    </w:rPr>
                  </m:ctrlPr>
                </m:sSubPr>
                <m:e>
                  <m:r>
                    <w:rPr>
                      <w:rFonts w:ascii="Cambria Math" w:hAnsi="Cambria Math"/>
                      <w:sz w:val="16"/>
                      <w:szCs w:val="16"/>
                    </w:rPr>
                    <m:t>x</m:t>
                  </m:r>
                </m:e>
                <m:sub>
                  <m:r>
                    <m:rPr>
                      <m:sty m:val="p"/>
                    </m:rPr>
                    <w:rPr>
                      <w:rFonts w:ascii="Cambria Math" w:hAnsi="Cambria Math"/>
                      <w:sz w:val="16"/>
                      <w:szCs w:val="16"/>
                    </w:rPr>
                    <m:t>0</m:t>
                  </m:r>
                </m:sub>
              </m:sSub>
            </m:num>
            <m:den>
              <m:sSub>
                <m:sSubPr>
                  <m:ctrlPr>
                    <w:rPr>
                      <w:rFonts w:ascii="Cambria Math" w:hAnsi="Cambria Math"/>
                      <w:sz w:val="16"/>
                      <w:szCs w:val="16"/>
                    </w:rPr>
                  </m:ctrlPr>
                </m:sSubPr>
                <m:e>
                  <m:r>
                    <w:rPr>
                      <w:rFonts w:ascii="Cambria Math" w:hAnsi="Cambria Math"/>
                      <w:sz w:val="16"/>
                      <w:szCs w:val="16"/>
                    </w:rPr>
                    <m:t>x</m:t>
                  </m:r>
                </m:e>
                <m:sub>
                  <m:r>
                    <m:rPr>
                      <m:sty m:val="p"/>
                    </m:rPr>
                    <w:rPr>
                      <w:rFonts w:ascii="Cambria Math" w:hAnsi="Cambria Math"/>
                      <w:sz w:val="16"/>
                      <w:szCs w:val="16"/>
                    </w:rPr>
                    <m:t>1</m:t>
                  </m:r>
                </m:sub>
              </m:sSub>
              <m:r>
                <m:rPr>
                  <m:sty m:val="p"/>
                </m:rPr>
                <w:rPr>
                  <w:rFonts w:ascii="Cambria Math" w:hAnsi="Cambria Math"/>
                  <w:sz w:val="16"/>
                  <w:szCs w:val="16"/>
                </w:rPr>
                <m:t>-</m:t>
              </m:r>
              <m:sSub>
                <m:sSubPr>
                  <m:ctrlPr>
                    <w:rPr>
                      <w:rFonts w:ascii="Cambria Math" w:hAnsi="Cambria Math"/>
                      <w:sz w:val="16"/>
                      <w:szCs w:val="16"/>
                    </w:rPr>
                  </m:ctrlPr>
                </m:sSubPr>
                <m:e>
                  <m:r>
                    <w:rPr>
                      <w:rFonts w:ascii="Cambria Math" w:hAnsi="Cambria Math"/>
                      <w:sz w:val="16"/>
                      <w:szCs w:val="16"/>
                    </w:rPr>
                    <m:t>x</m:t>
                  </m:r>
                </m:e>
                <m:sub>
                  <m:r>
                    <m:rPr>
                      <m:sty m:val="p"/>
                    </m:rPr>
                    <w:rPr>
                      <w:rFonts w:ascii="Cambria Math" w:hAnsi="Cambria Math"/>
                      <w:sz w:val="16"/>
                      <w:szCs w:val="16"/>
                    </w:rPr>
                    <m:t>0</m:t>
                  </m:r>
                </m:sub>
              </m:sSub>
            </m:den>
          </m:f>
        </m:oMath>
      </m:oMathPara>
    </w:p>
    <w:p w:rsidR="000A3541" w:rsidRDefault="005C4A1A" w:rsidP="005C4A1A">
      <w:pPr>
        <w:pStyle w:val="a7"/>
        <w:rPr>
          <w:sz w:val="16"/>
          <w:szCs w:val="16"/>
        </w:rPr>
      </w:pPr>
      <w:r w:rsidRPr="005C4A1A">
        <w:rPr>
          <w:sz w:val="16"/>
          <w:szCs w:val="16"/>
        </w:rPr>
        <w:br/>
      </w:r>
      <w:r w:rsidR="000A3541">
        <w:rPr>
          <w:sz w:val="16"/>
          <w:szCs w:val="16"/>
        </w:rPr>
        <w:t>Отсюда:</w:t>
      </w:r>
    </w:p>
    <w:p w:rsidR="000A3541" w:rsidRDefault="000A3541" w:rsidP="005C4A1A">
      <w:pPr>
        <w:pStyle w:val="a7"/>
        <w:rPr>
          <w:sz w:val="16"/>
          <w:szCs w:val="16"/>
        </w:rPr>
      </w:pPr>
    </w:p>
    <w:p w:rsidR="000A3541" w:rsidRDefault="000A3541" w:rsidP="005C4A1A">
      <w:pPr>
        <w:pStyle w:val="a7"/>
        <w:rPr>
          <w:sz w:val="16"/>
          <w:szCs w:val="16"/>
        </w:rPr>
      </w:pPr>
      <m:oMath>
        <m:r>
          <w:rPr>
            <w:rFonts w:ascii="Cambria Math" w:hAnsi="Cambria Math"/>
            <w:sz w:val="16"/>
            <w:szCs w:val="16"/>
          </w:rPr>
          <m:t>y=ax+b, при  x1≤</m:t>
        </m:r>
        <m:r>
          <w:rPr>
            <w:rFonts w:ascii="Cambria Math" w:eastAsiaTheme="minorEastAsia" w:hAnsi="Cambria Math"/>
            <w:sz w:val="16"/>
            <w:szCs w:val="16"/>
          </w:rPr>
          <m:t>x≤x2</m:t>
        </m:r>
      </m:oMath>
      <w:r w:rsidRPr="000A3541">
        <w:rPr>
          <w:sz w:val="16"/>
          <w:szCs w:val="16"/>
        </w:rPr>
        <w:t xml:space="preserve">, </w:t>
      </w:r>
      <w:r>
        <w:rPr>
          <w:sz w:val="16"/>
          <w:szCs w:val="16"/>
        </w:rPr>
        <w:t xml:space="preserve">где  </w:t>
      </w:r>
      <m:oMath>
        <m:r>
          <w:rPr>
            <w:rFonts w:ascii="Cambria Math" w:hAnsi="Cambria Math"/>
            <w:sz w:val="16"/>
            <w:szCs w:val="16"/>
          </w:rPr>
          <m:t>a=</m:t>
        </m:r>
        <m:f>
          <m:fPr>
            <m:ctrlPr>
              <w:rPr>
                <w:rFonts w:ascii="Cambria Math" w:hAnsi="Cambria Math"/>
                <w:i/>
                <w:sz w:val="16"/>
                <w:szCs w:val="16"/>
              </w:rPr>
            </m:ctrlPr>
          </m:fPr>
          <m:num>
            <m:r>
              <w:rPr>
                <w:rFonts w:ascii="Cambria Math" w:hAnsi="Cambria Math"/>
                <w:sz w:val="16"/>
                <w:szCs w:val="16"/>
              </w:rPr>
              <m:t>y-y0</m:t>
            </m:r>
          </m:num>
          <m:den>
            <m:r>
              <w:rPr>
                <w:rFonts w:ascii="Cambria Math" w:hAnsi="Cambria Math"/>
                <w:sz w:val="16"/>
                <w:szCs w:val="16"/>
              </w:rPr>
              <m:t>x-x0</m:t>
            </m:r>
          </m:den>
        </m:f>
        <m:r>
          <w:rPr>
            <w:rFonts w:ascii="Cambria Math" w:hAnsi="Cambria Math"/>
            <w:sz w:val="16"/>
            <w:szCs w:val="16"/>
          </w:rPr>
          <m:t>, b=y0-ax0</m:t>
        </m:r>
      </m:oMath>
      <w:r w:rsidR="005C4A1A" w:rsidRPr="005C4A1A">
        <w:rPr>
          <w:sz w:val="16"/>
          <w:szCs w:val="16"/>
        </w:rPr>
        <w:br/>
      </w:r>
    </w:p>
    <w:p w:rsidR="007E1D55" w:rsidRDefault="005C4A1A" w:rsidP="005C4A1A">
      <w:pPr>
        <w:pStyle w:val="a7"/>
        <w:rPr>
          <w:sz w:val="16"/>
          <w:szCs w:val="16"/>
        </w:rPr>
      </w:pPr>
      <w:r w:rsidRPr="005C4A1A">
        <w:rPr>
          <w:sz w:val="16"/>
          <w:szCs w:val="16"/>
        </w:rPr>
        <w:t>Фактически, данная формула будет работать и для x, выходящих за рамки интервала [x0, x1</w:t>
      </w:r>
      <w:proofErr w:type="gramStart"/>
      <w:r w:rsidRPr="005C4A1A">
        <w:rPr>
          <w:sz w:val="16"/>
          <w:szCs w:val="16"/>
        </w:rPr>
        <w:t>].В</w:t>
      </w:r>
      <w:proofErr w:type="gramEnd"/>
      <w:r w:rsidRPr="005C4A1A">
        <w:rPr>
          <w:sz w:val="16"/>
          <w:szCs w:val="16"/>
        </w:rPr>
        <w:t xml:space="preserve"> этом случае, способ нахождения величины y будут называть экстраполяцией.</w:t>
      </w:r>
    </w:p>
    <w:p w:rsidR="005C4A1A" w:rsidRPr="005C4A1A" w:rsidRDefault="005C4A1A" w:rsidP="005C4A1A">
      <w:pPr>
        <w:pStyle w:val="a7"/>
        <w:rPr>
          <w:sz w:val="16"/>
          <w:szCs w:val="16"/>
        </w:rPr>
      </w:pPr>
      <w:r w:rsidRPr="005C4A1A">
        <w:rPr>
          <w:sz w:val="16"/>
          <w:szCs w:val="16"/>
        </w:rPr>
        <w:t>Главным недостатком такого способа интерполяции будет являться отсутствие возможности</w:t>
      </w:r>
      <w:r>
        <w:rPr>
          <w:sz w:val="16"/>
          <w:szCs w:val="16"/>
        </w:rPr>
        <w:t xml:space="preserve"> </w:t>
      </w:r>
      <w:r w:rsidRPr="005C4A1A">
        <w:rPr>
          <w:sz w:val="16"/>
          <w:szCs w:val="16"/>
        </w:rPr>
        <w:t>построения гладких функций для набора узлов длиннее, чем в два элемента. В таком случае</w:t>
      </w:r>
      <w:r>
        <w:rPr>
          <w:sz w:val="16"/>
          <w:szCs w:val="16"/>
        </w:rPr>
        <w:t xml:space="preserve"> </w:t>
      </w:r>
      <w:r w:rsidRPr="005C4A1A">
        <w:rPr>
          <w:sz w:val="16"/>
          <w:szCs w:val="16"/>
        </w:rPr>
        <w:t>график кривой будет принимать вид ломаной:</w:t>
      </w:r>
      <w:r w:rsidRPr="005C4A1A">
        <w:rPr>
          <w:sz w:val="16"/>
          <w:szCs w:val="16"/>
        </w:rPr>
        <w:br/>
        <w:t>Так же, общий вид функции для интерполяции более чем для двух узлов трудно реализуем</w:t>
      </w:r>
      <w:r>
        <w:rPr>
          <w:sz w:val="16"/>
          <w:szCs w:val="16"/>
        </w:rPr>
        <w:t xml:space="preserve"> </w:t>
      </w:r>
      <w:r w:rsidRPr="005C4A1A">
        <w:rPr>
          <w:sz w:val="16"/>
          <w:szCs w:val="16"/>
        </w:rPr>
        <w:t>математически.</w:t>
      </w:r>
    </w:p>
    <w:p w:rsidR="004A0573" w:rsidRDefault="004A0573" w:rsidP="00386BE3">
      <w:pPr>
        <w:pStyle w:val="a7"/>
        <w:rPr>
          <w:sz w:val="16"/>
          <w:szCs w:val="16"/>
        </w:rPr>
      </w:pPr>
    </w:p>
    <w:p w:rsidR="00CC0F38" w:rsidRDefault="00CC0F38" w:rsidP="00BD403D">
      <w:pPr>
        <w:pStyle w:val="a7"/>
        <w:rPr>
          <w:b/>
          <w:sz w:val="16"/>
          <w:szCs w:val="16"/>
        </w:rPr>
      </w:pPr>
    </w:p>
    <w:p w:rsidR="000A3541" w:rsidRDefault="000A3541" w:rsidP="00BD403D">
      <w:pPr>
        <w:pStyle w:val="a7"/>
        <w:spacing w:after="240"/>
        <w:ind w:firstLine="360"/>
        <w:rPr>
          <w:b/>
          <w:sz w:val="20"/>
          <w:szCs w:val="20"/>
        </w:rPr>
      </w:pPr>
      <w:r w:rsidRPr="00BD403D">
        <w:rPr>
          <w:b/>
          <w:sz w:val="16"/>
          <w:szCs w:val="16"/>
        </w:rPr>
        <w:t>31.</w:t>
      </w:r>
      <w:r w:rsidRPr="00BD403D">
        <w:rPr>
          <w:b/>
          <w:sz w:val="16"/>
          <w:szCs w:val="16"/>
        </w:rPr>
        <w:tab/>
      </w:r>
      <w:r w:rsidRPr="00BD403D">
        <w:rPr>
          <w:b/>
          <w:sz w:val="20"/>
          <w:szCs w:val="20"/>
        </w:rPr>
        <w:t>Интерполяция. Полиномиальные интерполяции.</w:t>
      </w:r>
    </w:p>
    <w:p w:rsidR="000A3541" w:rsidRPr="007E1D55" w:rsidRDefault="007E1D55" w:rsidP="007E1D55">
      <w:pPr>
        <w:pStyle w:val="a7"/>
        <w:ind w:firstLine="360"/>
        <w:rPr>
          <w:sz w:val="16"/>
          <w:szCs w:val="16"/>
          <w:shd w:val="clear" w:color="auto" w:fill="FFFFFF"/>
        </w:rPr>
      </w:pPr>
      <w:r w:rsidRPr="007E1D55">
        <w:rPr>
          <w:sz w:val="16"/>
          <w:szCs w:val="16"/>
          <w:shd w:val="clear" w:color="auto" w:fill="FFFFFF"/>
        </w:rPr>
        <w:t>Если в качестве интерполяционной функции строится алгебраический многочлен – полином, то говорят о полиномиальной интерполяции. Этот полином может иметь различную форму записи. Различают записи с помощью формул Ньютона и Лагранжа.</w:t>
      </w:r>
    </w:p>
    <w:p w:rsidR="007E1D55" w:rsidRPr="007E1D55" w:rsidRDefault="007E1D55" w:rsidP="007E1D55">
      <w:pPr>
        <w:pStyle w:val="a7"/>
        <w:rPr>
          <w:sz w:val="16"/>
          <w:szCs w:val="16"/>
          <w:shd w:val="clear" w:color="auto" w:fill="FFFFFF"/>
        </w:rPr>
      </w:pPr>
    </w:p>
    <w:p w:rsidR="007E1D55" w:rsidRPr="007E1D55" w:rsidRDefault="007E1D55" w:rsidP="007E1D55">
      <w:pPr>
        <w:pStyle w:val="a7"/>
        <w:rPr>
          <w:sz w:val="16"/>
          <w:szCs w:val="16"/>
          <w:shd w:val="clear" w:color="auto" w:fill="FFFFFF"/>
        </w:rPr>
      </w:pPr>
      <w:r w:rsidRPr="007E1D55">
        <w:rPr>
          <w:sz w:val="16"/>
          <w:szCs w:val="16"/>
        </w:rPr>
        <w:t>Интерполяционный многочлен Лагранжа:</w:t>
      </w:r>
    </w:p>
    <w:p w:rsidR="007E1D55" w:rsidRPr="007E1D55" w:rsidRDefault="007C3568" w:rsidP="007E1D55">
      <w:pPr>
        <w:pStyle w:val="a7"/>
        <w:rPr>
          <w:rFonts w:ascii="Times New Roman" w:eastAsiaTheme="minorEastAsia" w:hAnsi="Times New Roman" w:cs="Times New Roman"/>
          <w:color w:val="000000" w:themeColor="text1"/>
          <w:sz w:val="16"/>
          <w:szCs w:val="16"/>
        </w:rPr>
      </w:pPr>
      <m:oMathPara>
        <m:oMathParaPr>
          <m:jc m:val="left"/>
        </m:oMathParaPr>
        <m:oMath>
          <m:sSub>
            <m:sSubPr>
              <m:ctrlPr>
                <w:rPr>
                  <w:rFonts w:ascii="Cambria Math" w:hAnsi="Cambria Math" w:cs="Times New Roman"/>
                  <w:i/>
                  <w:color w:val="000000" w:themeColor="text1"/>
                  <w:sz w:val="16"/>
                  <w:szCs w:val="16"/>
                </w:rPr>
              </m:ctrlPr>
            </m:sSubPr>
            <m:e>
              <m:r>
                <w:rPr>
                  <w:rFonts w:ascii="Cambria Math" w:hAnsi="Cambria Math" w:cs="Times New Roman"/>
                  <w:color w:val="000000" w:themeColor="text1"/>
                  <w:sz w:val="16"/>
                  <w:szCs w:val="16"/>
                  <w:lang w:val="en-US"/>
                </w:rPr>
                <m:t xml:space="preserve">    P</m:t>
              </m:r>
            </m:e>
            <m:sub>
              <m:r>
                <w:rPr>
                  <w:rFonts w:ascii="Cambria Math" w:hAnsi="Cambria Math" w:cs="Times New Roman"/>
                  <w:color w:val="000000" w:themeColor="text1"/>
                  <w:sz w:val="16"/>
                  <w:szCs w:val="16"/>
                </w:rPr>
                <m:t>n</m:t>
              </m:r>
            </m:sub>
          </m:sSub>
          <m:d>
            <m:dPr>
              <m:ctrlPr>
                <w:rPr>
                  <w:rFonts w:ascii="Cambria Math" w:hAnsi="Cambria Math" w:cs="Times New Roman"/>
                  <w:i/>
                  <w:color w:val="000000" w:themeColor="text1"/>
                  <w:sz w:val="16"/>
                  <w:szCs w:val="16"/>
                </w:rPr>
              </m:ctrlPr>
            </m:dPr>
            <m:e>
              <m:r>
                <w:rPr>
                  <w:rFonts w:ascii="Cambria Math" w:hAnsi="Cambria Math" w:cs="Times New Roman"/>
                  <w:color w:val="000000" w:themeColor="text1"/>
                  <w:sz w:val="16"/>
                  <w:szCs w:val="16"/>
                </w:rPr>
                <m:t>x</m:t>
              </m:r>
            </m:e>
          </m:d>
          <m:r>
            <w:rPr>
              <w:rFonts w:ascii="Cambria Math" w:hAnsi="Cambria Math" w:cs="Times New Roman"/>
              <w:color w:val="000000" w:themeColor="text1"/>
              <w:sz w:val="16"/>
              <w:szCs w:val="16"/>
            </w:rPr>
            <m:t>=</m:t>
          </m:r>
          <m:nary>
            <m:naryPr>
              <m:chr m:val="∑"/>
              <m:limLoc m:val="undOvr"/>
              <m:ctrlPr>
                <w:rPr>
                  <w:rFonts w:ascii="Cambria Math" w:hAnsi="Cambria Math" w:cs="Times New Roman"/>
                  <w:i/>
                  <w:color w:val="000000" w:themeColor="text1"/>
                  <w:sz w:val="16"/>
                  <w:szCs w:val="16"/>
                </w:rPr>
              </m:ctrlPr>
            </m:naryPr>
            <m:sub>
              <m:r>
                <w:rPr>
                  <w:rFonts w:ascii="Cambria Math" w:hAnsi="Cambria Math" w:cs="Times New Roman"/>
                  <w:color w:val="000000" w:themeColor="text1"/>
                  <w:sz w:val="16"/>
                  <w:szCs w:val="16"/>
                </w:rPr>
                <m:t>i=0</m:t>
              </m:r>
            </m:sub>
            <m:sup>
              <m:r>
                <w:rPr>
                  <w:rFonts w:ascii="Cambria Math" w:hAnsi="Cambria Math" w:cs="Times New Roman"/>
                  <w:color w:val="000000" w:themeColor="text1"/>
                  <w:sz w:val="16"/>
                  <w:szCs w:val="16"/>
                </w:rPr>
                <m:t>n</m:t>
              </m:r>
            </m:sup>
            <m:e>
              <m:sSub>
                <m:sSubPr>
                  <m:ctrlPr>
                    <w:rPr>
                      <w:rFonts w:ascii="Cambria Math" w:hAnsi="Cambria Math" w:cs="Times New Roman"/>
                      <w:i/>
                      <w:color w:val="000000" w:themeColor="text1"/>
                      <w:sz w:val="16"/>
                      <w:szCs w:val="16"/>
                    </w:rPr>
                  </m:ctrlPr>
                </m:sSubPr>
                <m:e>
                  <m:r>
                    <w:rPr>
                      <w:rFonts w:ascii="Cambria Math" w:hAnsi="Cambria Math" w:cs="Times New Roman"/>
                      <w:color w:val="000000" w:themeColor="text1"/>
                      <w:sz w:val="16"/>
                      <w:szCs w:val="16"/>
                    </w:rPr>
                    <m:t>y</m:t>
                  </m:r>
                </m:e>
                <m:sub>
                  <m:r>
                    <w:rPr>
                      <w:rFonts w:ascii="Cambria Math" w:hAnsi="Cambria Math" w:cs="Times New Roman"/>
                      <w:color w:val="000000" w:themeColor="text1"/>
                      <w:sz w:val="16"/>
                      <w:szCs w:val="16"/>
                    </w:rPr>
                    <m:t>i</m:t>
                  </m:r>
                </m:sub>
              </m:sSub>
              <m:d>
                <m:dPr>
                  <m:ctrlPr>
                    <w:rPr>
                      <w:rFonts w:ascii="Cambria Math" w:hAnsi="Cambria Math" w:cs="Times New Roman"/>
                      <w:i/>
                      <w:color w:val="000000" w:themeColor="text1"/>
                      <w:sz w:val="16"/>
                      <w:szCs w:val="16"/>
                    </w:rPr>
                  </m:ctrlPr>
                </m:dPr>
                <m:e>
                  <m:nary>
                    <m:naryPr>
                      <m:chr m:val="∏"/>
                      <m:limLoc m:val="undOvr"/>
                      <m:ctrlPr>
                        <w:rPr>
                          <w:rFonts w:ascii="Cambria Math" w:hAnsi="Cambria Math" w:cs="Times New Roman"/>
                          <w:i/>
                          <w:color w:val="000000" w:themeColor="text1"/>
                          <w:sz w:val="16"/>
                          <w:szCs w:val="16"/>
                        </w:rPr>
                      </m:ctrlPr>
                    </m:naryPr>
                    <m:sub>
                      <m:eqArr>
                        <m:eqArrPr>
                          <m:ctrlPr>
                            <w:rPr>
                              <w:rFonts w:ascii="Cambria Math" w:hAnsi="Cambria Math" w:cs="Times New Roman"/>
                              <w:i/>
                              <w:color w:val="000000" w:themeColor="text1"/>
                              <w:sz w:val="16"/>
                              <w:szCs w:val="16"/>
                            </w:rPr>
                          </m:ctrlPr>
                        </m:eqArrPr>
                        <m:e>
                          <m:r>
                            <w:rPr>
                              <w:rFonts w:ascii="Cambria Math" w:hAnsi="Cambria Math" w:cs="Times New Roman"/>
                              <w:color w:val="000000" w:themeColor="text1"/>
                              <w:sz w:val="16"/>
                              <w:szCs w:val="16"/>
                            </w:rPr>
                            <m:t>k=0</m:t>
                          </m:r>
                        </m:e>
                        <m:e>
                          <m:r>
                            <w:rPr>
                              <w:rFonts w:ascii="Cambria Math" w:hAnsi="Cambria Math" w:cs="Times New Roman"/>
                              <w:color w:val="000000" w:themeColor="text1"/>
                              <w:sz w:val="16"/>
                              <w:szCs w:val="16"/>
                            </w:rPr>
                            <m:t>k≠i</m:t>
                          </m:r>
                        </m:e>
                      </m:eqArr>
                    </m:sub>
                    <m:sup>
                      <m:r>
                        <w:rPr>
                          <w:rFonts w:ascii="Cambria Math" w:hAnsi="Cambria Math" w:cs="Times New Roman"/>
                          <w:color w:val="000000" w:themeColor="text1"/>
                          <w:sz w:val="16"/>
                          <w:szCs w:val="16"/>
                        </w:rPr>
                        <m:t>n</m:t>
                      </m:r>
                    </m:sup>
                    <m:e>
                      <m:f>
                        <m:fPr>
                          <m:ctrlPr>
                            <w:rPr>
                              <w:rFonts w:ascii="Cambria Math" w:hAnsi="Cambria Math" w:cs="Times New Roman"/>
                              <w:i/>
                              <w:color w:val="000000" w:themeColor="text1"/>
                              <w:sz w:val="16"/>
                              <w:szCs w:val="16"/>
                            </w:rPr>
                          </m:ctrlPr>
                        </m:fPr>
                        <m:num>
                          <m:r>
                            <w:rPr>
                              <w:rFonts w:ascii="Cambria Math" w:hAnsi="Cambria Math" w:cs="Times New Roman"/>
                              <w:color w:val="000000" w:themeColor="text1"/>
                              <w:sz w:val="16"/>
                              <w:szCs w:val="16"/>
                            </w:rPr>
                            <m:t>x-</m:t>
                          </m:r>
                          <m:sSub>
                            <m:sSubPr>
                              <m:ctrlPr>
                                <w:rPr>
                                  <w:rFonts w:ascii="Cambria Math" w:hAnsi="Cambria Math" w:cs="Times New Roman"/>
                                  <w:i/>
                                  <w:color w:val="000000" w:themeColor="text1"/>
                                  <w:sz w:val="16"/>
                                  <w:szCs w:val="16"/>
                                </w:rPr>
                              </m:ctrlPr>
                            </m:sSubPr>
                            <m:e>
                              <m:r>
                                <w:rPr>
                                  <w:rFonts w:ascii="Cambria Math" w:hAnsi="Cambria Math" w:cs="Times New Roman"/>
                                  <w:color w:val="000000" w:themeColor="text1"/>
                                  <w:sz w:val="16"/>
                                  <w:szCs w:val="16"/>
                                </w:rPr>
                                <m:t>x</m:t>
                              </m:r>
                            </m:e>
                            <m:sub>
                              <m:r>
                                <w:rPr>
                                  <w:rFonts w:ascii="Cambria Math" w:hAnsi="Cambria Math" w:cs="Times New Roman"/>
                                  <w:color w:val="000000" w:themeColor="text1"/>
                                  <w:sz w:val="16"/>
                                  <w:szCs w:val="16"/>
                                </w:rPr>
                                <m:t>k</m:t>
                              </m:r>
                            </m:sub>
                          </m:sSub>
                        </m:num>
                        <m:den>
                          <m:sSub>
                            <m:sSubPr>
                              <m:ctrlPr>
                                <w:rPr>
                                  <w:rFonts w:ascii="Cambria Math" w:hAnsi="Cambria Math" w:cs="Times New Roman"/>
                                  <w:i/>
                                  <w:color w:val="000000" w:themeColor="text1"/>
                                  <w:sz w:val="16"/>
                                  <w:szCs w:val="16"/>
                                </w:rPr>
                              </m:ctrlPr>
                            </m:sSubPr>
                            <m:e>
                              <m:r>
                                <w:rPr>
                                  <w:rFonts w:ascii="Cambria Math" w:hAnsi="Cambria Math" w:cs="Times New Roman"/>
                                  <w:color w:val="000000" w:themeColor="text1"/>
                                  <w:sz w:val="16"/>
                                  <w:szCs w:val="16"/>
                                </w:rPr>
                                <m:t>x</m:t>
                              </m:r>
                            </m:e>
                            <m:sub>
                              <m:r>
                                <w:rPr>
                                  <w:rFonts w:ascii="Cambria Math" w:hAnsi="Cambria Math" w:cs="Times New Roman"/>
                                  <w:color w:val="000000" w:themeColor="text1"/>
                                  <w:sz w:val="16"/>
                                  <w:szCs w:val="16"/>
                                </w:rPr>
                                <m:t>i</m:t>
                              </m:r>
                            </m:sub>
                          </m:sSub>
                          <m:r>
                            <w:rPr>
                              <w:rFonts w:ascii="Cambria Math" w:hAnsi="Cambria Math" w:cs="Times New Roman"/>
                              <w:color w:val="000000" w:themeColor="text1"/>
                              <w:sz w:val="16"/>
                              <w:szCs w:val="16"/>
                            </w:rPr>
                            <m:t>-</m:t>
                          </m:r>
                          <m:sSub>
                            <m:sSubPr>
                              <m:ctrlPr>
                                <w:rPr>
                                  <w:rFonts w:ascii="Cambria Math" w:hAnsi="Cambria Math" w:cs="Times New Roman"/>
                                  <w:i/>
                                  <w:color w:val="000000" w:themeColor="text1"/>
                                  <w:sz w:val="16"/>
                                  <w:szCs w:val="16"/>
                                </w:rPr>
                              </m:ctrlPr>
                            </m:sSubPr>
                            <m:e>
                              <m:r>
                                <w:rPr>
                                  <w:rFonts w:ascii="Cambria Math" w:hAnsi="Cambria Math" w:cs="Times New Roman"/>
                                  <w:color w:val="000000" w:themeColor="text1"/>
                                  <w:sz w:val="16"/>
                                  <w:szCs w:val="16"/>
                                </w:rPr>
                                <m:t>x</m:t>
                              </m:r>
                            </m:e>
                            <m:sub>
                              <m:r>
                                <w:rPr>
                                  <w:rFonts w:ascii="Cambria Math" w:hAnsi="Cambria Math" w:cs="Times New Roman"/>
                                  <w:color w:val="000000" w:themeColor="text1"/>
                                  <w:sz w:val="16"/>
                                  <w:szCs w:val="16"/>
                                </w:rPr>
                                <m:t>k</m:t>
                              </m:r>
                            </m:sub>
                          </m:sSub>
                        </m:den>
                      </m:f>
                    </m:e>
                  </m:nary>
                </m:e>
              </m:d>
            </m:e>
          </m:nary>
        </m:oMath>
      </m:oMathPara>
    </w:p>
    <w:p w:rsidR="007E1D55" w:rsidRPr="007E1D55" w:rsidRDefault="007E1D55" w:rsidP="007E1D55">
      <w:pPr>
        <w:pStyle w:val="a7"/>
        <w:rPr>
          <w:rFonts w:ascii="Times New Roman" w:eastAsiaTheme="minorEastAsia" w:hAnsi="Times New Roman" w:cs="Times New Roman"/>
          <w:color w:val="000000" w:themeColor="text1"/>
          <w:sz w:val="16"/>
          <w:szCs w:val="16"/>
        </w:rPr>
      </w:pPr>
      <w:r w:rsidRPr="007E1D55">
        <w:rPr>
          <w:sz w:val="16"/>
          <w:szCs w:val="16"/>
        </w:rPr>
        <w:t>Интерполяционные многочлены Ньютона:</w:t>
      </w:r>
    </w:p>
    <w:p w:rsidR="007E1D55" w:rsidRPr="007E1D55" w:rsidRDefault="007E1D55" w:rsidP="007E1D55">
      <w:pPr>
        <w:pStyle w:val="a7"/>
        <w:rPr>
          <w:sz w:val="16"/>
          <w:szCs w:val="16"/>
        </w:rPr>
      </w:pPr>
      <w:r w:rsidRPr="007E1D55">
        <w:rPr>
          <w:rFonts w:ascii="Times New Roman" w:hAnsi="Times New Roman" w:cs="Times New Roman"/>
          <w:i/>
          <w:color w:val="000000" w:themeColor="text1"/>
          <w:sz w:val="16"/>
          <w:szCs w:val="16"/>
        </w:rPr>
        <w:t>Первая интерполяционная формула Ньютона для таблично заданной функции</w:t>
      </w:r>
    </w:p>
    <w:p w:rsidR="007E1D55" w:rsidRPr="007E1D55" w:rsidRDefault="007E1D55" w:rsidP="007E1D55">
      <w:pPr>
        <w:pStyle w:val="a7"/>
        <w:rPr>
          <w:rFonts w:eastAsiaTheme="minorEastAsia"/>
          <w:sz w:val="16"/>
          <w:szCs w:val="16"/>
          <w:lang w:val="en-US"/>
        </w:rPr>
      </w:pPr>
      <w:r>
        <w:rPr>
          <w:rFonts w:eastAsiaTheme="minorEastAsia"/>
          <w:color w:val="000000" w:themeColor="text1"/>
          <w:sz w:val="16"/>
          <w:szCs w:val="16"/>
        </w:rPr>
        <w:tab/>
      </w:r>
      <m:oMath>
        <m:sSub>
          <m:sSubPr>
            <m:ctrlPr>
              <w:rPr>
                <w:rFonts w:ascii="Cambria Math" w:hAnsi="Cambria Math" w:cs="Times New Roman"/>
                <w:i/>
                <w:color w:val="000000" w:themeColor="text1"/>
                <w:sz w:val="16"/>
                <w:szCs w:val="16"/>
              </w:rPr>
            </m:ctrlPr>
          </m:sSubPr>
          <m:e>
            <m:r>
              <w:rPr>
                <w:rFonts w:ascii="Cambria Math" w:hAnsi="Cambria Math" w:cs="Times New Roman"/>
                <w:color w:val="000000" w:themeColor="text1"/>
                <w:sz w:val="16"/>
                <w:szCs w:val="16"/>
                <w:lang w:val="en-US"/>
              </w:rPr>
              <m:t>P</m:t>
            </m:r>
          </m:e>
          <m:sub>
            <m:r>
              <w:rPr>
                <w:rFonts w:ascii="Cambria Math" w:hAnsi="Cambria Math" w:cs="Times New Roman"/>
                <w:color w:val="000000" w:themeColor="text1"/>
                <w:sz w:val="16"/>
                <w:szCs w:val="16"/>
              </w:rPr>
              <m:t>n</m:t>
            </m:r>
          </m:sub>
        </m:sSub>
        <m:d>
          <m:dPr>
            <m:ctrlPr>
              <w:rPr>
                <w:rFonts w:ascii="Cambria Math" w:hAnsi="Cambria Math" w:cs="Times New Roman"/>
                <w:i/>
                <w:color w:val="000000" w:themeColor="text1"/>
                <w:sz w:val="16"/>
                <w:szCs w:val="16"/>
              </w:rPr>
            </m:ctrlPr>
          </m:dPr>
          <m:e>
            <m:r>
              <w:rPr>
                <w:rFonts w:ascii="Cambria Math" w:hAnsi="Cambria Math" w:cs="Times New Roman"/>
                <w:color w:val="000000" w:themeColor="text1"/>
                <w:sz w:val="16"/>
                <w:szCs w:val="16"/>
              </w:rPr>
              <m:t>x</m:t>
            </m:r>
          </m:e>
        </m:d>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lang w:val="en-US"/>
              </w:rPr>
              <m:t>y</m:t>
            </m:r>
          </m:e>
          <m:sub>
            <m:r>
              <w:rPr>
                <w:rFonts w:ascii="Cambria Math" w:hAnsi="Cambria Math"/>
                <w:sz w:val="16"/>
                <w:szCs w:val="16"/>
              </w:rPr>
              <m:t>0</m:t>
            </m:r>
          </m:sub>
        </m:sSub>
        <m:r>
          <w:rPr>
            <w:rFonts w:ascii="Cambria Math" w:hAnsi="Cambria Math"/>
            <w:sz w:val="16"/>
            <w:szCs w:val="16"/>
          </w:rPr>
          <m:t>+</m:t>
        </m:r>
        <m:f>
          <m:fPr>
            <m:ctrlPr>
              <w:rPr>
                <w:rFonts w:ascii="Cambria Math" w:hAnsi="Cambria Math"/>
                <w:i/>
                <w:sz w:val="16"/>
                <w:szCs w:val="16"/>
              </w:rPr>
            </m:ctrlPr>
          </m:fPr>
          <m:num>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y</m:t>
                </m:r>
              </m:e>
              <m:sub>
                <m:r>
                  <w:rPr>
                    <w:rFonts w:ascii="Cambria Math" w:hAnsi="Cambria Math"/>
                    <w:sz w:val="16"/>
                    <w:szCs w:val="16"/>
                  </w:rPr>
                  <m:t>0</m:t>
                </m:r>
              </m:sub>
            </m:sSub>
          </m:num>
          <m:den>
            <m:r>
              <w:rPr>
                <w:rFonts w:ascii="Cambria Math" w:hAnsi="Cambria Math"/>
                <w:sz w:val="16"/>
                <w:szCs w:val="16"/>
              </w:rPr>
              <m:t>1!*</m:t>
            </m:r>
            <m:r>
              <w:rPr>
                <w:rFonts w:ascii="Cambria Math" w:hAnsi="Cambria Math"/>
                <w:sz w:val="16"/>
                <w:szCs w:val="16"/>
              </w:rPr>
              <m:t>h</m:t>
            </m:r>
          </m:den>
        </m:f>
        <m:d>
          <m:dPr>
            <m:ctrlPr>
              <w:rPr>
                <w:rFonts w:ascii="Cambria Math" w:hAnsi="Cambria Math"/>
                <w:i/>
                <w:sz w:val="16"/>
                <w:szCs w:val="16"/>
              </w:rPr>
            </m:ctrlPr>
          </m:dPr>
          <m:e>
            <m:r>
              <w:rPr>
                <w:rFonts w:ascii="Cambria Math" w:hAnsi="Cambria Math"/>
                <w:sz w:val="16"/>
                <w:szCs w:val="16"/>
              </w:rPr>
              <m:t>x-</m:t>
            </m:r>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0</m:t>
                </m:r>
              </m:sub>
            </m:sSub>
          </m:e>
        </m:d>
        <m:r>
          <w:rPr>
            <w:rFonts w:ascii="Cambria Math" w:hAnsi="Cambria Math"/>
            <w:sz w:val="16"/>
            <w:szCs w:val="16"/>
          </w:rPr>
          <m:t>+</m:t>
        </m:r>
        <m:f>
          <m:fPr>
            <m:ctrlPr>
              <w:rPr>
                <w:rFonts w:ascii="Cambria Math" w:hAnsi="Cambria Math"/>
                <w:i/>
                <w:sz w:val="16"/>
                <w:szCs w:val="16"/>
              </w:rPr>
            </m:ctrlPr>
          </m:fPr>
          <m:num>
            <m:sSup>
              <m:sSupPr>
                <m:ctrlPr>
                  <w:rPr>
                    <w:rFonts w:ascii="Cambria Math" w:hAnsi="Cambria Math"/>
                    <w:i/>
                    <w:sz w:val="16"/>
                    <w:szCs w:val="16"/>
                  </w:rPr>
                </m:ctrlPr>
              </m:sSupPr>
              <m:e>
                <m:r>
                  <w:rPr>
                    <w:rFonts w:ascii="Cambria Math" w:hAnsi="Cambria Math"/>
                    <w:sz w:val="16"/>
                    <w:szCs w:val="16"/>
                  </w:rPr>
                  <m:t>∆</m:t>
                </m:r>
              </m:e>
              <m:sup>
                <m:r>
                  <w:rPr>
                    <w:rFonts w:ascii="Cambria Math" w:hAnsi="Cambria Math"/>
                    <w:sz w:val="16"/>
                    <w:szCs w:val="16"/>
                  </w:rPr>
                  <m:t>2</m:t>
                </m:r>
              </m:sup>
            </m:sSup>
            <m:sSub>
              <m:sSubPr>
                <m:ctrlPr>
                  <w:rPr>
                    <w:rFonts w:ascii="Cambria Math" w:hAnsi="Cambria Math"/>
                    <w:i/>
                    <w:sz w:val="16"/>
                    <w:szCs w:val="16"/>
                  </w:rPr>
                </m:ctrlPr>
              </m:sSubPr>
              <m:e>
                <m:r>
                  <w:rPr>
                    <w:rFonts w:ascii="Cambria Math" w:hAnsi="Cambria Math"/>
                    <w:sz w:val="16"/>
                    <w:szCs w:val="16"/>
                  </w:rPr>
                  <m:t>y</m:t>
                </m:r>
              </m:e>
              <m:sub>
                <m:r>
                  <w:rPr>
                    <w:rFonts w:ascii="Cambria Math" w:hAnsi="Cambria Math"/>
                    <w:sz w:val="16"/>
                    <w:szCs w:val="16"/>
                  </w:rPr>
                  <m:t>0</m:t>
                </m:r>
              </m:sub>
            </m:sSub>
          </m:num>
          <m:den>
            <m:r>
              <w:rPr>
                <w:rFonts w:ascii="Cambria Math" w:hAnsi="Cambria Math"/>
                <w:sz w:val="16"/>
                <w:szCs w:val="16"/>
              </w:rPr>
              <m:t>2!*</m:t>
            </m:r>
            <m:sSup>
              <m:sSupPr>
                <m:ctrlPr>
                  <w:rPr>
                    <w:rFonts w:ascii="Cambria Math" w:hAnsi="Cambria Math"/>
                    <w:i/>
                    <w:sz w:val="16"/>
                    <w:szCs w:val="16"/>
                  </w:rPr>
                </m:ctrlPr>
              </m:sSupPr>
              <m:e>
                <m:r>
                  <w:rPr>
                    <w:rFonts w:ascii="Cambria Math" w:hAnsi="Cambria Math"/>
                    <w:sz w:val="16"/>
                    <w:szCs w:val="16"/>
                  </w:rPr>
                  <m:t>h</m:t>
                </m:r>
              </m:e>
              <m:sup>
                <m:r>
                  <w:rPr>
                    <w:rFonts w:ascii="Cambria Math" w:hAnsi="Cambria Math"/>
                    <w:sz w:val="16"/>
                    <w:szCs w:val="16"/>
                  </w:rPr>
                  <m:t>2</m:t>
                </m:r>
              </m:sup>
            </m:sSup>
          </m:den>
        </m:f>
        <m:d>
          <m:dPr>
            <m:ctrlPr>
              <w:rPr>
                <w:rFonts w:ascii="Cambria Math" w:hAnsi="Cambria Math"/>
                <w:i/>
                <w:sz w:val="16"/>
                <w:szCs w:val="16"/>
              </w:rPr>
            </m:ctrlPr>
          </m:dPr>
          <m:e>
            <m:r>
              <w:rPr>
                <w:rFonts w:ascii="Cambria Math" w:hAnsi="Cambria Math"/>
                <w:sz w:val="16"/>
                <w:szCs w:val="16"/>
              </w:rPr>
              <m:t>x-</m:t>
            </m:r>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0</m:t>
                </m:r>
              </m:sub>
            </m:sSub>
          </m:e>
        </m:d>
        <m:d>
          <m:dPr>
            <m:ctrlPr>
              <w:rPr>
                <w:rFonts w:ascii="Cambria Math" w:hAnsi="Cambria Math"/>
                <w:i/>
                <w:sz w:val="16"/>
                <w:szCs w:val="16"/>
              </w:rPr>
            </m:ctrlPr>
          </m:dPr>
          <m:e>
            <m:r>
              <w:rPr>
                <w:rFonts w:ascii="Cambria Math" w:hAnsi="Cambria Math"/>
                <w:sz w:val="16"/>
                <w:szCs w:val="16"/>
              </w:rPr>
              <m:t>x-</m:t>
            </m:r>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1</m:t>
                </m:r>
              </m:sub>
            </m:sSub>
          </m:e>
        </m:d>
        <m:r>
          <w:rPr>
            <w:rFonts w:ascii="Cambria Math" w:hAnsi="Cambria Math"/>
            <w:sz w:val="16"/>
            <w:szCs w:val="16"/>
          </w:rPr>
          <m:t>+…+</m:t>
        </m:r>
        <m:f>
          <m:fPr>
            <m:ctrlPr>
              <w:rPr>
                <w:rFonts w:ascii="Cambria Math" w:hAnsi="Cambria Math"/>
                <w:i/>
                <w:sz w:val="16"/>
                <w:szCs w:val="16"/>
              </w:rPr>
            </m:ctrlPr>
          </m:fPr>
          <m:num>
            <m:sSup>
              <m:sSupPr>
                <m:ctrlPr>
                  <w:rPr>
                    <w:rFonts w:ascii="Cambria Math" w:hAnsi="Cambria Math"/>
                    <w:i/>
                    <w:sz w:val="16"/>
                    <w:szCs w:val="16"/>
                  </w:rPr>
                </m:ctrlPr>
              </m:sSupPr>
              <m:e>
                <m:r>
                  <w:rPr>
                    <w:rFonts w:ascii="Cambria Math" w:hAnsi="Cambria Math"/>
                    <w:sz w:val="16"/>
                    <w:szCs w:val="16"/>
                  </w:rPr>
                  <m:t>∆</m:t>
                </m:r>
              </m:e>
              <m:sup>
                <m:r>
                  <w:rPr>
                    <w:rFonts w:ascii="Cambria Math" w:hAnsi="Cambria Math"/>
                    <w:sz w:val="16"/>
                    <w:szCs w:val="16"/>
                  </w:rPr>
                  <m:t>n</m:t>
                </m:r>
              </m:sup>
            </m:sSup>
            <m:sSub>
              <m:sSubPr>
                <m:ctrlPr>
                  <w:rPr>
                    <w:rFonts w:ascii="Cambria Math" w:hAnsi="Cambria Math"/>
                    <w:i/>
                    <w:sz w:val="16"/>
                    <w:szCs w:val="16"/>
                  </w:rPr>
                </m:ctrlPr>
              </m:sSubPr>
              <m:e>
                <m:r>
                  <w:rPr>
                    <w:rFonts w:ascii="Cambria Math" w:hAnsi="Cambria Math"/>
                    <w:sz w:val="16"/>
                    <w:szCs w:val="16"/>
                  </w:rPr>
                  <m:t>y</m:t>
                </m:r>
              </m:e>
              <m:sub>
                <m:r>
                  <w:rPr>
                    <w:rFonts w:ascii="Cambria Math" w:hAnsi="Cambria Math"/>
                    <w:sz w:val="16"/>
                    <w:szCs w:val="16"/>
                  </w:rPr>
                  <m:t>0</m:t>
                </m:r>
              </m:sub>
            </m:sSub>
          </m:num>
          <m:den>
            <m:r>
              <w:rPr>
                <w:rFonts w:ascii="Cambria Math" w:hAnsi="Cambria Math"/>
                <w:sz w:val="16"/>
                <w:szCs w:val="16"/>
              </w:rPr>
              <m:t>n!*</m:t>
            </m:r>
            <m:sSup>
              <m:sSupPr>
                <m:ctrlPr>
                  <w:rPr>
                    <w:rFonts w:ascii="Cambria Math" w:hAnsi="Cambria Math"/>
                    <w:i/>
                    <w:sz w:val="16"/>
                    <w:szCs w:val="16"/>
                  </w:rPr>
                </m:ctrlPr>
              </m:sSupPr>
              <m:e>
                <m:r>
                  <w:rPr>
                    <w:rFonts w:ascii="Cambria Math" w:hAnsi="Cambria Math"/>
                    <w:sz w:val="16"/>
                    <w:szCs w:val="16"/>
                  </w:rPr>
                  <m:t>h</m:t>
                </m:r>
              </m:e>
              <m:sup>
                <m:r>
                  <w:rPr>
                    <w:rFonts w:ascii="Cambria Math" w:hAnsi="Cambria Math"/>
                    <w:sz w:val="16"/>
                    <w:szCs w:val="16"/>
                  </w:rPr>
                  <m:t>n</m:t>
                </m:r>
              </m:sup>
            </m:sSup>
          </m:den>
        </m:f>
        <m:d>
          <m:dPr>
            <m:ctrlPr>
              <w:rPr>
                <w:rFonts w:ascii="Cambria Math" w:hAnsi="Cambria Math"/>
                <w:i/>
                <w:sz w:val="16"/>
                <w:szCs w:val="16"/>
              </w:rPr>
            </m:ctrlPr>
          </m:dPr>
          <m:e>
            <m:r>
              <w:rPr>
                <w:rFonts w:ascii="Cambria Math" w:hAnsi="Cambria Math"/>
                <w:sz w:val="16"/>
                <w:szCs w:val="16"/>
              </w:rPr>
              <m:t>x-</m:t>
            </m:r>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0</m:t>
                </m:r>
              </m:sub>
            </m:sSub>
          </m:e>
        </m:d>
        <m:r>
          <w:rPr>
            <w:rFonts w:ascii="Cambria Math" w:hAnsi="Cambria Math"/>
            <w:sz w:val="16"/>
            <w:szCs w:val="16"/>
          </w:rPr>
          <m:t>…</m:t>
        </m:r>
        <m:d>
          <m:dPr>
            <m:ctrlPr>
              <w:rPr>
                <w:rFonts w:ascii="Cambria Math" w:hAnsi="Cambria Math"/>
                <w:i/>
                <w:sz w:val="16"/>
                <w:szCs w:val="16"/>
              </w:rPr>
            </m:ctrlPr>
          </m:dPr>
          <m:e>
            <m:r>
              <w:rPr>
                <w:rFonts w:ascii="Cambria Math" w:hAnsi="Cambria Math"/>
                <w:sz w:val="16"/>
                <w:szCs w:val="16"/>
              </w:rPr>
              <m:t>x-</m:t>
            </m:r>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n-1</m:t>
                </m:r>
              </m:sub>
            </m:sSub>
          </m:e>
        </m:d>
      </m:oMath>
    </w:p>
    <w:p w:rsidR="007E1D55" w:rsidRPr="007E1D55" w:rsidRDefault="007E1D55" w:rsidP="007E1D55">
      <w:pPr>
        <w:pStyle w:val="a7"/>
        <w:rPr>
          <w:rFonts w:eastAsiaTheme="minorEastAsia"/>
          <w:sz w:val="16"/>
          <w:szCs w:val="16"/>
          <w:lang w:val="en-US"/>
        </w:rPr>
      </w:pPr>
    </w:p>
    <w:p w:rsidR="007E1D55" w:rsidRPr="007E1D55" w:rsidRDefault="007E1D55" w:rsidP="007E1D55">
      <w:pPr>
        <w:pStyle w:val="a7"/>
        <w:rPr>
          <w:rFonts w:ascii="Times New Roman" w:hAnsi="Times New Roman" w:cs="Times New Roman"/>
          <w:i/>
          <w:color w:val="000000" w:themeColor="text1"/>
          <w:sz w:val="16"/>
          <w:szCs w:val="16"/>
        </w:rPr>
      </w:pPr>
      <w:r w:rsidRPr="007E1D55">
        <w:rPr>
          <w:rFonts w:ascii="Times New Roman" w:hAnsi="Times New Roman" w:cs="Times New Roman"/>
          <w:i/>
          <w:color w:val="000000" w:themeColor="text1"/>
          <w:sz w:val="16"/>
          <w:szCs w:val="16"/>
        </w:rPr>
        <w:t>Вторая интерполяционная формула Ньютона для таблично заданной функции</w:t>
      </w:r>
    </w:p>
    <w:p w:rsidR="007E1D55" w:rsidRDefault="007E1D55" w:rsidP="007E1D55">
      <w:pPr>
        <w:pStyle w:val="a7"/>
        <w:rPr>
          <w:rFonts w:ascii="Times New Roman" w:eastAsiaTheme="minorEastAsia" w:hAnsi="Times New Roman" w:cs="Times New Roman"/>
          <w:i/>
          <w:sz w:val="16"/>
          <w:szCs w:val="16"/>
        </w:rPr>
      </w:pPr>
      <w:r>
        <w:rPr>
          <w:rFonts w:ascii="Times New Roman" w:eastAsiaTheme="minorEastAsia" w:hAnsi="Times New Roman" w:cs="Times New Roman"/>
          <w:i/>
          <w:color w:val="000000" w:themeColor="text1"/>
          <w:sz w:val="16"/>
          <w:szCs w:val="16"/>
        </w:rPr>
        <w:tab/>
      </w:r>
      <m:oMath>
        <m:sSub>
          <m:sSubPr>
            <m:ctrlPr>
              <w:rPr>
                <w:rFonts w:ascii="Cambria Math" w:hAnsi="Cambria Math" w:cs="Times New Roman"/>
                <w:i/>
                <w:color w:val="000000" w:themeColor="text1"/>
                <w:sz w:val="16"/>
                <w:szCs w:val="16"/>
              </w:rPr>
            </m:ctrlPr>
          </m:sSubPr>
          <m:e>
            <m:r>
              <w:rPr>
                <w:rFonts w:ascii="Cambria Math" w:hAnsi="Cambria Math" w:cs="Times New Roman"/>
                <w:color w:val="000000" w:themeColor="text1"/>
                <w:sz w:val="16"/>
                <w:szCs w:val="16"/>
                <w:lang w:val="en-US"/>
              </w:rPr>
              <m:t>P</m:t>
            </m:r>
          </m:e>
          <m:sub>
            <m:r>
              <w:rPr>
                <w:rFonts w:ascii="Cambria Math" w:hAnsi="Cambria Math" w:cs="Times New Roman"/>
                <w:color w:val="000000" w:themeColor="text1"/>
                <w:sz w:val="16"/>
                <w:szCs w:val="16"/>
              </w:rPr>
              <m:t>n</m:t>
            </m:r>
          </m:sub>
        </m:sSub>
        <m:d>
          <m:dPr>
            <m:ctrlPr>
              <w:rPr>
                <w:rFonts w:ascii="Cambria Math" w:hAnsi="Cambria Math" w:cs="Times New Roman"/>
                <w:i/>
                <w:color w:val="000000" w:themeColor="text1"/>
                <w:sz w:val="16"/>
                <w:szCs w:val="16"/>
              </w:rPr>
            </m:ctrlPr>
          </m:dPr>
          <m:e>
            <m:r>
              <w:rPr>
                <w:rFonts w:ascii="Cambria Math" w:hAnsi="Cambria Math" w:cs="Times New Roman"/>
                <w:color w:val="000000" w:themeColor="text1"/>
                <w:sz w:val="16"/>
                <w:szCs w:val="16"/>
              </w:rPr>
              <m:t>x</m:t>
            </m:r>
          </m:e>
        </m:d>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lang w:val="en-US"/>
              </w:rPr>
              <m:t>y</m:t>
            </m:r>
          </m:e>
          <m:sub>
            <m:r>
              <w:rPr>
                <w:rFonts w:ascii="Cambria Math" w:hAnsi="Cambria Math"/>
                <w:sz w:val="16"/>
                <w:szCs w:val="16"/>
                <w:lang w:val="en-US"/>
              </w:rPr>
              <m:t>n</m:t>
            </m:r>
          </m:sub>
        </m:sSub>
        <m:r>
          <w:rPr>
            <w:rFonts w:ascii="Cambria Math" w:hAnsi="Cambria Math"/>
            <w:sz w:val="16"/>
            <w:szCs w:val="16"/>
          </w:rPr>
          <m:t>+</m:t>
        </m:r>
        <m:f>
          <m:fPr>
            <m:ctrlPr>
              <w:rPr>
                <w:rFonts w:ascii="Cambria Math" w:hAnsi="Cambria Math"/>
                <w:i/>
                <w:sz w:val="16"/>
                <w:szCs w:val="16"/>
              </w:rPr>
            </m:ctrlPr>
          </m:fPr>
          <m:num>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y</m:t>
                </m:r>
              </m:e>
              <m:sub>
                <m:r>
                  <w:rPr>
                    <w:rFonts w:ascii="Cambria Math" w:hAnsi="Cambria Math"/>
                    <w:sz w:val="16"/>
                    <w:szCs w:val="16"/>
                  </w:rPr>
                  <m:t>n-1</m:t>
                </m:r>
              </m:sub>
            </m:sSub>
          </m:num>
          <m:den>
            <m:r>
              <w:rPr>
                <w:rFonts w:ascii="Cambria Math" w:hAnsi="Cambria Math"/>
                <w:sz w:val="16"/>
                <w:szCs w:val="16"/>
              </w:rPr>
              <m:t>1!*</m:t>
            </m:r>
            <m:r>
              <w:rPr>
                <w:rFonts w:ascii="Cambria Math" w:hAnsi="Cambria Math"/>
                <w:sz w:val="16"/>
                <w:szCs w:val="16"/>
              </w:rPr>
              <m:t>h</m:t>
            </m:r>
          </m:den>
        </m:f>
        <m:d>
          <m:dPr>
            <m:ctrlPr>
              <w:rPr>
                <w:rFonts w:ascii="Cambria Math" w:hAnsi="Cambria Math"/>
                <w:i/>
                <w:sz w:val="16"/>
                <w:szCs w:val="16"/>
              </w:rPr>
            </m:ctrlPr>
          </m:dPr>
          <m:e>
            <m:r>
              <w:rPr>
                <w:rFonts w:ascii="Cambria Math" w:hAnsi="Cambria Math"/>
                <w:sz w:val="16"/>
                <w:szCs w:val="16"/>
              </w:rPr>
              <m:t>x-</m:t>
            </m:r>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n</m:t>
                </m:r>
              </m:sub>
            </m:sSub>
          </m:e>
        </m:d>
        <m:r>
          <w:rPr>
            <w:rFonts w:ascii="Cambria Math" w:hAnsi="Cambria Math"/>
            <w:sz w:val="16"/>
            <w:szCs w:val="16"/>
          </w:rPr>
          <m:t>+</m:t>
        </m:r>
        <m:f>
          <m:fPr>
            <m:ctrlPr>
              <w:rPr>
                <w:rFonts w:ascii="Cambria Math" w:hAnsi="Cambria Math"/>
                <w:i/>
                <w:sz w:val="16"/>
                <w:szCs w:val="16"/>
              </w:rPr>
            </m:ctrlPr>
          </m:fPr>
          <m:num>
            <m:sSup>
              <m:sSupPr>
                <m:ctrlPr>
                  <w:rPr>
                    <w:rFonts w:ascii="Cambria Math" w:hAnsi="Cambria Math"/>
                    <w:i/>
                    <w:sz w:val="16"/>
                    <w:szCs w:val="16"/>
                  </w:rPr>
                </m:ctrlPr>
              </m:sSupPr>
              <m:e>
                <m:r>
                  <w:rPr>
                    <w:rFonts w:ascii="Cambria Math" w:hAnsi="Cambria Math"/>
                    <w:sz w:val="16"/>
                    <w:szCs w:val="16"/>
                  </w:rPr>
                  <m:t>∆</m:t>
                </m:r>
              </m:e>
              <m:sup>
                <m:r>
                  <w:rPr>
                    <w:rFonts w:ascii="Cambria Math" w:hAnsi="Cambria Math"/>
                    <w:sz w:val="16"/>
                    <w:szCs w:val="16"/>
                  </w:rPr>
                  <m:t>2</m:t>
                </m:r>
              </m:sup>
            </m:sSup>
            <m:sSub>
              <m:sSubPr>
                <m:ctrlPr>
                  <w:rPr>
                    <w:rFonts w:ascii="Cambria Math" w:hAnsi="Cambria Math"/>
                    <w:i/>
                    <w:sz w:val="16"/>
                    <w:szCs w:val="16"/>
                  </w:rPr>
                </m:ctrlPr>
              </m:sSubPr>
              <m:e>
                <m:r>
                  <w:rPr>
                    <w:rFonts w:ascii="Cambria Math" w:hAnsi="Cambria Math"/>
                    <w:sz w:val="16"/>
                    <w:szCs w:val="16"/>
                  </w:rPr>
                  <m:t>y</m:t>
                </m:r>
              </m:e>
              <m:sub>
                <m:r>
                  <w:rPr>
                    <w:rFonts w:ascii="Cambria Math" w:hAnsi="Cambria Math"/>
                    <w:sz w:val="16"/>
                    <w:szCs w:val="16"/>
                  </w:rPr>
                  <m:t>n-2</m:t>
                </m:r>
              </m:sub>
            </m:sSub>
          </m:num>
          <m:den>
            <m:r>
              <w:rPr>
                <w:rFonts w:ascii="Cambria Math" w:hAnsi="Cambria Math"/>
                <w:sz w:val="16"/>
                <w:szCs w:val="16"/>
              </w:rPr>
              <m:t>2!*</m:t>
            </m:r>
            <m:sSup>
              <m:sSupPr>
                <m:ctrlPr>
                  <w:rPr>
                    <w:rFonts w:ascii="Cambria Math" w:hAnsi="Cambria Math"/>
                    <w:i/>
                    <w:sz w:val="16"/>
                    <w:szCs w:val="16"/>
                  </w:rPr>
                </m:ctrlPr>
              </m:sSupPr>
              <m:e>
                <m:r>
                  <w:rPr>
                    <w:rFonts w:ascii="Cambria Math" w:hAnsi="Cambria Math"/>
                    <w:sz w:val="16"/>
                    <w:szCs w:val="16"/>
                  </w:rPr>
                  <m:t>h</m:t>
                </m:r>
              </m:e>
              <m:sup>
                <m:r>
                  <w:rPr>
                    <w:rFonts w:ascii="Cambria Math" w:hAnsi="Cambria Math"/>
                    <w:sz w:val="16"/>
                    <w:szCs w:val="16"/>
                  </w:rPr>
                  <m:t>2</m:t>
                </m:r>
              </m:sup>
            </m:sSup>
          </m:den>
        </m:f>
        <m:d>
          <m:dPr>
            <m:ctrlPr>
              <w:rPr>
                <w:rFonts w:ascii="Cambria Math" w:hAnsi="Cambria Math"/>
                <w:i/>
                <w:sz w:val="16"/>
                <w:szCs w:val="16"/>
              </w:rPr>
            </m:ctrlPr>
          </m:dPr>
          <m:e>
            <m:r>
              <w:rPr>
                <w:rFonts w:ascii="Cambria Math" w:hAnsi="Cambria Math"/>
                <w:sz w:val="16"/>
                <w:szCs w:val="16"/>
              </w:rPr>
              <m:t>x-</m:t>
            </m:r>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n</m:t>
                </m:r>
              </m:sub>
            </m:sSub>
          </m:e>
        </m:d>
        <m:d>
          <m:dPr>
            <m:ctrlPr>
              <w:rPr>
                <w:rFonts w:ascii="Cambria Math" w:hAnsi="Cambria Math"/>
                <w:i/>
                <w:sz w:val="16"/>
                <w:szCs w:val="16"/>
              </w:rPr>
            </m:ctrlPr>
          </m:dPr>
          <m:e>
            <m:r>
              <w:rPr>
                <w:rFonts w:ascii="Cambria Math" w:hAnsi="Cambria Math"/>
                <w:sz w:val="16"/>
                <w:szCs w:val="16"/>
              </w:rPr>
              <m:t>x-</m:t>
            </m:r>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n-1</m:t>
                </m:r>
              </m:sub>
            </m:sSub>
          </m:e>
        </m:d>
        <m:r>
          <w:rPr>
            <w:rFonts w:ascii="Cambria Math" w:hAnsi="Cambria Math"/>
            <w:sz w:val="16"/>
            <w:szCs w:val="16"/>
          </w:rPr>
          <m:t>+…+</m:t>
        </m:r>
        <m:f>
          <m:fPr>
            <m:ctrlPr>
              <w:rPr>
                <w:rFonts w:ascii="Cambria Math" w:hAnsi="Cambria Math"/>
                <w:i/>
                <w:sz w:val="16"/>
                <w:szCs w:val="16"/>
              </w:rPr>
            </m:ctrlPr>
          </m:fPr>
          <m:num>
            <m:sSup>
              <m:sSupPr>
                <m:ctrlPr>
                  <w:rPr>
                    <w:rFonts w:ascii="Cambria Math" w:hAnsi="Cambria Math"/>
                    <w:i/>
                    <w:sz w:val="16"/>
                    <w:szCs w:val="16"/>
                  </w:rPr>
                </m:ctrlPr>
              </m:sSupPr>
              <m:e>
                <m:r>
                  <w:rPr>
                    <w:rFonts w:ascii="Cambria Math" w:hAnsi="Cambria Math"/>
                    <w:sz w:val="16"/>
                    <w:szCs w:val="16"/>
                  </w:rPr>
                  <m:t>∆</m:t>
                </m:r>
              </m:e>
              <m:sup>
                <m:r>
                  <w:rPr>
                    <w:rFonts w:ascii="Cambria Math" w:hAnsi="Cambria Math"/>
                    <w:sz w:val="16"/>
                    <w:szCs w:val="16"/>
                  </w:rPr>
                  <m:t>n</m:t>
                </m:r>
              </m:sup>
            </m:sSup>
            <m:sSub>
              <m:sSubPr>
                <m:ctrlPr>
                  <w:rPr>
                    <w:rFonts w:ascii="Cambria Math" w:hAnsi="Cambria Math"/>
                    <w:i/>
                    <w:sz w:val="16"/>
                    <w:szCs w:val="16"/>
                  </w:rPr>
                </m:ctrlPr>
              </m:sSubPr>
              <m:e>
                <m:r>
                  <w:rPr>
                    <w:rFonts w:ascii="Cambria Math" w:hAnsi="Cambria Math"/>
                    <w:sz w:val="16"/>
                    <w:szCs w:val="16"/>
                  </w:rPr>
                  <m:t>y</m:t>
                </m:r>
              </m:e>
              <m:sub>
                <m:r>
                  <w:rPr>
                    <w:rFonts w:ascii="Cambria Math" w:hAnsi="Cambria Math"/>
                    <w:sz w:val="16"/>
                    <w:szCs w:val="16"/>
                  </w:rPr>
                  <m:t>0</m:t>
                </m:r>
              </m:sub>
            </m:sSub>
          </m:num>
          <m:den>
            <m:r>
              <w:rPr>
                <w:rFonts w:ascii="Cambria Math" w:hAnsi="Cambria Math"/>
                <w:sz w:val="16"/>
                <w:szCs w:val="16"/>
              </w:rPr>
              <m:t>n!*</m:t>
            </m:r>
            <m:sSup>
              <m:sSupPr>
                <m:ctrlPr>
                  <w:rPr>
                    <w:rFonts w:ascii="Cambria Math" w:hAnsi="Cambria Math"/>
                    <w:i/>
                    <w:sz w:val="16"/>
                    <w:szCs w:val="16"/>
                  </w:rPr>
                </m:ctrlPr>
              </m:sSupPr>
              <m:e>
                <m:r>
                  <w:rPr>
                    <w:rFonts w:ascii="Cambria Math" w:hAnsi="Cambria Math"/>
                    <w:sz w:val="16"/>
                    <w:szCs w:val="16"/>
                  </w:rPr>
                  <m:t>h</m:t>
                </m:r>
              </m:e>
              <m:sup>
                <m:r>
                  <w:rPr>
                    <w:rFonts w:ascii="Cambria Math" w:hAnsi="Cambria Math"/>
                    <w:sz w:val="16"/>
                    <w:szCs w:val="16"/>
                  </w:rPr>
                  <m:t>n</m:t>
                </m:r>
              </m:sup>
            </m:sSup>
          </m:den>
        </m:f>
        <m:d>
          <m:dPr>
            <m:ctrlPr>
              <w:rPr>
                <w:rFonts w:ascii="Cambria Math" w:hAnsi="Cambria Math"/>
                <w:i/>
                <w:sz w:val="16"/>
                <w:szCs w:val="16"/>
              </w:rPr>
            </m:ctrlPr>
          </m:dPr>
          <m:e>
            <m:r>
              <w:rPr>
                <w:rFonts w:ascii="Cambria Math" w:hAnsi="Cambria Math"/>
                <w:sz w:val="16"/>
                <w:szCs w:val="16"/>
              </w:rPr>
              <m:t>x-</m:t>
            </m:r>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n</m:t>
                </m:r>
              </m:sub>
            </m:sSub>
          </m:e>
        </m:d>
        <m:r>
          <w:rPr>
            <w:rFonts w:ascii="Cambria Math" w:hAnsi="Cambria Math"/>
            <w:sz w:val="16"/>
            <w:szCs w:val="16"/>
          </w:rPr>
          <m:t>…</m:t>
        </m:r>
        <m:d>
          <m:dPr>
            <m:ctrlPr>
              <w:rPr>
                <w:rFonts w:ascii="Cambria Math" w:hAnsi="Cambria Math"/>
                <w:i/>
                <w:sz w:val="16"/>
                <w:szCs w:val="16"/>
              </w:rPr>
            </m:ctrlPr>
          </m:dPr>
          <m:e>
            <m:r>
              <w:rPr>
                <w:rFonts w:ascii="Cambria Math" w:hAnsi="Cambria Math"/>
                <w:sz w:val="16"/>
                <w:szCs w:val="16"/>
              </w:rPr>
              <m:t>x-</m:t>
            </m:r>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0</m:t>
                </m:r>
              </m:sub>
            </m:sSub>
          </m:e>
        </m:d>
      </m:oMath>
    </w:p>
    <w:p w:rsidR="00E51431" w:rsidRDefault="00E51431" w:rsidP="00BD403D">
      <w:pPr>
        <w:spacing w:after="240"/>
        <w:rPr>
          <w:b/>
          <w:sz w:val="16"/>
          <w:szCs w:val="16"/>
        </w:rPr>
      </w:pPr>
    </w:p>
    <w:p w:rsidR="00E51431" w:rsidRDefault="00E51431">
      <w:pPr>
        <w:rPr>
          <w:b/>
          <w:sz w:val="16"/>
          <w:szCs w:val="16"/>
        </w:rPr>
      </w:pPr>
      <w:r>
        <w:rPr>
          <w:b/>
          <w:sz w:val="16"/>
          <w:szCs w:val="16"/>
        </w:rPr>
        <w:br w:type="page"/>
      </w:r>
    </w:p>
    <w:p w:rsidR="00F60735" w:rsidRPr="00BD403D" w:rsidRDefault="00F60735" w:rsidP="00BD403D">
      <w:pPr>
        <w:spacing w:after="240"/>
        <w:rPr>
          <w:b/>
          <w:sz w:val="16"/>
          <w:szCs w:val="16"/>
        </w:rPr>
      </w:pPr>
      <w:r w:rsidRPr="00BD403D">
        <w:rPr>
          <w:b/>
          <w:sz w:val="16"/>
          <w:szCs w:val="16"/>
        </w:rPr>
        <w:lastRenderedPageBreak/>
        <w:t>32.</w:t>
      </w:r>
      <w:r w:rsidRPr="00BD403D">
        <w:rPr>
          <w:b/>
          <w:sz w:val="16"/>
          <w:szCs w:val="16"/>
        </w:rPr>
        <w:tab/>
      </w:r>
      <w:r w:rsidRPr="00BD403D">
        <w:rPr>
          <w:b/>
          <w:sz w:val="20"/>
          <w:szCs w:val="20"/>
        </w:rPr>
        <w:t>Интерполяция. Кривые Безье.</w:t>
      </w:r>
    </w:p>
    <w:p w:rsidR="00F60735" w:rsidRPr="00CA5172" w:rsidRDefault="00F60735" w:rsidP="00CA5172">
      <w:pPr>
        <w:pStyle w:val="a7"/>
        <w:rPr>
          <w:sz w:val="16"/>
          <w:szCs w:val="16"/>
          <w:shd w:val="clear" w:color="auto" w:fill="FFFFFF"/>
        </w:rPr>
      </w:pPr>
      <w:r w:rsidRPr="00CA5172">
        <w:rPr>
          <w:sz w:val="16"/>
          <w:szCs w:val="16"/>
          <w:shd w:val="clear" w:color="auto" w:fill="FFFFFF"/>
        </w:rPr>
        <w:t>Кривые Безье используются в компьютерной графике для рисования плавных изгибов, в CSS-анимации</w:t>
      </w:r>
      <w:r w:rsidR="00CA5172">
        <w:rPr>
          <w:sz w:val="16"/>
          <w:szCs w:val="16"/>
          <w:shd w:val="clear" w:color="auto" w:fill="FFFFFF"/>
        </w:rPr>
        <w:t>.</w:t>
      </w:r>
    </w:p>
    <w:p w:rsidR="00F60735" w:rsidRDefault="007C3568" w:rsidP="00CA5172">
      <w:pPr>
        <w:pStyle w:val="a7"/>
        <w:rPr>
          <w:sz w:val="16"/>
          <w:szCs w:val="16"/>
        </w:rPr>
      </w:pPr>
      <w:hyperlink r:id="rId59" w:history="1">
        <w:r w:rsidR="00F60735" w:rsidRPr="00CA5172">
          <w:rPr>
            <w:rStyle w:val="a5"/>
            <w:color w:val="auto"/>
            <w:sz w:val="16"/>
            <w:szCs w:val="16"/>
            <w:u w:val="none"/>
          </w:rPr>
          <w:t>Кривая Безье</w:t>
        </w:r>
      </w:hyperlink>
      <w:r w:rsidR="00F60735" w:rsidRPr="00CA5172">
        <w:rPr>
          <w:rStyle w:val="apple-converted-space"/>
          <w:sz w:val="16"/>
          <w:szCs w:val="16"/>
        </w:rPr>
        <w:t> </w:t>
      </w:r>
      <w:r w:rsidR="00F60735" w:rsidRPr="00CA5172">
        <w:rPr>
          <w:sz w:val="16"/>
          <w:szCs w:val="16"/>
        </w:rPr>
        <w:t xml:space="preserve">задаётся опорными </w:t>
      </w:r>
      <w:proofErr w:type="spellStart"/>
      <w:r w:rsidR="00F60735" w:rsidRPr="00CA5172">
        <w:rPr>
          <w:sz w:val="16"/>
          <w:szCs w:val="16"/>
        </w:rPr>
        <w:t>точками.Их</w:t>
      </w:r>
      <w:proofErr w:type="spellEnd"/>
      <w:r w:rsidR="00F60735" w:rsidRPr="00CA5172">
        <w:rPr>
          <w:sz w:val="16"/>
          <w:szCs w:val="16"/>
        </w:rPr>
        <w:t xml:space="preserve"> может быть две, три, четыре или больше</w:t>
      </w:r>
      <w:r w:rsidR="00CA5172">
        <w:rPr>
          <w:sz w:val="16"/>
          <w:szCs w:val="16"/>
        </w:rPr>
        <w:t>:</w:t>
      </w:r>
    </w:p>
    <w:p w:rsidR="00CA5172" w:rsidRPr="00CA5172" w:rsidRDefault="00CA5172" w:rsidP="00CA5172">
      <w:pPr>
        <w:pStyle w:val="a7"/>
        <w:rPr>
          <w:sz w:val="16"/>
          <w:szCs w:val="16"/>
        </w:rPr>
      </w:pPr>
    </w:p>
    <w:p w:rsidR="00F60735" w:rsidRPr="00CA5172" w:rsidRDefault="00F60735" w:rsidP="00CA5172">
      <w:pPr>
        <w:pStyle w:val="a7"/>
        <w:rPr>
          <w:sz w:val="16"/>
          <w:szCs w:val="16"/>
        </w:rPr>
      </w:pPr>
      <w:r w:rsidRPr="00CA5172">
        <w:rPr>
          <w:sz w:val="16"/>
          <w:szCs w:val="16"/>
        </w:rPr>
        <w:t>По двум точкам</w:t>
      </w:r>
      <m:oMath>
        <m:r>
          <m:rPr>
            <m:sty m:val="p"/>
          </m:rPr>
          <w:rPr>
            <w:rFonts w:ascii="Cambria Math" w:hAnsi="Cambria Math"/>
            <w:sz w:val="16"/>
            <w:szCs w:val="16"/>
          </w:rPr>
          <m:t xml:space="preserve">:  </m:t>
        </m:r>
        <m:r>
          <w:rPr>
            <w:rFonts w:ascii="Cambria Math" w:hAnsi="Cambria Math"/>
            <w:sz w:val="16"/>
            <w:szCs w:val="16"/>
          </w:rPr>
          <m:t>P = (1-t)P1 + tP2</m:t>
        </m:r>
      </m:oMath>
    </w:p>
    <w:p w:rsidR="00F60735" w:rsidRPr="00CA5172" w:rsidRDefault="00F60735" w:rsidP="00CA5172">
      <w:pPr>
        <w:pStyle w:val="a7"/>
        <w:rPr>
          <w:sz w:val="16"/>
          <w:szCs w:val="16"/>
        </w:rPr>
      </w:pPr>
      <w:r w:rsidRPr="00CA5172">
        <w:rPr>
          <w:noProof/>
          <w:sz w:val="16"/>
          <w:szCs w:val="16"/>
          <w:lang w:eastAsia="ru-RU"/>
        </w:rPr>
        <w:drawing>
          <wp:inline distT="0" distB="0" distL="0" distR="0">
            <wp:extent cx="523191" cy="655452"/>
            <wp:effectExtent l="19050" t="0" r="0" b="0"/>
            <wp:docPr id="67" name="Рисунок 22" descr="https://learn.javascript.ru/article/bezier/bezie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learn.javascript.ru/article/bezier/bezier2.png"/>
                    <pic:cNvPicPr>
                      <a:picLocks noChangeAspect="1" noChangeArrowheads="1"/>
                    </pic:cNvPicPr>
                  </pic:nvPicPr>
                  <pic:blipFill>
                    <a:blip r:embed="rId60" cstate="print"/>
                    <a:srcRect/>
                    <a:stretch>
                      <a:fillRect/>
                    </a:stretch>
                  </pic:blipFill>
                  <pic:spPr bwMode="auto">
                    <a:xfrm>
                      <a:off x="0" y="0"/>
                      <a:ext cx="523363" cy="655668"/>
                    </a:xfrm>
                    <a:prstGeom prst="rect">
                      <a:avLst/>
                    </a:prstGeom>
                    <a:noFill/>
                    <a:ln w="9525">
                      <a:noFill/>
                      <a:miter lim="800000"/>
                      <a:headEnd/>
                      <a:tailEnd/>
                    </a:ln>
                  </pic:spPr>
                </pic:pic>
              </a:graphicData>
            </a:graphic>
          </wp:inline>
        </w:drawing>
      </w:r>
    </w:p>
    <w:p w:rsidR="00F60735" w:rsidRPr="00CA5172" w:rsidRDefault="00F60735" w:rsidP="00CA5172">
      <w:pPr>
        <w:pStyle w:val="a7"/>
        <w:rPr>
          <w:sz w:val="16"/>
          <w:szCs w:val="16"/>
        </w:rPr>
      </w:pPr>
      <w:r w:rsidRPr="00CA5172">
        <w:rPr>
          <w:sz w:val="16"/>
          <w:szCs w:val="16"/>
        </w:rPr>
        <w:t>По трём точкам:</w:t>
      </w:r>
      <w:r w:rsidR="00CA5172" w:rsidRPr="00CA5172">
        <w:rPr>
          <w:i/>
          <w:sz w:val="16"/>
          <w:szCs w:val="16"/>
        </w:rPr>
        <w:t xml:space="preserve"> </w:t>
      </w:r>
      <w:r w:rsidR="00CA5172" w:rsidRPr="00CA5172">
        <w:rPr>
          <w:i/>
          <w:sz w:val="16"/>
          <w:szCs w:val="16"/>
          <w:lang w:val="en-US"/>
        </w:rPr>
        <w:t>P</w:t>
      </w:r>
      <m:oMath>
        <m:r>
          <w:rPr>
            <w:rFonts w:ascii="Cambria Math" w:hAnsi="Cambria Math"/>
            <w:sz w:val="16"/>
            <w:szCs w:val="16"/>
          </w:rPr>
          <m:t xml:space="preserve"> = </m:t>
        </m:r>
        <m:sSup>
          <m:sSupPr>
            <m:ctrlPr>
              <w:rPr>
                <w:rFonts w:ascii="Cambria Math" w:hAnsi="Cambria Math"/>
                <w:i/>
                <w:sz w:val="16"/>
                <w:szCs w:val="16"/>
              </w:rPr>
            </m:ctrlPr>
          </m:sSupPr>
          <m:e>
            <m:r>
              <w:rPr>
                <w:rFonts w:ascii="Cambria Math" w:hAnsi="Cambria Math"/>
                <w:sz w:val="16"/>
                <w:szCs w:val="16"/>
              </w:rPr>
              <m:t>(1-t)</m:t>
            </m:r>
          </m:e>
          <m:sup>
            <m:r>
              <w:rPr>
                <w:rFonts w:ascii="Cambria Math" w:hAnsi="Cambria Math"/>
                <w:sz w:val="16"/>
                <w:szCs w:val="16"/>
              </w:rPr>
              <m:t>2</m:t>
            </m:r>
          </m:sup>
        </m:sSup>
        <m:r>
          <w:rPr>
            <w:rFonts w:ascii="Cambria Math" w:hAnsi="Cambria Math"/>
            <w:sz w:val="16"/>
            <w:szCs w:val="16"/>
            <w:lang w:val="en-US"/>
          </w:rPr>
          <m:t>P</m:t>
        </m:r>
        <m:r>
          <w:rPr>
            <w:rFonts w:ascii="Cambria Math" w:hAnsi="Cambria Math"/>
            <w:sz w:val="16"/>
            <w:szCs w:val="16"/>
          </w:rPr>
          <m:t xml:space="preserve">1 + 2(1-t)tP2 + </m:t>
        </m:r>
        <m:sSup>
          <m:sSupPr>
            <m:ctrlPr>
              <w:rPr>
                <w:rFonts w:ascii="Cambria Math" w:hAnsi="Cambria Math"/>
                <w:i/>
                <w:sz w:val="16"/>
                <w:szCs w:val="16"/>
              </w:rPr>
            </m:ctrlPr>
          </m:sSupPr>
          <m:e>
            <m:r>
              <w:rPr>
                <w:rFonts w:ascii="Cambria Math" w:hAnsi="Cambria Math"/>
                <w:sz w:val="16"/>
                <w:szCs w:val="16"/>
              </w:rPr>
              <m:t>t</m:t>
            </m:r>
          </m:e>
          <m:sup>
            <m:r>
              <w:rPr>
                <w:rFonts w:ascii="Cambria Math" w:hAnsi="Cambria Math"/>
                <w:sz w:val="16"/>
                <w:szCs w:val="16"/>
              </w:rPr>
              <m:t>2</m:t>
            </m:r>
          </m:sup>
        </m:sSup>
        <m:r>
          <w:rPr>
            <w:rFonts w:ascii="Cambria Math" w:hAnsi="Cambria Math"/>
            <w:sz w:val="16"/>
            <w:szCs w:val="16"/>
          </w:rPr>
          <m:t>P3</m:t>
        </m:r>
      </m:oMath>
    </w:p>
    <w:p w:rsidR="00F60735" w:rsidRPr="00CA5172" w:rsidRDefault="00F60735" w:rsidP="00CA5172">
      <w:pPr>
        <w:pStyle w:val="a7"/>
        <w:rPr>
          <w:sz w:val="16"/>
          <w:szCs w:val="16"/>
        </w:rPr>
      </w:pPr>
      <w:r w:rsidRPr="00CA5172">
        <w:rPr>
          <w:noProof/>
          <w:sz w:val="16"/>
          <w:szCs w:val="16"/>
          <w:lang w:eastAsia="ru-RU"/>
        </w:rPr>
        <w:drawing>
          <wp:inline distT="0" distB="0" distL="0" distR="0">
            <wp:extent cx="541102" cy="677891"/>
            <wp:effectExtent l="19050" t="0" r="0" b="0"/>
            <wp:docPr id="66" name="Рисунок 23" descr="https://learn.javascript.ru/article/bezier/bezie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learn.javascript.ru/article/bezier/bezier3.png"/>
                    <pic:cNvPicPr>
                      <a:picLocks noChangeAspect="1" noChangeArrowheads="1"/>
                    </pic:cNvPicPr>
                  </pic:nvPicPr>
                  <pic:blipFill>
                    <a:blip r:embed="rId61" cstate="print"/>
                    <a:srcRect/>
                    <a:stretch>
                      <a:fillRect/>
                    </a:stretch>
                  </pic:blipFill>
                  <pic:spPr bwMode="auto">
                    <a:xfrm>
                      <a:off x="0" y="0"/>
                      <a:ext cx="541280" cy="678114"/>
                    </a:xfrm>
                    <a:prstGeom prst="rect">
                      <a:avLst/>
                    </a:prstGeom>
                    <a:noFill/>
                    <a:ln w="9525">
                      <a:noFill/>
                      <a:miter lim="800000"/>
                      <a:headEnd/>
                      <a:tailEnd/>
                    </a:ln>
                  </pic:spPr>
                </pic:pic>
              </a:graphicData>
            </a:graphic>
          </wp:inline>
        </w:drawing>
      </w:r>
    </w:p>
    <w:p w:rsidR="00F60735" w:rsidRPr="00CA5172" w:rsidRDefault="00F60735" w:rsidP="00CA5172">
      <w:pPr>
        <w:pStyle w:val="a7"/>
        <w:rPr>
          <w:i/>
          <w:sz w:val="16"/>
          <w:szCs w:val="16"/>
        </w:rPr>
      </w:pPr>
      <w:r w:rsidRPr="00CA5172">
        <w:rPr>
          <w:sz w:val="16"/>
          <w:szCs w:val="16"/>
        </w:rPr>
        <w:t>По четырём точкам:</w:t>
      </w:r>
      <w:r w:rsidR="00CA5172" w:rsidRPr="00CA5172">
        <w:rPr>
          <w:sz w:val="16"/>
          <w:szCs w:val="16"/>
        </w:rPr>
        <w:t xml:space="preserve"> </w:t>
      </w:r>
      <m:oMath>
        <m:r>
          <w:rPr>
            <w:rFonts w:ascii="Cambria Math" w:hAnsi="Cambria Math"/>
            <w:sz w:val="16"/>
            <w:szCs w:val="16"/>
          </w:rPr>
          <m:t xml:space="preserve">P = </m:t>
        </m:r>
        <m:sSup>
          <m:sSupPr>
            <m:ctrlPr>
              <w:rPr>
                <w:rFonts w:ascii="Cambria Math" w:hAnsi="Cambria Math"/>
                <w:i/>
                <w:sz w:val="16"/>
                <w:szCs w:val="16"/>
              </w:rPr>
            </m:ctrlPr>
          </m:sSupPr>
          <m:e>
            <m:r>
              <w:rPr>
                <w:rFonts w:ascii="Cambria Math" w:hAnsi="Cambria Math"/>
                <w:sz w:val="16"/>
                <w:szCs w:val="16"/>
              </w:rPr>
              <m:t>(1-t)</m:t>
            </m:r>
          </m:e>
          <m:sup>
            <m:r>
              <w:rPr>
                <w:rFonts w:ascii="Cambria Math" w:hAnsi="Cambria Math"/>
                <w:sz w:val="16"/>
                <w:szCs w:val="16"/>
              </w:rPr>
              <m:t>3</m:t>
            </m:r>
          </m:sup>
        </m:sSup>
        <m:r>
          <w:rPr>
            <w:rFonts w:ascii="Cambria Math" w:hAnsi="Cambria Math"/>
            <w:sz w:val="16"/>
            <w:szCs w:val="16"/>
          </w:rPr>
          <m:t>P1 +</m:t>
        </m:r>
        <m:sSup>
          <m:sSupPr>
            <m:ctrlPr>
              <w:rPr>
                <w:rFonts w:ascii="Cambria Math" w:hAnsi="Cambria Math"/>
                <w:i/>
                <w:sz w:val="16"/>
                <w:szCs w:val="16"/>
              </w:rPr>
            </m:ctrlPr>
          </m:sSupPr>
          <m:e>
            <m:r>
              <w:rPr>
                <w:rFonts w:ascii="Cambria Math" w:hAnsi="Cambria Math"/>
                <w:sz w:val="16"/>
                <w:szCs w:val="16"/>
              </w:rPr>
              <m:t>3(1-t)</m:t>
            </m:r>
          </m:e>
          <m:sup>
            <m:r>
              <w:rPr>
                <w:rFonts w:ascii="Cambria Math" w:hAnsi="Cambria Math"/>
                <w:sz w:val="16"/>
                <w:szCs w:val="16"/>
              </w:rPr>
              <m:t>2</m:t>
            </m:r>
          </m:sup>
        </m:sSup>
        <m:r>
          <w:rPr>
            <w:rFonts w:ascii="Cambria Math" w:hAnsi="Cambria Math"/>
            <w:sz w:val="16"/>
            <w:szCs w:val="16"/>
          </w:rPr>
          <m:t>tP2 +</m:t>
        </m:r>
        <m:sSup>
          <m:sSupPr>
            <m:ctrlPr>
              <w:rPr>
                <w:rFonts w:ascii="Cambria Math" w:hAnsi="Cambria Math"/>
                <w:i/>
                <w:sz w:val="16"/>
                <w:szCs w:val="16"/>
              </w:rPr>
            </m:ctrlPr>
          </m:sSupPr>
          <m:e>
            <m:r>
              <w:rPr>
                <w:rFonts w:ascii="Cambria Math" w:hAnsi="Cambria Math"/>
                <w:sz w:val="16"/>
                <w:szCs w:val="16"/>
              </w:rPr>
              <m:t>3(1-t)</m:t>
            </m:r>
          </m:e>
          <m:sup>
            <m:r>
              <w:rPr>
                <w:rFonts w:ascii="Cambria Math" w:hAnsi="Cambria Math"/>
                <w:sz w:val="16"/>
                <w:szCs w:val="16"/>
              </w:rPr>
              <m:t>2</m:t>
            </m:r>
          </m:sup>
        </m:sSup>
        <m:r>
          <w:rPr>
            <w:rFonts w:ascii="Cambria Math" w:hAnsi="Cambria Math"/>
            <w:sz w:val="16"/>
            <w:szCs w:val="16"/>
          </w:rPr>
          <m:t xml:space="preserve">tP3 + </m:t>
        </m:r>
        <m:sSup>
          <m:sSupPr>
            <m:ctrlPr>
              <w:rPr>
                <w:rFonts w:ascii="Cambria Math" w:hAnsi="Cambria Math"/>
                <w:i/>
                <w:sz w:val="16"/>
                <w:szCs w:val="16"/>
              </w:rPr>
            </m:ctrlPr>
          </m:sSupPr>
          <m:e>
            <m:r>
              <w:rPr>
                <w:rFonts w:ascii="Cambria Math" w:hAnsi="Cambria Math"/>
                <w:sz w:val="16"/>
                <w:szCs w:val="16"/>
              </w:rPr>
              <m:t>t</m:t>
            </m:r>
          </m:e>
          <m:sup>
            <m:r>
              <w:rPr>
                <w:rFonts w:ascii="Cambria Math" w:hAnsi="Cambria Math"/>
                <w:sz w:val="16"/>
                <w:szCs w:val="16"/>
              </w:rPr>
              <m:t>3</m:t>
            </m:r>
          </m:sup>
        </m:sSup>
        <m:r>
          <w:rPr>
            <w:rFonts w:ascii="Cambria Math" w:hAnsi="Cambria Math"/>
            <w:sz w:val="16"/>
            <w:szCs w:val="16"/>
          </w:rPr>
          <m:t>P4</m:t>
        </m:r>
      </m:oMath>
    </w:p>
    <w:p w:rsidR="00F60735" w:rsidRPr="00CA5172" w:rsidRDefault="00F60735" w:rsidP="00CA5172">
      <w:pPr>
        <w:pStyle w:val="a7"/>
        <w:rPr>
          <w:sz w:val="16"/>
          <w:szCs w:val="16"/>
        </w:rPr>
      </w:pPr>
      <w:r w:rsidRPr="00CA5172">
        <w:rPr>
          <w:noProof/>
          <w:sz w:val="16"/>
          <w:szCs w:val="16"/>
          <w:lang w:eastAsia="ru-RU"/>
        </w:rPr>
        <w:drawing>
          <wp:inline distT="0" distB="0" distL="0" distR="0">
            <wp:extent cx="451545" cy="565694"/>
            <wp:effectExtent l="19050" t="0" r="5655" b="0"/>
            <wp:docPr id="65" name="Рисунок 24" descr="https://learn.javascript.ru/article/bezier/bezie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learn.javascript.ru/article/bezier/bezier4.png"/>
                    <pic:cNvPicPr>
                      <a:picLocks noChangeAspect="1" noChangeArrowheads="1"/>
                    </pic:cNvPicPr>
                  </pic:nvPicPr>
                  <pic:blipFill>
                    <a:blip r:embed="rId62" cstate="print"/>
                    <a:srcRect/>
                    <a:stretch>
                      <a:fillRect/>
                    </a:stretch>
                  </pic:blipFill>
                  <pic:spPr bwMode="auto">
                    <a:xfrm>
                      <a:off x="0" y="0"/>
                      <a:ext cx="451694" cy="565880"/>
                    </a:xfrm>
                    <a:prstGeom prst="rect">
                      <a:avLst/>
                    </a:prstGeom>
                    <a:noFill/>
                    <a:ln w="9525">
                      <a:noFill/>
                      <a:miter lim="800000"/>
                      <a:headEnd/>
                      <a:tailEnd/>
                    </a:ln>
                  </pic:spPr>
                </pic:pic>
              </a:graphicData>
            </a:graphic>
          </wp:inline>
        </w:drawing>
      </w:r>
    </w:p>
    <w:p w:rsidR="00F60735" w:rsidRPr="00CA5172" w:rsidRDefault="00F60735" w:rsidP="00CA5172">
      <w:pPr>
        <w:pStyle w:val="a7"/>
        <w:numPr>
          <w:ilvl w:val="0"/>
          <w:numId w:val="38"/>
        </w:numPr>
        <w:rPr>
          <w:sz w:val="16"/>
          <w:szCs w:val="16"/>
        </w:rPr>
      </w:pPr>
      <w:r w:rsidRPr="00CA5172">
        <w:rPr>
          <w:rStyle w:val="a3"/>
          <w:b w:val="0"/>
          <w:bCs w:val="0"/>
          <w:sz w:val="16"/>
          <w:szCs w:val="16"/>
        </w:rPr>
        <w:t>Точки не всегда на кривой.</w:t>
      </w:r>
      <w:r w:rsidRPr="00CA5172">
        <w:rPr>
          <w:rStyle w:val="apple-converted-space"/>
          <w:sz w:val="16"/>
          <w:szCs w:val="16"/>
        </w:rPr>
        <w:t> </w:t>
      </w:r>
    </w:p>
    <w:p w:rsidR="00F60735" w:rsidRPr="00CA5172" w:rsidRDefault="00F60735" w:rsidP="00CA5172">
      <w:pPr>
        <w:pStyle w:val="a7"/>
        <w:numPr>
          <w:ilvl w:val="0"/>
          <w:numId w:val="38"/>
        </w:numPr>
        <w:rPr>
          <w:sz w:val="16"/>
          <w:szCs w:val="16"/>
        </w:rPr>
      </w:pPr>
      <w:r w:rsidRPr="00CA5172">
        <w:rPr>
          <w:rStyle w:val="a3"/>
          <w:b w:val="0"/>
          <w:bCs w:val="0"/>
          <w:sz w:val="16"/>
          <w:szCs w:val="16"/>
        </w:rPr>
        <w:t>Степень кривой равна числу точек минус один</w:t>
      </w:r>
      <w:r w:rsidRPr="00CA5172">
        <w:rPr>
          <w:sz w:val="16"/>
          <w:szCs w:val="16"/>
        </w:rPr>
        <w:t xml:space="preserve">. Для двух точек – это линейная кривая (т.е. прямая), для трёх точек – </w:t>
      </w:r>
      <w:proofErr w:type="spellStart"/>
      <w:r w:rsidRPr="00CA5172">
        <w:rPr>
          <w:sz w:val="16"/>
          <w:szCs w:val="16"/>
        </w:rPr>
        <w:t>квадратическая</w:t>
      </w:r>
      <w:proofErr w:type="spellEnd"/>
      <w:r w:rsidRPr="00CA5172">
        <w:rPr>
          <w:sz w:val="16"/>
          <w:szCs w:val="16"/>
        </w:rPr>
        <w:t xml:space="preserve"> кривая (парабола), для четырёх – кубическая.</w:t>
      </w:r>
    </w:p>
    <w:p w:rsidR="00F60735" w:rsidRPr="00CA5172" w:rsidRDefault="00F60735" w:rsidP="00CA5172">
      <w:pPr>
        <w:pStyle w:val="a7"/>
        <w:numPr>
          <w:ilvl w:val="0"/>
          <w:numId w:val="38"/>
        </w:numPr>
        <w:rPr>
          <w:sz w:val="16"/>
          <w:szCs w:val="16"/>
        </w:rPr>
      </w:pPr>
      <w:r w:rsidRPr="00CA5172">
        <w:rPr>
          <w:rStyle w:val="a3"/>
          <w:b w:val="0"/>
          <w:bCs w:val="0"/>
          <w:sz w:val="16"/>
          <w:szCs w:val="16"/>
        </w:rPr>
        <w:t>Кривая всегда находится внутри</w:t>
      </w:r>
      <w:r w:rsidRPr="00CA5172">
        <w:rPr>
          <w:rStyle w:val="apple-converted-space"/>
          <w:sz w:val="16"/>
          <w:szCs w:val="16"/>
        </w:rPr>
        <w:t> </w:t>
      </w:r>
      <w:r w:rsidRPr="00CA5172">
        <w:rPr>
          <w:rStyle w:val="a3"/>
          <w:b w:val="0"/>
          <w:bCs w:val="0"/>
          <w:sz w:val="16"/>
          <w:szCs w:val="16"/>
        </w:rPr>
        <w:t>выпуклой оболочки, образованной опорными точками:</w:t>
      </w:r>
    </w:p>
    <w:p w:rsidR="00DD5C53" w:rsidRPr="00897785" w:rsidRDefault="00DD5C53" w:rsidP="00F60735">
      <w:pPr>
        <w:pStyle w:val="a7"/>
        <w:rPr>
          <w:szCs w:val="13"/>
        </w:rPr>
      </w:pPr>
    </w:p>
    <w:p w:rsidR="00DD5C53" w:rsidRPr="00BD403D" w:rsidRDefault="00DD5C53" w:rsidP="00BD403D">
      <w:pPr>
        <w:pStyle w:val="a7"/>
        <w:spacing w:after="240"/>
        <w:ind w:firstLine="360"/>
        <w:rPr>
          <w:b/>
          <w:sz w:val="20"/>
          <w:szCs w:val="20"/>
        </w:rPr>
      </w:pPr>
      <w:r w:rsidRPr="00BD403D">
        <w:rPr>
          <w:b/>
          <w:sz w:val="16"/>
          <w:szCs w:val="16"/>
        </w:rPr>
        <w:t>33.</w:t>
      </w:r>
      <w:r w:rsidRPr="00BD403D">
        <w:rPr>
          <w:b/>
          <w:sz w:val="16"/>
          <w:szCs w:val="16"/>
        </w:rPr>
        <w:tab/>
      </w:r>
      <w:r w:rsidR="00925CD3" w:rsidRPr="00BD403D">
        <w:rPr>
          <w:b/>
          <w:sz w:val="20"/>
          <w:szCs w:val="20"/>
        </w:rPr>
        <w:t>Типы источников света.</w:t>
      </w:r>
    </w:p>
    <w:p w:rsidR="00C245C3" w:rsidRPr="00897785" w:rsidRDefault="00C245C3" w:rsidP="00BF715E">
      <w:pPr>
        <w:pStyle w:val="a7"/>
        <w:ind w:firstLine="360"/>
        <w:rPr>
          <w:sz w:val="16"/>
          <w:szCs w:val="16"/>
        </w:rPr>
      </w:pPr>
      <w:r w:rsidRPr="009659D1">
        <w:rPr>
          <w:sz w:val="16"/>
          <w:szCs w:val="16"/>
        </w:rPr>
        <w:t>Источники направленного света (</w:t>
      </w:r>
      <w:proofErr w:type="spellStart"/>
      <w:r w:rsidRPr="009659D1">
        <w:rPr>
          <w:sz w:val="16"/>
          <w:szCs w:val="16"/>
        </w:rPr>
        <w:t>directional</w:t>
      </w:r>
      <w:proofErr w:type="spellEnd"/>
      <w:r w:rsidRPr="009659D1">
        <w:rPr>
          <w:sz w:val="16"/>
          <w:szCs w:val="16"/>
        </w:rPr>
        <w:t xml:space="preserve"> </w:t>
      </w:r>
      <w:proofErr w:type="spellStart"/>
      <w:r w:rsidRPr="009659D1">
        <w:rPr>
          <w:sz w:val="16"/>
          <w:szCs w:val="16"/>
        </w:rPr>
        <w:t>light</w:t>
      </w:r>
      <w:proofErr w:type="spellEnd"/>
      <w:r w:rsidRPr="009659D1">
        <w:rPr>
          <w:sz w:val="16"/>
          <w:szCs w:val="16"/>
        </w:rPr>
        <w:t xml:space="preserve"> </w:t>
      </w:r>
      <w:proofErr w:type="spellStart"/>
      <w:r w:rsidRPr="009659D1">
        <w:rPr>
          <w:sz w:val="16"/>
          <w:szCs w:val="16"/>
        </w:rPr>
        <w:t>sources</w:t>
      </w:r>
      <w:proofErr w:type="spellEnd"/>
      <w:r w:rsidRPr="009659D1">
        <w:rPr>
          <w:sz w:val="16"/>
          <w:szCs w:val="16"/>
        </w:rPr>
        <w:t>)</w:t>
      </w:r>
      <w:r w:rsidR="00BF715E">
        <w:rPr>
          <w:sz w:val="16"/>
          <w:szCs w:val="16"/>
        </w:rPr>
        <w:t xml:space="preserve">. </w:t>
      </w:r>
      <w:r w:rsidRPr="009659D1">
        <w:rPr>
          <w:sz w:val="16"/>
          <w:szCs w:val="16"/>
        </w:rPr>
        <w:t>Источник направленного света находится в бесконечно-удаленной точке. В этом случае допустимо считать, что все лучи света от него распространяются параллельно и для всех точек можно использовать один и тот же вектор направления освещения. Хорошим примером такого источника света является Солнце.</w:t>
      </w:r>
    </w:p>
    <w:p w:rsidR="009659D1" w:rsidRPr="00897785" w:rsidRDefault="009659D1" w:rsidP="009659D1">
      <w:pPr>
        <w:pStyle w:val="a7"/>
        <w:rPr>
          <w:sz w:val="16"/>
          <w:szCs w:val="16"/>
        </w:rPr>
      </w:pPr>
    </w:p>
    <w:p w:rsidR="00C245C3" w:rsidRPr="009659D1" w:rsidRDefault="00C245C3" w:rsidP="00BF715E">
      <w:pPr>
        <w:pStyle w:val="a7"/>
        <w:ind w:firstLine="360"/>
        <w:rPr>
          <w:sz w:val="16"/>
          <w:szCs w:val="16"/>
        </w:rPr>
      </w:pPr>
      <w:r w:rsidRPr="009659D1">
        <w:rPr>
          <w:sz w:val="16"/>
          <w:szCs w:val="16"/>
        </w:rPr>
        <w:t>Точечные источники света (</w:t>
      </w:r>
      <w:proofErr w:type="spellStart"/>
      <w:r w:rsidRPr="009659D1">
        <w:rPr>
          <w:sz w:val="16"/>
          <w:szCs w:val="16"/>
        </w:rPr>
        <w:t>point</w:t>
      </w:r>
      <w:proofErr w:type="spellEnd"/>
      <w:r w:rsidRPr="009659D1">
        <w:rPr>
          <w:sz w:val="16"/>
          <w:szCs w:val="16"/>
        </w:rPr>
        <w:t xml:space="preserve"> </w:t>
      </w:r>
      <w:proofErr w:type="spellStart"/>
      <w:r w:rsidRPr="009659D1">
        <w:rPr>
          <w:sz w:val="16"/>
          <w:szCs w:val="16"/>
        </w:rPr>
        <w:t>light</w:t>
      </w:r>
      <w:proofErr w:type="spellEnd"/>
      <w:r w:rsidRPr="009659D1">
        <w:rPr>
          <w:sz w:val="16"/>
          <w:szCs w:val="16"/>
        </w:rPr>
        <w:t xml:space="preserve"> </w:t>
      </w:r>
      <w:proofErr w:type="spellStart"/>
      <w:r w:rsidRPr="009659D1">
        <w:rPr>
          <w:sz w:val="16"/>
          <w:szCs w:val="16"/>
        </w:rPr>
        <w:t>sources</w:t>
      </w:r>
      <w:proofErr w:type="spellEnd"/>
      <w:r w:rsidRPr="009659D1">
        <w:rPr>
          <w:sz w:val="16"/>
          <w:szCs w:val="16"/>
        </w:rPr>
        <w:t>)</w:t>
      </w:r>
      <w:r w:rsidR="00BF715E">
        <w:rPr>
          <w:sz w:val="16"/>
          <w:szCs w:val="16"/>
        </w:rPr>
        <w:t xml:space="preserve">. </w:t>
      </w:r>
      <w:r w:rsidRPr="009659D1">
        <w:rPr>
          <w:sz w:val="16"/>
          <w:szCs w:val="16"/>
        </w:rPr>
        <w:t>В отличие от источников направленного света, точечные источники находятся в определенной точке пространства с конечными координатами, и свет от них распространяется равномерно по всем направлениям.</w:t>
      </w:r>
    </w:p>
    <w:p w:rsidR="00C245C3" w:rsidRPr="009659D1" w:rsidRDefault="00C245C3" w:rsidP="009659D1">
      <w:pPr>
        <w:pStyle w:val="a7"/>
        <w:rPr>
          <w:sz w:val="16"/>
          <w:szCs w:val="16"/>
        </w:rPr>
      </w:pPr>
      <w:r w:rsidRPr="009659D1">
        <w:rPr>
          <w:sz w:val="16"/>
          <w:szCs w:val="16"/>
        </w:rPr>
        <w:t>Также для точечных источников учитывается эффект поглощения света, когда интенсивность излучения уменьшается с расстоянием (</w:t>
      </w:r>
      <w:proofErr w:type="spellStart"/>
      <w:r w:rsidRPr="009659D1">
        <w:rPr>
          <w:sz w:val="16"/>
          <w:szCs w:val="16"/>
        </w:rPr>
        <w:t>distance</w:t>
      </w:r>
      <w:proofErr w:type="spellEnd"/>
      <w:r w:rsidRPr="009659D1">
        <w:rPr>
          <w:sz w:val="16"/>
          <w:szCs w:val="16"/>
        </w:rPr>
        <w:t xml:space="preserve"> </w:t>
      </w:r>
      <w:proofErr w:type="spellStart"/>
      <w:r w:rsidRPr="009659D1">
        <w:rPr>
          <w:sz w:val="16"/>
          <w:szCs w:val="16"/>
        </w:rPr>
        <w:t>attenuation</w:t>
      </w:r>
      <w:proofErr w:type="spellEnd"/>
      <w:r w:rsidRPr="009659D1">
        <w:rPr>
          <w:sz w:val="16"/>
          <w:szCs w:val="16"/>
        </w:rPr>
        <w:t>). Убывание интенсивности излучения с расстоянием задается следующей формулой:</w:t>
      </w:r>
    </w:p>
    <w:p w:rsidR="00C245C3" w:rsidRDefault="00C245C3" w:rsidP="009659D1">
      <w:pPr>
        <w:pStyle w:val="a7"/>
        <w:rPr>
          <w:sz w:val="16"/>
          <w:szCs w:val="16"/>
          <w:lang w:val="en-US"/>
        </w:rPr>
      </w:pPr>
      <w:r w:rsidRPr="009659D1">
        <w:rPr>
          <w:noProof/>
          <w:sz w:val="16"/>
          <w:szCs w:val="16"/>
          <w:lang w:eastAsia="ru-RU"/>
        </w:rPr>
        <w:drawing>
          <wp:inline distT="0" distB="0" distL="0" distR="0">
            <wp:extent cx="1787311" cy="241899"/>
            <wp:effectExtent l="19050" t="0" r="3389" b="0"/>
            <wp:docPr id="168" name="Рисунок 168" descr="f_{att}(d)=\frac{1}{k_{const} + k_{linear}d + k_{quadratic}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f_{att}(d)=\frac{1}{k_{const} + k_{linear}d + k_{quadratic}d^2}"/>
                    <pic:cNvPicPr>
                      <a:picLocks noChangeAspect="1" noChangeArrowheads="1"/>
                    </pic:cNvPicPr>
                  </pic:nvPicPr>
                  <pic:blipFill>
                    <a:blip r:embed="rId63" cstate="print"/>
                    <a:srcRect/>
                    <a:stretch>
                      <a:fillRect/>
                    </a:stretch>
                  </pic:blipFill>
                  <pic:spPr bwMode="auto">
                    <a:xfrm>
                      <a:off x="0" y="0"/>
                      <a:ext cx="1786700" cy="241816"/>
                    </a:xfrm>
                    <a:prstGeom prst="rect">
                      <a:avLst/>
                    </a:prstGeom>
                    <a:noFill/>
                    <a:ln w="9525">
                      <a:noFill/>
                      <a:miter lim="800000"/>
                      <a:headEnd/>
                      <a:tailEnd/>
                    </a:ln>
                  </pic:spPr>
                </pic:pic>
              </a:graphicData>
            </a:graphic>
          </wp:inline>
        </w:drawing>
      </w:r>
    </w:p>
    <w:p w:rsidR="009659D1" w:rsidRPr="009659D1" w:rsidRDefault="009659D1" w:rsidP="009659D1">
      <w:pPr>
        <w:pStyle w:val="a7"/>
        <w:rPr>
          <w:sz w:val="16"/>
          <w:szCs w:val="16"/>
          <w:lang w:val="en-US"/>
        </w:rPr>
      </w:pPr>
    </w:p>
    <w:p w:rsidR="00BF715E" w:rsidRDefault="009659D1" w:rsidP="00BF715E">
      <w:pPr>
        <w:pStyle w:val="a7"/>
        <w:ind w:firstLine="360"/>
        <w:rPr>
          <w:sz w:val="16"/>
          <w:szCs w:val="16"/>
        </w:rPr>
      </w:pPr>
      <w:r w:rsidRPr="009659D1">
        <w:rPr>
          <w:sz w:val="16"/>
          <w:szCs w:val="16"/>
        </w:rPr>
        <w:t>Прожекторы (</w:t>
      </w:r>
      <w:proofErr w:type="spellStart"/>
      <w:r w:rsidRPr="009659D1">
        <w:rPr>
          <w:sz w:val="16"/>
          <w:szCs w:val="16"/>
        </w:rPr>
        <w:t>spot</w:t>
      </w:r>
      <w:proofErr w:type="spellEnd"/>
      <w:r w:rsidRPr="009659D1">
        <w:rPr>
          <w:sz w:val="16"/>
          <w:szCs w:val="16"/>
        </w:rPr>
        <w:t xml:space="preserve"> </w:t>
      </w:r>
      <w:proofErr w:type="spellStart"/>
      <w:r w:rsidRPr="009659D1">
        <w:rPr>
          <w:sz w:val="16"/>
          <w:szCs w:val="16"/>
        </w:rPr>
        <w:t>light</w:t>
      </w:r>
      <w:proofErr w:type="spellEnd"/>
      <w:r w:rsidRPr="009659D1">
        <w:rPr>
          <w:sz w:val="16"/>
          <w:szCs w:val="16"/>
        </w:rPr>
        <w:t xml:space="preserve"> </w:t>
      </w:r>
      <w:proofErr w:type="spellStart"/>
      <w:r w:rsidRPr="009659D1">
        <w:rPr>
          <w:sz w:val="16"/>
          <w:szCs w:val="16"/>
        </w:rPr>
        <w:t>sources</w:t>
      </w:r>
      <w:proofErr w:type="spellEnd"/>
      <w:r w:rsidRPr="009659D1">
        <w:rPr>
          <w:sz w:val="16"/>
          <w:szCs w:val="16"/>
        </w:rPr>
        <w:t>)</w:t>
      </w:r>
      <w:r w:rsidR="00BF715E">
        <w:rPr>
          <w:sz w:val="16"/>
          <w:szCs w:val="16"/>
        </w:rPr>
        <w:t xml:space="preserve">. </w:t>
      </w:r>
      <w:r w:rsidR="00C245C3" w:rsidRPr="009659D1">
        <w:rPr>
          <w:sz w:val="16"/>
          <w:szCs w:val="16"/>
        </w:rPr>
        <w:t>Свет от такого источника распространяется лишь в определенном направлении и получается конус света. Обеспечивается это с помощью наложения ограничений на вектор направления</w:t>
      </w:r>
      <w:r w:rsidR="00C245C3" w:rsidRPr="009659D1">
        <w:rPr>
          <w:rStyle w:val="apple-converted-space"/>
          <w:sz w:val="16"/>
          <w:szCs w:val="16"/>
        </w:rPr>
        <w:t> </w:t>
      </w:r>
      <w:r w:rsidR="00C245C3" w:rsidRPr="009659D1">
        <w:rPr>
          <w:noProof/>
          <w:sz w:val="16"/>
          <w:szCs w:val="16"/>
          <w:lang w:eastAsia="ru-RU"/>
        </w:rPr>
        <w:drawing>
          <wp:inline distT="0" distB="0" distL="0" distR="0">
            <wp:extent cx="117475" cy="163195"/>
            <wp:effectExtent l="19050" t="0" r="0" b="0"/>
            <wp:docPr id="171" name="Рисунок 171" descr="\vec{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vec{L}"/>
                    <pic:cNvPicPr>
                      <a:picLocks noChangeAspect="1" noChangeArrowheads="1"/>
                    </pic:cNvPicPr>
                  </pic:nvPicPr>
                  <pic:blipFill>
                    <a:blip r:embed="rId64" cstate="print"/>
                    <a:srcRect/>
                    <a:stretch>
                      <a:fillRect/>
                    </a:stretch>
                  </pic:blipFill>
                  <pic:spPr bwMode="auto">
                    <a:xfrm>
                      <a:off x="0" y="0"/>
                      <a:ext cx="117475" cy="163195"/>
                    </a:xfrm>
                    <a:prstGeom prst="rect">
                      <a:avLst/>
                    </a:prstGeom>
                    <a:noFill/>
                    <a:ln w="9525">
                      <a:noFill/>
                      <a:miter lim="800000"/>
                      <a:headEnd/>
                      <a:tailEnd/>
                    </a:ln>
                  </pic:spPr>
                </pic:pic>
              </a:graphicData>
            </a:graphic>
          </wp:inline>
        </w:drawing>
      </w:r>
      <w:r w:rsidR="00C245C3" w:rsidRPr="009659D1">
        <w:rPr>
          <w:rStyle w:val="apple-converted-space"/>
          <w:sz w:val="16"/>
          <w:szCs w:val="16"/>
        </w:rPr>
        <w:t> </w:t>
      </w:r>
      <w:r w:rsidR="00C245C3" w:rsidRPr="009659D1">
        <w:rPr>
          <w:sz w:val="16"/>
          <w:szCs w:val="16"/>
        </w:rPr>
        <w:t>от освещаемой точки до источника света.</w:t>
      </w:r>
    </w:p>
    <w:p w:rsidR="00BF715E" w:rsidRPr="00BF715E" w:rsidRDefault="00BF715E" w:rsidP="009659D1">
      <w:pPr>
        <w:pStyle w:val="a7"/>
        <w:rPr>
          <w:sz w:val="16"/>
          <w:szCs w:val="16"/>
        </w:rPr>
      </w:pPr>
    </w:p>
    <w:p w:rsidR="009659D1" w:rsidRDefault="00BF715E" w:rsidP="00BF715E">
      <w:pPr>
        <w:pStyle w:val="a7"/>
        <w:ind w:firstLine="360"/>
        <w:rPr>
          <w:sz w:val="16"/>
          <w:szCs w:val="16"/>
        </w:rPr>
      </w:pPr>
      <w:r>
        <w:rPr>
          <w:sz w:val="16"/>
          <w:szCs w:val="16"/>
        </w:rPr>
        <w:t xml:space="preserve">Рассеянный свет – </w:t>
      </w:r>
      <w:proofErr w:type="gramStart"/>
      <w:r>
        <w:rPr>
          <w:sz w:val="16"/>
          <w:szCs w:val="16"/>
        </w:rPr>
        <w:t>свет</w:t>
      </w:r>
      <w:proofErr w:type="gramEnd"/>
      <w:r>
        <w:rPr>
          <w:sz w:val="16"/>
          <w:szCs w:val="16"/>
        </w:rPr>
        <w:t xml:space="preserve"> проникающий куда угодно (</w:t>
      </w:r>
      <w:proofErr w:type="spellStart"/>
      <w:r w:rsidRPr="00BF715E">
        <w:rPr>
          <w:sz w:val="16"/>
          <w:szCs w:val="16"/>
        </w:rPr>
        <w:t>ambient</w:t>
      </w:r>
      <w:proofErr w:type="spellEnd"/>
      <w:r w:rsidRPr="00BF715E">
        <w:rPr>
          <w:sz w:val="16"/>
          <w:szCs w:val="16"/>
        </w:rPr>
        <w:t xml:space="preserve"> и </w:t>
      </w:r>
      <w:proofErr w:type="spellStart"/>
      <w:r w:rsidRPr="00BF715E">
        <w:rPr>
          <w:sz w:val="16"/>
          <w:szCs w:val="16"/>
        </w:rPr>
        <w:t>diffuse</w:t>
      </w:r>
      <w:proofErr w:type="spellEnd"/>
      <w:r>
        <w:rPr>
          <w:sz w:val="16"/>
          <w:szCs w:val="16"/>
        </w:rPr>
        <w:t>)</w:t>
      </w:r>
    </w:p>
    <w:p w:rsidR="00BF715E" w:rsidRDefault="00BF715E" w:rsidP="00BF715E">
      <w:pPr>
        <w:pStyle w:val="a7"/>
        <w:ind w:firstLine="360"/>
        <w:rPr>
          <w:sz w:val="16"/>
          <w:szCs w:val="16"/>
        </w:rPr>
      </w:pPr>
    </w:p>
    <w:p w:rsidR="00BF715E" w:rsidRPr="00BF715E" w:rsidRDefault="00BF715E" w:rsidP="00BF715E">
      <w:pPr>
        <w:pStyle w:val="a7"/>
        <w:ind w:firstLine="360"/>
        <w:rPr>
          <w:sz w:val="16"/>
          <w:szCs w:val="16"/>
        </w:rPr>
      </w:pPr>
      <w:r>
        <w:rPr>
          <w:sz w:val="16"/>
          <w:szCs w:val="16"/>
        </w:rPr>
        <w:t>Так же существуют линейные, площадные и объемные источники света.</w:t>
      </w:r>
    </w:p>
    <w:p w:rsidR="00C245C3" w:rsidRDefault="009659D1" w:rsidP="009659D1">
      <w:pPr>
        <w:pStyle w:val="a7"/>
        <w:rPr>
          <w:szCs w:val="13"/>
        </w:rPr>
      </w:pPr>
      <w:r w:rsidRPr="009659D1">
        <w:rPr>
          <w:noProof/>
          <w:szCs w:val="13"/>
          <w:lang w:eastAsia="ru-RU"/>
        </w:rPr>
        <w:drawing>
          <wp:inline distT="0" distB="0" distL="0" distR="0">
            <wp:extent cx="4272460" cy="2597345"/>
            <wp:effectExtent l="19050" t="0" r="0" b="0"/>
            <wp:docPr id="1" name="Рисунок 1"/>
            <wp:cNvGraphicFramePr/>
            <a:graphic xmlns:a="http://schemas.openxmlformats.org/drawingml/2006/main">
              <a:graphicData uri="http://schemas.openxmlformats.org/drawingml/2006/picture">
                <pic:pic xmlns:pic="http://schemas.openxmlformats.org/drawingml/2006/picture">
                  <pic:nvPicPr>
                    <pic:cNvPr id="18434" name="Picture 2"/>
                    <pic:cNvPicPr>
                      <a:picLocks noChangeAspect="1" noChangeArrowheads="1"/>
                    </pic:cNvPicPr>
                  </pic:nvPicPr>
                  <pic:blipFill>
                    <a:blip r:embed="rId65" cstate="print"/>
                    <a:srcRect/>
                    <a:stretch>
                      <a:fillRect/>
                    </a:stretch>
                  </pic:blipFill>
                  <pic:spPr bwMode="auto">
                    <a:xfrm>
                      <a:off x="0" y="0"/>
                      <a:ext cx="4273447" cy="2597945"/>
                    </a:xfrm>
                    <a:prstGeom prst="rect">
                      <a:avLst/>
                    </a:prstGeom>
                    <a:noFill/>
                    <a:ln w="9525">
                      <a:noFill/>
                      <a:miter lim="800000"/>
                      <a:headEnd/>
                      <a:tailEnd/>
                    </a:ln>
                  </pic:spPr>
                </pic:pic>
              </a:graphicData>
            </a:graphic>
          </wp:inline>
        </w:drawing>
      </w:r>
    </w:p>
    <w:p w:rsidR="00E51431" w:rsidRDefault="00E51431">
      <w:pPr>
        <w:rPr>
          <w:b/>
          <w:sz w:val="20"/>
          <w:szCs w:val="20"/>
        </w:rPr>
      </w:pPr>
      <w:r>
        <w:rPr>
          <w:b/>
          <w:sz w:val="20"/>
          <w:szCs w:val="20"/>
        </w:rPr>
        <w:br w:type="page"/>
      </w:r>
    </w:p>
    <w:p w:rsidR="00897785" w:rsidRPr="00BD403D" w:rsidRDefault="00925CD3" w:rsidP="00BD403D">
      <w:pPr>
        <w:spacing w:after="240"/>
        <w:rPr>
          <w:b/>
          <w:szCs w:val="13"/>
        </w:rPr>
      </w:pPr>
      <w:r w:rsidRPr="00BD403D">
        <w:rPr>
          <w:b/>
          <w:sz w:val="20"/>
          <w:szCs w:val="20"/>
        </w:rPr>
        <w:lastRenderedPageBreak/>
        <w:t>34.</w:t>
      </w:r>
      <w:r w:rsidR="00CC0F38" w:rsidRPr="00BD403D">
        <w:rPr>
          <w:b/>
          <w:sz w:val="16"/>
          <w:szCs w:val="16"/>
        </w:rPr>
        <w:t xml:space="preserve"> </w:t>
      </w:r>
      <w:r w:rsidRPr="00BD403D">
        <w:rPr>
          <w:b/>
          <w:sz w:val="20"/>
          <w:szCs w:val="20"/>
        </w:rPr>
        <w:t>Эмпирические модели освещения.</w:t>
      </w:r>
    </w:p>
    <w:p w:rsidR="00897785" w:rsidRPr="00897785" w:rsidRDefault="00897785" w:rsidP="00897785">
      <w:pPr>
        <w:pStyle w:val="a7"/>
        <w:ind w:firstLine="360"/>
        <w:rPr>
          <w:sz w:val="16"/>
          <w:szCs w:val="16"/>
        </w:rPr>
      </w:pPr>
      <w:r w:rsidRPr="00897785">
        <w:rPr>
          <w:sz w:val="16"/>
          <w:szCs w:val="16"/>
        </w:rPr>
        <w:t>Как правило, данные модели подразумевают некий набор параметров, не имеющих физической интерпретации, но позволяющих с помощью подгона получить нужный вид конечной модели. Они обычно эффективны в плане быстродействия и иногда дают более качественный результат за счет большего контроля за выразительностью, чем за точностью.</w:t>
      </w:r>
    </w:p>
    <w:p w:rsidR="00897785" w:rsidRPr="00897785" w:rsidRDefault="00897785" w:rsidP="00897785">
      <w:pPr>
        <w:pStyle w:val="a7"/>
        <w:ind w:firstLine="360"/>
        <w:rPr>
          <w:sz w:val="16"/>
          <w:szCs w:val="16"/>
        </w:rPr>
      </w:pPr>
      <w:r w:rsidRPr="00897785">
        <w:rPr>
          <w:sz w:val="16"/>
          <w:szCs w:val="16"/>
        </w:rPr>
        <w:t>Примеры эмпирических моделей: </w:t>
      </w:r>
      <w:r w:rsidRPr="00897785">
        <w:rPr>
          <w:b/>
          <w:bCs/>
          <w:sz w:val="16"/>
          <w:szCs w:val="16"/>
        </w:rPr>
        <w:t>модель Ламберта</w:t>
      </w:r>
      <w:r w:rsidRPr="00897785">
        <w:rPr>
          <w:sz w:val="16"/>
          <w:szCs w:val="16"/>
        </w:rPr>
        <w:t>, </w:t>
      </w:r>
      <w:r w:rsidRPr="00897785">
        <w:rPr>
          <w:b/>
          <w:bCs/>
          <w:sz w:val="16"/>
          <w:szCs w:val="16"/>
        </w:rPr>
        <w:t xml:space="preserve">модель </w:t>
      </w:r>
      <w:proofErr w:type="spellStart"/>
      <w:r w:rsidRPr="00897785">
        <w:rPr>
          <w:b/>
          <w:bCs/>
          <w:sz w:val="16"/>
          <w:szCs w:val="16"/>
        </w:rPr>
        <w:t>Фонга</w:t>
      </w:r>
      <w:proofErr w:type="spellEnd"/>
      <w:r w:rsidRPr="00897785">
        <w:rPr>
          <w:sz w:val="16"/>
          <w:szCs w:val="16"/>
        </w:rPr>
        <w:t>.</w:t>
      </w:r>
    </w:p>
    <w:p w:rsidR="00897785" w:rsidRPr="00897785" w:rsidRDefault="00897785" w:rsidP="00897785">
      <w:pPr>
        <w:pStyle w:val="a7"/>
        <w:rPr>
          <w:sz w:val="16"/>
          <w:szCs w:val="16"/>
        </w:rPr>
      </w:pPr>
    </w:p>
    <w:p w:rsidR="00897785" w:rsidRPr="00897785" w:rsidRDefault="00897785" w:rsidP="00897785">
      <w:pPr>
        <w:pStyle w:val="a7"/>
        <w:ind w:firstLine="360"/>
        <w:rPr>
          <w:b/>
          <w:sz w:val="16"/>
          <w:szCs w:val="16"/>
        </w:rPr>
      </w:pPr>
      <w:r w:rsidRPr="00897785">
        <w:rPr>
          <w:b/>
          <w:sz w:val="16"/>
          <w:szCs w:val="16"/>
        </w:rPr>
        <w:t>Модель Ламберта</w:t>
      </w:r>
    </w:p>
    <w:p w:rsidR="00897785" w:rsidRPr="00897785" w:rsidRDefault="00897785" w:rsidP="00897785">
      <w:pPr>
        <w:pStyle w:val="a7"/>
        <w:ind w:firstLine="360"/>
        <w:rPr>
          <w:sz w:val="16"/>
          <w:szCs w:val="16"/>
        </w:rPr>
      </w:pPr>
      <w:r w:rsidRPr="00897785">
        <w:rPr>
          <w:sz w:val="16"/>
          <w:szCs w:val="16"/>
        </w:rPr>
        <w:t>Модель Ламберта моделирует идеальное диффузное освещение. Считается, что свет при попадании на поверхность рассеивается равномерно во все стороны. При расчете такого освещения учитывается только ориентация поверхности (нормаль N) и направление на источник света (вектор L). Рассеянная составляющая рассчитывается по закону косинусов (закон Ламберта):</w:t>
      </w:r>
    </w:p>
    <w:p w:rsidR="00897785" w:rsidRPr="00897785" w:rsidRDefault="00897785" w:rsidP="00897785">
      <w:pPr>
        <w:pStyle w:val="a7"/>
        <w:ind w:firstLine="360"/>
        <w:rPr>
          <w:sz w:val="16"/>
          <w:szCs w:val="16"/>
        </w:rPr>
      </w:pPr>
      <w:r w:rsidRPr="00897785">
        <w:rPr>
          <w:noProof/>
          <w:sz w:val="16"/>
          <w:szCs w:val="16"/>
          <w:lang w:eastAsia="ru-RU"/>
        </w:rPr>
        <w:drawing>
          <wp:inline distT="0" distB="0" distL="0" distR="0">
            <wp:extent cx="1305530" cy="853233"/>
            <wp:effectExtent l="0" t="0" r="0" b="0"/>
            <wp:docPr id="199" name="Рисунок 199" descr="http://grafika.me/files/les_screens/physics_vec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http://grafika.me/files/les_screens/physics_vector.jpg"/>
                    <pic:cNvPicPr>
                      <a:picLocks noChangeAspect="1" noChangeArrowheads="1"/>
                    </pic:cNvPicPr>
                  </pic:nvPicPr>
                  <pic:blipFill>
                    <a:blip r:embed="rId66" cstate="print"/>
                    <a:srcRect/>
                    <a:stretch>
                      <a:fillRect/>
                    </a:stretch>
                  </pic:blipFill>
                  <pic:spPr bwMode="auto">
                    <a:xfrm>
                      <a:off x="0" y="0"/>
                      <a:ext cx="1322967" cy="864629"/>
                    </a:xfrm>
                    <a:prstGeom prst="rect">
                      <a:avLst/>
                    </a:prstGeom>
                    <a:noFill/>
                    <a:ln w="9525">
                      <a:noFill/>
                      <a:miter lim="800000"/>
                      <a:headEnd/>
                      <a:tailEnd/>
                    </a:ln>
                  </pic:spPr>
                </pic:pic>
              </a:graphicData>
            </a:graphic>
          </wp:inline>
        </w:drawing>
      </w:r>
    </w:p>
    <w:p w:rsidR="00897785" w:rsidRPr="00897785" w:rsidRDefault="00897785" w:rsidP="00897785">
      <w:pPr>
        <w:pStyle w:val="a7"/>
        <w:ind w:firstLine="360"/>
        <w:rPr>
          <w:sz w:val="16"/>
          <w:szCs w:val="16"/>
        </w:rPr>
      </w:pPr>
      <w:r w:rsidRPr="00897785">
        <w:rPr>
          <w:sz w:val="16"/>
          <w:szCs w:val="16"/>
        </w:rPr>
        <w:t>Для удобства все векторы, описанные ниже, берутся единичными. В этом случае косинус угла между ними совпадает со скалярным произведением.</w:t>
      </w:r>
    </w:p>
    <w:p w:rsidR="00897785" w:rsidRPr="00006031" w:rsidRDefault="00897785" w:rsidP="00006031">
      <w:pPr>
        <w:pStyle w:val="a7"/>
        <w:ind w:firstLine="360"/>
        <w:rPr>
          <w:sz w:val="16"/>
          <w:szCs w:val="16"/>
          <w:lang w:val="en-US"/>
        </w:rPr>
      </w:pPr>
      <w:r w:rsidRPr="00897785">
        <w:rPr>
          <w:noProof/>
          <w:sz w:val="16"/>
          <w:szCs w:val="16"/>
          <w:lang w:eastAsia="ru-RU"/>
        </w:rPr>
        <w:drawing>
          <wp:inline distT="0" distB="0" distL="0" distR="0">
            <wp:extent cx="1987366" cy="162619"/>
            <wp:effectExtent l="0" t="0" r="0" b="0"/>
            <wp:docPr id="200" name="Рисунок 200" descr="http://grafika.me/files/les_screens/light_lambe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descr="http://grafika.me/files/les_screens/light_lambert.jpg"/>
                    <pic:cNvPicPr>
                      <a:picLocks noChangeAspect="1" noChangeArrowheads="1"/>
                    </pic:cNvPicPr>
                  </pic:nvPicPr>
                  <pic:blipFill>
                    <a:blip r:embed="rId67" cstate="print"/>
                    <a:srcRect/>
                    <a:stretch>
                      <a:fillRect/>
                    </a:stretch>
                  </pic:blipFill>
                  <pic:spPr bwMode="auto">
                    <a:xfrm>
                      <a:off x="0" y="0"/>
                      <a:ext cx="2103605" cy="172130"/>
                    </a:xfrm>
                    <a:prstGeom prst="rect">
                      <a:avLst/>
                    </a:prstGeom>
                    <a:noFill/>
                    <a:ln w="9525">
                      <a:noFill/>
                      <a:miter lim="800000"/>
                      <a:headEnd/>
                      <a:tailEnd/>
                    </a:ln>
                  </pic:spPr>
                </pic:pic>
              </a:graphicData>
            </a:graphic>
          </wp:inline>
        </w:drawing>
      </w:r>
    </w:p>
    <w:p w:rsidR="00897785" w:rsidRPr="00A37B88" w:rsidRDefault="00897785" w:rsidP="00897785">
      <w:pPr>
        <w:pStyle w:val="a7"/>
        <w:ind w:firstLine="360"/>
        <w:rPr>
          <w:sz w:val="16"/>
          <w:szCs w:val="16"/>
        </w:rPr>
      </w:pPr>
      <w:r w:rsidRPr="00897785">
        <w:rPr>
          <w:sz w:val="16"/>
          <w:szCs w:val="16"/>
        </w:rPr>
        <w:br/>
      </w:r>
      <w:proofErr w:type="spellStart"/>
      <w:r w:rsidRPr="00897785">
        <w:rPr>
          <w:sz w:val="16"/>
          <w:szCs w:val="16"/>
        </w:rPr>
        <w:t>Id</w:t>
      </w:r>
      <w:proofErr w:type="spellEnd"/>
      <w:r w:rsidRPr="00897785">
        <w:rPr>
          <w:sz w:val="16"/>
          <w:szCs w:val="16"/>
        </w:rPr>
        <w:t>– рассеянная составляющая освещенности в точке,</w:t>
      </w:r>
      <w:r w:rsidRPr="00897785">
        <w:rPr>
          <w:sz w:val="16"/>
          <w:szCs w:val="16"/>
        </w:rPr>
        <w:br/>
      </w:r>
      <w:proofErr w:type="spellStart"/>
      <w:r w:rsidRPr="00897785">
        <w:rPr>
          <w:sz w:val="16"/>
          <w:szCs w:val="16"/>
        </w:rPr>
        <w:t>kd</w:t>
      </w:r>
      <w:proofErr w:type="spellEnd"/>
      <w:r w:rsidRPr="00897785">
        <w:rPr>
          <w:sz w:val="16"/>
          <w:szCs w:val="16"/>
        </w:rPr>
        <w:t>– свойство материала воспринимать рассеянное освещение,</w:t>
      </w:r>
      <w:r w:rsidRPr="00897785">
        <w:rPr>
          <w:sz w:val="16"/>
          <w:szCs w:val="16"/>
        </w:rPr>
        <w:br/>
      </w:r>
      <w:proofErr w:type="spellStart"/>
      <w:r w:rsidRPr="00897785">
        <w:rPr>
          <w:sz w:val="16"/>
          <w:szCs w:val="16"/>
        </w:rPr>
        <w:t>id</w:t>
      </w:r>
      <w:proofErr w:type="spellEnd"/>
      <w:r w:rsidRPr="00897785">
        <w:rPr>
          <w:sz w:val="16"/>
          <w:szCs w:val="16"/>
        </w:rPr>
        <w:t>– мощность рассеянного освещения,</w:t>
      </w:r>
      <w:r w:rsidRPr="00897785">
        <w:rPr>
          <w:sz w:val="16"/>
          <w:szCs w:val="16"/>
        </w:rPr>
        <w:br/>
        <w:t>L – направление из точки на источник,</w:t>
      </w:r>
      <w:r w:rsidRPr="00897785">
        <w:rPr>
          <w:sz w:val="16"/>
          <w:szCs w:val="16"/>
        </w:rPr>
        <w:br/>
        <w:t>N - вектор нормали в точке.</w:t>
      </w:r>
    </w:p>
    <w:p w:rsidR="00897785" w:rsidRDefault="00897785" w:rsidP="00897785">
      <w:pPr>
        <w:pStyle w:val="a7"/>
        <w:ind w:firstLine="360"/>
        <w:rPr>
          <w:sz w:val="16"/>
          <w:szCs w:val="16"/>
        </w:rPr>
      </w:pPr>
      <w:r w:rsidRPr="00897785">
        <w:rPr>
          <w:sz w:val="16"/>
          <w:szCs w:val="16"/>
        </w:rPr>
        <w:t>Модель Ламберта является одной из самых простых моделей освещения. Данная модель очень часто используется в комбинации других моделей, практически в любой другой модели освещения можно выделить диффузную составляющую. Данная модель может быть очень удобна для анализа свойств других моделей (за счет того, что ее легко выделить из любой модели и анализировать оставшиеся составляющие).</w:t>
      </w:r>
    </w:p>
    <w:p w:rsidR="00897785" w:rsidRPr="00897785" w:rsidRDefault="00897785" w:rsidP="00897785">
      <w:pPr>
        <w:pStyle w:val="a7"/>
        <w:ind w:firstLine="360"/>
        <w:rPr>
          <w:sz w:val="16"/>
          <w:szCs w:val="16"/>
        </w:rPr>
      </w:pPr>
    </w:p>
    <w:p w:rsidR="00897785" w:rsidRPr="00897785" w:rsidRDefault="00897785" w:rsidP="00897785">
      <w:pPr>
        <w:pStyle w:val="a7"/>
        <w:ind w:firstLine="360"/>
        <w:rPr>
          <w:b/>
          <w:sz w:val="16"/>
          <w:szCs w:val="16"/>
        </w:rPr>
      </w:pPr>
      <w:r w:rsidRPr="00897785">
        <w:rPr>
          <w:b/>
          <w:sz w:val="16"/>
          <w:szCs w:val="16"/>
        </w:rPr>
        <w:t xml:space="preserve">Модель </w:t>
      </w:r>
      <w:proofErr w:type="spellStart"/>
      <w:r w:rsidRPr="00897785">
        <w:rPr>
          <w:b/>
          <w:sz w:val="16"/>
          <w:szCs w:val="16"/>
        </w:rPr>
        <w:t>Фонга</w:t>
      </w:r>
      <w:proofErr w:type="spellEnd"/>
    </w:p>
    <w:p w:rsidR="00897785" w:rsidRPr="00897785" w:rsidRDefault="00897785" w:rsidP="00897785">
      <w:pPr>
        <w:pStyle w:val="a7"/>
        <w:ind w:firstLine="360"/>
        <w:rPr>
          <w:sz w:val="16"/>
          <w:szCs w:val="16"/>
        </w:rPr>
      </w:pPr>
      <w:r w:rsidRPr="00897785">
        <w:rPr>
          <w:sz w:val="16"/>
          <w:szCs w:val="16"/>
        </w:rPr>
        <w:t xml:space="preserve">Модель </w:t>
      </w:r>
      <w:proofErr w:type="spellStart"/>
      <w:r w:rsidRPr="00897785">
        <w:rPr>
          <w:sz w:val="16"/>
          <w:szCs w:val="16"/>
        </w:rPr>
        <w:t>Фонга</w:t>
      </w:r>
      <w:proofErr w:type="spellEnd"/>
      <w:r w:rsidRPr="00897785">
        <w:rPr>
          <w:sz w:val="16"/>
          <w:szCs w:val="16"/>
        </w:rPr>
        <w:t xml:space="preserve"> – классическая модель освещения. Модель представляет собой комбинацию диффузной составляющей (модели Ламберта) и зеркальной составляющей и работает таким образом, что кроме равномерного освещения на материале может еще появляться блик. </w:t>
      </w:r>
    </w:p>
    <w:p w:rsidR="00897785" w:rsidRPr="00897785" w:rsidRDefault="00897785" w:rsidP="00897785">
      <w:pPr>
        <w:pStyle w:val="a7"/>
        <w:ind w:firstLine="360"/>
        <w:rPr>
          <w:sz w:val="16"/>
          <w:szCs w:val="16"/>
        </w:rPr>
      </w:pPr>
      <w:r w:rsidRPr="00897785">
        <w:rPr>
          <w:sz w:val="16"/>
          <w:szCs w:val="16"/>
        </w:rPr>
        <w:t xml:space="preserve">. </w:t>
      </w:r>
    </w:p>
    <w:p w:rsidR="00897785" w:rsidRPr="00897785" w:rsidRDefault="00897785" w:rsidP="00897785">
      <w:pPr>
        <w:pStyle w:val="a7"/>
        <w:ind w:firstLine="360"/>
        <w:rPr>
          <w:sz w:val="16"/>
          <w:szCs w:val="16"/>
        </w:rPr>
      </w:pPr>
      <w:r w:rsidRPr="00897785">
        <w:rPr>
          <w:noProof/>
          <w:sz w:val="16"/>
          <w:szCs w:val="16"/>
          <w:lang w:eastAsia="ru-RU"/>
        </w:rPr>
        <w:drawing>
          <wp:inline distT="0" distB="0" distL="0" distR="0">
            <wp:extent cx="1405956" cy="878558"/>
            <wp:effectExtent l="0" t="0" r="0" b="0"/>
            <wp:docPr id="201" name="Рисунок 201" descr="http://grafika.me/files/les_screens/physics_vector_fo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descr="http://grafika.me/files/les_screens/physics_vector_fong.jpg"/>
                    <pic:cNvPicPr>
                      <a:picLocks noChangeAspect="1" noChangeArrowheads="1"/>
                    </pic:cNvPicPr>
                  </pic:nvPicPr>
                  <pic:blipFill>
                    <a:blip r:embed="rId68" cstate="print"/>
                    <a:srcRect/>
                    <a:stretch>
                      <a:fillRect/>
                    </a:stretch>
                  </pic:blipFill>
                  <pic:spPr bwMode="auto">
                    <a:xfrm>
                      <a:off x="0" y="0"/>
                      <a:ext cx="1427754" cy="892179"/>
                    </a:xfrm>
                    <a:prstGeom prst="rect">
                      <a:avLst/>
                    </a:prstGeom>
                    <a:noFill/>
                    <a:ln w="9525">
                      <a:noFill/>
                      <a:miter lim="800000"/>
                      <a:headEnd/>
                      <a:tailEnd/>
                    </a:ln>
                  </pic:spPr>
                </pic:pic>
              </a:graphicData>
            </a:graphic>
          </wp:inline>
        </w:drawing>
      </w:r>
    </w:p>
    <w:p w:rsidR="00897785" w:rsidRPr="00897785" w:rsidRDefault="00897785" w:rsidP="00897785">
      <w:pPr>
        <w:pStyle w:val="a7"/>
        <w:ind w:firstLine="360"/>
        <w:rPr>
          <w:sz w:val="16"/>
          <w:szCs w:val="16"/>
        </w:rPr>
      </w:pPr>
      <w:r w:rsidRPr="00897785">
        <w:rPr>
          <w:sz w:val="16"/>
          <w:szCs w:val="16"/>
        </w:rPr>
        <w:t>Прим. В общем случае вектора V, L и N не лежат в одной плоскости.</w:t>
      </w:r>
    </w:p>
    <w:p w:rsidR="00897785" w:rsidRPr="00897785" w:rsidRDefault="00897785" w:rsidP="00897785">
      <w:pPr>
        <w:pStyle w:val="a7"/>
        <w:ind w:firstLine="360"/>
        <w:rPr>
          <w:sz w:val="16"/>
          <w:szCs w:val="16"/>
        </w:rPr>
      </w:pPr>
      <w:r w:rsidRPr="00897785">
        <w:rPr>
          <w:noProof/>
          <w:sz w:val="16"/>
          <w:szCs w:val="16"/>
          <w:lang w:eastAsia="ru-RU"/>
        </w:rPr>
        <w:drawing>
          <wp:inline distT="0" distB="0" distL="0" distR="0">
            <wp:extent cx="1855228" cy="143692"/>
            <wp:effectExtent l="0" t="0" r="0" b="0"/>
            <wp:docPr id="202" name="Рисунок 202" descr="http://grafika.me/files/les_screens/light_fo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descr="http://grafika.me/files/les_screens/light_fong.jpg"/>
                    <pic:cNvPicPr>
                      <a:picLocks noChangeAspect="1" noChangeArrowheads="1"/>
                    </pic:cNvPicPr>
                  </pic:nvPicPr>
                  <pic:blipFill>
                    <a:blip r:embed="rId69" cstate="print"/>
                    <a:srcRect/>
                    <a:stretch>
                      <a:fillRect/>
                    </a:stretch>
                  </pic:blipFill>
                  <pic:spPr bwMode="auto">
                    <a:xfrm>
                      <a:off x="0" y="0"/>
                      <a:ext cx="2328996" cy="180386"/>
                    </a:xfrm>
                    <a:prstGeom prst="rect">
                      <a:avLst/>
                    </a:prstGeom>
                    <a:noFill/>
                    <a:ln w="9525">
                      <a:noFill/>
                      <a:miter lim="800000"/>
                      <a:headEnd/>
                      <a:tailEnd/>
                    </a:ln>
                  </pic:spPr>
                </pic:pic>
              </a:graphicData>
            </a:graphic>
          </wp:inline>
        </w:drawing>
      </w:r>
    </w:p>
    <w:p w:rsidR="009E55DB" w:rsidRPr="00CC0F38" w:rsidRDefault="00897785" w:rsidP="00CC0F38">
      <w:pPr>
        <w:pStyle w:val="a7"/>
        <w:ind w:firstLine="360"/>
        <w:rPr>
          <w:sz w:val="16"/>
          <w:szCs w:val="16"/>
        </w:rPr>
      </w:pPr>
      <w:r w:rsidRPr="00897785">
        <w:rPr>
          <w:sz w:val="16"/>
          <w:szCs w:val="16"/>
        </w:rPr>
        <w:t>где</w:t>
      </w:r>
      <w:r w:rsidRPr="00897785">
        <w:rPr>
          <w:sz w:val="16"/>
          <w:szCs w:val="16"/>
        </w:rPr>
        <w:br/>
      </w:r>
      <w:proofErr w:type="spellStart"/>
      <w:r w:rsidRPr="00897785">
        <w:rPr>
          <w:sz w:val="16"/>
          <w:szCs w:val="16"/>
        </w:rPr>
        <w:t>Is</w:t>
      </w:r>
      <w:proofErr w:type="spellEnd"/>
      <w:r w:rsidRPr="00897785">
        <w:rPr>
          <w:sz w:val="16"/>
          <w:szCs w:val="16"/>
        </w:rPr>
        <w:t> – зеркальная составляющая освещенности в точке,</w:t>
      </w:r>
      <w:r w:rsidRPr="00897785">
        <w:rPr>
          <w:sz w:val="16"/>
          <w:szCs w:val="16"/>
        </w:rPr>
        <w:br/>
      </w:r>
      <w:proofErr w:type="spellStart"/>
      <w:r w:rsidRPr="00897785">
        <w:rPr>
          <w:sz w:val="16"/>
          <w:szCs w:val="16"/>
        </w:rPr>
        <w:t>ks</w:t>
      </w:r>
      <w:proofErr w:type="spellEnd"/>
      <w:r w:rsidRPr="00897785">
        <w:rPr>
          <w:sz w:val="16"/>
          <w:szCs w:val="16"/>
        </w:rPr>
        <w:t> – коэффициент зеркального отражения,</w:t>
      </w:r>
      <w:r w:rsidRPr="00897785">
        <w:rPr>
          <w:sz w:val="16"/>
          <w:szCs w:val="16"/>
        </w:rPr>
        <w:br/>
      </w:r>
      <w:proofErr w:type="spellStart"/>
      <w:r w:rsidRPr="00897785">
        <w:rPr>
          <w:sz w:val="16"/>
          <w:szCs w:val="16"/>
        </w:rPr>
        <w:t>is</w:t>
      </w:r>
      <w:proofErr w:type="spellEnd"/>
      <w:r w:rsidRPr="00897785">
        <w:rPr>
          <w:sz w:val="16"/>
          <w:szCs w:val="16"/>
        </w:rPr>
        <w:t> – мощность зеркального освещения,</w:t>
      </w:r>
      <w:r w:rsidRPr="00897785">
        <w:rPr>
          <w:sz w:val="16"/>
          <w:szCs w:val="16"/>
        </w:rPr>
        <w:br/>
        <w:t>R – направление отраженного луча,</w:t>
      </w:r>
      <w:r w:rsidRPr="00897785">
        <w:rPr>
          <w:sz w:val="16"/>
          <w:szCs w:val="16"/>
        </w:rPr>
        <w:br/>
        <w:t>V - направление на наблюдателя,</w:t>
      </w:r>
      <w:r w:rsidRPr="00897785">
        <w:rPr>
          <w:sz w:val="16"/>
          <w:szCs w:val="16"/>
        </w:rPr>
        <w:br/>
        <w:t>α - коэффициент блеска, свойство материала.</w:t>
      </w:r>
    </w:p>
    <w:p w:rsidR="009E55DB" w:rsidRDefault="009E55DB" w:rsidP="00524B91">
      <w:pPr>
        <w:pStyle w:val="a7"/>
        <w:ind w:firstLine="360"/>
        <w:rPr>
          <w:b/>
          <w:sz w:val="20"/>
          <w:szCs w:val="20"/>
        </w:rPr>
      </w:pPr>
    </w:p>
    <w:p w:rsidR="00524B91" w:rsidRPr="00BD403D" w:rsidRDefault="00524B91" w:rsidP="00BD403D">
      <w:pPr>
        <w:pStyle w:val="a7"/>
        <w:spacing w:after="240"/>
        <w:ind w:firstLine="360"/>
        <w:rPr>
          <w:b/>
          <w:sz w:val="20"/>
          <w:szCs w:val="20"/>
        </w:rPr>
      </w:pPr>
      <w:r w:rsidRPr="00BD403D">
        <w:rPr>
          <w:b/>
          <w:sz w:val="20"/>
          <w:szCs w:val="20"/>
        </w:rPr>
        <w:t>35. Физические модели освещения.</w:t>
      </w:r>
    </w:p>
    <w:p w:rsidR="00804AAA" w:rsidRPr="00804AAA" w:rsidRDefault="00804AAA" w:rsidP="00804AAA">
      <w:pPr>
        <w:pStyle w:val="a7"/>
        <w:ind w:firstLine="284"/>
        <w:rPr>
          <w:sz w:val="16"/>
          <w:szCs w:val="16"/>
        </w:rPr>
      </w:pPr>
      <w:r w:rsidRPr="00804AAA">
        <w:rPr>
          <w:sz w:val="16"/>
          <w:szCs w:val="16"/>
        </w:rPr>
        <w:t xml:space="preserve">Физически обоснованные модели стараются аппроксимировать свойства некоторого реального материала. Такие модели учитывают особенности поверхности материала, </w:t>
      </w:r>
      <w:proofErr w:type="gramStart"/>
      <w:r w:rsidRPr="00804AAA">
        <w:rPr>
          <w:sz w:val="16"/>
          <w:szCs w:val="16"/>
        </w:rPr>
        <w:t>например</w:t>
      </w:r>
      <w:proofErr w:type="gramEnd"/>
      <w:r w:rsidRPr="00804AAA">
        <w:rPr>
          <w:sz w:val="16"/>
          <w:szCs w:val="16"/>
        </w:rPr>
        <w:t xml:space="preserve"> слои материала (моделирование кожи или тонких пленок) или же поведение частиц материала (моделирование снега, песка, различных жидкостей).</w:t>
      </w:r>
    </w:p>
    <w:p w:rsidR="00524B91" w:rsidRPr="00524B91" w:rsidRDefault="00524B91" w:rsidP="00804AAA">
      <w:pPr>
        <w:pStyle w:val="a7"/>
        <w:ind w:firstLine="284"/>
        <w:rPr>
          <w:sz w:val="16"/>
          <w:szCs w:val="16"/>
        </w:rPr>
      </w:pPr>
      <w:r w:rsidRPr="00524B91">
        <w:rPr>
          <w:sz w:val="16"/>
          <w:szCs w:val="16"/>
        </w:rPr>
        <w:t xml:space="preserve">С развитием технологий и увеличением вычислительно мощности видеокарт все легче становиться использовать в трехмерной графике сложные вычислительные алгоритмы. Иногда, конечно, приходится немного пожертвовать производительностью ради красивого вида. </w:t>
      </w:r>
    </w:p>
    <w:p w:rsidR="00524B91" w:rsidRPr="00524B91" w:rsidRDefault="00524B91" w:rsidP="00524B91">
      <w:pPr>
        <w:pStyle w:val="a7"/>
        <w:rPr>
          <w:sz w:val="16"/>
          <w:szCs w:val="16"/>
        </w:rPr>
      </w:pPr>
    </w:p>
    <w:p w:rsidR="00524B91" w:rsidRPr="009E55DB" w:rsidRDefault="00524B91" w:rsidP="00524B91">
      <w:pPr>
        <w:pStyle w:val="a7"/>
        <w:rPr>
          <w:b/>
          <w:sz w:val="16"/>
          <w:szCs w:val="16"/>
        </w:rPr>
      </w:pPr>
      <w:r w:rsidRPr="009E55DB">
        <w:rPr>
          <w:b/>
          <w:sz w:val="16"/>
          <w:szCs w:val="16"/>
        </w:rPr>
        <w:t>Модель освещения Кука-</w:t>
      </w:r>
      <w:proofErr w:type="spellStart"/>
      <w:r w:rsidRPr="009E55DB">
        <w:rPr>
          <w:b/>
          <w:sz w:val="16"/>
          <w:szCs w:val="16"/>
        </w:rPr>
        <w:t>Торранса</w:t>
      </w:r>
      <w:proofErr w:type="spellEnd"/>
    </w:p>
    <w:p w:rsidR="00524B91" w:rsidRPr="00524B91" w:rsidRDefault="00524B91" w:rsidP="00804AAA">
      <w:pPr>
        <w:pStyle w:val="a7"/>
        <w:ind w:firstLine="284"/>
        <w:rPr>
          <w:sz w:val="16"/>
          <w:szCs w:val="16"/>
        </w:rPr>
      </w:pPr>
      <w:r w:rsidRPr="00524B91">
        <w:rPr>
          <w:sz w:val="16"/>
          <w:szCs w:val="16"/>
        </w:rPr>
        <w:t>Одной из наиболее продвинутых и согласованных с физикой является модель освещения Кука-</w:t>
      </w:r>
      <w:proofErr w:type="spellStart"/>
      <w:r w:rsidRPr="00524B91">
        <w:rPr>
          <w:sz w:val="16"/>
          <w:szCs w:val="16"/>
        </w:rPr>
        <w:t>Торранса</w:t>
      </w:r>
      <w:proofErr w:type="spellEnd"/>
      <w:r w:rsidRPr="00524B91">
        <w:rPr>
          <w:sz w:val="16"/>
          <w:szCs w:val="16"/>
        </w:rPr>
        <w:t xml:space="preserve">. Она также основана на модели поверхности состоящей из </w:t>
      </w:r>
      <w:proofErr w:type="spellStart"/>
      <w:r w:rsidRPr="00524B91">
        <w:rPr>
          <w:sz w:val="16"/>
          <w:szCs w:val="16"/>
        </w:rPr>
        <w:t>микрограней</w:t>
      </w:r>
      <w:proofErr w:type="spellEnd"/>
      <w:r w:rsidRPr="00524B91">
        <w:rPr>
          <w:sz w:val="16"/>
          <w:szCs w:val="16"/>
        </w:rPr>
        <w:t xml:space="preserve">, каждая из которых является идеальным зеркалом. Модель учитывает коэффициент Френеля и </w:t>
      </w:r>
      <w:proofErr w:type="spellStart"/>
      <w:r w:rsidRPr="00524B91">
        <w:rPr>
          <w:sz w:val="16"/>
          <w:szCs w:val="16"/>
        </w:rPr>
        <w:t>взаимозатенение</w:t>
      </w:r>
      <w:proofErr w:type="spellEnd"/>
      <w:r w:rsidRPr="00524B91">
        <w:rPr>
          <w:sz w:val="16"/>
          <w:szCs w:val="16"/>
        </w:rPr>
        <w:t xml:space="preserve"> </w:t>
      </w:r>
      <w:proofErr w:type="spellStart"/>
      <w:r w:rsidRPr="00524B91">
        <w:rPr>
          <w:sz w:val="16"/>
          <w:szCs w:val="16"/>
        </w:rPr>
        <w:t>микрограней</w:t>
      </w:r>
      <w:proofErr w:type="spellEnd"/>
      <w:r w:rsidRPr="00524B91">
        <w:rPr>
          <w:sz w:val="16"/>
          <w:szCs w:val="16"/>
        </w:rPr>
        <w:t>.</w:t>
      </w:r>
    </w:p>
    <w:p w:rsidR="00524B91" w:rsidRPr="00524B91" w:rsidRDefault="00524B91" w:rsidP="00804AAA">
      <w:pPr>
        <w:pStyle w:val="a4"/>
        <w:shd w:val="clear" w:color="auto" w:fill="FFFFFF"/>
        <w:spacing w:before="143" w:beforeAutospacing="0" w:after="143" w:afterAutospacing="0"/>
        <w:ind w:firstLine="284"/>
        <w:rPr>
          <w:rFonts w:asciiTheme="minorHAnsi" w:eastAsiaTheme="minorHAnsi" w:hAnsiTheme="minorHAnsi" w:cstheme="minorBidi"/>
          <w:sz w:val="16"/>
          <w:szCs w:val="16"/>
          <w:lang w:eastAsia="en-US"/>
        </w:rPr>
      </w:pPr>
      <w:r w:rsidRPr="00524B91">
        <w:rPr>
          <w:rFonts w:asciiTheme="minorHAnsi" w:eastAsiaTheme="minorHAnsi" w:hAnsiTheme="minorHAnsi" w:cstheme="minorBidi"/>
          <w:sz w:val="16"/>
          <w:szCs w:val="16"/>
          <w:lang w:eastAsia="en-US"/>
        </w:rPr>
        <w:t>Так как эта модель используется для расчета отраженного света, то рассеянный свет мы будем вычислять по классической формуле Ламберта.</w:t>
      </w:r>
    </w:p>
    <w:p w:rsidR="00524B91" w:rsidRPr="00524B91" w:rsidRDefault="00524B91" w:rsidP="00804AAA">
      <w:pPr>
        <w:pStyle w:val="a4"/>
        <w:shd w:val="clear" w:color="auto" w:fill="FFFFFF"/>
        <w:spacing w:before="143" w:beforeAutospacing="0" w:after="143" w:afterAutospacing="0"/>
        <w:ind w:firstLine="284"/>
        <w:rPr>
          <w:rFonts w:asciiTheme="minorHAnsi" w:eastAsiaTheme="minorHAnsi" w:hAnsiTheme="minorHAnsi" w:cstheme="minorBidi"/>
          <w:sz w:val="16"/>
          <w:szCs w:val="16"/>
          <w:lang w:eastAsia="en-US"/>
        </w:rPr>
      </w:pPr>
      <w:r w:rsidRPr="00524B91">
        <w:rPr>
          <w:rFonts w:asciiTheme="minorHAnsi" w:eastAsiaTheme="minorHAnsi" w:hAnsiTheme="minorHAnsi" w:cstheme="minorBidi"/>
          <w:sz w:val="16"/>
          <w:szCs w:val="16"/>
          <w:lang w:eastAsia="en-US"/>
        </w:rPr>
        <w:t>Теперь рассмотрим модель Кука-</w:t>
      </w:r>
      <w:proofErr w:type="spellStart"/>
      <w:r w:rsidRPr="00524B91">
        <w:rPr>
          <w:rFonts w:asciiTheme="minorHAnsi" w:eastAsiaTheme="minorHAnsi" w:hAnsiTheme="minorHAnsi" w:cstheme="minorBidi"/>
          <w:sz w:val="16"/>
          <w:szCs w:val="16"/>
          <w:lang w:eastAsia="en-US"/>
        </w:rPr>
        <w:t>Торренса</w:t>
      </w:r>
      <w:proofErr w:type="spellEnd"/>
      <w:r w:rsidRPr="00524B91">
        <w:rPr>
          <w:rFonts w:asciiTheme="minorHAnsi" w:eastAsiaTheme="minorHAnsi" w:hAnsiTheme="minorHAnsi" w:cstheme="minorBidi"/>
          <w:sz w:val="16"/>
          <w:szCs w:val="16"/>
          <w:lang w:eastAsia="en-US"/>
        </w:rPr>
        <w:t>. Количество отраженного света зависит от трех факторов: </w:t>
      </w:r>
      <w:r w:rsidRPr="00524B91">
        <w:rPr>
          <w:rFonts w:asciiTheme="minorHAnsi" w:eastAsiaTheme="minorHAnsi" w:hAnsiTheme="minorHAnsi" w:cstheme="minorBidi"/>
          <w:sz w:val="16"/>
          <w:szCs w:val="16"/>
          <w:lang w:eastAsia="en-US"/>
        </w:rPr>
        <w:br/>
        <w:t>1. Коэффициент Френеля (F) </w:t>
      </w:r>
      <w:r w:rsidRPr="00524B91">
        <w:rPr>
          <w:rFonts w:asciiTheme="minorHAnsi" w:eastAsiaTheme="minorHAnsi" w:hAnsiTheme="minorHAnsi" w:cstheme="minorBidi"/>
          <w:sz w:val="16"/>
          <w:szCs w:val="16"/>
          <w:lang w:eastAsia="en-US"/>
        </w:rPr>
        <w:br/>
        <w:t xml:space="preserve">2. Геометрическая составляющая, учитывающая </w:t>
      </w:r>
      <w:proofErr w:type="spellStart"/>
      <w:r w:rsidRPr="00524B91">
        <w:rPr>
          <w:rFonts w:asciiTheme="minorHAnsi" w:eastAsiaTheme="minorHAnsi" w:hAnsiTheme="minorHAnsi" w:cstheme="minorBidi"/>
          <w:sz w:val="16"/>
          <w:szCs w:val="16"/>
          <w:lang w:eastAsia="en-US"/>
        </w:rPr>
        <w:t>самозатенение</w:t>
      </w:r>
      <w:proofErr w:type="spellEnd"/>
      <w:r w:rsidRPr="00524B91">
        <w:rPr>
          <w:rFonts w:asciiTheme="minorHAnsi" w:eastAsiaTheme="minorHAnsi" w:hAnsiTheme="minorHAnsi" w:cstheme="minorBidi"/>
          <w:sz w:val="16"/>
          <w:szCs w:val="16"/>
          <w:lang w:eastAsia="en-US"/>
        </w:rPr>
        <w:t xml:space="preserve"> (G) </w:t>
      </w:r>
      <w:r w:rsidRPr="00524B91">
        <w:rPr>
          <w:rFonts w:asciiTheme="minorHAnsi" w:eastAsiaTheme="minorHAnsi" w:hAnsiTheme="minorHAnsi" w:cstheme="minorBidi"/>
          <w:sz w:val="16"/>
          <w:szCs w:val="16"/>
          <w:lang w:eastAsia="en-US"/>
        </w:rPr>
        <w:br/>
        <w:t>3. Компонент, учитывающий шероховатость поверхности (D)</w:t>
      </w:r>
    </w:p>
    <w:p w:rsidR="00E51431" w:rsidRDefault="00524B91" w:rsidP="00E51431">
      <w:pPr>
        <w:pStyle w:val="a4"/>
        <w:shd w:val="clear" w:color="auto" w:fill="FFFFFF"/>
        <w:spacing w:before="143" w:beforeAutospacing="0" w:after="143" w:afterAutospacing="0"/>
        <w:ind w:firstLine="284"/>
        <w:rPr>
          <w:rFonts w:asciiTheme="minorHAnsi" w:eastAsiaTheme="minorHAnsi" w:hAnsiTheme="minorHAnsi" w:cstheme="minorBidi"/>
          <w:sz w:val="16"/>
          <w:szCs w:val="16"/>
          <w:lang w:eastAsia="en-US"/>
        </w:rPr>
      </w:pPr>
      <w:r w:rsidRPr="00524B91">
        <w:rPr>
          <w:rFonts w:asciiTheme="minorHAnsi" w:eastAsiaTheme="minorHAnsi" w:hAnsiTheme="minorHAnsi" w:cstheme="minorBidi"/>
          <w:sz w:val="16"/>
          <w:szCs w:val="16"/>
          <w:lang w:eastAsia="en-US"/>
        </w:rPr>
        <w:t>Общая формула для вычисления отраженного света такова:</w:t>
      </w:r>
    </w:p>
    <w:p w:rsidR="00524B91" w:rsidRPr="00524B91" w:rsidRDefault="00524B91" w:rsidP="00E51431">
      <w:pPr>
        <w:pStyle w:val="a4"/>
        <w:shd w:val="clear" w:color="auto" w:fill="FFFFFF"/>
        <w:spacing w:before="143" w:beforeAutospacing="0" w:after="143" w:afterAutospacing="0"/>
        <w:ind w:firstLine="284"/>
        <w:rPr>
          <w:rFonts w:asciiTheme="minorHAnsi" w:eastAsiaTheme="minorHAnsi" w:hAnsiTheme="minorHAnsi" w:cstheme="minorBidi"/>
          <w:sz w:val="16"/>
          <w:szCs w:val="16"/>
          <w:lang w:eastAsia="en-US"/>
        </w:rPr>
      </w:pPr>
      <w:r w:rsidRPr="00524B91">
        <w:rPr>
          <w:rFonts w:asciiTheme="minorHAnsi" w:eastAsiaTheme="minorHAnsi" w:hAnsiTheme="minorHAnsi" w:cstheme="minorBidi"/>
          <w:noProof/>
          <w:sz w:val="16"/>
          <w:szCs w:val="16"/>
        </w:rPr>
        <w:drawing>
          <wp:inline distT="0" distB="0" distL="0" distR="0">
            <wp:extent cx="1014825" cy="296219"/>
            <wp:effectExtent l="0" t="0" r="0" b="0"/>
            <wp:docPr id="16" name="Рисунок 220" descr="Формула вычисления отраженного света. | Быстрая реализация модели освещения Кука-Торренса с использованием GLS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descr="Формула вычисления отраженного света. | Быстрая реализация модели освещения Кука-Торренса с использованием GLSL"/>
                    <pic:cNvPicPr>
                      <a:picLocks noChangeAspect="1" noChangeArrowheads="1"/>
                    </pic:cNvPicPr>
                  </pic:nvPicPr>
                  <pic:blipFill>
                    <a:blip r:embed="rId70" cstate="print"/>
                    <a:srcRect/>
                    <a:stretch>
                      <a:fillRect/>
                    </a:stretch>
                  </pic:blipFill>
                  <pic:spPr bwMode="auto">
                    <a:xfrm>
                      <a:off x="0" y="0"/>
                      <a:ext cx="1081162" cy="315582"/>
                    </a:xfrm>
                    <a:prstGeom prst="rect">
                      <a:avLst/>
                    </a:prstGeom>
                    <a:noFill/>
                    <a:ln w="9525">
                      <a:noFill/>
                      <a:miter lim="800000"/>
                      <a:headEnd/>
                      <a:tailEnd/>
                    </a:ln>
                  </pic:spPr>
                </pic:pic>
              </a:graphicData>
            </a:graphic>
          </wp:inline>
        </w:drawing>
      </w:r>
    </w:p>
    <w:p w:rsidR="00524B91" w:rsidRPr="00524B91" w:rsidRDefault="00524B91" w:rsidP="00524B91">
      <w:pPr>
        <w:pStyle w:val="a4"/>
        <w:shd w:val="clear" w:color="auto" w:fill="FFFFFF"/>
        <w:spacing w:before="143" w:beforeAutospacing="0" w:after="143" w:afterAutospacing="0"/>
        <w:rPr>
          <w:rFonts w:asciiTheme="minorHAnsi" w:eastAsiaTheme="minorHAnsi" w:hAnsiTheme="minorHAnsi" w:cstheme="minorBidi"/>
          <w:sz w:val="16"/>
          <w:szCs w:val="16"/>
          <w:lang w:eastAsia="en-US"/>
        </w:rPr>
      </w:pPr>
      <w:r w:rsidRPr="00524B91">
        <w:rPr>
          <w:rFonts w:asciiTheme="minorHAnsi" w:eastAsiaTheme="minorHAnsi" w:hAnsiTheme="minorHAnsi" w:cstheme="minorBidi"/>
          <w:sz w:val="16"/>
          <w:szCs w:val="16"/>
          <w:lang w:eastAsia="en-US"/>
        </w:rPr>
        <w:lastRenderedPageBreak/>
        <w:t xml:space="preserve">1) Вычисление геометрической составляющей: </w:t>
      </w:r>
      <w:r>
        <w:rPr>
          <w:rFonts w:asciiTheme="minorHAnsi" w:eastAsiaTheme="minorHAnsi" w:hAnsiTheme="minorHAnsi" w:cstheme="minorBidi"/>
          <w:sz w:val="16"/>
          <w:szCs w:val="16"/>
          <w:lang w:eastAsia="en-US"/>
        </w:rPr>
        <w:t xml:space="preserve">          </w:t>
      </w:r>
      <w:r w:rsidRPr="00524B91">
        <w:rPr>
          <w:rFonts w:asciiTheme="minorHAnsi" w:eastAsiaTheme="minorHAnsi" w:hAnsiTheme="minorHAnsi" w:cstheme="minorBidi"/>
          <w:noProof/>
          <w:sz w:val="16"/>
          <w:szCs w:val="16"/>
        </w:rPr>
        <w:drawing>
          <wp:inline distT="0" distB="0" distL="0" distR="0">
            <wp:extent cx="1749517" cy="273019"/>
            <wp:effectExtent l="0" t="0" r="0" b="0"/>
            <wp:docPr id="21" name="Рисунок 221" descr="image005.png | Быстрая реализация модели освещения Кука-Торренса с использованием GLS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descr="image005.png | Быстрая реализация модели освещения Кука-Торренса с использованием GLSL"/>
                    <pic:cNvPicPr>
                      <a:picLocks noChangeAspect="1" noChangeArrowheads="1"/>
                    </pic:cNvPicPr>
                  </pic:nvPicPr>
                  <pic:blipFill>
                    <a:blip r:embed="rId71" cstate="print"/>
                    <a:srcRect/>
                    <a:stretch>
                      <a:fillRect/>
                    </a:stretch>
                  </pic:blipFill>
                  <pic:spPr bwMode="auto">
                    <a:xfrm>
                      <a:off x="0" y="0"/>
                      <a:ext cx="1776709" cy="277262"/>
                    </a:xfrm>
                    <a:prstGeom prst="rect">
                      <a:avLst/>
                    </a:prstGeom>
                    <a:noFill/>
                    <a:ln w="9525">
                      <a:noFill/>
                      <a:miter lim="800000"/>
                      <a:headEnd/>
                      <a:tailEnd/>
                    </a:ln>
                  </pic:spPr>
                </pic:pic>
              </a:graphicData>
            </a:graphic>
          </wp:inline>
        </w:drawing>
      </w:r>
    </w:p>
    <w:p w:rsidR="00524B91" w:rsidRPr="00524B91" w:rsidRDefault="00524B91" w:rsidP="00524B91">
      <w:pPr>
        <w:pStyle w:val="a7"/>
        <w:rPr>
          <w:sz w:val="16"/>
          <w:szCs w:val="16"/>
        </w:rPr>
      </w:pPr>
      <w:r w:rsidRPr="00524B91">
        <w:rPr>
          <w:sz w:val="16"/>
          <w:szCs w:val="16"/>
        </w:rPr>
        <w:t xml:space="preserve">где N – нормаль в точке, V – вектор взгляда, L – положение источника света, </w:t>
      </w:r>
    </w:p>
    <w:p w:rsidR="00524B91" w:rsidRPr="00524B91" w:rsidRDefault="00524B91" w:rsidP="00524B91">
      <w:pPr>
        <w:pStyle w:val="a7"/>
        <w:rPr>
          <w:sz w:val="16"/>
          <w:szCs w:val="16"/>
        </w:rPr>
      </w:pPr>
      <w:r w:rsidRPr="00524B91">
        <w:rPr>
          <w:sz w:val="16"/>
          <w:szCs w:val="16"/>
        </w:rPr>
        <w:t>H – нормализованная сумма векторов L и V.  Все векторы должны быть нормированы.</w:t>
      </w:r>
    </w:p>
    <w:p w:rsidR="00524B91" w:rsidRPr="00524B91" w:rsidRDefault="00524B91" w:rsidP="00524B91">
      <w:pPr>
        <w:pStyle w:val="a4"/>
        <w:shd w:val="clear" w:color="auto" w:fill="FFFFFF"/>
        <w:spacing w:before="143" w:beforeAutospacing="0" w:after="143" w:afterAutospacing="0"/>
        <w:rPr>
          <w:rFonts w:asciiTheme="minorHAnsi" w:eastAsiaTheme="minorHAnsi" w:hAnsiTheme="minorHAnsi" w:cstheme="minorBidi"/>
          <w:sz w:val="16"/>
          <w:szCs w:val="16"/>
          <w:lang w:eastAsia="en-US"/>
        </w:rPr>
      </w:pPr>
      <w:r w:rsidRPr="00524B91">
        <w:rPr>
          <w:rFonts w:asciiTheme="minorHAnsi" w:eastAsiaTheme="minorHAnsi" w:hAnsiTheme="minorHAnsi" w:cstheme="minorBidi"/>
          <w:sz w:val="16"/>
          <w:szCs w:val="16"/>
          <w:lang w:eastAsia="en-US"/>
        </w:rPr>
        <w:t xml:space="preserve">2) Компонент, учитывающий шероховатость поверхности – это распределение </w:t>
      </w:r>
      <w:proofErr w:type="spellStart"/>
      <w:r w:rsidRPr="00524B91">
        <w:rPr>
          <w:rFonts w:asciiTheme="minorHAnsi" w:eastAsiaTheme="minorHAnsi" w:hAnsiTheme="minorHAnsi" w:cstheme="minorBidi"/>
          <w:sz w:val="16"/>
          <w:szCs w:val="16"/>
          <w:lang w:eastAsia="en-US"/>
        </w:rPr>
        <w:t>микрограней</w:t>
      </w:r>
      <w:proofErr w:type="spellEnd"/>
      <w:r w:rsidRPr="00524B91">
        <w:rPr>
          <w:rFonts w:asciiTheme="minorHAnsi" w:eastAsiaTheme="minorHAnsi" w:hAnsiTheme="minorHAnsi" w:cstheme="minorBidi"/>
          <w:sz w:val="16"/>
          <w:szCs w:val="16"/>
          <w:lang w:eastAsia="en-US"/>
        </w:rPr>
        <w:t xml:space="preserve"> поверхности, </w:t>
      </w:r>
      <w:proofErr w:type="gramStart"/>
      <w:r w:rsidRPr="00524B91">
        <w:rPr>
          <w:rFonts w:asciiTheme="minorHAnsi" w:eastAsiaTheme="minorHAnsi" w:hAnsiTheme="minorHAnsi" w:cstheme="minorBidi"/>
          <w:sz w:val="16"/>
          <w:szCs w:val="16"/>
          <w:lang w:eastAsia="en-US"/>
        </w:rPr>
        <w:t>для более точного учета</w:t>
      </w:r>
      <w:proofErr w:type="gramEnd"/>
      <w:r w:rsidRPr="00524B91">
        <w:rPr>
          <w:rFonts w:asciiTheme="minorHAnsi" w:eastAsiaTheme="minorHAnsi" w:hAnsiTheme="minorHAnsi" w:cstheme="minorBidi"/>
          <w:sz w:val="16"/>
          <w:szCs w:val="16"/>
          <w:lang w:eastAsia="en-US"/>
        </w:rPr>
        <w:t xml:space="preserve"> отраженного от них света. </w:t>
      </w:r>
    </w:p>
    <w:p w:rsidR="00524B91" w:rsidRDefault="00524B91" w:rsidP="00524B91">
      <w:pPr>
        <w:pStyle w:val="a4"/>
        <w:shd w:val="clear" w:color="auto" w:fill="FFFFFF"/>
        <w:spacing w:before="143" w:beforeAutospacing="0" w:after="143" w:afterAutospacing="0"/>
        <w:rPr>
          <w:rFonts w:asciiTheme="minorHAnsi" w:eastAsiaTheme="minorHAnsi" w:hAnsiTheme="minorHAnsi" w:cstheme="minorBidi"/>
          <w:sz w:val="16"/>
          <w:szCs w:val="16"/>
          <w:lang w:eastAsia="en-US"/>
        </w:rPr>
      </w:pPr>
      <w:r w:rsidRPr="00524B91">
        <w:rPr>
          <w:rFonts w:asciiTheme="minorHAnsi" w:eastAsiaTheme="minorHAnsi" w:hAnsiTheme="minorHAnsi" w:cstheme="minorBidi"/>
          <w:sz w:val="16"/>
          <w:szCs w:val="16"/>
          <w:lang w:eastAsia="en-US"/>
        </w:rPr>
        <w:t xml:space="preserve">3) Коэффициент Френеля. </w:t>
      </w:r>
      <w:r>
        <w:rPr>
          <w:rFonts w:asciiTheme="minorHAnsi" w:eastAsiaTheme="minorHAnsi" w:hAnsiTheme="minorHAnsi" w:cstheme="minorBidi"/>
          <w:sz w:val="16"/>
          <w:szCs w:val="16"/>
          <w:lang w:eastAsia="en-US"/>
        </w:rPr>
        <w:t xml:space="preserve">         </w:t>
      </w:r>
      <w:r w:rsidRPr="00524B91">
        <w:rPr>
          <w:rFonts w:asciiTheme="minorHAnsi" w:eastAsiaTheme="minorHAnsi" w:hAnsiTheme="minorHAnsi" w:cstheme="minorBidi"/>
          <w:noProof/>
          <w:sz w:val="16"/>
          <w:szCs w:val="16"/>
        </w:rPr>
        <w:drawing>
          <wp:inline distT="0" distB="0" distL="0" distR="0">
            <wp:extent cx="681836" cy="243829"/>
            <wp:effectExtent l="0" t="0" r="0" b="0"/>
            <wp:docPr id="20" name="Рисунок 224" descr="image011.png | Быстрая реализация модели освещения Кука-Торренса с использованием GLS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descr="image011.png | Быстрая реализация модели освещения Кука-Торренса с использованием GLSL"/>
                    <pic:cNvPicPr>
                      <a:picLocks noChangeAspect="1" noChangeArrowheads="1"/>
                    </pic:cNvPicPr>
                  </pic:nvPicPr>
                  <pic:blipFill>
                    <a:blip r:embed="rId72" cstate="print"/>
                    <a:srcRect/>
                    <a:stretch>
                      <a:fillRect/>
                    </a:stretch>
                  </pic:blipFill>
                  <pic:spPr bwMode="auto">
                    <a:xfrm>
                      <a:off x="0" y="0"/>
                      <a:ext cx="728226" cy="260418"/>
                    </a:xfrm>
                    <a:prstGeom prst="rect">
                      <a:avLst/>
                    </a:prstGeom>
                    <a:noFill/>
                    <a:ln w="9525">
                      <a:noFill/>
                      <a:miter lim="800000"/>
                      <a:headEnd/>
                      <a:tailEnd/>
                    </a:ln>
                  </pic:spPr>
                </pic:pic>
              </a:graphicData>
            </a:graphic>
          </wp:inline>
        </w:drawing>
      </w:r>
    </w:p>
    <w:p w:rsidR="00524B91" w:rsidRDefault="00524B91" w:rsidP="00524B91">
      <w:pPr>
        <w:pStyle w:val="a4"/>
        <w:shd w:val="clear" w:color="auto" w:fill="FFFFFF"/>
        <w:spacing w:before="143" w:beforeAutospacing="0" w:after="143" w:afterAutospacing="0"/>
        <w:rPr>
          <w:rFonts w:asciiTheme="minorHAnsi" w:eastAsiaTheme="minorHAnsi" w:hAnsiTheme="minorHAnsi" w:cstheme="minorBidi"/>
          <w:sz w:val="16"/>
          <w:szCs w:val="16"/>
          <w:lang w:eastAsia="en-US"/>
        </w:rPr>
      </w:pPr>
    </w:p>
    <w:p w:rsidR="00846832" w:rsidRPr="00BD403D" w:rsidRDefault="00524B91" w:rsidP="00BD403D">
      <w:pPr>
        <w:pStyle w:val="a7"/>
        <w:spacing w:after="240"/>
        <w:rPr>
          <w:b/>
          <w:sz w:val="20"/>
          <w:szCs w:val="20"/>
        </w:rPr>
      </w:pPr>
      <w:r w:rsidRPr="00BD403D">
        <w:rPr>
          <w:b/>
          <w:sz w:val="20"/>
          <w:szCs w:val="20"/>
        </w:rPr>
        <w:t xml:space="preserve">36. Текстуры. Процедурное </w:t>
      </w:r>
      <w:proofErr w:type="spellStart"/>
      <w:r w:rsidRPr="00BD403D">
        <w:rPr>
          <w:b/>
          <w:sz w:val="20"/>
          <w:szCs w:val="20"/>
        </w:rPr>
        <w:t>текстурирование</w:t>
      </w:r>
      <w:proofErr w:type="spellEnd"/>
      <w:r w:rsidRPr="00BD403D">
        <w:rPr>
          <w:b/>
          <w:sz w:val="20"/>
          <w:szCs w:val="20"/>
        </w:rPr>
        <w:t>.</w:t>
      </w:r>
    </w:p>
    <w:p w:rsidR="00846832" w:rsidRPr="00846832" w:rsidRDefault="00846832" w:rsidP="00804AAA">
      <w:pPr>
        <w:pStyle w:val="a7"/>
        <w:ind w:firstLine="284"/>
        <w:rPr>
          <w:sz w:val="16"/>
          <w:szCs w:val="16"/>
        </w:rPr>
      </w:pPr>
      <w:r w:rsidRPr="00846832">
        <w:rPr>
          <w:sz w:val="16"/>
          <w:szCs w:val="16"/>
        </w:rPr>
        <w:t>Текстура как объект характеризуется не только самой матрицей изображения, но также и набором параметров. Такими параметрами могут быть как размерность самой текстуры, так и режим повторений, настройки фильтрации, и другие. Все эти настройки в купе с матрицей хранятся в «одном месте», которое на</w:t>
      </w:r>
      <w:r>
        <w:rPr>
          <w:sz w:val="16"/>
          <w:szCs w:val="16"/>
        </w:rPr>
        <w:t>зывается «текстурным объектом».</w:t>
      </w:r>
    </w:p>
    <w:p w:rsidR="00846832" w:rsidRPr="00846832" w:rsidRDefault="00846832" w:rsidP="00804AAA">
      <w:pPr>
        <w:pStyle w:val="a7"/>
        <w:ind w:firstLine="284"/>
        <w:rPr>
          <w:sz w:val="16"/>
          <w:szCs w:val="16"/>
        </w:rPr>
      </w:pPr>
      <w:r w:rsidRPr="00846832">
        <w:rPr>
          <w:sz w:val="16"/>
          <w:szCs w:val="16"/>
        </w:rPr>
        <w:t>Текстура не обязательно должна являться некоторым изображением, которое будет накладываться на объект. И хотя такой подход является частным случаем применения текстуры, изначально текстуры созданы именно для вариации каких-либо свойств, а таких свойств может быть достаточно много.</w:t>
      </w:r>
    </w:p>
    <w:p w:rsidR="00524B91" w:rsidRPr="00524B91" w:rsidRDefault="00524B91" w:rsidP="00524B91">
      <w:pPr>
        <w:pStyle w:val="a7"/>
        <w:rPr>
          <w:sz w:val="16"/>
          <w:szCs w:val="16"/>
        </w:rPr>
      </w:pPr>
    </w:p>
    <w:p w:rsidR="00524B91" w:rsidRPr="00524B91" w:rsidRDefault="00524B91" w:rsidP="00804AAA">
      <w:pPr>
        <w:pStyle w:val="a7"/>
        <w:ind w:firstLine="284"/>
        <w:rPr>
          <w:sz w:val="16"/>
          <w:szCs w:val="16"/>
        </w:rPr>
      </w:pPr>
      <w:r w:rsidRPr="00524B91">
        <w:rPr>
          <w:sz w:val="16"/>
          <w:szCs w:val="16"/>
        </w:rPr>
        <w:t>Процедурные текстуры - это текстуры, описываемые математическими формулами.</w:t>
      </w:r>
      <w:r w:rsidRPr="00524B91">
        <w:rPr>
          <w:sz w:val="16"/>
          <w:szCs w:val="16"/>
        </w:rPr>
        <w:br/>
        <w:t>Наиболее часто встречающиеся процедурные текстуры: разные виды шума, дерево, вода, лава, дым, мрамор, огонь и т.п., то есть те, которые</w:t>
      </w:r>
      <w:r>
        <w:rPr>
          <w:sz w:val="16"/>
          <w:szCs w:val="16"/>
        </w:rPr>
        <w:t xml:space="preserve"> </w:t>
      </w:r>
      <w:r w:rsidRPr="00524B91">
        <w:rPr>
          <w:sz w:val="16"/>
          <w:szCs w:val="16"/>
        </w:rPr>
        <w:t>сравнительно просто можно описать математически. Небольшая модификация фо</w:t>
      </w:r>
      <w:r>
        <w:rPr>
          <w:sz w:val="16"/>
          <w:szCs w:val="16"/>
        </w:rPr>
        <w:t>р</w:t>
      </w:r>
      <w:r w:rsidRPr="00524B91">
        <w:rPr>
          <w:sz w:val="16"/>
          <w:szCs w:val="16"/>
        </w:rPr>
        <w:t>мулы</w:t>
      </w:r>
      <w:r>
        <w:rPr>
          <w:sz w:val="16"/>
          <w:szCs w:val="16"/>
        </w:rPr>
        <w:t xml:space="preserve"> </w:t>
      </w:r>
      <w:r w:rsidRPr="00524B91">
        <w:rPr>
          <w:sz w:val="16"/>
          <w:szCs w:val="16"/>
        </w:rPr>
        <w:t>позволяет в рамках одного типа материала (к примеру, дерева) получает бесконечное</w:t>
      </w:r>
      <w:r>
        <w:rPr>
          <w:sz w:val="16"/>
          <w:szCs w:val="16"/>
        </w:rPr>
        <w:t xml:space="preserve"> </w:t>
      </w:r>
      <w:r w:rsidRPr="00524B91">
        <w:rPr>
          <w:sz w:val="16"/>
          <w:szCs w:val="16"/>
        </w:rPr>
        <w:t>количество вариаций</w:t>
      </w:r>
      <w:r w:rsidR="009E55DB">
        <w:rPr>
          <w:sz w:val="16"/>
          <w:szCs w:val="16"/>
        </w:rPr>
        <w:t>.</w:t>
      </w:r>
    </w:p>
    <w:p w:rsidR="00524B91" w:rsidRPr="00524B91" w:rsidRDefault="00524B91" w:rsidP="00524B91">
      <w:pPr>
        <w:pStyle w:val="a7"/>
        <w:rPr>
          <w:sz w:val="16"/>
          <w:szCs w:val="16"/>
        </w:rPr>
      </w:pPr>
      <w:r w:rsidRPr="00524B91">
        <w:rPr>
          <w:noProof/>
          <w:sz w:val="16"/>
          <w:szCs w:val="16"/>
          <w:lang w:eastAsia="ru-RU"/>
        </w:rPr>
        <w:drawing>
          <wp:inline distT="0" distB="0" distL="0" distR="0">
            <wp:extent cx="2371725" cy="971550"/>
            <wp:effectExtent l="19050" t="0" r="9525" b="0"/>
            <wp:docPr id="231" name="Рисунок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pic:cNvPicPr>
                      <a:picLocks noChangeAspect="1" noChangeArrowheads="1"/>
                    </pic:cNvPicPr>
                  </pic:nvPicPr>
                  <pic:blipFill>
                    <a:blip r:embed="rId73" cstate="print"/>
                    <a:srcRect/>
                    <a:stretch>
                      <a:fillRect/>
                    </a:stretch>
                  </pic:blipFill>
                  <pic:spPr bwMode="auto">
                    <a:xfrm>
                      <a:off x="0" y="0"/>
                      <a:ext cx="2371725" cy="971550"/>
                    </a:xfrm>
                    <a:prstGeom prst="rect">
                      <a:avLst/>
                    </a:prstGeom>
                    <a:noFill/>
                    <a:ln w="9525">
                      <a:noFill/>
                      <a:miter lim="800000"/>
                      <a:headEnd/>
                      <a:tailEnd/>
                    </a:ln>
                  </pic:spPr>
                </pic:pic>
              </a:graphicData>
            </a:graphic>
          </wp:inline>
        </w:drawing>
      </w:r>
    </w:p>
    <w:p w:rsidR="00804AAA" w:rsidRPr="00E51431" w:rsidRDefault="00524B91" w:rsidP="00E51431">
      <w:pPr>
        <w:pStyle w:val="a7"/>
        <w:rPr>
          <w:sz w:val="16"/>
          <w:szCs w:val="16"/>
        </w:rPr>
      </w:pPr>
      <w:r w:rsidRPr="00524B91">
        <w:rPr>
          <w:sz w:val="16"/>
          <w:szCs w:val="16"/>
        </w:rPr>
        <w:t>Недостатки:</w:t>
      </w:r>
      <w:r w:rsidRPr="00524B91">
        <w:rPr>
          <w:sz w:val="16"/>
          <w:szCs w:val="16"/>
        </w:rPr>
        <w:br/>
      </w:r>
      <w:r>
        <w:rPr>
          <w:sz w:val="16"/>
          <w:szCs w:val="16"/>
        </w:rPr>
        <w:t xml:space="preserve">    </w:t>
      </w:r>
      <w:r w:rsidRPr="00524B91">
        <w:rPr>
          <w:sz w:val="16"/>
          <w:szCs w:val="16"/>
        </w:rPr>
        <w:t>Однако применение процедурных текстур ограничено случаями недеформируемых</w:t>
      </w:r>
      <w:r>
        <w:rPr>
          <w:sz w:val="16"/>
          <w:szCs w:val="16"/>
        </w:rPr>
        <w:t xml:space="preserve"> </w:t>
      </w:r>
      <w:r w:rsidRPr="00524B91">
        <w:rPr>
          <w:sz w:val="16"/>
          <w:szCs w:val="16"/>
        </w:rPr>
        <w:t>поверхностей. Действительно, если некоторая полигональная поверхность будет</w:t>
      </w:r>
      <w:r>
        <w:rPr>
          <w:sz w:val="16"/>
          <w:szCs w:val="16"/>
        </w:rPr>
        <w:t xml:space="preserve"> </w:t>
      </w:r>
      <w:r w:rsidRPr="00524B91">
        <w:rPr>
          <w:sz w:val="16"/>
          <w:szCs w:val="16"/>
        </w:rPr>
        <w:t>деформироваться, то соответствующим образом должна деформироваться и</w:t>
      </w:r>
      <w:r>
        <w:rPr>
          <w:sz w:val="16"/>
          <w:szCs w:val="16"/>
        </w:rPr>
        <w:t xml:space="preserve"> </w:t>
      </w:r>
      <w:r w:rsidRPr="00524B91">
        <w:rPr>
          <w:sz w:val="16"/>
          <w:szCs w:val="16"/>
        </w:rPr>
        <w:t>соответствующая математическая формула. Реализация же подобного явления с точки</w:t>
      </w:r>
      <w:r>
        <w:rPr>
          <w:sz w:val="16"/>
          <w:szCs w:val="16"/>
        </w:rPr>
        <w:t xml:space="preserve"> </w:t>
      </w:r>
      <w:r w:rsidRPr="00524B91">
        <w:rPr>
          <w:sz w:val="16"/>
          <w:szCs w:val="16"/>
        </w:rPr>
        <w:t>зрения математики может быть весьма неочевидна.</w:t>
      </w:r>
      <w:r w:rsidRPr="00524B91">
        <w:rPr>
          <w:sz w:val="16"/>
          <w:szCs w:val="16"/>
        </w:rPr>
        <w:br/>
      </w:r>
      <w:r>
        <w:rPr>
          <w:sz w:val="16"/>
          <w:szCs w:val="16"/>
        </w:rPr>
        <w:t xml:space="preserve">    </w:t>
      </w:r>
      <w:r w:rsidRPr="00524B91">
        <w:rPr>
          <w:sz w:val="16"/>
          <w:szCs w:val="16"/>
        </w:rPr>
        <w:t>Вторым недостатком процедурных текстур является их крайняя ограниченность. Дело в</w:t>
      </w:r>
      <w:r>
        <w:rPr>
          <w:sz w:val="16"/>
          <w:szCs w:val="16"/>
        </w:rPr>
        <w:t xml:space="preserve"> </w:t>
      </w:r>
      <w:r w:rsidRPr="00524B91">
        <w:rPr>
          <w:sz w:val="16"/>
          <w:szCs w:val="16"/>
        </w:rPr>
        <w:t>том, что математическим формулам поддаются только простые материалы, обладающие</w:t>
      </w:r>
      <w:r>
        <w:rPr>
          <w:sz w:val="16"/>
          <w:szCs w:val="16"/>
        </w:rPr>
        <w:t xml:space="preserve"> </w:t>
      </w:r>
      <w:r w:rsidRPr="00524B91">
        <w:rPr>
          <w:sz w:val="16"/>
          <w:szCs w:val="16"/>
        </w:rPr>
        <w:t>свойством регулярности. Подобная ограниченность требует применения иных более сложных методов задания вариации свойств материалов.</w:t>
      </w:r>
    </w:p>
    <w:p w:rsidR="009E55DB" w:rsidRPr="00BD403D" w:rsidRDefault="009E55DB" w:rsidP="00BD403D">
      <w:pPr>
        <w:pStyle w:val="a4"/>
        <w:shd w:val="clear" w:color="auto" w:fill="FFFFFF"/>
        <w:spacing w:before="143" w:after="240" w:afterAutospacing="0"/>
        <w:rPr>
          <w:rFonts w:asciiTheme="minorHAnsi" w:eastAsiaTheme="minorHAnsi" w:hAnsiTheme="minorHAnsi" w:cstheme="minorBidi"/>
          <w:b/>
          <w:sz w:val="20"/>
          <w:szCs w:val="20"/>
          <w:lang w:eastAsia="en-US"/>
        </w:rPr>
      </w:pPr>
      <w:r w:rsidRPr="00BD403D">
        <w:rPr>
          <w:rFonts w:asciiTheme="minorHAnsi" w:eastAsiaTheme="minorHAnsi" w:hAnsiTheme="minorHAnsi" w:cstheme="minorBidi"/>
          <w:b/>
          <w:sz w:val="20"/>
          <w:szCs w:val="20"/>
          <w:lang w:eastAsia="en-US"/>
        </w:rPr>
        <w:t xml:space="preserve">37. </w:t>
      </w:r>
      <w:r w:rsidRPr="00BD403D">
        <w:rPr>
          <w:b/>
          <w:sz w:val="20"/>
          <w:szCs w:val="20"/>
        </w:rPr>
        <w:t xml:space="preserve">Текстуры. </w:t>
      </w:r>
      <w:r w:rsidR="003B2B6F" w:rsidRPr="00BD403D">
        <w:rPr>
          <w:rFonts w:asciiTheme="minorHAnsi" w:eastAsiaTheme="minorHAnsi" w:hAnsiTheme="minorHAnsi" w:cstheme="minorBidi"/>
          <w:b/>
          <w:sz w:val="20"/>
          <w:szCs w:val="20"/>
          <w:lang w:eastAsia="en-US"/>
        </w:rPr>
        <w:t xml:space="preserve">Плоское </w:t>
      </w:r>
      <w:proofErr w:type="spellStart"/>
      <w:r w:rsidR="003B2B6F" w:rsidRPr="00BD403D">
        <w:rPr>
          <w:rFonts w:asciiTheme="minorHAnsi" w:eastAsiaTheme="minorHAnsi" w:hAnsiTheme="minorHAnsi" w:cstheme="minorBidi"/>
          <w:b/>
          <w:sz w:val="20"/>
          <w:szCs w:val="20"/>
          <w:lang w:eastAsia="en-US"/>
        </w:rPr>
        <w:t>текстурирование</w:t>
      </w:r>
      <w:proofErr w:type="spellEnd"/>
      <w:r w:rsidR="003B2B6F" w:rsidRPr="00BD403D">
        <w:rPr>
          <w:rFonts w:asciiTheme="minorHAnsi" w:eastAsiaTheme="minorHAnsi" w:hAnsiTheme="minorHAnsi" w:cstheme="minorBidi"/>
          <w:b/>
          <w:sz w:val="20"/>
          <w:szCs w:val="20"/>
          <w:lang w:eastAsia="en-US"/>
        </w:rPr>
        <w:t xml:space="preserve"> </w:t>
      </w:r>
    </w:p>
    <w:p w:rsidR="00846832" w:rsidRPr="00846832" w:rsidRDefault="00846832" w:rsidP="00846832">
      <w:pPr>
        <w:pStyle w:val="a7"/>
        <w:rPr>
          <w:sz w:val="16"/>
          <w:szCs w:val="16"/>
        </w:rPr>
      </w:pPr>
      <w:r w:rsidRPr="00846832">
        <w:rPr>
          <w:sz w:val="16"/>
          <w:szCs w:val="16"/>
        </w:rPr>
        <w:t>Текстура как объект характеризуется не только самой матрицей изображения, но также и набором параметров. Такими параметрами могут быть как размерность самой текстуры, так и режим повторений, настройки фильтрации, и другие. Все эти настройки в купе с матрицей хранятся в «одном месте», которое на</w:t>
      </w:r>
      <w:r>
        <w:rPr>
          <w:sz w:val="16"/>
          <w:szCs w:val="16"/>
        </w:rPr>
        <w:t>зывается «текстурным объектом».</w:t>
      </w:r>
    </w:p>
    <w:p w:rsidR="00846832" w:rsidRPr="00846832" w:rsidRDefault="00846832" w:rsidP="00846832">
      <w:pPr>
        <w:pStyle w:val="a7"/>
        <w:rPr>
          <w:sz w:val="16"/>
          <w:szCs w:val="16"/>
        </w:rPr>
      </w:pPr>
      <w:r w:rsidRPr="00846832">
        <w:rPr>
          <w:sz w:val="16"/>
          <w:szCs w:val="16"/>
        </w:rPr>
        <w:t>Текстура не обязательно должна являться некоторым изображением, которое будет накладываться на объект. И хотя такой подход является частным случаем применения текстуры, изначально текстуры созданы именно для вариации каких-либо свойств, а таких свойств может быть достаточно много.</w:t>
      </w:r>
    </w:p>
    <w:p w:rsidR="003B2B6F" w:rsidRPr="009E55DB" w:rsidRDefault="003B2B6F" w:rsidP="003B2B6F">
      <w:pPr>
        <w:pStyle w:val="a4"/>
        <w:shd w:val="clear" w:color="auto" w:fill="FFFFFF"/>
        <w:spacing w:before="143" w:after="143"/>
        <w:rPr>
          <w:rFonts w:asciiTheme="minorHAnsi" w:eastAsiaTheme="minorHAnsi" w:hAnsiTheme="minorHAnsi" w:cstheme="minorBidi"/>
          <w:sz w:val="16"/>
          <w:szCs w:val="16"/>
          <w:lang w:eastAsia="en-US"/>
        </w:rPr>
      </w:pPr>
      <w:r w:rsidRPr="009E55DB">
        <w:rPr>
          <w:rFonts w:asciiTheme="minorHAnsi" w:eastAsiaTheme="minorHAnsi" w:hAnsiTheme="minorHAnsi" w:cstheme="minorBidi"/>
          <w:sz w:val="16"/>
          <w:szCs w:val="16"/>
          <w:lang w:eastAsia="en-US"/>
        </w:rPr>
        <w:t xml:space="preserve">Объемное и процедурное </w:t>
      </w:r>
      <w:proofErr w:type="spellStart"/>
      <w:r w:rsidRPr="009E55DB">
        <w:rPr>
          <w:rFonts w:asciiTheme="minorHAnsi" w:eastAsiaTheme="minorHAnsi" w:hAnsiTheme="minorHAnsi" w:cstheme="minorBidi"/>
          <w:sz w:val="16"/>
          <w:szCs w:val="16"/>
          <w:lang w:eastAsia="en-US"/>
        </w:rPr>
        <w:t>текстурирование</w:t>
      </w:r>
      <w:proofErr w:type="spellEnd"/>
      <w:r w:rsidRPr="009E55DB">
        <w:rPr>
          <w:rFonts w:asciiTheme="minorHAnsi" w:eastAsiaTheme="minorHAnsi" w:hAnsiTheme="minorHAnsi" w:cstheme="minorBidi"/>
          <w:sz w:val="16"/>
          <w:szCs w:val="16"/>
          <w:lang w:eastAsia="en-US"/>
        </w:rPr>
        <w:t xml:space="preserve"> в пространстве обладают весьма неприятным</w:t>
      </w:r>
      <w:r w:rsidR="009E55DB">
        <w:rPr>
          <w:rFonts w:asciiTheme="minorHAnsi" w:eastAsiaTheme="minorHAnsi" w:hAnsiTheme="minorHAnsi" w:cstheme="minorBidi"/>
          <w:sz w:val="16"/>
          <w:szCs w:val="16"/>
          <w:lang w:eastAsia="en-US"/>
        </w:rPr>
        <w:t xml:space="preserve"> </w:t>
      </w:r>
      <w:r w:rsidRPr="009E55DB">
        <w:rPr>
          <w:rFonts w:asciiTheme="minorHAnsi" w:eastAsiaTheme="minorHAnsi" w:hAnsiTheme="minorHAnsi" w:cstheme="minorBidi"/>
          <w:sz w:val="16"/>
          <w:szCs w:val="16"/>
          <w:lang w:eastAsia="en-US"/>
        </w:rPr>
        <w:t>недостатком, происходящим из попытки описать свойства материала в объеме. Ведь</w:t>
      </w:r>
      <w:r w:rsidR="009E55DB">
        <w:rPr>
          <w:rFonts w:asciiTheme="minorHAnsi" w:eastAsiaTheme="minorHAnsi" w:hAnsiTheme="minorHAnsi" w:cstheme="minorBidi"/>
          <w:sz w:val="16"/>
          <w:szCs w:val="16"/>
          <w:lang w:eastAsia="en-US"/>
        </w:rPr>
        <w:t xml:space="preserve"> </w:t>
      </w:r>
      <w:r w:rsidRPr="009E55DB">
        <w:rPr>
          <w:rFonts w:asciiTheme="minorHAnsi" w:eastAsiaTheme="minorHAnsi" w:hAnsiTheme="minorHAnsi" w:cstheme="minorBidi"/>
          <w:sz w:val="16"/>
          <w:szCs w:val="16"/>
          <w:lang w:eastAsia="en-US"/>
        </w:rPr>
        <w:t>конечная полигональная модель не имеет объема. Вдобавок, нас интересуют свойства</w:t>
      </w:r>
      <w:r w:rsidRPr="009E55DB">
        <w:rPr>
          <w:rFonts w:asciiTheme="minorHAnsi" w:eastAsiaTheme="minorHAnsi" w:hAnsiTheme="minorHAnsi" w:cstheme="minorBidi"/>
          <w:sz w:val="16"/>
          <w:szCs w:val="16"/>
          <w:lang w:eastAsia="en-US"/>
        </w:rPr>
        <w:br/>
        <w:t>материала лишь на плоской поверхности полигонов. Имитация материала внутри модели,</w:t>
      </w:r>
      <w:r w:rsidR="009E55DB">
        <w:rPr>
          <w:rFonts w:asciiTheme="minorHAnsi" w:eastAsiaTheme="minorHAnsi" w:hAnsiTheme="minorHAnsi" w:cstheme="minorBidi"/>
          <w:sz w:val="16"/>
          <w:szCs w:val="16"/>
          <w:lang w:eastAsia="en-US"/>
        </w:rPr>
        <w:t xml:space="preserve"> </w:t>
      </w:r>
      <w:r w:rsidRPr="009E55DB">
        <w:rPr>
          <w:rFonts w:asciiTheme="minorHAnsi" w:eastAsiaTheme="minorHAnsi" w:hAnsiTheme="minorHAnsi" w:cstheme="minorBidi"/>
          <w:sz w:val="16"/>
          <w:szCs w:val="16"/>
          <w:lang w:eastAsia="en-US"/>
        </w:rPr>
        <w:t>равно как и за ее пределами является задачей избыточной. Вдобавок, пространственная</w:t>
      </w:r>
      <w:r w:rsidR="009E55DB">
        <w:rPr>
          <w:rFonts w:asciiTheme="minorHAnsi" w:eastAsiaTheme="minorHAnsi" w:hAnsiTheme="minorHAnsi" w:cstheme="minorBidi"/>
          <w:sz w:val="16"/>
          <w:szCs w:val="16"/>
          <w:lang w:eastAsia="en-US"/>
        </w:rPr>
        <w:t xml:space="preserve"> </w:t>
      </w:r>
      <w:r w:rsidRPr="009E55DB">
        <w:rPr>
          <w:rFonts w:asciiTheme="minorHAnsi" w:eastAsiaTheme="minorHAnsi" w:hAnsiTheme="minorHAnsi" w:cstheme="minorBidi"/>
          <w:sz w:val="16"/>
          <w:szCs w:val="16"/>
          <w:lang w:eastAsia="en-US"/>
        </w:rPr>
        <w:t xml:space="preserve">функция не может учитывать деформации объекта. </w:t>
      </w:r>
    </w:p>
    <w:p w:rsidR="004D21C0" w:rsidRDefault="003B2B6F" w:rsidP="003B2B6F">
      <w:pPr>
        <w:pStyle w:val="a4"/>
        <w:shd w:val="clear" w:color="auto" w:fill="FFFFFF"/>
        <w:spacing w:before="143" w:after="143"/>
        <w:rPr>
          <w:rFonts w:asciiTheme="minorHAnsi" w:eastAsiaTheme="minorHAnsi" w:hAnsiTheme="minorHAnsi" w:cstheme="minorBidi"/>
          <w:sz w:val="16"/>
          <w:szCs w:val="16"/>
          <w:lang w:eastAsia="en-US"/>
        </w:rPr>
      </w:pPr>
      <w:r w:rsidRPr="009E55DB">
        <w:rPr>
          <w:rFonts w:asciiTheme="minorHAnsi" w:eastAsiaTheme="minorHAnsi" w:hAnsiTheme="minorHAnsi" w:cstheme="minorBidi"/>
          <w:sz w:val="16"/>
          <w:szCs w:val="16"/>
          <w:lang w:eastAsia="en-US"/>
        </w:rPr>
        <w:t xml:space="preserve">Плоское или двумерное </w:t>
      </w:r>
      <w:proofErr w:type="spellStart"/>
      <w:r w:rsidRPr="009E55DB">
        <w:rPr>
          <w:rFonts w:asciiTheme="minorHAnsi" w:eastAsiaTheme="minorHAnsi" w:hAnsiTheme="minorHAnsi" w:cstheme="minorBidi"/>
          <w:sz w:val="16"/>
          <w:szCs w:val="16"/>
          <w:lang w:eastAsia="en-US"/>
        </w:rPr>
        <w:t>текстурирование</w:t>
      </w:r>
      <w:proofErr w:type="spellEnd"/>
      <w:r w:rsidRPr="009E55DB">
        <w:rPr>
          <w:rFonts w:asciiTheme="minorHAnsi" w:eastAsiaTheme="minorHAnsi" w:hAnsiTheme="minorHAnsi" w:cstheme="minorBidi"/>
          <w:sz w:val="16"/>
          <w:szCs w:val="16"/>
          <w:lang w:eastAsia="en-US"/>
        </w:rPr>
        <w:t xml:space="preserve"> решает задачу вариации свойств материала</w:t>
      </w:r>
      <w:r w:rsidR="009E55DB">
        <w:rPr>
          <w:rFonts w:asciiTheme="minorHAnsi" w:eastAsiaTheme="minorHAnsi" w:hAnsiTheme="minorHAnsi" w:cstheme="minorBidi"/>
          <w:sz w:val="16"/>
          <w:szCs w:val="16"/>
          <w:lang w:eastAsia="en-US"/>
        </w:rPr>
        <w:t xml:space="preserve"> </w:t>
      </w:r>
      <w:r w:rsidRPr="009E55DB">
        <w:rPr>
          <w:rFonts w:asciiTheme="minorHAnsi" w:eastAsiaTheme="minorHAnsi" w:hAnsiTheme="minorHAnsi" w:cstheme="minorBidi"/>
          <w:sz w:val="16"/>
          <w:szCs w:val="16"/>
          <w:lang w:eastAsia="en-US"/>
        </w:rPr>
        <w:t>только на поверхности объекта. Однако, полигоны трехмерны. В прочих методах</w:t>
      </w:r>
      <w:r w:rsidR="009E55DB">
        <w:rPr>
          <w:rFonts w:asciiTheme="minorHAnsi" w:eastAsiaTheme="minorHAnsi" w:hAnsiTheme="minorHAnsi" w:cstheme="minorBidi"/>
          <w:sz w:val="16"/>
          <w:szCs w:val="16"/>
          <w:lang w:eastAsia="en-US"/>
        </w:rPr>
        <w:t xml:space="preserve"> </w:t>
      </w:r>
      <w:proofErr w:type="spellStart"/>
      <w:r w:rsidRPr="009E55DB">
        <w:rPr>
          <w:rFonts w:asciiTheme="minorHAnsi" w:eastAsiaTheme="minorHAnsi" w:hAnsiTheme="minorHAnsi" w:cstheme="minorBidi"/>
          <w:sz w:val="16"/>
          <w:szCs w:val="16"/>
          <w:lang w:eastAsia="en-US"/>
        </w:rPr>
        <w:t>текстурирования</w:t>
      </w:r>
      <w:proofErr w:type="spellEnd"/>
      <w:r w:rsidRPr="009E55DB">
        <w:rPr>
          <w:rFonts w:asciiTheme="minorHAnsi" w:eastAsiaTheme="minorHAnsi" w:hAnsiTheme="minorHAnsi" w:cstheme="minorBidi"/>
          <w:sz w:val="16"/>
          <w:szCs w:val="16"/>
          <w:lang w:eastAsia="en-US"/>
        </w:rPr>
        <w:t xml:space="preserve"> свойства конкретного фрагмента были функцией трехмерной системы</w:t>
      </w:r>
      <w:r w:rsidRPr="009E55DB">
        <w:rPr>
          <w:rFonts w:asciiTheme="minorHAnsi" w:eastAsiaTheme="minorHAnsi" w:hAnsiTheme="minorHAnsi" w:cstheme="minorBidi"/>
          <w:sz w:val="16"/>
          <w:szCs w:val="16"/>
          <w:lang w:eastAsia="en-US"/>
        </w:rPr>
        <w:br/>
        <w:t>координат. В нашем же случае, свойства фрагмента так же должны быть функцией</w:t>
      </w:r>
      <w:r w:rsidR="009E55DB">
        <w:rPr>
          <w:rFonts w:asciiTheme="minorHAnsi" w:eastAsiaTheme="minorHAnsi" w:hAnsiTheme="minorHAnsi" w:cstheme="minorBidi"/>
          <w:sz w:val="16"/>
          <w:szCs w:val="16"/>
          <w:lang w:eastAsia="en-US"/>
        </w:rPr>
        <w:t xml:space="preserve"> </w:t>
      </w:r>
      <w:r w:rsidRPr="009E55DB">
        <w:rPr>
          <w:rFonts w:asciiTheme="minorHAnsi" w:eastAsiaTheme="minorHAnsi" w:hAnsiTheme="minorHAnsi" w:cstheme="minorBidi"/>
          <w:sz w:val="16"/>
          <w:szCs w:val="16"/>
          <w:lang w:eastAsia="en-US"/>
        </w:rPr>
        <w:t xml:space="preserve">некоторой системы координат. </w:t>
      </w:r>
    </w:p>
    <w:p w:rsidR="00DC6E7F" w:rsidRDefault="00DC6E7F" w:rsidP="003B2B6F">
      <w:pPr>
        <w:pStyle w:val="a4"/>
        <w:shd w:val="clear" w:color="auto" w:fill="FFFFFF"/>
        <w:spacing w:before="143" w:after="143"/>
        <w:rPr>
          <w:rFonts w:asciiTheme="minorHAnsi" w:eastAsiaTheme="minorHAnsi" w:hAnsiTheme="minorHAnsi" w:cstheme="minorBidi"/>
          <w:sz w:val="16"/>
          <w:szCs w:val="16"/>
          <w:lang w:eastAsia="en-US"/>
        </w:rPr>
      </w:pPr>
      <w:r w:rsidRPr="009E55DB">
        <w:rPr>
          <w:rFonts w:asciiTheme="minorHAnsi" w:eastAsiaTheme="minorHAnsi" w:hAnsiTheme="minorHAnsi" w:cstheme="minorBidi"/>
          <w:sz w:val="16"/>
          <w:szCs w:val="16"/>
          <w:lang w:eastAsia="en-US"/>
        </w:rPr>
        <w:t>Барицентрические координаты</w:t>
      </w:r>
      <w:r>
        <w:rPr>
          <w:rFonts w:asciiTheme="minorHAnsi" w:eastAsiaTheme="minorHAnsi" w:hAnsiTheme="minorHAnsi" w:cstheme="minorBidi"/>
          <w:sz w:val="16"/>
          <w:szCs w:val="16"/>
          <w:lang w:eastAsia="en-US"/>
        </w:rPr>
        <w:t>?</w:t>
      </w:r>
      <w:r w:rsidRPr="009E55DB">
        <w:rPr>
          <w:rFonts w:asciiTheme="minorHAnsi" w:eastAsiaTheme="minorHAnsi" w:hAnsiTheme="minorHAnsi" w:cstheme="minorBidi"/>
          <w:sz w:val="16"/>
          <w:szCs w:val="16"/>
          <w:lang w:eastAsia="en-US"/>
        </w:rPr>
        <w:br/>
      </w:r>
      <w:r w:rsidRPr="009E55DB">
        <w:rPr>
          <w:rFonts w:asciiTheme="minorHAnsi" w:eastAsiaTheme="minorHAnsi" w:hAnsiTheme="minorHAnsi" w:cstheme="minorBidi"/>
          <w:sz w:val="16"/>
          <w:szCs w:val="16"/>
          <w:lang w:eastAsia="en-US"/>
        </w:rPr>
        <w:br/>
        <w:t>Текстурные координаты</w:t>
      </w:r>
      <w:r>
        <w:rPr>
          <w:rFonts w:asciiTheme="minorHAnsi" w:eastAsiaTheme="minorHAnsi" w:hAnsiTheme="minorHAnsi" w:cstheme="minorBidi"/>
          <w:sz w:val="16"/>
          <w:szCs w:val="16"/>
          <w:lang w:eastAsia="en-US"/>
        </w:rPr>
        <w:t>?</w:t>
      </w:r>
    </w:p>
    <w:p w:rsidR="00804AAA" w:rsidRPr="009E55DB" w:rsidRDefault="004D21C0" w:rsidP="00804AAA">
      <w:pPr>
        <w:pStyle w:val="a4"/>
        <w:shd w:val="clear" w:color="auto" w:fill="FFFFFF"/>
        <w:spacing w:before="143" w:after="143"/>
        <w:rPr>
          <w:rFonts w:asciiTheme="minorHAnsi" w:eastAsiaTheme="minorHAnsi" w:hAnsiTheme="minorHAnsi" w:cstheme="minorBidi"/>
          <w:sz w:val="16"/>
          <w:szCs w:val="16"/>
          <w:lang w:eastAsia="en-US"/>
        </w:rPr>
      </w:pPr>
      <w:r w:rsidRPr="009E55DB">
        <w:rPr>
          <w:rFonts w:asciiTheme="minorHAnsi" w:eastAsiaTheme="minorHAnsi" w:hAnsiTheme="minorHAnsi" w:cstheme="minorBidi"/>
          <w:sz w:val="16"/>
          <w:szCs w:val="16"/>
          <w:lang w:eastAsia="en-US"/>
        </w:rPr>
        <w:t xml:space="preserve">UV-преобразование или развёртка в трёхмерной графике (англ. UV </w:t>
      </w:r>
      <w:proofErr w:type="spellStart"/>
      <w:r w:rsidRPr="009E55DB">
        <w:rPr>
          <w:rFonts w:asciiTheme="minorHAnsi" w:eastAsiaTheme="minorHAnsi" w:hAnsiTheme="minorHAnsi" w:cstheme="minorBidi"/>
          <w:sz w:val="16"/>
          <w:szCs w:val="16"/>
          <w:lang w:eastAsia="en-US"/>
        </w:rPr>
        <w:t>map</w:t>
      </w:r>
      <w:proofErr w:type="spellEnd"/>
      <w:r w:rsidRPr="009E55DB">
        <w:rPr>
          <w:rFonts w:asciiTheme="minorHAnsi" w:eastAsiaTheme="minorHAnsi" w:hAnsiTheme="minorHAnsi" w:cstheme="minorBidi"/>
          <w:sz w:val="16"/>
          <w:szCs w:val="16"/>
          <w:lang w:eastAsia="en-US"/>
        </w:rPr>
        <w:t>) — соответствие между координатами на поверхности трёхмерного объекта (X, Y, Z) и координатами на текстуре (U, V). Значения U и V обычно изменяются от 0 до 1[1]. Развёртка может строиться как вручную, так и</w:t>
      </w:r>
      <w:r w:rsidR="009E55DB">
        <w:rPr>
          <w:rFonts w:asciiTheme="minorHAnsi" w:eastAsiaTheme="minorHAnsi" w:hAnsiTheme="minorHAnsi" w:cstheme="minorBidi"/>
          <w:sz w:val="16"/>
          <w:szCs w:val="16"/>
          <w:lang w:eastAsia="en-US"/>
        </w:rPr>
        <w:t xml:space="preserve"> автоматически</w:t>
      </w:r>
      <w:r w:rsidRPr="009E55DB">
        <w:rPr>
          <w:rFonts w:asciiTheme="minorHAnsi" w:eastAsiaTheme="minorHAnsi" w:hAnsiTheme="minorHAnsi" w:cstheme="minorBidi"/>
          <w:sz w:val="16"/>
          <w:szCs w:val="16"/>
          <w:lang w:eastAsia="en-US"/>
        </w:rPr>
        <w:t>.</w:t>
      </w:r>
      <w:r w:rsidR="00804AAA">
        <w:rPr>
          <w:rFonts w:asciiTheme="minorHAnsi" w:eastAsiaTheme="minorHAnsi" w:hAnsiTheme="minorHAnsi" w:cstheme="minorBidi"/>
          <w:sz w:val="16"/>
          <w:szCs w:val="16"/>
          <w:lang w:eastAsia="en-US"/>
        </w:rPr>
        <w:t xml:space="preserve"> </w:t>
      </w:r>
    </w:p>
    <w:p w:rsidR="009E55DB" w:rsidRDefault="009E55DB" w:rsidP="003B2B6F">
      <w:pPr>
        <w:pStyle w:val="a4"/>
        <w:shd w:val="clear" w:color="auto" w:fill="FFFFFF"/>
        <w:spacing w:before="143" w:after="143"/>
        <w:rPr>
          <w:rFonts w:asciiTheme="minorHAnsi" w:eastAsiaTheme="minorHAnsi" w:hAnsiTheme="minorHAnsi" w:cstheme="minorBidi"/>
          <w:sz w:val="16"/>
          <w:szCs w:val="16"/>
          <w:lang w:eastAsia="en-US"/>
        </w:rPr>
      </w:pPr>
    </w:p>
    <w:p w:rsidR="00B80B15" w:rsidRPr="00CC0F38" w:rsidRDefault="009E55DB" w:rsidP="00CC0F38">
      <w:pPr>
        <w:pStyle w:val="a4"/>
        <w:shd w:val="clear" w:color="auto" w:fill="FFFFFF"/>
        <w:spacing w:before="143" w:after="143"/>
        <w:rPr>
          <w:rFonts w:asciiTheme="minorHAnsi" w:eastAsiaTheme="minorHAnsi" w:hAnsiTheme="minorHAnsi" w:cstheme="minorBidi"/>
          <w:sz w:val="16"/>
          <w:szCs w:val="16"/>
          <w:lang w:eastAsia="en-US"/>
        </w:rPr>
      </w:pPr>
      <w:r w:rsidRPr="009E55DB">
        <w:rPr>
          <w:rFonts w:asciiTheme="minorHAnsi" w:eastAsiaTheme="minorHAnsi" w:hAnsiTheme="minorHAnsi" w:cstheme="minorBidi"/>
          <w:sz w:val="16"/>
          <w:szCs w:val="16"/>
          <w:lang w:eastAsia="en-US"/>
        </w:rPr>
        <w:lastRenderedPageBreak/>
        <w:t xml:space="preserve"> </w:t>
      </w:r>
      <w:r w:rsidRPr="009E55DB">
        <w:rPr>
          <w:rFonts w:asciiTheme="minorHAnsi" w:eastAsiaTheme="minorHAnsi" w:hAnsiTheme="minorHAnsi" w:cstheme="minorBidi"/>
          <w:noProof/>
          <w:sz w:val="16"/>
          <w:szCs w:val="16"/>
        </w:rPr>
        <w:drawing>
          <wp:inline distT="0" distB="0" distL="0" distR="0">
            <wp:extent cx="2908395" cy="1527441"/>
            <wp:effectExtent l="19050" t="0" r="6255" b="0"/>
            <wp:docPr id="228" name="Рисунок 4" descr="https://upload.wikimedia.org/wikipedia/commons/thumb/0/04/UVMapping.png/400px-UVMapp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pload.wikimedia.org/wikipedia/commons/thumb/0/04/UVMapping.png/400px-UVMapping.png"/>
                    <pic:cNvPicPr>
                      <a:picLocks noChangeAspect="1" noChangeArrowheads="1"/>
                    </pic:cNvPicPr>
                  </pic:nvPicPr>
                  <pic:blipFill>
                    <a:blip r:embed="rId74" cstate="print"/>
                    <a:srcRect/>
                    <a:stretch>
                      <a:fillRect/>
                    </a:stretch>
                  </pic:blipFill>
                  <pic:spPr bwMode="auto">
                    <a:xfrm>
                      <a:off x="0" y="0"/>
                      <a:ext cx="2909047" cy="1527783"/>
                    </a:xfrm>
                    <a:prstGeom prst="rect">
                      <a:avLst/>
                    </a:prstGeom>
                    <a:noFill/>
                    <a:ln w="9525">
                      <a:noFill/>
                      <a:miter lim="800000"/>
                      <a:headEnd/>
                      <a:tailEnd/>
                    </a:ln>
                  </pic:spPr>
                </pic:pic>
              </a:graphicData>
            </a:graphic>
          </wp:inline>
        </w:drawing>
      </w:r>
    </w:p>
    <w:p w:rsidR="00285EB3" w:rsidRPr="00BD403D" w:rsidRDefault="00285EB3" w:rsidP="00BD403D">
      <w:pPr>
        <w:pStyle w:val="a4"/>
        <w:spacing w:after="240" w:afterAutospacing="0"/>
        <w:rPr>
          <w:rFonts w:asciiTheme="minorHAnsi" w:hAnsiTheme="minorHAnsi" w:cstheme="minorHAnsi"/>
          <w:b/>
          <w:color w:val="000000"/>
          <w:sz w:val="20"/>
          <w:szCs w:val="20"/>
        </w:rPr>
      </w:pPr>
      <w:r w:rsidRPr="00BD403D">
        <w:rPr>
          <w:rFonts w:asciiTheme="minorHAnsi" w:hAnsiTheme="minorHAnsi" w:cstheme="minorHAnsi"/>
          <w:b/>
          <w:color w:val="000000"/>
          <w:sz w:val="20"/>
          <w:szCs w:val="20"/>
        </w:rPr>
        <w:t>38. Текстуры. Фильтрация.</w:t>
      </w:r>
    </w:p>
    <w:p w:rsidR="00285EB3" w:rsidRPr="00B80B15" w:rsidRDefault="00285EB3" w:rsidP="00285EB3">
      <w:pPr>
        <w:pStyle w:val="a4"/>
        <w:rPr>
          <w:rFonts w:asciiTheme="minorHAnsi" w:hAnsiTheme="minorHAnsi" w:cstheme="minorHAnsi"/>
          <w:color w:val="000000"/>
          <w:sz w:val="16"/>
          <w:szCs w:val="16"/>
        </w:rPr>
      </w:pPr>
      <w:r w:rsidRPr="00B80B15">
        <w:rPr>
          <w:rFonts w:asciiTheme="minorHAnsi" w:hAnsiTheme="minorHAnsi" w:cstheme="minorHAnsi"/>
          <w:color w:val="000000"/>
          <w:sz w:val="16"/>
          <w:szCs w:val="16"/>
        </w:rPr>
        <w:t>Текстура как объект характеризуется не только самой матрицей изображения, но также и набором параметров. Такими параметрами могут быть как размерность самой текстуры, так и режим повторений, настройки фильтрации, и другие. Все эти настройки в купе с матрицей хранятся в «одном месте», которое называется «текстурным объектом».</w:t>
      </w:r>
    </w:p>
    <w:p w:rsidR="00285EB3" w:rsidRPr="00B80B15" w:rsidRDefault="00285EB3" w:rsidP="00285EB3">
      <w:pPr>
        <w:pStyle w:val="a4"/>
        <w:rPr>
          <w:rFonts w:asciiTheme="minorHAnsi" w:hAnsiTheme="minorHAnsi" w:cstheme="minorHAnsi"/>
          <w:color w:val="000000"/>
          <w:sz w:val="16"/>
          <w:szCs w:val="16"/>
        </w:rPr>
      </w:pPr>
      <w:r w:rsidRPr="00B80B15">
        <w:rPr>
          <w:rFonts w:asciiTheme="minorHAnsi" w:hAnsiTheme="minorHAnsi" w:cstheme="minorHAnsi"/>
          <w:color w:val="000000"/>
          <w:sz w:val="16"/>
          <w:szCs w:val="16"/>
        </w:rPr>
        <w:t xml:space="preserve">Изображение на экране состоит из множества пикселей, количество которых определяется разрешением. Для вывода цветного изображения необходимо определять цвет каждого пикселя. Определяется его цвет посредством наложения текстурных изображений на полигоны, которые расположены в трёхмерном пространстве. Текстурные изображения состоят из пикселей, вернее, </w:t>
      </w:r>
      <w:proofErr w:type="spellStart"/>
      <w:r w:rsidRPr="00B80B15">
        <w:rPr>
          <w:rFonts w:asciiTheme="minorHAnsi" w:hAnsiTheme="minorHAnsi" w:cstheme="minorHAnsi"/>
          <w:color w:val="000000"/>
          <w:sz w:val="16"/>
          <w:szCs w:val="16"/>
        </w:rPr>
        <w:t>текселей</w:t>
      </w:r>
      <w:proofErr w:type="spellEnd"/>
      <w:r w:rsidRPr="00B80B15">
        <w:rPr>
          <w:rFonts w:asciiTheme="minorHAnsi" w:hAnsiTheme="minorHAnsi" w:cstheme="minorHAnsi"/>
          <w:color w:val="000000"/>
          <w:sz w:val="16"/>
          <w:szCs w:val="16"/>
        </w:rPr>
        <w:t xml:space="preserve">, то есть </w:t>
      </w:r>
      <w:proofErr w:type="spellStart"/>
      <w:r w:rsidRPr="00B80B15">
        <w:rPr>
          <w:rFonts w:asciiTheme="minorHAnsi" w:hAnsiTheme="minorHAnsi" w:cstheme="minorHAnsi"/>
          <w:color w:val="000000"/>
          <w:sz w:val="16"/>
          <w:szCs w:val="16"/>
        </w:rPr>
        <w:t>тексель</w:t>
      </w:r>
      <w:proofErr w:type="spellEnd"/>
      <w:r w:rsidRPr="00B80B15">
        <w:rPr>
          <w:rFonts w:asciiTheme="minorHAnsi" w:hAnsiTheme="minorHAnsi" w:cstheme="minorHAnsi"/>
          <w:color w:val="000000"/>
          <w:sz w:val="16"/>
          <w:szCs w:val="16"/>
        </w:rPr>
        <w:t xml:space="preserve"> - это пиксель двухмерного изображения, наложенного на ЭБ-поверхность. Главная проблема заключается в следующем: какой </w:t>
      </w:r>
      <w:proofErr w:type="spellStart"/>
      <w:r w:rsidRPr="00B80B15">
        <w:rPr>
          <w:rFonts w:asciiTheme="minorHAnsi" w:hAnsiTheme="minorHAnsi" w:cstheme="minorHAnsi"/>
          <w:color w:val="000000"/>
          <w:sz w:val="16"/>
          <w:szCs w:val="16"/>
        </w:rPr>
        <w:t>тексель</w:t>
      </w:r>
      <w:proofErr w:type="spellEnd"/>
      <w:r w:rsidRPr="00B80B15">
        <w:rPr>
          <w:rFonts w:asciiTheme="minorHAnsi" w:hAnsiTheme="minorHAnsi" w:cstheme="minorHAnsi"/>
          <w:color w:val="000000"/>
          <w:sz w:val="16"/>
          <w:szCs w:val="16"/>
        </w:rPr>
        <w:t xml:space="preserve"> или </w:t>
      </w:r>
      <w:proofErr w:type="spellStart"/>
      <w:r w:rsidRPr="00B80B15">
        <w:rPr>
          <w:rFonts w:asciiTheme="minorHAnsi" w:hAnsiTheme="minorHAnsi" w:cstheme="minorHAnsi"/>
          <w:color w:val="000000"/>
          <w:sz w:val="16"/>
          <w:szCs w:val="16"/>
        </w:rPr>
        <w:t>тексели</w:t>
      </w:r>
      <w:proofErr w:type="spellEnd"/>
      <w:r w:rsidRPr="00B80B15">
        <w:rPr>
          <w:rFonts w:asciiTheme="minorHAnsi" w:hAnsiTheme="minorHAnsi" w:cstheme="minorHAnsi"/>
          <w:color w:val="000000"/>
          <w:sz w:val="16"/>
          <w:szCs w:val="16"/>
        </w:rPr>
        <w:t xml:space="preserve"> определяют цвет пикселя на экране.</w:t>
      </w:r>
    </w:p>
    <w:p w:rsidR="00285EB3" w:rsidRPr="00B80B15" w:rsidRDefault="00285EB3" w:rsidP="00285EB3">
      <w:pPr>
        <w:pStyle w:val="a4"/>
        <w:rPr>
          <w:rFonts w:asciiTheme="minorHAnsi" w:hAnsiTheme="minorHAnsi" w:cstheme="minorHAnsi"/>
          <w:color w:val="000000"/>
          <w:sz w:val="16"/>
          <w:szCs w:val="16"/>
        </w:rPr>
      </w:pPr>
      <w:proofErr w:type="spellStart"/>
      <w:r w:rsidRPr="00B80B15">
        <w:rPr>
          <w:rFonts w:asciiTheme="minorHAnsi" w:hAnsiTheme="minorHAnsi" w:cstheme="minorHAnsi"/>
          <w:b/>
          <w:color w:val="000000"/>
          <w:sz w:val="16"/>
          <w:szCs w:val="16"/>
        </w:rPr>
        <w:t>Point</w:t>
      </w:r>
      <w:proofErr w:type="spellEnd"/>
      <w:r w:rsidRPr="00B80B15">
        <w:rPr>
          <w:rFonts w:asciiTheme="minorHAnsi" w:hAnsiTheme="minorHAnsi" w:cstheme="minorHAnsi"/>
          <w:b/>
          <w:color w:val="000000"/>
          <w:sz w:val="16"/>
          <w:szCs w:val="16"/>
        </w:rPr>
        <w:t xml:space="preserve"> </w:t>
      </w:r>
      <w:proofErr w:type="spellStart"/>
      <w:r w:rsidRPr="00B80B15">
        <w:rPr>
          <w:rFonts w:asciiTheme="minorHAnsi" w:hAnsiTheme="minorHAnsi" w:cstheme="minorHAnsi"/>
          <w:b/>
          <w:color w:val="000000"/>
          <w:sz w:val="16"/>
          <w:szCs w:val="16"/>
        </w:rPr>
        <w:t>Sampling</w:t>
      </w:r>
      <w:proofErr w:type="spellEnd"/>
      <w:r w:rsidRPr="00B80B15">
        <w:rPr>
          <w:rFonts w:asciiTheme="minorHAnsi" w:hAnsiTheme="minorHAnsi" w:cstheme="minorHAnsi"/>
          <w:color w:val="000000"/>
          <w:sz w:val="16"/>
          <w:szCs w:val="16"/>
        </w:rPr>
        <w:t xml:space="preserve"> (поточечная выборка) - самый простой способ определения цвета пикселя. Этот алгоритм основан на текстурном изображении: выбирается всего один </w:t>
      </w:r>
      <w:proofErr w:type="spellStart"/>
      <w:r w:rsidRPr="00B80B15">
        <w:rPr>
          <w:rFonts w:asciiTheme="minorHAnsi" w:hAnsiTheme="minorHAnsi" w:cstheme="minorHAnsi"/>
          <w:color w:val="000000"/>
          <w:sz w:val="16"/>
          <w:szCs w:val="16"/>
        </w:rPr>
        <w:t>тексель</w:t>
      </w:r>
      <w:proofErr w:type="spellEnd"/>
      <w:r w:rsidRPr="00B80B15">
        <w:rPr>
          <w:rFonts w:asciiTheme="minorHAnsi" w:hAnsiTheme="minorHAnsi" w:cstheme="minorHAnsi"/>
          <w:color w:val="000000"/>
          <w:sz w:val="16"/>
          <w:szCs w:val="16"/>
        </w:rPr>
        <w:t xml:space="preserve">, который ближе всех расположен к центру светового пятна, и по нему происходит определение цвета пикселя. Нетрудно догадаться, что это совершенно не верно. Во- первых, цвет пикселя определяется несколькими </w:t>
      </w:r>
      <w:proofErr w:type="spellStart"/>
      <w:r w:rsidRPr="00B80B15">
        <w:rPr>
          <w:rFonts w:asciiTheme="minorHAnsi" w:hAnsiTheme="minorHAnsi" w:cstheme="minorHAnsi"/>
          <w:color w:val="000000"/>
          <w:sz w:val="16"/>
          <w:szCs w:val="16"/>
        </w:rPr>
        <w:t>текселями</w:t>
      </w:r>
      <w:proofErr w:type="spellEnd"/>
      <w:r w:rsidRPr="00B80B15">
        <w:rPr>
          <w:rFonts w:asciiTheme="minorHAnsi" w:hAnsiTheme="minorHAnsi" w:cstheme="minorHAnsi"/>
          <w:color w:val="000000"/>
          <w:sz w:val="16"/>
          <w:szCs w:val="16"/>
        </w:rPr>
        <w:t xml:space="preserve">, а мы выбрали только один. Во-вторых, форма светового пятна может измениться, а алгоритм не принимает это во внимание. Главным недостатком поточной выборки является тот факт, </w:t>
      </w:r>
      <w:proofErr w:type="gramStart"/>
      <w:r w:rsidRPr="00B80B15">
        <w:rPr>
          <w:rFonts w:asciiTheme="minorHAnsi" w:hAnsiTheme="minorHAnsi" w:cstheme="minorHAnsi"/>
          <w:color w:val="000000"/>
          <w:sz w:val="16"/>
          <w:szCs w:val="16"/>
        </w:rPr>
        <w:t>что</w:t>
      </w:r>
      <w:proofErr w:type="gramEnd"/>
      <w:r w:rsidRPr="00B80B15">
        <w:rPr>
          <w:rFonts w:asciiTheme="minorHAnsi" w:hAnsiTheme="minorHAnsi" w:cstheme="minorHAnsi"/>
          <w:color w:val="000000"/>
          <w:sz w:val="16"/>
          <w:szCs w:val="16"/>
        </w:rPr>
        <w:t xml:space="preserve"> когда полигон расположен близко к экрану, количество пикселей будет значительно выше, чем </w:t>
      </w:r>
      <w:proofErr w:type="spellStart"/>
      <w:r w:rsidRPr="00B80B15">
        <w:rPr>
          <w:rFonts w:asciiTheme="minorHAnsi" w:hAnsiTheme="minorHAnsi" w:cstheme="minorHAnsi"/>
          <w:color w:val="000000"/>
          <w:sz w:val="16"/>
          <w:szCs w:val="16"/>
        </w:rPr>
        <w:t>текселей</w:t>
      </w:r>
      <w:proofErr w:type="spellEnd"/>
      <w:r w:rsidRPr="00B80B15">
        <w:rPr>
          <w:rFonts w:asciiTheme="minorHAnsi" w:hAnsiTheme="minorHAnsi" w:cstheme="minorHAnsi"/>
          <w:color w:val="000000"/>
          <w:sz w:val="16"/>
          <w:szCs w:val="16"/>
        </w:rPr>
        <w:t xml:space="preserve">, из-за чего качество изображения очень сильно пострадает. У </w:t>
      </w:r>
      <w:proofErr w:type="spellStart"/>
      <w:r w:rsidRPr="00B80B15">
        <w:rPr>
          <w:rFonts w:asciiTheme="minorHAnsi" w:hAnsiTheme="minorHAnsi" w:cstheme="minorHAnsi"/>
          <w:color w:val="000000"/>
          <w:sz w:val="16"/>
          <w:szCs w:val="16"/>
        </w:rPr>
        <w:t>Point</w:t>
      </w:r>
      <w:proofErr w:type="spellEnd"/>
      <w:r w:rsidRPr="00B80B15">
        <w:rPr>
          <w:rFonts w:asciiTheme="minorHAnsi" w:hAnsiTheme="minorHAnsi" w:cstheme="minorHAnsi"/>
          <w:color w:val="000000"/>
          <w:sz w:val="16"/>
          <w:szCs w:val="16"/>
        </w:rPr>
        <w:t xml:space="preserve"> </w:t>
      </w:r>
      <w:proofErr w:type="spellStart"/>
      <w:r w:rsidRPr="00B80B15">
        <w:rPr>
          <w:rFonts w:asciiTheme="minorHAnsi" w:hAnsiTheme="minorHAnsi" w:cstheme="minorHAnsi"/>
          <w:color w:val="000000"/>
          <w:sz w:val="16"/>
          <w:szCs w:val="16"/>
        </w:rPr>
        <w:t>Sampling</w:t>
      </w:r>
      <w:proofErr w:type="spellEnd"/>
      <w:r w:rsidRPr="00B80B15">
        <w:rPr>
          <w:rFonts w:asciiTheme="minorHAnsi" w:hAnsiTheme="minorHAnsi" w:cstheme="minorHAnsi"/>
          <w:color w:val="000000"/>
          <w:sz w:val="16"/>
          <w:szCs w:val="16"/>
        </w:rPr>
        <w:t xml:space="preserve"> есть преимущество. Из-за того, что определение цвета пикселя осуществляется всего по одному </w:t>
      </w:r>
      <w:proofErr w:type="spellStart"/>
      <w:r w:rsidRPr="00B80B15">
        <w:rPr>
          <w:rFonts w:asciiTheme="minorHAnsi" w:hAnsiTheme="minorHAnsi" w:cstheme="minorHAnsi"/>
          <w:color w:val="000000"/>
          <w:sz w:val="16"/>
          <w:szCs w:val="16"/>
        </w:rPr>
        <w:t>текселю</w:t>
      </w:r>
      <w:proofErr w:type="spellEnd"/>
      <w:r w:rsidRPr="00B80B15">
        <w:rPr>
          <w:rFonts w:asciiTheme="minorHAnsi" w:hAnsiTheme="minorHAnsi" w:cstheme="minorHAnsi"/>
          <w:color w:val="000000"/>
          <w:sz w:val="16"/>
          <w:szCs w:val="16"/>
        </w:rPr>
        <w:t>, данный метод не критичен к пропускной способности памяти, а это автоматически даёт данному способу фильтрации колоссальные преимущества в том плане, что на фильтрацию по данной схеме затрачивается очень мало ресурсов.</w:t>
      </w:r>
    </w:p>
    <w:p w:rsidR="00285EB3" w:rsidRPr="00B80B15" w:rsidRDefault="00285EB3" w:rsidP="00285EB3">
      <w:pPr>
        <w:pStyle w:val="a4"/>
        <w:rPr>
          <w:rFonts w:asciiTheme="minorHAnsi" w:hAnsiTheme="minorHAnsi" w:cstheme="minorHAnsi"/>
          <w:color w:val="000000"/>
          <w:sz w:val="16"/>
          <w:szCs w:val="16"/>
        </w:rPr>
      </w:pPr>
      <w:proofErr w:type="spellStart"/>
      <w:r w:rsidRPr="00B80B15">
        <w:rPr>
          <w:rFonts w:asciiTheme="minorHAnsi" w:hAnsiTheme="minorHAnsi" w:cstheme="minorHAnsi"/>
          <w:b/>
          <w:color w:val="000000"/>
          <w:sz w:val="16"/>
          <w:szCs w:val="16"/>
        </w:rPr>
        <w:t>Bi-Linear</w:t>
      </w:r>
      <w:proofErr w:type="spellEnd"/>
      <w:r w:rsidRPr="00B80B15">
        <w:rPr>
          <w:rFonts w:asciiTheme="minorHAnsi" w:hAnsiTheme="minorHAnsi" w:cstheme="minorHAnsi"/>
          <w:b/>
          <w:color w:val="000000"/>
          <w:sz w:val="16"/>
          <w:szCs w:val="16"/>
        </w:rPr>
        <w:t xml:space="preserve"> </w:t>
      </w:r>
      <w:proofErr w:type="spellStart"/>
      <w:r w:rsidRPr="00B80B15">
        <w:rPr>
          <w:rFonts w:asciiTheme="minorHAnsi" w:hAnsiTheme="minorHAnsi" w:cstheme="minorHAnsi"/>
          <w:b/>
          <w:color w:val="000000"/>
          <w:sz w:val="16"/>
          <w:szCs w:val="16"/>
        </w:rPr>
        <w:t>Filtering</w:t>
      </w:r>
      <w:proofErr w:type="spellEnd"/>
      <w:r w:rsidRPr="00B80B15">
        <w:rPr>
          <w:rFonts w:asciiTheme="minorHAnsi" w:hAnsiTheme="minorHAnsi" w:cstheme="minorHAnsi"/>
          <w:color w:val="000000"/>
          <w:sz w:val="16"/>
          <w:szCs w:val="16"/>
        </w:rPr>
        <w:t xml:space="preserve"> - билинейная фильтрация, основанная на методе использования интерполяционной техники. Для определения нужных </w:t>
      </w:r>
      <w:proofErr w:type="spellStart"/>
      <w:r w:rsidRPr="00B80B15">
        <w:rPr>
          <w:rFonts w:asciiTheme="minorHAnsi" w:hAnsiTheme="minorHAnsi" w:cstheme="minorHAnsi"/>
          <w:color w:val="000000"/>
          <w:sz w:val="16"/>
          <w:szCs w:val="16"/>
        </w:rPr>
        <w:t>текселей</w:t>
      </w:r>
      <w:proofErr w:type="spellEnd"/>
      <w:r w:rsidRPr="00B80B15">
        <w:rPr>
          <w:rFonts w:asciiTheme="minorHAnsi" w:hAnsiTheme="minorHAnsi" w:cstheme="minorHAnsi"/>
          <w:color w:val="000000"/>
          <w:sz w:val="16"/>
          <w:szCs w:val="16"/>
        </w:rPr>
        <w:t xml:space="preserve"> используется основная форма светового пятна, то есть круг. Изображение получается более качественным, </w:t>
      </w:r>
      <w:proofErr w:type="spellStart"/>
      <w:r w:rsidRPr="00B80B15">
        <w:rPr>
          <w:rFonts w:asciiTheme="minorHAnsi" w:hAnsiTheme="minorHAnsi" w:cstheme="minorHAnsi"/>
          <w:color w:val="000000"/>
          <w:sz w:val="16"/>
          <w:szCs w:val="16"/>
        </w:rPr>
        <w:t>блочность</w:t>
      </w:r>
      <w:proofErr w:type="spellEnd"/>
      <w:r w:rsidRPr="00B80B15">
        <w:rPr>
          <w:rFonts w:asciiTheme="minorHAnsi" w:hAnsiTheme="minorHAnsi" w:cstheme="minorHAnsi"/>
          <w:color w:val="000000"/>
          <w:sz w:val="16"/>
          <w:szCs w:val="16"/>
        </w:rPr>
        <w:t xml:space="preserve"> отсутствует, однако близкие к экрану полигоны выглядят расплывчато. Расплывчатость - отнюдь не самая главная проблема билинейной фильтрации. Дело в том, что аппроксимация выполняется корректно лишь для объектов, расположенных параллельно экрану или точке наблюдения, в то время как 99% объектов в любой компьютерной игре расположены непараллельно к точке наблюдения. Отсюда можно сделать вывод, что 99% объектов будут аппроксимироваться неправильно. Ко всему прочему билинейная фильтрация значительно требовательней к пропускной полосе данных памяти.</w:t>
      </w:r>
    </w:p>
    <w:p w:rsidR="00285EB3" w:rsidRPr="00B80B15" w:rsidRDefault="00285EB3" w:rsidP="00285EB3">
      <w:pPr>
        <w:pStyle w:val="a4"/>
        <w:rPr>
          <w:rFonts w:asciiTheme="minorHAnsi" w:hAnsiTheme="minorHAnsi" w:cstheme="minorHAnsi"/>
          <w:color w:val="000000"/>
          <w:sz w:val="16"/>
          <w:szCs w:val="16"/>
        </w:rPr>
      </w:pPr>
      <w:proofErr w:type="spellStart"/>
      <w:r w:rsidRPr="00B80B15">
        <w:rPr>
          <w:rFonts w:asciiTheme="minorHAnsi" w:hAnsiTheme="minorHAnsi" w:cstheme="minorHAnsi"/>
          <w:b/>
          <w:color w:val="000000"/>
          <w:sz w:val="16"/>
          <w:szCs w:val="16"/>
        </w:rPr>
        <w:t>Tri-Linear</w:t>
      </w:r>
      <w:proofErr w:type="spellEnd"/>
      <w:r w:rsidRPr="00B80B15">
        <w:rPr>
          <w:rFonts w:asciiTheme="minorHAnsi" w:hAnsiTheme="minorHAnsi" w:cstheme="minorHAnsi"/>
          <w:b/>
          <w:color w:val="000000"/>
          <w:sz w:val="16"/>
          <w:szCs w:val="16"/>
        </w:rPr>
        <w:t xml:space="preserve"> </w:t>
      </w:r>
      <w:proofErr w:type="spellStart"/>
      <w:r w:rsidRPr="00B80B15">
        <w:rPr>
          <w:rFonts w:asciiTheme="minorHAnsi" w:hAnsiTheme="minorHAnsi" w:cstheme="minorHAnsi"/>
          <w:b/>
          <w:color w:val="000000"/>
          <w:sz w:val="16"/>
          <w:szCs w:val="16"/>
        </w:rPr>
        <w:t>filtering</w:t>
      </w:r>
      <w:proofErr w:type="spellEnd"/>
      <w:r w:rsidRPr="00B80B15">
        <w:rPr>
          <w:rFonts w:asciiTheme="minorHAnsi" w:hAnsiTheme="minorHAnsi" w:cstheme="minorHAnsi"/>
          <w:color w:val="000000"/>
          <w:sz w:val="16"/>
          <w:szCs w:val="16"/>
        </w:rPr>
        <w:t xml:space="preserve"> - </w:t>
      </w:r>
      <w:proofErr w:type="spellStart"/>
      <w:r w:rsidRPr="00B80B15">
        <w:rPr>
          <w:rFonts w:asciiTheme="minorHAnsi" w:hAnsiTheme="minorHAnsi" w:cstheme="minorHAnsi"/>
          <w:color w:val="000000"/>
          <w:sz w:val="16"/>
          <w:szCs w:val="16"/>
        </w:rPr>
        <w:t>трилинейная</w:t>
      </w:r>
      <w:proofErr w:type="spellEnd"/>
      <w:r w:rsidRPr="00B80B15">
        <w:rPr>
          <w:rFonts w:asciiTheme="minorHAnsi" w:hAnsiTheme="minorHAnsi" w:cstheme="minorHAnsi"/>
          <w:color w:val="000000"/>
          <w:sz w:val="16"/>
          <w:szCs w:val="16"/>
        </w:rPr>
        <w:t xml:space="preserve"> фильтрация, представляет собой симбиоз билинейной фильтрации и </w:t>
      </w:r>
      <w:proofErr w:type="spellStart"/>
      <w:r w:rsidRPr="00B80B15">
        <w:rPr>
          <w:rFonts w:asciiTheme="minorHAnsi" w:hAnsiTheme="minorHAnsi" w:cstheme="minorHAnsi"/>
          <w:color w:val="000000"/>
          <w:sz w:val="16"/>
          <w:szCs w:val="16"/>
        </w:rPr>
        <w:t>mip-текстурирования</w:t>
      </w:r>
      <w:proofErr w:type="spellEnd"/>
      <w:r w:rsidRPr="00B80B15">
        <w:rPr>
          <w:rFonts w:asciiTheme="minorHAnsi" w:hAnsiTheme="minorHAnsi" w:cstheme="minorHAnsi"/>
          <w:color w:val="000000"/>
          <w:sz w:val="16"/>
          <w:szCs w:val="16"/>
        </w:rPr>
        <w:t xml:space="preserve">. Для того чтобы правильно вывести пиксель на экран, необходимо скомбинировать значения всех </w:t>
      </w:r>
      <w:proofErr w:type="spellStart"/>
      <w:r w:rsidRPr="00B80B15">
        <w:rPr>
          <w:rFonts w:asciiTheme="minorHAnsi" w:hAnsiTheme="minorHAnsi" w:cstheme="minorHAnsi"/>
          <w:color w:val="000000"/>
          <w:sz w:val="16"/>
          <w:szCs w:val="16"/>
        </w:rPr>
        <w:t>текселей</w:t>
      </w:r>
      <w:proofErr w:type="spellEnd"/>
      <w:r w:rsidRPr="00B80B15">
        <w:rPr>
          <w:rFonts w:asciiTheme="minorHAnsi" w:hAnsiTheme="minorHAnsi" w:cstheme="minorHAnsi"/>
          <w:color w:val="000000"/>
          <w:sz w:val="16"/>
          <w:szCs w:val="16"/>
        </w:rPr>
        <w:t xml:space="preserve">, которые и будут накладываться на этот пиксель. Но пропускная способность памяти не бесконечна, а это огромнейший </w:t>
      </w:r>
      <w:proofErr w:type="spellStart"/>
      <w:r w:rsidRPr="00B80B15">
        <w:rPr>
          <w:rFonts w:asciiTheme="minorHAnsi" w:hAnsiTheme="minorHAnsi" w:cstheme="minorHAnsi"/>
          <w:color w:val="000000"/>
          <w:sz w:val="16"/>
          <w:szCs w:val="16"/>
        </w:rPr>
        <w:t>обьём</w:t>
      </w:r>
      <w:proofErr w:type="spellEnd"/>
      <w:r w:rsidRPr="00B80B15">
        <w:rPr>
          <w:rFonts w:asciiTheme="minorHAnsi" w:hAnsiTheme="minorHAnsi" w:cstheme="minorHAnsi"/>
          <w:color w:val="000000"/>
          <w:sz w:val="16"/>
          <w:szCs w:val="16"/>
        </w:rPr>
        <w:t xml:space="preserve"> работы, который неблагоприятно отразится на быстродействии видеокарты. Метод MIP-</w:t>
      </w:r>
      <w:proofErr w:type="spellStart"/>
      <w:r w:rsidRPr="00B80B15">
        <w:rPr>
          <w:rFonts w:asciiTheme="minorHAnsi" w:hAnsiTheme="minorHAnsi" w:cstheme="minorHAnsi"/>
          <w:color w:val="000000"/>
          <w:sz w:val="16"/>
          <w:szCs w:val="16"/>
        </w:rPr>
        <w:t>текстурирования</w:t>
      </w:r>
      <w:proofErr w:type="spellEnd"/>
      <w:r w:rsidRPr="00B80B15">
        <w:rPr>
          <w:rFonts w:asciiTheme="minorHAnsi" w:hAnsiTheme="minorHAnsi" w:cstheme="minorHAnsi"/>
          <w:color w:val="000000"/>
          <w:sz w:val="16"/>
          <w:szCs w:val="16"/>
        </w:rPr>
        <w:t xml:space="preserve"> основан на генерации и хранении множества версий исходного текстурного изображения. Эти версии имеют большое количество разрешений, каждое из которых всё меньше и меньше исходного. </w:t>
      </w:r>
      <w:proofErr w:type="gramStart"/>
      <w:r w:rsidRPr="00B80B15">
        <w:rPr>
          <w:rFonts w:asciiTheme="minorHAnsi" w:hAnsiTheme="minorHAnsi" w:cstheme="minorHAnsi"/>
          <w:color w:val="000000"/>
          <w:sz w:val="16"/>
          <w:szCs w:val="16"/>
        </w:rPr>
        <w:t>Во время</w:t>
      </w:r>
      <w:proofErr w:type="gramEnd"/>
      <w:r w:rsidR="00B80B15">
        <w:rPr>
          <w:rFonts w:asciiTheme="minorHAnsi" w:hAnsiTheme="minorHAnsi" w:cstheme="minorHAnsi"/>
          <w:color w:val="000000"/>
          <w:sz w:val="16"/>
          <w:szCs w:val="16"/>
        </w:rPr>
        <w:t xml:space="preserve"> </w:t>
      </w:r>
      <w:proofErr w:type="spellStart"/>
      <w:r w:rsidRPr="00B80B15">
        <w:rPr>
          <w:rFonts w:asciiTheme="minorHAnsi" w:hAnsiTheme="minorHAnsi" w:cstheme="minorHAnsi"/>
          <w:color w:val="000000"/>
          <w:sz w:val="16"/>
          <w:szCs w:val="16"/>
        </w:rPr>
        <w:t>текстурирования</w:t>
      </w:r>
      <w:proofErr w:type="spellEnd"/>
      <w:r w:rsidRPr="00B80B15">
        <w:rPr>
          <w:rFonts w:asciiTheme="minorHAnsi" w:hAnsiTheme="minorHAnsi" w:cstheme="minorHAnsi"/>
          <w:color w:val="000000"/>
          <w:sz w:val="16"/>
          <w:szCs w:val="16"/>
        </w:rPr>
        <w:t xml:space="preserve"> пикселя вам достаточно выбрать версию текстурного изображения. По сути, </w:t>
      </w:r>
      <w:proofErr w:type="spellStart"/>
      <w:r w:rsidRPr="00B80B15">
        <w:rPr>
          <w:rFonts w:asciiTheme="minorHAnsi" w:hAnsiTheme="minorHAnsi" w:cstheme="minorHAnsi"/>
          <w:color w:val="000000"/>
          <w:sz w:val="16"/>
          <w:szCs w:val="16"/>
        </w:rPr>
        <w:t>mip</w:t>
      </w:r>
      <w:proofErr w:type="spellEnd"/>
      <w:r w:rsidRPr="00B80B15">
        <w:rPr>
          <w:rFonts w:asciiTheme="minorHAnsi" w:hAnsiTheme="minorHAnsi" w:cstheme="minorHAnsi"/>
          <w:color w:val="000000"/>
          <w:sz w:val="16"/>
          <w:szCs w:val="16"/>
        </w:rPr>
        <w:t xml:space="preserve">-уровни представляют собой заранее рассчитанные, более маленькие версии исходной текстуры, из-за чего обеспечивается лучшая аппроксимация. В итоге имеем несколько лучшее качество фильтрации, нежели у билинейной. Стоит отметить, что качество улучшается незначительно, а требования к ширине полосы пропускания памяти в сравнении с той же </w:t>
      </w:r>
      <w:proofErr w:type="spellStart"/>
      <w:r w:rsidRPr="00B80B15">
        <w:rPr>
          <w:rFonts w:asciiTheme="minorHAnsi" w:hAnsiTheme="minorHAnsi" w:cstheme="minorHAnsi"/>
          <w:color w:val="000000"/>
          <w:sz w:val="16"/>
          <w:szCs w:val="16"/>
        </w:rPr>
        <w:t>Bi-Linear</w:t>
      </w:r>
      <w:proofErr w:type="spellEnd"/>
      <w:r w:rsidRPr="00B80B15">
        <w:rPr>
          <w:rFonts w:asciiTheme="minorHAnsi" w:hAnsiTheme="minorHAnsi" w:cstheme="minorHAnsi"/>
          <w:color w:val="000000"/>
          <w:sz w:val="16"/>
          <w:szCs w:val="16"/>
        </w:rPr>
        <w:t xml:space="preserve"> </w:t>
      </w:r>
      <w:proofErr w:type="spellStart"/>
      <w:r w:rsidRPr="00B80B15">
        <w:rPr>
          <w:rFonts w:asciiTheme="minorHAnsi" w:hAnsiTheme="minorHAnsi" w:cstheme="minorHAnsi"/>
          <w:color w:val="000000"/>
          <w:sz w:val="16"/>
          <w:szCs w:val="16"/>
        </w:rPr>
        <w:t>Filtering</w:t>
      </w:r>
      <w:proofErr w:type="spellEnd"/>
      <w:r w:rsidRPr="00B80B15">
        <w:rPr>
          <w:rFonts w:asciiTheme="minorHAnsi" w:hAnsiTheme="minorHAnsi" w:cstheme="minorHAnsi"/>
          <w:color w:val="000000"/>
          <w:sz w:val="16"/>
          <w:szCs w:val="16"/>
        </w:rPr>
        <w:t xml:space="preserve"> удваиваются.</w:t>
      </w:r>
    </w:p>
    <w:p w:rsidR="00B80B15" w:rsidRDefault="00285EB3" w:rsidP="00285EB3">
      <w:pPr>
        <w:pStyle w:val="a4"/>
        <w:rPr>
          <w:rFonts w:asciiTheme="minorHAnsi" w:hAnsiTheme="minorHAnsi" w:cstheme="minorHAnsi"/>
          <w:b/>
          <w:color w:val="000000"/>
          <w:sz w:val="16"/>
          <w:szCs w:val="16"/>
        </w:rPr>
      </w:pPr>
      <w:proofErr w:type="spellStart"/>
      <w:r w:rsidRPr="00B80B15">
        <w:rPr>
          <w:rFonts w:asciiTheme="minorHAnsi" w:hAnsiTheme="minorHAnsi" w:cstheme="minorHAnsi"/>
          <w:b/>
          <w:color w:val="000000"/>
          <w:sz w:val="16"/>
          <w:szCs w:val="16"/>
        </w:rPr>
        <w:t>Anisotropic</w:t>
      </w:r>
      <w:proofErr w:type="spellEnd"/>
      <w:r w:rsidRPr="00B80B15">
        <w:rPr>
          <w:rFonts w:asciiTheme="minorHAnsi" w:hAnsiTheme="minorHAnsi" w:cstheme="minorHAnsi"/>
          <w:b/>
          <w:color w:val="000000"/>
          <w:sz w:val="16"/>
          <w:szCs w:val="16"/>
        </w:rPr>
        <w:t xml:space="preserve"> </w:t>
      </w:r>
      <w:proofErr w:type="spellStart"/>
      <w:r w:rsidRPr="00B80B15">
        <w:rPr>
          <w:rFonts w:asciiTheme="minorHAnsi" w:hAnsiTheme="minorHAnsi" w:cstheme="minorHAnsi"/>
          <w:b/>
          <w:color w:val="000000"/>
          <w:sz w:val="16"/>
          <w:szCs w:val="16"/>
        </w:rPr>
        <w:t>filtering</w:t>
      </w:r>
      <w:proofErr w:type="spellEnd"/>
      <w:r w:rsidR="00B80B15">
        <w:rPr>
          <w:rFonts w:asciiTheme="minorHAnsi" w:hAnsiTheme="minorHAnsi" w:cstheme="minorHAnsi"/>
          <w:b/>
          <w:color w:val="000000"/>
          <w:sz w:val="16"/>
          <w:szCs w:val="16"/>
        </w:rPr>
        <w:t xml:space="preserve">. </w:t>
      </w:r>
      <w:r w:rsidRPr="00B80B15">
        <w:rPr>
          <w:rFonts w:asciiTheme="minorHAnsi" w:hAnsiTheme="minorHAnsi" w:cstheme="minorHAnsi"/>
          <w:color w:val="000000"/>
          <w:sz w:val="16"/>
          <w:szCs w:val="16"/>
        </w:rPr>
        <w:t>Для получения хороших результатов фильтрации недостаточно определять цвет по нескольким пикселям. Вполне очевидно - для того чтобы добиться лучшего качества, необходимо использовать все пиксели светового пятна с усреднённым значением. Мы также должны учитывать тот факт, что форма светового пятна изменяется вместе с изменением положения полигона относительно точки наблюдения. Собственно говоря, этим и предлагает пользоваться анизотропная фильтрация.</w:t>
      </w:r>
      <w:r w:rsidR="00B80B15">
        <w:rPr>
          <w:rFonts w:asciiTheme="minorHAnsi" w:hAnsiTheme="minorHAnsi" w:cstheme="minorHAnsi"/>
          <w:b/>
          <w:color w:val="000000"/>
          <w:sz w:val="16"/>
          <w:szCs w:val="16"/>
        </w:rPr>
        <w:t xml:space="preserve"> </w:t>
      </w:r>
    </w:p>
    <w:p w:rsidR="00285EB3" w:rsidRPr="00B80B15" w:rsidRDefault="00285EB3" w:rsidP="00285EB3">
      <w:pPr>
        <w:pStyle w:val="a4"/>
        <w:rPr>
          <w:rFonts w:asciiTheme="minorHAnsi" w:hAnsiTheme="minorHAnsi" w:cstheme="minorHAnsi"/>
          <w:b/>
          <w:color w:val="000000"/>
          <w:sz w:val="16"/>
          <w:szCs w:val="16"/>
        </w:rPr>
      </w:pPr>
      <w:r w:rsidRPr="00B80B15">
        <w:rPr>
          <w:rFonts w:asciiTheme="minorHAnsi" w:hAnsiTheme="minorHAnsi" w:cstheme="minorHAnsi"/>
          <w:color w:val="000000"/>
          <w:sz w:val="16"/>
          <w:szCs w:val="16"/>
        </w:rPr>
        <w:t>Использование такого количества пикселей требует огромной пропускной способности памяти, поэтому анизотропная фильтрация более- менее сносно может функционировать лишь на мощных современных видеокартах.</w:t>
      </w:r>
      <w:r w:rsidR="00B80B15">
        <w:rPr>
          <w:rFonts w:asciiTheme="minorHAnsi" w:hAnsiTheme="minorHAnsi" w:cstheme="minorHAnsi"/>
          <w:color w:val="000000"/>
          <w:sz w:val="16"/>
          <w:szCs w:val="16"/>
        </w:rPr>
        <w:t xml:space="preserve"> </w:t>
      </w:r>
      <w:r w:rsidRPr="00B80B15">
        <w:rPr>
          <w:rFonts w:asciiTheme="minorHAnsi" w:hAnsiTheme="minorHAnsi" w:cstheme="minorHAnsi"/>
          <w:color w:val="000000"/>
          <w:sz w:val="16"/>
          <w:szCs w:val="16"/>
        </w:rPr>
        <w:t xml:space="preserve">Помимо всего этого, </w:t>
      </w:r>
      <w:proofErr w:type="spellStart"/>
      <w:r w:rsidRPr="00B80B15">
        <w:rPr>
          <w:rFonts w:asciiTheme="minorHAnsi" w:hAnsiTheme="minorHAnsi" w:cstheme="minorHAnsi"/>
          <w:color w:val="000000"/>
          <w:sz w:val="16"/>
          <w:szCs w:val="16"/>
        </w:rPr>
        <w:t>Anisotropic</w:t>
      </w:r>
      <w:proofErr w:type="spellEnd"/>
      <w:r w:rsidRPr="00B80B15">
        <w:rPr>
          <w:rFonts w:asciiTheme="minorHAnsi" w:hAnsiTheme="minorHAnsi" w:cstheme="minorHAnsi"/>
          <w:color w:val="000000"/>
          <w:sz w:val="16"/>
          <w:szCs w:val="16"/>
        </w:rPr>
        <w:t xml:space="preserve"> </w:t>
      </w:r>
      <w:proofErr w:type="spellStart"/>
      <w:r w:rsidRPr="00B80B15">
        <w:rPr>
          <w:rFonts w:asciiTheme="minorHAnsi" w:hAnsiTheme="minorHAnsi" w:cstheme="minorHAnsi"/>
          <w:color w:val="000000"/>
          <w:sz w:val="16"/>
          <w:szCs w:val="16"/>
        </w:rPr>
        <w:t>filtering</w:t>
      </w:r>
      <w:proofErr w:type="spellEnd"/>
      <w:r w:rsidRPr="00B80B15">
        <w:rPr>
          <w:rFonts w:asciiTheme="minorHAnsi" w:hAnsiTheme="minorHAnsi" w:cstheme="minorHAnsi"/>
          <w:color w:val="000000"/>
          <w:sz w:val="16"/>
          <w:szCs w:val="16"/>
        </w:rPr>
        <w:t xml:space="preserve"> предлагает задействовать разнообразные фильтры для аппроксимации формы светового пятна. Эти фильтры имеют форму эллипса для нескольких возможных углов положения полигона.</w:t>
      </w:r>
      <w:r w:rsidR="00B80B15">
        <w:rPr>
          <w:rFonts w:asciiTheme="minorHAnsi" w:hAnsiTheme="minorHAnsi" w:cstheme="minorHAnsi"/>
          <w:color w:val="000000"/>
          <w:sz w:val="16"/>
          <w:szCs w:val="16"/>
        </w:rPr>
        <w:t xml:space="preserve"> </w:t>
      </w:r>
      <w:r w:rsidRPr="00B80B15">
        <w:rPr>
          <w:rFonts w:asciiTheme="minorHAnsi" w:hAnsiTheme="minorHAnsi" w:cstheme="minorHAnsi"/>
          <w:color w:val="000000"/>
          <w:sz w:val="16"/>
          <w:szCs w:val="16"/>
        </w:rPr>
        <w:t xml:space="preserve">Уровень анизотропной фильтрации определяется числом </w:t>
      </w:r>
      <w:proofErr w:type="spellStart"/>
      <w:r w:rsidRPr="00B80B15">
        <w:rPr>
          <w:rFonts w:asciiTheme="minorHAnsi" w:hAnsiTheme="minorHAnsi" w:cstheme="minorHAnsi"/>
          <w:color w:val="000000"/>
          <w:sz w:val="16"/>
          <w:szCs w:val="16"/>
        </w:rPr>
        <w:t>текселей</w:t>
      </w:r>
      <w:proofErr w:type="spellEnd"/>
      <w:r w:rsidRPr="00B80B15">
        <w:rPr>
          <w:rFonts w:asciiTheme="minorHAnsi" w:hAnsiTheme="minorHAnsi" w:cstheme="minorHAnsi"/>
          <w:color w:val="000000"/>
          <w:sz w:val="16"/>
          <w:szCs w:val="16"/>
        </w:rPr>
        <w:t xml:space="preserve">, которые обрабатываются при вычислении конечного пикселя. Самыми распространёнными уровнями фильтрации являются 2х (16 </w:t>
      </w:r>
      <w:proofErr w:type="spellStart"/>
      <w:r w:rsidRPr="00B80B15">
        <w:rPr>
          <w:rFonts w:asciiTheme="minorHAnsi" w:hAnsiTheme="minorHAnsi" w:cstheme="minorHAnsi"/>
          <w:color w:val="000000"/>
          <w:sz w:val="16"/>
          <w:szCs w:val="16"/>
        </w:rPr>
        <w:t>текселей</w:t>
      </w:r>
      <w:proofErr w:type="spellEnd"/>
      <w:r w:rsidRPr="00B80B15">
        <w:rPr>
          <w:rFonts w:asciiTheme="minorHAnsi" w:hAnsiTheme="minorHAnsi" w:cstheme="minorHAnsi"/>
          <w:color w:val="000000"/>
          <w:sz w:val="16"/>
          <w:szCs w:val="16"/>
        </w:rPr>
        <w:t xml:space="preserve">), 4х (32 </w:t>
      </w:r>
      <w:proofErr w:type="spellStart"/>
      <w:r w:rsidRPr="00B80B15">
        <w:rPr>
          <w:rFonts w:asciiTheme="minorHAnsi" w:hAnsiTheme="minorHAnsi" w:cstheme="minorHAnsi"/>
          <w:color w:val="000000"/>
          <w:sz w:val="16"/>
          <w:szCs w:val="16"/>
        </w:rPr>
        <w:t>текселя</w:t>
      </w:r>
      <w:proofErr w:type="spellEnd"/>
      <w:r w:rsidRPr="00B80B15">
        <w:rPr>
          <w:rFonts w:asciiTheme="minorHAnsi" w:hAnsiTheme="minorHAnsi" w:cstheme="minorHAnsi"/>
          <w:color w:val="000000"/>
          <w:sz w:val="16"/>
          <w:szCs w:val="16"/>
        </w:rPr>
        <w:t xml:space="preserve">), 8х (64 </w:t>
      </w:r>
      <w:proofErr w:type="spellStart"/>
      <w:r w:rsidRPr="00B80B15">
        <w:rPr>
          <w:rFonts w:asciiTheme="minorHAnsi" w:hAnsiTheme="minorHAnsi" w:cstheme="minorHAnsi"/>
          <w:color w:val="000000"/>
          <w:sz w:val="16"/>
          <w:szCs w:val="16"/>
        </w:rPr>
        <w:t>текселя</w:t>
      </w:r>
      <w:proofErr w:type="spellEnd"/>
      <w:r w:rsidRPr="00B80B15">
        <w:rPr>
          <w:rFonts w:asciiTheme="minorHAnsi" w:hAnsiTheme="minorHAnsi" w:cstheme="minorHAnsi"/>
          <w:color w:val="000000"/>
          <w:sz w:val="16"/>
          <w:szCs w:val="16"/>
        </w:rPr>
        <w:t xml:space="preserve">) и 16x (128 </w:t>
      </w:r>
      <w:proofErr w:type="spellStart"/>
      <w:r w:rsidRPr="00B80B15">
        <w:rPr>
          <w:rFonts w:asciiTheme="minorHAnsi" w:hAnsiTheme="minorHAnsi" w:cstheme="minorHAnsi"/>
          <w:color w:val="000000"/>
          <w:sz w:val="16"/>
          <w:szCs w:val="16"/>
        </w:rPr>
        <w:t>текселей</w:t>
      </w:r>
      <w:proofErr w:type="spellEnd"/>
      <w:r w:rsidRPr="00B80B15">
        <w:rPr>
          <w:rFonts w:asciiTheme="minorHAnsi" w:hAnsiTheme="minorHAnsi" w:cstheme="minorHAnsi"/>
          <w:color w:val="000000"/>
          <w:sz w:val="16"/>
          <w:szCs w:val="16"/>
        </w:rPr>
        <w:t>). Очевидно, что при повышении уровня анизотропной фильтрации нагрузка на полосу пропускания памяти также увеличивается, а это неминуемо сказывается на производительности.</w:t>
      </w:r>
    </w:p>
    <w:p w:rsidR="00B80B15" w:rsidRPr="00BD403D" w:rsidRDefault="00B80B15" w:rsidP="00BD403D">
      <w:pPr>
        <w:pStyle w:val="a4"/>
        <w:spacing w:after="240" w:afterAutospacing="0"/>
        <w:rPr>
          <w:rFonts w:asciiTheme="minorHAnsi" w:hAnsiTheme="minorHAnsi" w:cstheme="minorHAnsi"/>
          <w:b/>
          <w:color w:val="000000"/>
          <w:sz w:val="20"/>
          <w:szCs w:val="20"/>
        </w:rPr>
      </w:pPr>
      <w:r w:rsidRPr="00BD403D">
        <w:rPr>
          <w:rFonts w:asciiTheme="minorHAnsi" w:hAnsiTheme="minorHAnsi" w:cstheme="minorHAnsi"/>
          <w:b/>
          <w:color w:val="000000"/>
          <w:sz w:val="20"/>
          <w:szCs w:val="20"/>
        </w:rPr>
        <w:t xml:space="preserve">39. Текстуры. </w:t>
      </w:r>
      <w:proofErr w:type="spellStart"/>
      <w:r w:rsidRPr="00BD403D">
        <w:rPr>
          <w:rFonts w:asciiTheme="minorHAnsi" w:hAnsiTheme="minorHAnsi" w:cstheme="minorHAnsi"/>
          <w:b/>
          <w:color w:val="000000"/>
          <w:sz w:val="20"/>
          <w:szCs w:val="20"/>
        </w:rPr>
        <w:t>Мультитекстурирование</w:t>
      </w:r>
      <w:proofErr w:type="spellEnd"/>
      <w:r w:rsidRPr="00BD403D">
        <w:rPr>
          <w:rFonts w:asciiTheme="minorHAnsi" w:hAnsiTheme="minorHAnsi" w:cstheme="minorHAnsi"/>
          <w:b/>
          <w:color w:val="000000"/>
          <w:sz w:val="20"/>
          <w:szCs w:val="20"/>
        </w:rPr>
        <w:t>.</w:t>
      </w:r>
    </w:p>
    <w:p w:rsidR="00B80B15" w:rsidRPr="00B80B15" w:rsidRDefault="00B80B15" w:rsidP="00B80B15">
      <w:pPr>
        <w:pStyle w:val="a4"/>
        <w:rPr>
          <w:rFonts w:asciiTheme="minorHAnsi" w:hAnsiTheme="minorHAnsi" w:cstheme="minorHAnsi"/>
          <w:color w:val="000000"/>
          <w:sz w:val="16"/>
          <w:szCs w:val="16"/>
        </w:rPr>
      </w:pPr>
      <w:r w:rsidRPr="00B80B15">
        <w:rPr>
          <w:rFonts w:asciiTheme="minorHAnsi" w:hAnsiTheme="minorHAnsi" w:cstheme="minorHAnsi"/>
          <w:color w:val="000000"/>
          <w:sz w:val="16"/>
          <w:szCs w:val="16"/>
        </w:rPr>
        <w:t>Текстура как объект характеризуется не только самой матрицей изображения, но также и набором параметров. Такими параметрами могут быть как размерность самой текстуры, так и режим повторений, настройки фильтрации, и другие. Все эти настройки в купе с матрицей хранятся в «одном месте», которое называется «текстурным объектом».</w:t>
      </w:r>
    </w:p>
    <w:p w:rsidR="00B80B15" w:rsidRPr="00B80B15" w:rsidRDefault="00B80B15" w:rsidP="00B80B15">
      <w:pPr>
        <w:pStyle w:val="a4"/>
        <w:rPr>
          <w:rFonts w:asciiTheme="minorHAnsi" w:hAnsiTheme="minorHAnsi" w:cstheme="minorHAnsi"/>
          <w:color w:val="000000"/>
          <w:sz w:val="16"/>
          <w:szCs w:val="16"/>
        </w:rPr>
      </w:pPr>
      <w:r w:rsidRPr="00B80B15">
        <w:rPr>
          <w:rFonts w:asciiTheme="minorHAnsi" w:hAnsiTheme="minorHAnsi" w:cstheme="minorHAnsi"/>
          <w:color w:val="000000"/>
          <w:sz w:val="16"/>
          <w:szCs w:val="16"/>
        </w:rPr>
        <w:t>Текстура не обязательно должна являться некоторым изображением, которое будет накладываться на объект. И хотя такой подход является частным случаем применения текстуры, изначально текстуры созданы именно для вариации каких-либо свойств, а таких свойств может быть достаточно много.</w:t>
      </w:r>
    </w:p>
    <w:p w:rsidR="00B80B15" w:rsidRPr="00B80B15" w:rsidRDefault="00B80B15" w:rsidP="00B80B15">
      <w:pPr>
        <w:pStyle w:val="a4"/>
        <w:rPr>
          <w:rFonts w:asciiTheme="minorHAnsi" w:hAnsiTheme="minorHAnsi" w:cstheme="minorHAnsi"/>
          <w:color w:val="000000"/>
          <w:sz w:val="16"/>
          <w:szCs w:val="16"/>
        </w:rPr>
      </w:pPr>
      <w:r w:rsidRPr="00B80B15">
        <w:rPr>
          <w:rFonts w:asciiTheme="minorHAnsi" w:hAnsiTheme="minorHAnsi" w:cstheme="minorHAnsi"/>
          <w:color w:val="000000"/>
          <w:sz w:val="16"/>
          <w:szCs w:val="16"/>
        </w:rPr>
        <w:lastRenderedPageBreak/>
        <w:t xml:space="preserve">Ярким примером имитации множества независимых свойств на поверхности материала являются эффекты </w:t>
      </w:r>
      <w:proofErr w:type="spellStart"/>
      <w:r w:rsidRPr="00B80B15">
        <w:rPr>
          <w:rFonts w:asciiTheme="minorHAnsi" w:hAnsiTheme="minorHAnsi" w:cstheme="minorHAnsi"/>
          <w:color w:val="000000"/>
          <w:sz w:val="16"/>
          <w:szCs w:val="16"/>
        </w:rPr>
        <w:t>мультитекстурирования</w:t>
      </w:r>
      <w:proofErr w:type="spellEnd"/>
      <w:r w:rsidRPr="00B80B15">
        <w:rPr>
          <w:rFonts w:asciiTheme="minorHAnsi" w:hAnsiTheme="minorHAnsi" w:cstheme="minorHAnsi"/>
          <w:color w:val="000000"/>
          <w:sz w:val="16"/>
          <w:szCs w:val="16"/>
        </w:rPr>
        <w:t>. Суть всех эффектов сводится к тому, что для некоторой поверхности наличествует определенное количество свойств, вариацию которых нельзя описать единой текстурой. Примером такой ситуации могут являться случаи, когда для двух различных свойств поверхности необходимо использовать различные системы координат.</w:t>
      </w:r>
    </w:p>
    <w:p w:rsidR="00B80B15" w:rsidRPr="00CC0F38" w:rsidRDefault="00B80B15" w:rsidP="00B80B15">
      <w:pPr>
        <w:pStyle w:val="a4"/>
        <w:rPr>
          <w:rFonts w:asciiTheme="minorHAnsi" w:hAnsiTheme="minorHAnsi" w:cstheme="minorHAnsi"/>
          <w:b/>
          <w:color w:val="000000"/>
          <w:sz w:val="16"/>
          <w:szCs w:val="16"/>
        </w:rPr>
      </w:pPr>
      <w:proofErr w:type="spellStart"/>
      <w:r w:rsidRPr="00CC0F38">
        <w:rPr>
          <w:rFonts w:asciiTheme="minorHAnsi" w:hAnsiTheme="minorHAnsi" w:cstheme="minorHAnsi"/>
          <w:b/>
          <w:color w:val="000000"/>
          <w:sz w:val="16"/>
          <w:szCs w:val="16"/>
        </w:rPr>
        <w:t>Декали</w:t>
      </w:r>
      <w:proofErr w:type="spellEnd"/>
      <w:r w:rsidRPr="00CC0F38">
        <w:rPr>
          <w:rFonts w:asciiTheme="minorHAnsi" w:hAnsiTheme="minorHAnsi" w:cstheme="minorHAnsi"/>
          <w:b/>
          <w:color w:val="000000"/>
          <w:sz w:val="16"/>
          <w:szCs w:val="16"/>
        </w:rPr>
        <w:t xml:space="preserve"> (</w:t>
      </w:r>
      <w:proofErr w:type="spellStart"/>
      <w:r w:rsidRPr="00CC0F38">
        <w:rPr>
          <w:rFonts w:asciiTheme="minorHAnsi" w:hAnsiTheme="minorHAnsi" w:cstheme="minorHAnsi"/>
          <w:b/>
          <w:color w:val="000000"/>
          <w:sz w:val="16"/>
          <w:szCs w:val="16"/>
        </w:rPr>
        <w:t>Decals</w:t>
      </w:r>
      <w:proofErr w:type="spellEnd"/>
      <w:r w:rsidRPr="00CC0F38">
        <w:rPr>
          <w:rFonts w:asciiTheme="minorHAnsi" w:hAnsiTheme="minorHAnsi" w:cstheme="minorHAnsi"/>
          <w:b/>
          <w:color w:val="000000"/>
          <w:sz w:val="16"/>
          <w:szCs w:val="16"/>
        </w:rPr>
        <w:t>)</w:t>
      </w:r>
    </w:p>
    <w:p w:rsidR="00CC0F38" w:rsidRDefault="00B80B15" w:rsidP="00CC0F38">
      <w:pPr>
        <w:pStyle w:val="a4"/>
        <w:rPr>
          <w:rFonts w:asciiTheme="minorHAnsi" w:hAnsiTheme="minorHAnsi" w:cstheme="minorHAnsi"/>
          <w:color w:val="000000"/>
          <w:sz w:val="16"/>
          <w:szCs w:val="16"/>
        </w:rPr>
      </w:pPr>
      <w:r w:rsidRPr="00B80B15">
        <w:rPr>
          <w:rFonts w:asciiTheme="minorHAnsi" w:hAnsiTheme="minorHAnsi" w:cstheme="minorHAnsi"/>
          <w:color w:val="000000"/>
          <w:sz w:val="16"/>
          <w:szCs w:val="16"/>
        </w:rPr>
        <w:t>Данный эффект используется для нанесения на поверхность некоторого объекта дополнительного рисунка. В видеоиграх это могут быть всевозможные напыления, граффити, следы крови или дыры от выстрелов.</w:t>
      </w:r>
      <w:r w:rsidR="00CC0F38">
        <w:rPr>
          <w:rFonts w:asciiTheme="minorHAnsi" w:hAnsiTheme="minorHAnsi" w:cstheme="minorHAnsi"/>
          <w:color w:val="000000"/>
          <w:sz w:val="16"/>
          <w:szCs w:val="16"/>
        </w:rPr>
        <w:t xml:space="preserve"> </w:t>
      </w:r>
    </w:p>
    <w:p w:rsidR="00B80B15" w:rsidRPr="00B80B15" w:rsidRDefault="00B80B15" w:rsidP="00CC0F38">
      <w:pPr>
        <w:pStyle w:val="a4"/>
        <w:rPr>
          <w:rFonts w:asciiTheme="minorHAnsi" w:hAnsiTheme="minorHAnsi" w:cstheme="minorHAnsi"/>
          <w:color w:val="000000"/>
          <w:sz w:val="16"/>
          <w:szCs w:val="16"/>
        </w:rPr>
      </w:pPr>
      <w:r w:rsidRPr="00B80B15">
        <w:rPr>
          <w:rFonts w:asciiTheme="minorHAnsi" w:hAnsiTheme="minorHAnsi" w:cstheme="minorHAnsi"/>
          <w:color w:val="000000"/>
          <w:sz w:val="16"/>
          <w:szCs w:val="16"/>
        </w:rPr>
        <w:t>Суть заключается в том, что для полигонального объекта одновременно используются две текстуры с различными системами координат - текстура самой поверхности и текстура рисунка.</w:t>
      </w:r>
    </w:p>
    <w:p w:rsidR="00B80B15" w:rsidRPr="00B80B15" w:rsidRDefault="00B80B15" w:rsidP="00CC0F38">
      <w:pPr>
        <w:pStyle w:val="a4"/>
        <w:rPr>
          <w:rFonts w:asciiTheme="minorHAnsi" w:hAnsiTheme="minorHAnsi" w:cstheme="minorHAnsi"/>
          <w:color w:val="000000"/>
          <w:sz w:val="16"/>
          <w:szCs w:val="16"/>
        </w:rPr>
      </w:pPr>
      <w:r w:rsidRPr="00B80B15">
        <w:rPr>
          <w:rFonts w:asciiTheme="minorHAnsi" w:hAnsiTheme="minorHAnsi" w:cstheme="minorHAnsi"/>
          <w:color w:val="000000"/>
          <w:sz w:val="16"/>
          <w:szCs w:val="16"/>
        </w:rPr>
        <w:t>Текстура рисунка (</w:t>
      </w:r>
      <w:proofErr w:type="spellStart"/>
      <w:r w:rsidRPr="00B80B15">
        <w:rPr>
          <w:rFonts w:asciiTheme="minorHAnsi" w:hAnsiTheme="minorHAnsi" w:cstheme="minorHAnsi"/>
          <w:color w:val="000000"/>
          <w:sz w:val="16"/>
          <w:szCs w:val="16"/>
        </w:rPr>
        <w:t>декали</w:t>
      </w:r>
      <w:proofErr w:type="spellEnd"/>
      <w:r w:rsidRPr="00B80B15">
        <w:rPr>
          <w:rFonts w:asciiTheme="minorHAnsi" w:hAnsiTheme="minorHAnsi" w:cstheme="minorHAnsi"/>
          <w:color w:val="000000"/>
          <w:sz w:val="16"/>
          <w:szCs w:val="16"/>
        </w:rPr>
        <w:t xml:space="preserve">) должна представлять из себя растровое изображение с прозрачными областями. В тех местах, где </w:t>
      </w:r>
      <w:proofErr w:type="spellStart"/>
      <w:r w:rsidRPr="00B80B15">
        <w:rPr>
          <w:rFonts w:asciiTheme="minorHAnsi" w:hAnsiTheme="minorHAnsi" w:cstheme="minorHAnsi"/>
          <w:color w:val="000000"/>
          <w:sz w:val="16"/>
          <w:szCs w:val="16"/>
        </w:rPr>
        <w:t>тексель</w:t>
      </w:r>
      <w:proofErr w:type="spellEnd"/>
      <w:r w:rsidRPr="00B80B15">
        <w:rPr>
          <w:rFonts w:asciiTheme="minorHAnsi" w:hAnsiTheme="minorHAnsi" w:cstheme="minorHAnsi"/>
          <w:color w:val="000000"/>
          <w:sz w:val="16"/>
          <w:szCs w:val="16"/>
        </w:rPr>
        <w:t xml:space="preserve"> (</w:t>
      </w:r>
      <w:proofErr w:type="spellStart"/>
      <w:r w:rsidRPr="00B80B15">
        <w:rPr>
          <w:rFonts w:asciiTheme="minorHAnsi" w:hAnsiTheme="minorHAnsi" w:cstheme="minorHAnsi"/>
          <w:color w:val="000000"/>
          <w:sz w:val="16"/>
          <w:szCs w:val="16"/>
        </w:rPr>
        <w:t>texel</w:t>
      </w:r>
      <w:proofErr w:type="spellEnd"/>
      <w:r w:rsidRPr="00B80B15">
        <w:rPr>
          <w:rFonts w:asciiTheme="minorHAnsi" w:hAnsiTheme="minorHAnsi" w:cstheme="minorHAnsi"/>
          <w:color w:val="000000"/>
          <w:sz w:val="16"/>
          <w:szCs w:val="16"/>
        </w:rPr>
        <w:t xml:space="preserve"> - </w:t>
      </w:r>
      <w:proofErr w:type="spellStart"/>
      <w:r w:rsidRPr="00B80B15">
        <w:rPr>
          <w:rFonts w:asciiTheme="minorHAnsi" w:hAnsiTheme="minorHAnsi" w:cstheme="minorHAnsi"/>
          <w:color w:val="000000"/>
          <w:sz w:val="16"/>
          <w:szCs w:val="16"/>
        </w:rPr>
        <w:t>texture</w:t>
      </w:r>
      <w:proofErr w:type="spellEnd"/>
      <w:r w:rsidRPr="00B80B15">
        <w:rPr>
          <w:rFonts w:asciiTheme="minorHAnsi" w:hAnsiTheme="minorHAnsi" w:cstheme="minorHAnsi"/>
          <w:color w:val="000000"/>
          <w:sz w:val="16"/>
          <w:szCs w:val="16"/>
        </w:rPr>
        <w:t xml:space="preserve"> </w:t>
      </w:r>
      <w:proofErr w:type="spellStart"/>
      <w:r w:rsidRPr="00B80B15">
        <w:rPr>
          <w:rFonts w:asciiTheme="minorHAnsi" w:hAnsiTheme="minorHAnsi" w:cstheme="minorHAnsi"/>
          <w:color w:val="000000"/>
          <w:sz w:val="16"/>
          <w:szCs w:val="16"/>
        </w:rPr>
        <w:t>element</w:t>
      </w:r>
      <w:proofErr w:type="spellEnd"/>
      <w:r w:rsidRPr="00B80B15">
        <w:rPr>
          <w:rFonts w:asciiTheme="minorHAnsi" w:hAnsiTheme="minorHAnsi" w:cstheme="minorHAnsi"/>
          <w:color w:val="000000"/>
          <w:sz w:val="16"/>
          <w:szCs w:val="16"/>
        </w:rPr>
        <w:t xml:space="preserve">) </w:t>
      </w:r>
      <w:proofErr w:type="spellStart"/>
      <w:r w:rsidRPr="00B80B15">
        <w:rPr>
          <w:rFonts w:asciiTheme="minorHAnsi" w:hAnsiTheme="minorHAnsi" w:cstheme="minorHAnsi"/>
          <w:color w:val="000000"/>
          <w:sz w:val="16"/>
          <w:szCs w:val="16"/>
        </w:rPr>
        <w:t>декали</w:t>
      </w:r>
      <w:proofErr w:type="spellEnd"/>
      <w:r w:rsidRPr="00B80B15">
        <w:rPr>
          <w:rFonts w:asciiTheme="minorHAnsi" w:hAnsiTheme="minorHAnsi" w:cstheme="minorHAnsi"/>
          <w:color w:val="000000"/>
          <w:sz w:val="16"/>
          <w:szCs w:val="16"/>
        </w:rPr>
        <w:t xml:space="preserve"> будет прозрачным, мы будем считать конечным свойством свойство основной текстуры. В случае непрозрачного </w:t>
      </w:r>
      <w:proofErr w:type="spellStart"/>
      <w:r w:rsidRPr="00B80B15">
        <w:rPr>
          <w:rFonts w:asciiTheme="minorHAnsi" w:hAnsiTheme="minorHAnsi" w:cstheme="minorHAnsi"/>
          <w:color w:val="000000"/>
          <w:sz w:val="16"/>
          <w:szCs w:val="16"/>
        </w:rPr>
        <w:t>текселя</w:t>
      </w:r>
      <w:proofErr w:type="spellEnd"/>
      <w:r w:rsidRPr="00B80B15">
        <w:rPr>
          <w:rFonts w:asciiTheme="minorHAnsi" w:hAnsiTheme="minorHAnsi" w:cstheme="minorHAnsi"/>
          <w:color w:val="000000"/>
          <w:sz w:val="16"/>
          <w:szCs w:val="16"/>
        </w:rPr>
        <w:t xml:space="preserve"> </w:t>
      </w:r>
      <w:proofErr w:type="spellStart"/>
      <w:r w:rsidRPr="00B80B15">
        <w:rPr>
          <w:rFonts w:asciiTheme="minorHAnsi" w:hAnsiTheme="minorHAnsi" w:cstheme="minorHAnsi"/>
          <w:color w:val="000000"/>
          <w:sz w:val="16"/>
          <w:szCs w:val="16"/>
        </w:rPr>
        <w:t>декали</w:t>
      </w:r>
      <w:proofErr w:type="spellEnd"/>
      <w:r w:rsidRPr="00B80B15">
        <w:rPr>
          <w:rFonts w:asciiTheme="minorHAnsi" w:hAnsiTheme="minorHAnsi" w:cstheme="minorHAnsi"/>
          <w:color w:val="000000"/>
          <w:sz w:val="16"/>
          <w:szCs w:val="16"/>
        </w:rPr>
        <w:t xml:space="preserve"> мы будем брать за основное свойство - свойство </w:t>
      </w:r>
      <w:proofErr w:type="spellStart"/>
      <w:r w:rsidRPr="00B80B15">
        <w:rPr>
          <w:rFonts w:asciiTheme="minorHAnsi" w:hAnsiTheme="minorHAnsi" w:cstheme="minorHAnsi"/>
          <w:color w:val="000000"/>
          <w:sz w:val="16"/>
          <w:szCs w:val="16"/>
        </w:rPr>
        <w:t>декали</w:t>
      </w:r>
      <w:proofErr w:type="spellEnd"/>
      <w:r w:rsidRPr="00B80B15">
        <w:rPr>
          <w:rFonts w:asciiTheme="minorHAnsi" w:hAnsiTheme="minorHAnsi" w:cstheme="minorHAnsi"/>
          <w:color w:val="000000"/>
          <w:sz w:val="16"/>
          <w:szCs w:val="16"/>
        </w:rPr>
        <w:t>.</w:t>
      </w:r>
    </w:p>
    <w:p w:rsidR="00B80B15" w:rsidRPr="00B80B15" w:rsidRDefault="00B80B15" w:rsidP="00CC0F38">
      <w:pPr>
        <w:pStyle w:val="a4"/>
        <w:rPr>
          <w:rFonts w:asciiTheme="minorHAnsi" w:hAnsiTheme="minorHAnsi" w:cstheme="minorHAnsi"/>
          <w:color w:val="000000"/>
          <w:sz w:val="16"/>
          <w:szCs w:val="16"/>
        </w:rPr>
      </w:pPr>
      <w:r w:rsidRPr="00B80B15">
        <w:rPr>
          <w:rFonts w:asciiTheme="minorHAnsi" w:hAnsiTheme="minorHAnsi" w:cstheme="minorHAnsi"/>
          <w:color w:val="000000"/>
          <w:sz w:val="16"/>
          <w:szCs w:val="16"/>
        </w:rPr>
        <w:t>Таким образом, для вычисления свойства поверхности в некоторой точке достаточно применить следующую формулу:</w:t>
      </w:r>
    </w:p>
    <w:p w:rsidR="00B80B15" w:rsidRPr="00B80B15" w:rsidRDefault="00B80B15" w:rsidP="00CC0F38">
      <w:pPr>
        <w:pStyle w:val="a4"/>
        <w:rPr>
          <w:rFonts w:asciiTheme="minorHAnsi" w:hAnsiTheme="minorHAnsi" w:cstheme="minorHAnsi"/>
          <w:color w:val="000000"/>
          <w:sz w:val="16"/>
          <w:szCs w:val="16"/>
          <w:lang w:val="en-US"/>
        </w:rPr>
      </w:pPr>
      <w:r w:rsidRPr="00B80B15">
        <w:rPr>
          <w:rFonts w:asciiTheme="minorHAnsi" w:hAnsiTheme="minorHAnsi" w:cstheme="minorHAnsi"/>
          <w:color w:val="000000"/>
          <w:sz w:val="16"/>
          <w:szCs w:val="16"/>
          <w:lang w:val="en-US"/>
        </w:rPr>
        <w:t xml:space="preserve">Result = Decal * alpha + Base * </w:t>
      </w:r>
      <w:proofErr w:type="gramStart"/>
      <w:r w:rsidRPr="00B80B15">
        <w:rPr>
          <w:rFonts w:asciiTheme="minorHAnsi" w:hAnsiTheme="minorHAnsi" w:cstheme="minorHAnsi"/>
          <w:color w:val="000000"/>
          <w:sz w:val="16"/>
          <w:szCs w:val="16"/>
          <w:lang w:val="en-US"/>
        </w:rPr>
        <w:t>( 1</w:t>
      </w:r>
      <w:proofErr w:type="gramEnd"/>
      <w:r w:rsidRPr="00B80B15">
        <w:rPr>
          <w:rFonts w:asciiTheme="minorHAnsi" w:hAnsiTheme="minorHAnsi" w:cstheme="minorHAnsi"/>
          <w:color w:val="000000"/>
          <w:sz w:val="16"/>
          <w:szCs w:val="16"/>
          <w:lang w:val="en-US"/>
        </w:rPr>
        <w:t xml:space="preserve"> - alpha ),</w:t>
      </w:r>
    </w:p>
    <w:p w:rsidR="00B80B15" w:rsidRPr="00B80B15" w:rsidRDefault="00B80B15" w:rsidP="00CC0F38">
      <w:pPr>
        <w:pStyle w:val="a4"/>
        <w:rPr>
          <w:rFonts w:asciiTheme="minorHAnsi" w:hAnsiTheme="minorHAnsi" w:cstheme="minorHAnsi"/>
          <w:color w:val="000000"/>
          <w:sz w:val="16"/>
          <w:szCs w:val="16"/>
        </w:rPr>
      </w:pPr>
      <w:r w:rsidRPr="00B80B15">
        <w:rPr>
          <w:rFonts w:asciiTheme="minorHAnsi" w:hAnsiTheme="minorHAnsi" w:cstheme="minorHAnsi"/>
          <w:color w:val="000000"/>
          <w:sz w:val="16"/>
          <w:szCs w:val="16"/>
        </w:rPr>
        <w:t xml:space="preserve">Где </w:t>
      </w:r>
      <w:proofErr w:type="spellStart"/>
      <w:r w:rsidRPr="00B80B15">
        <w:rPr>
          <w:rFonts w:asciiTheme="minorHAnsi" w:hAnsiTheme="minorHAnsi" w:cstheme="minorHAnsi"/>
          <w:color w:val="000000"/>
          <w:sz w:val="16"/>
          <w:szCs w:val="16"/>
        </w:rPr>
        <w:t>Decal</w:t>
      </w:r>
      <w:proofErr w:type="spellEnd"/>
      <w:r w:rsidRPr="00B80B15">
        <w:rPr>
          <w:rFonts w:asciiTheme="minorHAnsi" w:hAnsiTheme="minorHAnsi" w:cstheme="minorHAnsi"/>
          <w:color w:val="000000"/>
          <w:sz w:val="16"/>
          <w:szCs w:val="16"/>
        </w:rPr>
        <w:t xml:space="preserve"> - это свойство </w:t>
      </w:r>
      <w:proofErr w:type="spellStart"/>
      <w:r w:rsidRPr="00B80B15">
        <w:rPr>
          <w:rFonts w:asciiTheme="minorHAnsi" w:hAnsiTheme="minorHAnsi" w:cstheme="minorHAnsi"/>
          <w:color w:val="000000"/>
          <w:sz w:val="16"/>
          <w:szCs w:val="16"/>
        </w:rPr>
        <w:t>декали</w:t>
      </w:r>
      <w:proofErr w:type="spellEnd"/>
      <w:r w:rsidRPr="00B80B15">
        <w:rPr>
          <w:rFonts w:asciiTheme="minorHAnsi" w:hAnsiTheme="minorHAnsi" w:cstheme="minorHAnsi"/>
          <w:color w:val="000000"/>
          <w:sz w:val="16"/>
          <w:szCs w:val="16"/>
        </w:rPr>
        <w:t xml:space="preserve"> в данном фрагмента, </w:t>
      </w:r>
      <w:proofErr w:type="spellStart"/>
      <w:r w:rsidRPr="00B80B15">
        <w:rPr>
          <w:rFonts w:asciiTheme="minorHAnsi" w:hAnsiTheme="minorHAnsi" w:cstheme="minorHAnsi"/>
          <w:color w:val="000000"/>
          <w:sz w:val="16"/>
          <w:szCs w:val="16"/>
        </w:rPr>
        <w:t>Base</w:t>
      </w:r>
      <w:proofErr w:type="spellEnd"/>
      <w:r w:rsidRPr="00B80B15">
        <w:rPr>
          <w:rFonts w:asciiTheme="minorHAnsi" w:hAnsiTheme="minorHAnsi" w:cstheme="minorHAnsi"/>
          <w:color w:val="000000"/>
          <w:sz w:val="16"/>
          <w:szCs w:val="16"/>
        </w:rPr>
        <w:t xml:space="preserve"> - свойство основного материала стены, а </w:t>
      </w:r>
      <w:proofErr w:type="spellStart"/>
      <w:r w:rsidRPr="00B80B15">
        <w:rPr>
          <w:rFonts w:asciiTheme="minorHAnsi" w:hAnsiTheme="minorHAnsi" w:cstheme="minorHAnsi"/>
          <w:color w:val="000000"/>
          <w:sz w:val="16"/>
          <w:szCs w:val="16"/>
        </w:rPr>
        <w:t>alpha</w:t>
      </w:r>
      <w:proofErr w:type="spellEnd"/>
      <w:r w:rsidRPr="00B80B15">
        <w:rPr>
          <w:rFonts w:asciiTheme="minorHAnsi" w:hAnsiTheme="minorHAnsi" w:cstheme="minorHAnsi"/>
          <w:color w:val="000000"/>
          <w:sz w:val="16"/>
          <w:szCs w:val="16"/>
        </w:rPr>
        <w:t xml:space="preserve"> - прозрачность материала </w:t>
      </w:r>
      <w:proofErr w:type="spellStart"/>
      <w:r w:rsidRPr="00B80B15">
        <w:rPr>
          <w:rFonts w:asciiTheme="minorHAnsi" w:hAnsiTheme="minorHAnsi" w:cstheme="minorHAnsi"/>
          <w:color w:val="000000"/>
          <w:sz w:val="16"/>
          <w:szCs w:val="16"/>
        </w:rPr>
        <w:t>декали</w:t>
      </w:r>
      <w:proofErr w:type="spellEnd"/>
      <w:r w:rsidRPr="00B80B15">
        <w:rPr>
          <w:rFonts w:asciiTheme="minorHAnsi" w:hAnsiTheme="minorHAnsi" w:cstheme="minorHAnsi"/>
          <w:color w:val="000000"/>
          <w:sz w:val="16"/>
          <w:szCs w:val="16"/>
        </w:rPr>
        <w:t>.</w:t>
      </w:r>
    </w:p>
    <w:p w:rsidR="00B80B15" w:rsidRPr="00CC0F38" w:rsidRDefault="00B80B15" w:rsidP="00B80B15">
      <w:pPr>
        <w:pStyle w:val="a4"/>
        <w:rPr>
          <w:rFonts w:asciiTheme="minorHAnsi" w:hAnsiTheme="minorHAnsi" w:cstheme="minorHAnsi"/>
          <w:b/>
          <w:color w:val="000000"/>
          <w:sz w:val="16"/>
          <w:szCs w:val="16"/>
        </w:rPr>
      </w:pPr>
      <w:r w:rsidRPr="00CC0F38">
        <w:rPr>
          <w:rFonts w:asciiTheme="minorHAnsi" w:hAnsiTheme="minorHAnsi" w:cstheme="minorHAnsi"/>
          <w:b/>
          <w:color w:val="000000"/>
          <w:sz w:val="16"/>
          <w:szCs w:val="16"/>
        </w:rPr>
        <w:t>Детали (</w:t>
      </w:r>
      <w:proofErr w:type="spellStart"/>
      <w:r w:rsidRPr="00CC0F38">
        <w:rPr>
          <w:rFonts w:asciiTheme="minorHAnsi" w:hAnsiTheme="minorHAnsi" w:cstheme="minorHAnsi"/>
          <w:b/>
          <w:color w:val="000000"/>
          <w:sz w:val="16"/>
          <w:szCs w:val="16"/>
        </w:rPr>
        <w:t>Detail</w:t>
      </w:r>
      <w:proofErr w:type="spellEnd"/>
      <w:r w:rsidRPr="00CC0F38">
        <w:rPr>
          <w:rFonts w:asciiTheme="minorHAnsi" w:hAnsiTheme="minorHAnsi" w:cstheme="minorHAnsi"/>
          <w:b/>
          <w:color w:val="000000"/>
          <w:sz w:val="16"/>
          <w:szCs w:val="16"/>
        </w:rPr>
        <w:t>)</w:t>
      </w:r>
    </w:p>
    <w:p w:rsidR="00B80B15" w:rsidRPr="00B80B15" w:rsidRDefault="00B80B15" w:rsidP="00B80B15">
      <w:pPr>
        <w:pStyle w:val="a4"/>
        <w:rPr>
          <w:rFonts w:asciiTheme="minorHAnsi" w:hAnsiTheme="minorHAnsi" w:cstheme="minorHAnsi"/>
          <w:color w:val="000000"/>
          <w:sz w:val="16"/>
          <w:szCs w:val="16"/>
        </w:rPr>
      </w:pPr>
      <w:r w:rsidRPr="00B80B15">
        <w:rPr>
          <w:rFonts w:asciiTheme="minorHAnsi" w:hAnsiTheme="minorHAnsi" w:cstheme="minorHAnsi"/>
          <w:color w:val="000000"/>
          <w:sz w:val="16"/>
          <w:szCs w:val="16"/>
        </w:rPr>
        <w:t xml:space="preserve">Часто возникают ситуации, при которых одна текстура используется для покрытия большой площади полигональной модели. В случае приближения наблюдателя к такой поверхности, из-за низкой детализации текстуры поверхность начинает выглядеть размытой. Однако существует сравнительно простой способ искусственного повышения детализации за счет использования карты деталей. Такая карта является текстурой, в которую записаны отклонения в большую или меньшую сторону от результата, полученного при </w:t>
      </w:r>
      <w:proofErr w:type="spellStart"/>
      <w:r w:rsidRPr="00B80B15">
        <w:rPr>
          <w:rFonts w:asciiTheme="minorHAnsi" w:hAnsiTheme="minorHAnsi" w:cstheme="minorHAnsi"/>
          <w:color w:val="000000"/>
          <w:sz w:val="16"/>
          <w:szCs w:val="16"/>
        </w:rPr>
        <w:t>семплирования</w:t>
      </w:r>
      <w:proofErr w:type="spellEnd"/>
      <w:r w:rsidRPr="00B80B15">
        <w:rPr>
          <w:rFonts w:asciiTheme="minorHAnsi" w:hAnsiTheme="minorHAnsi" w:cstheme="minorHAnsi"/>
          <w:color w:val="000000"/>
          <w:sz w:val="16"/>
          <w:szCs w:val="16"/>
        </w:rPr>
        <w:t xml:space="preserve"> свойств основного материала.</w:t>
      </w:r>
    </w:p>
    <w:p w:rsidR="00B80B15" w:rsidRPr="00CC0F38" w:rsidRDefault="00B80B15" w:rsidP="00B80B15">
      <w:pPr>
        <w:pStyle w:val="a4"/>
        <w:rPr>
          <w:rFonts w:asciiTheme="minorHAnsi" w:hAnsiTheme="minorHAnsi" w:cstheme="minorHAnsi"/>
          <w:color w:val="000000"/>
          <w:sz w:val="16"/>
          <w:szCs w:val="16"/>
          <w:lang w:val="en-US"/>
        </w:rPr>
      </w:pPr>
      <w:r w:rsidRPr="00CC0F38">
        <w:rPr>
          <w:rFonts w:asciiTheme="minorHAnsi" w:hAnsiTheme="minorHAnsi" w:cstheme="minorHAnsi"/>
          <w:color w:val="000000"/>
          <w:sz w:val="16"/>
          <w:szCs w:val="16"/>
          <w:lang w:val="en-US"/>
        </w:rPr>
        <w:t>Result = Base + Detail</w:t>
      </w:r>
    </w:p>
    <w:p w:rsidR="00B80B15" w:rsidRPr="00BD403D" w:rsidRDefault="00B80B15" w:rsidP="00BD403D">
      <w:pPr>
        <w:pStyle w:val="22"/>
        <w:shd w:val="clear" w:color="auto" w:fill="auto"/>
        <w:spacing w:before="0"/>
        <w:ind w:firstLine="0"/>
        <w:rPr>
          <w:rFonts w:asciiTheme="minorHAnsi" w:hAnsiTheme="minorHAnsi" w:cstheme="minorHAnsi"/>
          <w:b/>
          <w:sz w:val="20"/>
          <w:szCs w:val="20"/>
        </w:rPr>
      </w:pPr>
      <w:r w:rsidRPr="00BD403D">
        <w:rPr>
          <w:rFonts w:asciiTheme="minorHAnsi" w:hAnsiTheme="minorHAnsi" w:cstheme="minorHAnsi"/>
          <w:b/>
          <w:sz w:val="20"/>
          <w:szCs w:val="20"/>
          <w:lang w:val="en-US"/>
        </w:rPr>
        <w:t xml:space="preserve">40. </w:t>
      </w:r>
      <w:r w:rsidRPr="00BD403D">
        <w:rPr>
          <w:rFonts w:asciiTheme="minorHAnsi" w:hAnsiTheme="minorHAnsi" w:cstheme="minorHAnsi"/>
          <w:b/>
          <w:sz w:val="20"/>
          <w:szCs w:val="20"/>
        </w:rPr>
        <w:t>Генерация</w:t>
      </w:r>
      <w:r w:rsidRPr="00BD403D">
        <w:rPr>
          <w:rFonts w:asciiTheme="minorHAnsi" w:hAnsiTheme="minorHAnsi" w:cstheme="minorHAnsi"/>
          <w:b/>
          <w:sz w:val="20"/>
          <w:szCs w:val="20"/>
          <w:lang w:val="en-US"/>
        </w:rPr>
        <w:t xml:space="preserve"> </w:t>
      </w:r>
      <w:r w:rsidRPr="00BD403D">
        <w:rPr>
          <w:rFonts w:asciiTheme="minorHAnsi" w:hAnsiTheme="minorHAnsi" w:cstheme="minorHAnsi"/>
          <w:b/>
          <w:sz w:val="20"/>
          <w:szCs w:val="20"/>
        </w:rPr>
        <w:t>тени</w:t>
      </w:r>
      <w:r w:rsidRPr="00BD403D">
        <w:rPr>
          <w:rFonts w:asciiTheme="minorHAnsi" w:hAnsiTheme="minorHAnsi" w:cstheme="minorHAnsi"/>
          <w:b/>
          <w:sz w:val="20"/>
          <w:szCs w:val="20"/>
          <w:lang w:val="en-US"/>
        </w:rPr>
        <w:t xml:space="preserve">. </w:t>
      </w:r>
      <w:r w:rsidRPr="00BD403D">
        <w:rPr>
          <w:rFonts w:asciiTheme="minorHAnsi" w:hAnsiTheme="minorHAnsi" w:cstheme="minorHAnsi"/>
          <w:b/>
          <w:sz w:val="20"/>
          <w:szCs w:val="20"/>
        </w:rPr>
        <w:t>Теневые карты.</w:t>
      </w:r>
    </w:p>
    <w:p w:rsidR="00B80B15" w:rsidRPr="00B80B15" w:rsidRDefault="00B80B15" w:rsidP="00B80B15">
      <w:pPr>
        <w:pStyle w:val="22"/>
        <w:shd w:val="clear" w:color="auto" w:fill="auto"/>
        <w:spacing w:before="0" w:after="0"/>
        <w:ind w:firstLine="0"/>
        <w:rPr>
          <w:rFonts w:asciiTheme="minorHAnsi" w:hAnsiTheme="minorHAnsi" w:cstheme="minorHAnsi"/>
          <w:color w:val="000000"/>
          <w:sz w:val="16"/>
          <w:szCs w:val="16"/>
          <w:shd w:val="clear" w:color="auto" w:fill="FFFFFF"/>
        </w:rPr>
      </w:pPr>
      <w:r w:rsidRPr="00B80B15">
        <w:rPr>
          <w:rFonts w:asciiTheme="minorHAnsi" w:hAnsiTheme="minorHAnsi" w:cstheme="minorHAnsi"/>
          <w:color w:val="000000"/>
          <w:sz w:val="16"/>
          <w:szCs w:val="16"/>
          <w:shd w:val="clear" w:color="auto" w:fill="FFFFFF"/>
        </w:rPr>
        <w:t>Все предметы в окружающем мире при освещении отбрасывают тень. Т</w:t>
      </w:r>
      <w:r w:rsidRPr="00B80B15">
        <w:rPr>
          <w:rFonts w:asciiTheme="minorHAnsi" w:hAnsiTheme="minorHAnsi" w:cstheme="minorHAnsi"/>
          <w:color w:val="222222"/>
          <w:sz w:val="16"/>
          <w:szCs w:val="16"/>
          <w:shd w:val="clear" w:color="auto" w:fill="FFFFFF"/>
        </w:rPr>
        <w:t>ень выражается зрительно уловимым силуэтом, возникающим на произвольной поверхности благодаря присутствию объекта (тела или вещества; например, в газообразном или жидком состоянии) между ней и источником света.</w:t>
      </w:r>
      <w:r w:rsidRPr="00B80B15">
        <w:rPr>
          <w:rFonts w:asciiTheme="minorHAnsi" w:hAnsiTheme="minorHAnsi" w:cstheme="minorHAnsi"/>
          <w:color w:val="000000"/>
          <w:sz w:val="16"/>
          <w:szCs w:val="16"/>
          <w:shd w:val="clear" w:color="auto" w:fill="FFFFFF"/>
        </w:rPr>
        <w:t xml:space="preserve"> Именно тень в сочетании со светом позволяет человеку видеть форму предметов. Поэтому для того чтобы изображение, выводимое на экран, выглядело более привычным и больше радовало глаз, необходимо правильно сочетать в них свет и тень. </w:t>
      </w:r>
    </w:p>
    <w:p w:rsidR="00B80B15" w:rsidRPr="00B80B15" w:rsidRDefault="00B80B15" w:rsidP="00B80B15">
      <w:pPr>
        <w:pStyle w:val="22"/>
        <w:shd w:val="clear" w:color="auto" w:fill="auto"/>
        <w:spacing w:before="0" w:after="0"/>
        <w:ind w:firstLine="0"/>
        <w:rPr>
          <w:rFonts w:asciiTheme="minorHAnsi" w:hAnsiTheme="minorHAnsi" w:cstheme="minorHAnsi"/>
          <w:color w:val="000000"/>
          <w:sz w:val="16"/>
          <w:szCs w:val="16"/>
          <w:shd w:val="clear" w:color="auto" w:fill="FFFFFF"/>
        </w:rPr>
      </w:pPr>
    </w:p>
    <w:p w:rsidR="00B80B15" w:rsidRPr="00B80B15" w:rsidRDefault="00B80B15" w:rsidP="00B80B15">
      <w:pPr>
        <w:pStyle w:val="22"/>
        <w:shd w:val="clear" w:color="auto" w:fill="auto"/>
        <w:spacing w:before="0" w:after="0"/>
        <w:ind w:firstLine="0"/>
        <w:rPr>
          <w:rFonts w:asciiTheme="minorHAnsi" w:hAnsiTheme="minorHAnsi" w:cstheme="minorHAnsi"/>
          <w:b/>
          <w:color w:val="000000"/>
          <w:sz w:val="16"/>
          <w:szCs w:val="16"/>
          <w:shd w:val="clear" w:color="auto" w:fill="FFFFFF"/>
        </w:rPr>
      </w:pPr>
      <w:r w:rsidRPr="00B80B15">
        <w:rPr>
          <w:rFonts w:asciiTheme="minorHAnsi" w:hAnsiTheme="minorHAnsi" w:cstheme="minorHAnsi"/>
          <w:b/>
          <w:color w:val="000000"/>
          <w:sz w:val="16"/>
          <w:szCs w:val="16"/>
          <w:shd w:val="clear" w:color="auto" w:fill="FFFFFF"/>
        </w:rPr>
        <w:t>Теневые карты.</w:t>
      </w:r>
    </w:p>
    <w:p w:rsidR="00B80B15" w:rsidRPr="00CC0F38" w:rsidRDefault="00B80B15" w:rsidP="00B80B15">
      <w:pPr>
        <w:pStyle w:val="a4"/>
        <w:ind w:firstLine="630"/>
        <w:jc w:val="both"/>
        <w:rPr>
          <w:rFonts w:asciiTheme="minorHAnsi" w:hAnsiTheme="minorHAnsi" w:cstheme="minorHAnsi"/>
          <w:color w:val="222222"/>
          <w:sz w:val="16"/>
          <w:szCs w:val="16"/>
          <w:shd w:val="clear" w:color="auto" w:fill="FFFFFF"/>
          <w:lang w:eastAsia="en-US"/>
        </w:rPr>
      </w:pPr>
      <w:r w:rsidRPr="00CC0F38">
        <w:rPr>
          <w:rFonts w:asciiTheme="minorHAnsi" w:hAnsiTheme="minorHAnsi" w:cstheme="minorHAnsi"/>
          <w:color w:val="222222"/>
          <w:sz w:val="16"/>
          <w:szCs w:val="16"/>
          <w:shd w:val="clear" w:color="auto" w:fill="FFFFFF"/>
          <w:lang w:eastAsia="en-US"/>
        </w:rPr>
        <w:t>В основе этого метода лежит крайне простая идея, что освещенные фрагменты - это те фрагменты, которые видны из положения источника света.</w:t>
      </w:r>
    </w:p>
    <w:p w:rsidR="00B80B15" w:rsidRPr="00CC0F38" w:rsidRDefault="00B80B15" w:rsidP="00B80B15">
      <w:pPr>
        <w:pStyle w:val="a4"/>
        <w:ind w:firstLine="630"/>
        <w:jc w:val="both"/>
        <w:rPr>
          <w:rFonts w:asciiTheme="minorHAnsi" w:hAnsiTheme="minorHAnsi" w:cstheme="minorHAnsi"/>
          <w:color w:val="222222"/>
          <w:sz w:val="16"/>
          <w:szCs w:val="16"/>
          <w:shd w:val="clear" w:color="auto" w:fill="FFFFFF"/>
          <w:lang w:eastAsia="en-US"/>
        </w:rPr>
      </w:pPr>
      <w:r w:rsidRPr="00CC0F38">
        <w:rPr>
          <w:rFonts w:asciiTheme="minorHAnsi" w:hAnsiTheme="minorHAnsi" w:cstheme="minorHAnsi"/>
          <w:color w:val="222222"/>
          <w:sz w:val="16"/>
          <w:szCs w:val="16"/>
          <w:shd w:val="clear" w:color="auto" w:fill="FFFFFF"/>
          <w:lang w:eastAsia="en-US"/>
        </w:rPr>
        <w:t xml:space="preserve">Основной алгоритм получения теневой карты состоит из двух проходов. </w:t>
      </w:r>
    </w:p>
    <w:p w:rsidR="00B80B15" w:rsidRPr="00CC0F38" w:rsidRDefault="00B80B15" w:rsidP="00B80B15">
      <w:pPr>
        <w:pStyle w:val="a4"/>
        <w:ind w:firstLine="630"/>
        <w:jc w:val="both"/>
        <w:rPr>
          <w:rFonts w:asciiTheme="minorHAnsi" w:hAnsiTheme="minorHAnsi" w:cstheme="minorHAnsi"/>
          <w:color w:val="222222"/>
          <w:sz w:val="16"/>
          <w:szCs w:val="16"/>
          <w:shd w:val="clear" w:color="auto" w:fill="FFFFFF"/>
          <w:lang w:eastAsia="en-US"/>
        </w:rPr>
      </w:pPr>
      <w:r w:rsidRPr="00CC0F38">
        <w:rPr>
          <w:color w:val="222222"/>
          <w:lang w:eastAsia="en-US"/>
        </w:rPr>
        <w:t> </w:t>
      </w:r>
      <w:r w:rsidRPr="00CC0F38">
        <w:rPr>
          <w:rFonts w:asciiTheme="minorHAnsi" w:hAnsiTheme="minorHAnsi" w:cstheme="minorHAnsi"/>
          <w:color w:val="222222"/>
          <w:sz w:val="16"/>
          <w:szCs w:val="16"/>
          <w:shd w:val="clear" w:color="auto" w:fill="FFFFFF"/>
          <w:lang w:eastAsia="en-US"/>
        </w:rPr>
        <w:t>На первом шаге в положении источника света размещается виртуальная камера и производится рендеринг всей сцены при помощи этой камеры. Таким образом, мы получим все освещенные фрагменты. Далее извлекаются значения из буфера глубины и копируются в специальную текстуру (теневую карту -</w:t>
      </w:r>
      <w:r w:rsidRPr="00CC0F38">
        <w:rPr>
          <w:color w:val="222222"/>
          <w:lang w:eastAsia="en-US"/>
        </w:rPr>
        <w:t> </w:t>
      </w:r>
      <w:proofErr w:type="spellStart"/>
      <w:r w:rsidRPr="00CC0F38">
        <w:rPr>
          <w:rFonts w:asciiTheme="minorHAnsi" w:hAnsiTheme="minorHAnsi" w:cstheme="minorHAnsi"/>
          <w:color w:val="222222"/>
          <w:sz w:val="16"/>
          <w:szCs w:val="16"/>
          <w:shd w:val="clear" w:color="auto" w:fill="FFFFFF"/>
          <w:lang w:eastAsia="en-US"/>
        </w:rPr>
        <w:t>shadow</w:t>
      </w:r>
      <w:proofErr w:type="spellEnd"/>
      <w:r w:rsidRPr="00CC0F38">
        <w:rPr>
          <w:rFonts w:asciiTheme="minorHAnsi" w:hAnsiTheme="minorHAnsi" w:cstheme="minorHAnsi"/>
          <w:color w:val="222222"/>
          <w:sz w:val="16"/>
          <w:szCs w:val="16"/>
          <w:shd w:val="clear" w:color="auto" w:fill="FFFFFF"/>
          <w:lang w:eastAsia="en-US"/>
        </w:rPr>
        <w:t xml:space="preserve"> </w:t>
      </w:r>
      <w:proofErr w:type="spellStart"/>
      <w:r w:rsidRPr="00CC0F38">
        <w:rPr>
          <w:rFonts w:asciiTheme="minorHAnsi" w:hAnsiTheme="minorHAnsi" w:cstheme="minorHAnsi"/>
          <w:color w:val="222222"/>
          <w:sz w:val="16"/>
          <w:szCs w:val="16"/>
          <w:shd w:val="clear" w:color="auto" w:fill="FFFFFF"/>
          <w:lang w:eastAsia="en-US"/>
        </w:rPr>
        <w:t>map</w:t>
      </w:r>
      <w:proofErr w:type="spellEnd"/>
      <w:r w:rsidRPr="00CC0F38">
        <w:rPr>
          <w:rFonts w:asciiTheme="minorHAnsi" w:hAnsiTheme="minorHAnsi" w:cstheme="minorHAnsi"/>
          <w:color w:val="222222"/>
          <w:sz w:val="16"/>
          <w:szCs w:val="16"/>
          <w:shd w:val="clear" w:color="auto" w:fill="FFFFFF"/>
          <w:lang w:eastAsia="en-US"/>
        </w:rPr>
        <w:t>).</w:t>
      </w:r>
    </w:p>
    <w:p w:rsidR="00B80B15" w:rsidRPr="00CC0F38" w:rsidRDefault="00B80B15" w:rsidP="00B80B15">
      <w:pPr>
        <w:pStyle w:val="a4"/>
        <w:ind w:firstLine="630"/>
        <w:jc w:val="both"/>
        <w:rPr>
          <w:rFonts w:asciiTheme="minorHAnsi" w:hAnsiTheme="minorHAnsi" w:cstheme="minorHAnsi"/>
          <w:color w:val="222222"/>
          <w:sz w:val="16"/>
          <w:szCs w:val="16"/>
          <w:shd w:val="clear" w:color="auto" w:fill="FFFFFF"/>
          <w:lang w:eastAsia="en-US"/>
        </w:rPr>
      </w:pPr>
      <w:r w:rsidRPr="00CC0F38">
        <w:rPr>
          <w:rFonts w:asciiTheme="minorHAnsi" w:hAnsiTheme="minorHAnsi" w:cstheme="minorHAnsi"/>
          <w:color w:val="222222"/>
          <w:sz w:val="16"/>
          <w:szCs w:val="16"/>
          <w:shd w:val="clear" w:color="auto" w:fill="FFFFFF"/>
          <w:lang w:eastAsia="en-US"/>
        </w:rPr>
        <w:t>На втором этапе проводится обычный рендеринг сцены из положения наблюдателя. Этот процесс состоит из трех основных компонентов: первый - найти координаты объекта, относительно того как его видно из точки освещения, второй - это тест, который сравнивает эту координату с значением из теневой карты. Если первая величина меньше или равна второй, то данный фрагмент проходит тест глубины для источника света и, следовательно, освещен.</w:t>
      </w:r>
    </w:p>
    <w:p w:rsidR="00B80B15" w:rsidRPr="00CC0F38" w:rsidRDefault="00B80B15" w:rsidP="00B80B15">
      <w:pPr>
        <w:pStyle w:val="a4"/>
        <w:ind w:firstLine="630"/>
        <w:jc w:val="both"/>
        <w:rPr>
          <w:rFonts w:asciiTheme="minorHAnsi" w:hAnsiTheme="minorHAnsi" w:cstheme="minorHAnsi"/>
          <w:color w:val="000000"/>
          <w:sz w:val="16"/>
          <w:szCs w:val="16"/>
        </w:rPr>
      </w:pPr>
      <w:r w:rsidRPr="00CC0F38">
        <w:rPr>
          <w:rFonts w:asciiTheme="minorHAnsi" w:hAnsiTheme="minorHAnsi" w:cstheme="minorHAnsi"/>
          <w:noProof/>
          <w:color w:val="000000"/>
          <w:sz w:val="16"/>
          <w:szCs w:val="16"/>
        </w:rPr>
        <w:drawing>
          <wp:inline distT="0" distB="0" distL="0" distR="0">
            <wp:extent cx="3146611" cy="1345721"/>
            <wp:effectExtent l="19050" t="0" r="0" b="0"/>
            <wp:docPr id="2" name="Рисунок 1" descr="http://www.opengl-tutorial.org/assets/images/tuto-16-shadow-mapping/shadowmapp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opengl-tutorial.org/assets/images/tuto-16-shadow-mapping/shadowmapping.png"/>
                    <pic:cNvPicPr>
                      <a:picLocks noChangeAspect="1" noChangeArrowheads="1"/>
                    </pic:cNvPicPr>
                  </pic:nvPicPr>
                  <pic:blipFill>
                    <a:blip r:embed="rId75" cstate="print">
                      <a:extLst>
                        <a:ext uri="{28A0092B-C50C-407E-A947-70E740481C1C}">
                          <a14:useLocalDpi xmlns:a14="http://schemas.microsoft.com/office/drawing/2010/main" val="0"/>
                        </a:ext>
                      </a:extLst>
                    </a:blip>
                    <a:srcRect/>
                    <a:stretch>
                      <a:fillRect/>
                    </a:stretch>
                  </pic:blipFill>
                  <pic:spPr bwMode="auto">
                    <a:xfrm>
                      <a:off x="0" y="0"/>
                      <a:ext cx="3152378" cy="1348187"/>
                    </a:xfrm>
                    <a:prstGeom prst="rect">
                      <a:avLst/>
                    </a:prstGeom>
                    <a:noFill/>
                    <a:ln>
                      <a:noFill/>
                    </a:ln>
                  </pic:spPr>
                </pic:pic>
              </a:graphicData>
            </a:graphic>
          </wp:inline>
        </w:drawing>
      </w:r>
    </w:p>
    <w:p w:rsidR="00B80B15" w:rsidRPr="00CC0F38" w:rsidRDefault="00B80B15" w:rsidP="00B80B15">
      <w:pPr>
        <w:pStyle w:val="a4"/>
        <w:shd w:val="clear" w:color="auto" w:fill="FFFFFF"/>
        <w:spacing w:before="150" w:beforeAutospacing="0" w:after="150" w:afterAutospacing="0"/>
        <w:rPr>
          <w:rFonts w:asciiTheme="minorHAnsi" w:hAnsiTheme="minorHAnsi" w:cstheme="minorHAnsi"/>
          <w:color w:val="000000"/>
          <w:sz w:val="16"/>
          <w:szCs w:val="16"/>
        </w:rPr>
      </w:pPr>
      <w:r w:rsidRPr="00CC0F38">
        <w:rPr>
          <w:rFonts w:asciiTheme="minorHAnsi" w:hAnsiTheme="minorHAnsi" w:cstheme="minorHAnsi"/>
          <w:color w:val="000000"/>
          <w:sz w:val="16"/>
          <w:szCs w:val="16"/>
        </w:rPr>
        <w:lastRenderedPageBreak/>
        <w:t xml:space="preserve">Одним из полезных свойств построения теневой карты является то, что ее построение не зависит от сложности геометрии на сцене, необходимо лишь получить буфер глубины для каждого из обсчитываемых источников освещения. </w:t>
      </w:r>
    </w:p>
    <w:p w:rsidR="00B80B15" w:rsidRPr="00B80B15" w:rsidRDefault="00B80B15" w:rsidP="00CC0F38">
      <w:pPr>
        <w:pStyle w:val="a4"/>
        <w:shd w:val="clear" w:color="auto" w:fill="FFFFFF"/>
        <w:spacing w:before="150" w:beforeAutospacing="0" w:after="150" w:afterAutospacing="0"/>
        <w:rPr>
          <w:rFonts w:asciiTheme="minorHAnsi" w:hAnsiTheme="minorHAnsi" w:cstheme="minorHAnsi"/>
          <w:color w:val="000000"/>
          <w:sz w:val="16"/>
          <w:szCs w:val="16"/>
        </w:rPr>
      </w:pPr>
      <w:r w:rsidRPr="00CC0F38">
        <w:rPr>
          <w:rFonts w:asciiTheme="minorHAnsi" w:hAnsiTheme="minorHAnsi" w:cstheme="minorHAnsi"/>
          <w:color w:val="000000"/>
          <w:sz w:val="16"/>
          <w:szCs w:val="16"/>
        </w:rPr>
        <w:t>Но при этом для каждого источника света придется строить свою теневую карту и вычислять соответствующие значения буфера глубины. Также данный метод является относительно неточным и поэтому возможны различные артефакты, например, ступенчатость.</w:t>
      </w:r>
    </w:p>
    <w:p w:rsidR="00B80B15" w:rsidRPr="00BD403D" w:rsidRDefault="00B80B15" w:rsidP="00BD403D">
      <w:pPr>
        <w:pStyle w:val="a4"/>
        <w:spacing w:after="240" w:afterAutospacing="0"/>
        <w:rPr>
          <w:rFonts w:asciiTheme="minorHAnsi" w:hAnsiTheme="minorHAnsi" w:cstheme="minorHAnsi"/>
          <w:b/>
          <w:color w:val="000000"/>
          <w:sz w:val="20"/>
          <w:szCs w:val="20"/>
        </w:rPr>
      </w:pPr>
      <w:r w:rsidRPr="00BD403D">
        <w:rPr>
          <w:rFonts w:asciiTheme="minorHAnsi" w:hAnsiTheme="minorHAnsi" w:cstheme="minorHAnsi"/>
          <w:b/>
          <w:color w:val="000000"/>
          <w:sz w:val="20"/>
          <w:szCs w:val="20"/>
        </w:rPr>
        <w:t xml:space="preserve">41. Генерация тени. </w:t>
      </w:r>
      <w:proofErr w:type="spellStart"/>
      <w:r w:rsidRPr="00BD403D">
        <w:rPr>
          <w:rFonts w:asciiTheme="minorHAnsi" w:hAnsiTheme="minorHAnsi" w:cstheme="minorHAnsi"/>
          <w:b/>
          <w:color w:val="000000"/>
          <w:sz w:val="20"/>
          <w:szCs w:val="20"/>
        </w:rPr>
        <w:t>Radiosity</w:t>
      </w:r>
      <w:proofErr w:type="spellEnd"/>
      <w:r w:rsidRPr="00BD403D">
        <w:rPr>
          <w:rFonts w:asciiTheme="minorHAnsi" w:hAnsiTheme="minorHAnsi" w:cstheme="minorHAnsi"/>
          <w:b/>
          <w:color w:val="000000"/>
          <w:sz w:val="20"/>
          <w:szCs w:val="20"/>
        </w:rPr>
        <w:t>.</w:t>
      </w:r>
    </w:p>
    <w:p w:rsidR="00B80B15" w:rsidRPr="00B80B15" w:rsidRDefault="00B80B15" w:rsidP="00B80B15">
      <w:pPr>
        <w:pStyle w:val="a4"/>
        <w:rPr>
          <w:rFonts w:asciiTheme="minorHAnsi" w:hAnsiTheme="minorHAnsi" w:cstheme="minorHAnsi"/>
          <w:color w:val="000000"/>
          <w:sz w:val="16"/>
          <w:szCs w:val="16"/>
        </w:rPr>
      </w:pPr>
      <w:r w:rsidRPr="00B80B15">
        <w:rPr>
          <w:rFonts w:asciiTheme="minorHAnsi" w:hAnsiTheme="minorHAnsi" w:cstheme="minorHAnsi"/>
          <w:color w:val="000000"/>
          <w:sz w:val="16"/>
          <w:szCs w:val="16"/>
        </w:rPr>
        <w:t>Все предметы в окружающем мире при освещении отбрасывают тень. Тень выражается зрительно уловимым силуэтом, возникающим на произвольной поверхности благодаря присутствию объекта (тела или вещества; например, в газообразном или жидком состоянии) между ней и источником света. Именно тень в сочетании со светом позволяет человеку видеть форму предметов. Поэтому для того чтобы изображение, выводимое на экран, выглядело более привычным и больше радовало глаз, необходимо правильно сочетать в них свет и тень.</w:t>
      </w:r>
    </w:p>
    <w:p w:rsidR="00B80B15" w:rsidRPr="00B80B15" w:rsidRDefault="00B80B15" w:rsidP="00B80B15">
      <w:pPr>
        <w:pStyle w:val="a4"/>
        <w:rPr>
          <w:rFonts w:asciiTheme="minorHAnsi" w:hAnsiTheme="minorHAnsi" w:cstheme="minorHAnsi"/>
          <w:color w:val="000000"/>
          <w:sz w:val="16"/>
          <w:szCs w:val="16"/>
        </w:rPr>
      </w:pPr>
      <w:proofErr w:type="spellStart"/>
      <w:r w:rsidRPr="00B80B15">
        <w:rPr>
          <w:rFonts w:asciiTheme="minorHAnsi" w:hAnsiTheme="minorHAnsi" w:cstheme="minorHAnsi"/>
          <w:color w:val="000000"/>
          <w:sz w:val="16"/>
          <w:szCs w:val="16"/>
        </w:rPr>
        <w:t>Radiosity</w:t>
      </w:r>
      <w:proofErr w:type="spellEnd"/>
      <w:r w:rsidRPr="00B80B15">
        <w:rPr>
          <w:rFonts w:asciiTheme="minorHAnsi" w:hAnsiTheme="minorHAnsi" w:cstheme="minorHAnsi"/>
          <w:color w:val="000000"/>
          <w:sz w:val="16"/>
          <w:szCs w:val="16"/>
        </w:rPr>
        <w:t xml:space="preserve"> (метод </w:t>
      </w:r>
      <w:proofErr w:type="spellStart"/>
      <w:r w:rsidRPr="00B80B15">
        <w:rPr>
          <w:rFonts w:asciiTheme="minorHAnsi" w:hAnsiTheme="minorHAnsi" w:cstheme="minorHAnsi"/>
          <w:color w:val="000000"/>
          <w:sz w:val="16"/>
          <w:szCs w:val="16"/>
        </w:rPr>
        <w:t>излучательности</w:t>
      </w:r>
      <w:proofErr w:type="spellEnd"/>
      <w:r w:rsidRPr="00B80B15">
        <w:rPr>
          <w:rFonts w:asciiTheme="minorHAnsi" w:hAnsiTheme="minorHAnsi" w:cstheme="minorHAnsi"/>
          <w:color w:val="000000"/>
          <w:sz w:val="16"/>
          <w:szCs w:val="16"/>
        </w:rPr>
        <w:t>) — один из методов глобального освещения (</w:t>
      </w:r>
      <w:proofErr w:type="spellStart"/>
      <w:r w:rsidRPr="00B80B15">
        <w:rPr>
          <w:rFonts w:asciiTheme="minorHAnsi" w:hAnsiTheme="minorHAnsi" w:cstheme="minorHAnsi"/>
          <w:color w:val="000000"/>
          <w:sz w:val="16"/>
          <w:szCs w:val="16"/>
        </w:rPr>
        <w:t>global</w:t>
      </w:r>
      <w:proofErr w:type="spellEnd"/>
      <w:r w:rsidRPr="00B80B15">
        <w:rPr>
          <w:rFonts w:asciiTheme="minorHAnsi" w:hAnsiTheme="minorHAnsi" w:cstheme="minorHAnsi"/>
          <w:color w:val="000000"/>
          <w:sz w:val="16"/>
          <w:szCs w:val="16"/>
        </w:rPr>
        <w:t xml:space="preserve"> </w:t>
      </w:r>
      <w:proofErr w:type="spellStart"/>
      <w:r w:rsidRPr="00B80B15">
        <w:rPr>
          <w:rFonts w:asciiTheme="minorHAnsi" w:hAnsiTheme="minorHAnsi" w:cstheme="minorHAnsi"/>
          <w:color w:val="000000"/>
          <w:sz w:val="16"/>
          <w:szCs w:val="16"/>
        </w:rPr>
        <w:t>illumination</w:t>
      </w:r>
      <w:proofErr w:type="spellEnd"/>
      <w:r w:rsidRPr="00B80B15">
        <w:rPr>
          <w:rFonts w:asciiTheme="minorHAnsi" w:hAnsiTheme="minorHAnsi" w:cstheme="minorHAnsi"/>
          <w:color w:val="000000"/>
          <w:sz w:val="16"/>
          <w:szCs w:val="16"/>
        </w:rPr>
        <w:t xml:space="preserve">, GI). Суть </w:t>
      </w:r>
      <w:proofErr w:type="spellStart"/>
      <w:r w:rsidRPr="00B80B15">
        <w:rPr>
          <w:rFonts w:asciiTheme="minorHAnsi" w:hAnsiTheme="minorHAnsi" w:cstheme="minorHAnsi"/>
          <w:color w:val="000000"/>
          <w:sz w:val="16"/>
          <w:szCs w:val="16"/>
        </w:rPr>
        <w:t>Radiosity</w:t>
      </w:r>
      <w:proofErr w:type="spellEnd"/>
      <w:r w:rsidRPr="00B80B15">
        <w:rPr>
          <w:rFonts w:asciiTheme="minorHAnsi" w:hAnsiTheme="minorHAnsi" w:cstheme="minorHAnsi"/>
          <w:color w:val="000000"/>
          <w:sz w:val="16"/>
          <w:szCs w:val="16"/>
        </w:rPr>
        <w:t xml:space="preserve"> состоит в том, что все поверхности сцены разбиваются на небольшие фрагменты — </w:t>
      </w:r>
      <w:proofErr w:type="spellStart"/>
      <w:r w:rsidRPr="00B80B15">
        <w:rPr>
          <w:rFonts w:asciiTheme="minorHAnsi" w:hAnsiTheme="minorHAnsi" w:cstheme="minorHAnsi"/>
          <w:color w:val="000000"/>
          <w:sz w:val="16"/>
          <w:szCs w:val="16"/>
        </w:rPr>
        <w:t>патчи</w:t>
      </w:r>
      <w:proofErr w:type="spellEnd"/>
      <w:r w:rsidRPr="00B80B15">
        <w:rPr>
          <w:rFonts w:asciiTheme="minorHAnsi" w:hAnsiTheme="minorHAnsi" w:cstheme="minorHAnsi"/>
          <w:color w:val="000000"/>
          <w:sz w:val="16"/>
          <w:szCs w:val="16"/>
        </w:rPr>
        <w:t xml:space="preserve"> (</w:t>
      </w:r>
      <w:proofErr w:type="spellStart"/>
      <w:r w:rsidRPr="00B80B15">
        <w:rPr>
          <w:rFonts w:asciiTheme="minorHAnsi" w:hAnsiTheme="minorHAnsi" w:cstheme="minorHAnsi"/>
          <w:color w:val="000000"/>
          <w:sz w:val="16"/>
          <w:szCs w:val="16"/>
        </w:rPr>
        <w:t>patches</w:t>
      </w:r>
      <w:proofErr w:type="spellEnd"/>
      <w:r w:rsidRPr="00B80B15">
        <w:rPr>
          <w:rFonts w:asciiTheme="minorHAnsi" w:hAnsiTheme="minorHAnsi" w:cstheme="minorHAnsi"/>
          <w:color w:val="000000"/>
          <w:sz w:val="16"/>
          <w:szCs w:val="16"/>
        </w:rPr>
        <w:t>), каждый из которых наделён свойствами излучать, поглощать и отражать свет.</w:t>
      </w:r>
    </w:p>
    <w:p w:rsidR="00B80B15" w:rsidRPr="00B80B15" w:rsidRDefault="00B80B15" w:rsidP="00B80B15">
      <w:pPr>
        <w:pStyle w:val="a4"/>
        <w:rPr>
          <w:rFonts w:asciiTheme="minorHAnsi" w:hAnsiTheme="minorHAnsi" w:cstheme="minorHAnsi"/>
          <w:color w:val="000000"/>
          <w:sz w:val="16"/>
          <w:szCs w:val="16"/>
        </w:rPr>
      </w:pPr>
      <w:r w:rsidRPr="00B80B15">
        <w:rPr>
          <w:rFonts w:asciiTheme="minorHAnsi" w:hAnsiTheme="minorHAnsi" w:cstheme="minorHAnsi"/>
          <w:color w:val="000000"/>
          <w:sz w:val="16"/>
          <w:szCs w:val="16"/>
        </w:rPr>
        <w:t xml:space="preserve">Процесс вычисления освещения по алгоритму </w:t>
      </w:r>
      <w:proofErr w:type="spellStart"/>
      <w:r w:rsidRPr="00B80B15">
        <w:rPr>
          <w:rFonts w:asciiTheme="minorHAnsi" w:hAnsiTheme="minorHAnsi" w:cstheme="minorHAnsi"/>
          <w:color w:val="000000"/>
          <w:sz w:val="16"/>
          <w:szCs w:val="16"/>
        </w:rPr>
        <w:t>radiosity</w:t>
      </w:r>
      <w:proofErr w:type="spellEnd"/>
      <w:r w:rsidRPr="00B80B15">
        <w:rPr>
          <w:rFonts w:asciiTheme="minorHAnsi" w:hAnsiTheme="minorHAnsi" w:cstheme="minorHAnsi"/>
          <w:color w:val="000000"/>
          <w:sz w:val="16"/>
          <w:szCs w:val="16"/>
        </w:rPr>
        <w:t xml:space="preserve"> состоит из набора итераций, каждая из которых уточняет результат расчёта (</w:t>
      </w:r>
      <w:proofErr w:type="spellStart"/>
      <w:r w:rsidRPr="00B80B15">
        <w:rPr>
          <w:rFonts w:asciiTheme="minorHAnsi" w:hAnsiTheme="minorHAnsi" w:cstheme="minorHAnsi"/>
          <w:color w:val="000000"/>
          <w:sz w:val="16"/>
          <w:szCs w:val="16"/>
        </w:rPr>
        <w:t>radiosity</w:t>
      </w:r>
      <w:proofErr w:type="spellEnd"/>
      <w:r w:rsidRPr="00B80B15">
        <w:rPr>
          <w:rFonts w:asciiTheme="minorHAnsi" w:hAnsiTheme="minorHAnsi" w:cstheme="minorHAnsi"/>
          <w:color w:val="000000"/>
          <w:sz w:val="16"/>
          <w:szCs w:val="16"/>
        </w:rPr>
        <w:t xml:space="preserve"> </w:t>
      </w:r>
      <w:proofErr w:type="spellStart"/>
      <w:r w:rsidRPr="00B80B15">
        <w:rPr>
          <w:rFonts w:asciiTheme="minorHAnsi" w:hAnsiTheme="minorHAnsi" w:cstheme="minorHAnsi"/>
          <w:color w:val="000000"/>
          <w:sz w:val="16"/>
          <w:szCs w:val="16"/>
        </w:rPr>
        <w:t>solution</w:t>
      </w:r>
      <w:proofErr w:type="spellEnd"/>
      <w:r w:rsidRPr="00B80B15">
        <w:rPr>
          <w:rFonts w:asciiTheme="minorHAnsi" w:hAnsiTheme="minorHAnsi" w:cstheme="minorHAnsi"/>
          <w:color w:val="000000"/>
          <w:sz w:val="16"/>
          <w:szCs w:val="16"/>
        </w:rPr>
        <w:t xml:space="preserve">). Для каждого </w:t>
      </w:r>
      <w:proofErr w:type="spellStart"/>
      <w:r w:rsidRPr="00B80B15">
        <w:rPr>
          <w:rFonts w:asciiTheme="minorHAnsi" w:hAnsiTheme="minorHAnsi" w:cstheme="minorHAnsi"/>
          <w:color w:val="000000"/>
          <w:sz w:val="16"/>
          <w:szCs w:val="16"/>
        </w:rPr>
        <w:t>патча</w:t>
      </w:r>
      <w:proofErr w:type="spellEnd"/>
      <w:r w:rsidRPr="00B80B15">
        <w:rPr>
          <w:rFonts w:asciiTheme="minorHAnsi" w:hAnsiTheme="minorHAnsi" w:cstheme="minorHAnsi"/>
          <w:color w:val="000000"/>
          <w:sz w:val="16"/>
          <w:szCs w:val="16"/>
        </w:rPr>
        <w:t xml:space="preserve"> на сцене подсчитывается полученная им от других </w:t>
      </w:r>
      <w:proofErr w:type="spellStart"/>
      <w:r w:rsidRPr="00B80B15">
        <w:rPr>
          <w:rFonts w:asciiTheme="minorHAnsi" w:hAnsiTheme="minorHAnsi" w:cstheme="minorHAnsi"/>
          <w:color w:val="000000"/>
          <w:sz w:val="16"/>
          <w:szCs w:val="16"/>
        </w:rPr>
        <w:t>патчей</w:t>
      </w:r>
      <w:proofErr w:type="spellEnd"/>
      <w:r w:rsidRPr="00B80B15">
        <w:rPr>
          <w:rFonts w:asciiTheme="minorHAnsi" w:hAnsiTheme="minorHAnsi" w:cstheme="minorHAnsi"/>
          <w:color w:val="000000"/>
          <w:sz w:val="16"/>
          <w:szCs w:val="16"/>
        </w:rPr>
        <w:t xml:space="preserve"> энергия, а также доля этой энергии, которая будет излучена </w:t>
      </w:r>
      <w:proofErr w:type="spellStart"/>
      <w:r w:rsidRPr="00B80B15">
        <w:rPr>
          <w:rFonts w:asciiTheme="minorHAnsi" w:hAnsiTheme="minorHAnsi" w:cstheme="minorHAnsi"/>
          <w:color w:val="000000"/>
          <w:sz w:val="16"/>
          <w:szCs w:val="16"/>
        </w:rPr>
        <w:t>патчем</w:t>
      </w:r>
      <w:proofErr w:type="spellEnd"/>
      <w:r w:rsidRPr="00B80B15">
        <w:rPr>
          <w:rFonts w:asciiTheme="minorHAnsi" w:hAnsiTheme="minorHAnsi" w:cstheme="minorHAnsi"/>
          <w:color w:val="000000"/>
          <w:sz w:val="16"/>
          <w:szCs w:val="16"/>
        </w:rPr>
        <w:t xml:space="preserve"> на следующей итерации.</w:t>
      </w:r>
    </w:p>
    <w:p w:rsidR="00B80B15" w:rsidRPr="00B80B15" w:rsidRDefault="00B80B15" w:rsidP="00B80B15">
      <w:pPr>
        <w:pStyle w:val="a4"/>
        <w:rPr>
          <w:rFonts w:asciiTheme="minorHAnsi" w:hAnsiTheme="minorHAnsi" w:cstheme="minorHAnsi"/>
          <w:color w:val="000000"/>
          <w:sz w:val="16"/>
          <w:szCs w:val="16"/>
        </w:rPr>
      </w:pPr>
      <w:r w:rsidRPr="00B80B15">
        <w:rPr>
          <w:rFonts w:asciiTheme="minorHAnsi" w:hAnsiTheme="minorHAnsi" w:cstheme="minorHAnsi"/>
          <w:color w:val="000000"/>
          <w:sz w:val="16"/>
          <w:szCs w:val="16"/>
        </w:rPr>
        <w:t xml:space="preserve">В результате алгоритм </w:t>
      </w:r>
      <w:proofErr w:type="spellStart"/>
      <w:r w:rsidRPr="00B80B15">
        <w:rPr>
          <w:rFonts w:asciiTheme="minorHAnsi" w:hAnsiTheme="minorHAnsi" w:cstheme="minorHAnsi"/>
          <w:color w:val="000000"/>
          <w:sz w:val="16"/>
          <w:szCs w:val="16"/>
        </w:rPr>
        <w:t>radiosity</w:t>
      </w:r>
      <w:proofErr w:type="spellEnd"/>
      <w:r w:rsidRPr="00B80B15">
        <w:rPr>
          <w:rFonts w:asciiTheme="minorHAnsi" w:hAnsiTheme="minorHAnsi" w:cstheme="minorHAnsi"/>
          <w:color w:val="000000"/>
          <w:sz w:val="16"/>
          <w:szCs w:val="16"/>
        </w:rPr>
        <w:t xml:space="preserve"> позволяет получать реалистичные эффекты вторичных отражений, неточечных источников света, мягких теней и т.д.</w:t>
      </w:r>
    </w:p>
    <w:p w:rsidR="00925CD3" w:rsidRPr="00B80B15" w:rsidRDefault="00B80B15" w:rsidP="00B80B15">
      <w:pPr>
        <w:pStyle w:val="a4"/>
        <w:rPr>
          <w:rFonts w:asciiTheme="minorHAnsi" w:hAnsiTheme="minorHAnsi" w:cstheme="minorHAnsi"/>
          <w:color w:val="000000"/>
          <w:sz w:val="16"/>
          <w:szCs w:val="16"/>
        </w:rPr>
      </w:pPr>
      <w:r w:rsidRPr="00B80B15">
        <w:rPr>
          <w:rFonts w:asciiTheme="minorHAnsi" w:hAnsiTheme="minorHAnsi" w:cstheme="minorHAnsi"/>
          <w:color w:val="000000"/>
          <w:sz w:val="16"/>
          <w:szCs w:val="16"/>
        </w:rPr>
        <w:t xml:space="preserve">Изначально </w:t>
      </w:r>
      <w:proofErr w:type="spellStart"/>
      <w:r w:rsidRPr="00B80B15">
        <w:rPr>
          <w:rFonts w:asciiTheme="minorHAnsi" w:hAnsiTheme="minorHAnsi" w:cstheme="minorHAnsi"/>
          <w:color w:val="000000"/>
          <w:sz w:val="16"/>
          <w:szCs w:val="16"/>
        </w:rPr>
        <w:t>radiosity</w:t>
      </w:r>
      <w:proofErr w:type="spellEnd"/>
      <w:r w:rsidRPr="00B80B15">
        <w:rPr>
          <w:rFonts w:asciiTheme="minorHAnsi" w:hAnsiTheme="minorHAnsi" w:cstheme="minorHAnsi"/>
          <w:color w:val="000000"/>
          <w:sz w:val="16"/>
          <w:szCs w:val="16"/>
        </w:rPr>
        <w:t xml:space="preserve"> является очень ресурсоёмким, пригодным только для </w:t>
      </w:r>
      <w:proofErr w:type="spellStart"/>
      <w:r w:rsidRPr="00B80B15">
        <w:rPr>
          <w:rFonts w:asciiTheme="minorHAnsi" w:hAnsiTheme="minorHAnsi" w:cstheme="minorHAnsi"/>
          <w:color w:val="000000"/>
          <w:sz w:val="16"/>
          <w:szCs w:val="16"/>
        </w:rPr>
        <w:t>предрассчитанного</w:t>
      </w:r>
      <w:proofErr w:type="spellEnd"/>
      <w:r w:rsidRPr="00B80B15">
        <w:rPr>
          <w:rFonts w:asciiTheme="minorHAnsi" w:hAnsiTheme="minorHAnsi" w:cstheme="minorHAnsi"/>
          <w:color w:val="000000"/>
          <w:sz w:val="16"/>
          <w:szCs w:val="16"/>
        </w:rPr>
        <w:t xml:space="preserve"> освещения (</w:t>
      </w:r>
      <w:proofErr w:type="spellStart"/>
      <w:r w:rsidRPr="00B80B15">
        <w:rPr>
          <w:rFonts w:asciiTheme="minorHAnsi" w:hAnsiTheme="minorHAnsi" w:cstheme="minorHAnsi"/>
          <w:color w:val="000000"/>
          <w:sz w:val="16"/>
          <w:szCs w:val="16"/>
        </w:rPr>
        <w:t>precalculated</w:t>
      </w:r>
      <w:proofErr w:type="spellEnd"/>
      <w:r w:rsidRPr="00B80B15">
        <w:rPr>
          <w:rFonts w:asciiTheme="minorHAnsi" w:hAnsiTheme="minorHAnsi" w:cstheme="minorHAnsi"/>
          <w:color w:val="000000"/>
          <w:sz w:val="16"/>
          <w:szCs w:val="16"/>
        </w:rPr>
        <w:t xml:space="preserve"> </w:t>
      </w:r>
      <w:proofErr w:type="spellStart"/>
      <w:r w:rsidRPr="00B80B15">
        <w:rPr>
          <w:rFonts w:asciiTheme="minorHAnsi" w:hAnsiTheme="minorHAnsi" w:cstheme="minorHAnsi"/>
          <w:color w:val="000000"/>
          <w:sz w:val="16"/>
          <w:szCs w:val="16"/>
        </w:rPr>
        <w:t>lightning</w:t>
      </w:r>
      <w:proofErr w:type="spellEnd"/>
      <w:r w:rsidRPr="00B80B15">
        <w:rPr>
          <w:rFonts w:asciiTheme="minorHAnsi" w:hAnsiTheme="minorHAnsi" w:cstheme="minorHAnsi"/>
          <w:color w:val="000000"/>
          <w:sz w:val="16"/>
          <w:szCs w:val="16"/>
        </w:rPr>
        <w:t>). Однако существует ряд оптимизаций, позволяющих значительно снизить количество вычислений, и ускорить их (в частности, использование GPU для расчёта).</w:t>
      </w:r>
    </w:p>
    <w:p w:rsidR="00CC0F38" w:rsidRPr="00E51431" w:rsidRDefault="00B80B15" w:rsidP="00B80B15">
      <w:pPr>
        <w:pStyle w:val="a4"/>
        <w:rPr>
          <w:rFonts w:asciiTheme="minorHAnsi" w:hAnsiTheme="minorHAnsi" w:cstheme="minorHAnsi"/>
          <w:color w:val="000000"/>
          <w:sz w:val="16"/>
          <w:szCs w:val="16"/>
        </w:rPr>
      </w:pPr>
      <w:r w:rsidRPr="00B80B15">
        <w:rPr>
          <w:rFonts w:asciiTheme="minorHAnsi" w:hAnsiTheme="minorHAnsi" w:cstheme="minorHAnsi"/>
          <w:noProof/>
          <w:color w:val="000000"/>
          <w:sz w:val="16"/>
          <w:szCs w:val="16"/>
        </w:rPr>
        <w:drawing>
          <wp:inline distT="0" distB="0" distL="0" distR="0">
            <wp:extent cx="2681018" cy="1603165"/>
            <wp:effectExtent l="19050" t="0" r="5032" b="0"/>
            <wp:docPr id="26626" name="Picture 2" descr="http://www.cise.ufl.edu/~s11022et/images/patch_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26" name="Picture 2" descr="http://www.cise.ufl.edu/~s11022et/images/patch_diagram.jpg"/>
                    <pic:cNvPicPr>
                      <a:picLocks noChangeAspect="1" noChangeArrowheads="1"/>
                    </pic:cNvPicPr>
                  </pic:nvPicPr>
                  <pic:blipFill>
                    <a:blip r:embed="rId76" cstate="print"/>
                    <a:srcRect/>
                    <a:stretch>
                      <a:fillRect/>
                    </a:stretch>
                  </pic:blipFill>
                  <pic:spPr bwMode="auto">
                    <a:xfrm>
                      <a:off x="0" y="0"/>
                      <a:ext cx="2686627" cy="1606519"/>
                    </a:xfrm>
                    <a:prstGeom prst="rect">
                      <a:avLst/>
                    </a:prstGeom>
                    <a:noFill/>
                  </pic:spPr>
                </pic:pic>
              </a:graphicData>
            </a:graphic>
          </wp:inline>
        </w:drawing>
      </w:r>
      <w:bookmarkStart w:id="15" w:name="_GoBack"/>
      <w:bookmarkEnd w:id="15"/>
    </w:p>
    <w:p w:rsidR="00B80B15" w:rsidRPr="00BD403D" w:rsidRDefault="00B80B15" w:rsidP="00BD403D">
      <w:pPr>
        <w:pStyle w:val="a4"/>
        <w:spacing w:after="240" w:afterAutospacing="0"/>
        <w:rPr>
          <w:rFonts w:asciiTheme="minorHAnsi" w:hAnsiTheme="minorHAnsi" w:cstheme="minorHAnsi"/>
          <w:b/>
          <w:color w:val="000000"/>
          <w:sz w:val="20"/>
          <w:szCs w:val="20"/>
        </w:rPr>
      </w:pPr>
      <w:r w:rsidRPr="00BD403D">
        <w:rPr>
          <w:rFonts w:asciiTheme="minorHAnsi" w:hAnsiTheme="minorHAnsi" w:cstheme="minorHAnsi"/>
          <w:b/>
          <w:color w:val="000000"/>
          <w:sz w:val="20"/>
          <w:szCs w:val="20"/>
        </w:rPr>
        <w:t>42. Спецэффекты. Спрайты.</w:t>
      </w:r>
    </w:p>
    <w:p w:rsidR="00B80B15" w:rsidRPr="00B80B15" w:rsidRDefault="00B80B15" w:rsidP="00B80B15">
      <w:pPr>
        <w:pStyle w:val="a4"/>
        <w:rPr>
          <w:rFonts w:asciiTheme="minorHAnsi" w:hAnsiTheme="minorHAnsi" w:cstheme="minorHAnsi"/>
          <w:color w:val="000000"/>
          <w:sz w:val="16"/>
          <w:szCs w:val="16"/>
        </w:rPr>
      </w:pPr>
      <w:proofErr w:type="spellStart"/>
      <w:r w:rsidRPr="00B80B15">
        <w:rPr>
          <w:rFonts w:asciiTheme="minorHAnsi" w:hAnsiTheme="minorHAnsi" w:cstheme="minorHAnsi"/>
          <w:color w:val="000000"/>
          <w:sz w:val="16"/>
          <w:szCs w:val="16"/>
        </w:rPr>
        <w:t>Спецэффе́кт</w:t>
      </w:r>
      <w:proofErr w:type="spellEnd"/>
      <w:r w:rsidRPr="00B80B15">
        <w:rPr>
          <w:rFonts w:asciiTheme="minorHAnsi" w:hAnsiTheme="minorHAnsi" w:cstheme="minorHAnsi"/>
          <w:color w:val="000000"/>
          <w:sz w:val="16"/>
          <w:szCs w:val="16"/>
        </w:rPr>
        <w:t xml:space="preserve">, </w:t>
      </w:r>
      <w:proofErr w:type="spellStart"/>
      <w:r w:rsidRPr="00B80B15">
        <w:rPr>
          <w:rFonts w:asciiTheme="minorHAnsi" w:hAnsiTheme="minorHAnsi" w:cstheme="minorHAnsi"/>
          <w:color w:val="000000"/>
          <w:sz w:val="16"/>
          <w:szCs w:val="16"/>
        </w:rPr>
        <w:t>специа́льный</w:t>
      </w:r>
      <w:proofErr w:type="spellEnd"/>
      <w:r w:rsidRPr="00B80B15">
        <w:rPr>
          <w:rFonts w:asciiTheme="minorHAnsi" w:hAnsiTheme="minorHAnsi" w:cstheme="minorHAnsi"/>
          <w:color w:val="000000"/>
          <w:sz w:val="16"/>
          <w:szCs w:val="16"/>
        </w:rPr>
        <w:t xml:space="preserve"> </w:t>
      </w:r>
      <w:proofErr w:type="spellStart"/>
      <w:r w:rsidRPr="00B80B15">
        <w:rPr>
          <w:rFonts w:asciiTheme="minorHAnsi" w:hAnsiTheme="minorHAnsi" w:cstheme="minorHAnsi"/>
          <w:color w:val="000000"/>
          <w:sz w:val="16"/>
          <w:szCs w:val="16"/>
        </w:rPr>
        <w:t>эффе́кт</w:t>
      </w:r>
      <w:proofErr w:type="spellEnd"/>
      <w:r w:rsidRPr="00B80B15">
        <w:rPr>
          <w:rFonts w:asciiTheme="minorHAnsi" w:hAnsiTheme="minorHAnsi" w:cstheme="minorHAnsi"/>
          <w:color w:val="000000"/>
          <w:sz w:val="16"/>
          <w:szCs w:val="16"/>
        </w:rPr>
        <w:t xml:space="preserve">, комбинированная съёмка (англ. </w:t>
      </w:r>
      <w:proofErr w:type="spellStart"/>
      <w:r w:rsidRPr="00B80B15">
        <w:rPr>
          <w:rFonts w:asciiTheme="minorHAnsi" w:hAnsiTheme="minorHAnsi" w:cstheme="minorHAnsi"/>
          <w:color w:val="000000"/>
          <w:sz w:val="16"/>
          <w:szCs w:val="16"/>
        </w:rPr>
        <w:t>special</w:t>
      </w:r>
      <w:proofErr w:type="spellEnd"/>
      <w:r w:rsidRPr="00B80B15">
        <w:rPr>
          <w:rFonts w:asciiTheme="minorHAnsi" w:hAnsiTheme="minorHAnsi" w:cstheme="minorHAnsi"/>
          <w:color w:val="000000"/>
          <w:sz w:val="16"/>
          <w:szCs w:val="16"/>
        </w:rPr>
        <w:t xml:space="preserve"> </w:t>
      </w:r>
      <w:proofErr w:type="spellStart"/>
      <w:r w:rsidRPr="00B80B15">
        <w:rPr>
          <w:rFonts w:asciiTheme="minorHAnsi" w:hAnsiTheme="minorHAnsi" w:cstheme="minorHAnsi"/>
          <w:color w:val="000000"/>
          <w:sz w:val="16"/>
          <w:szCs w:val="16"/>
        </w:rPr>
        <w:t>effect</w:t>
      </w:r>
      <w:proofErr w:type="spellEnd"/>
      <w:r w:rsidRPr="00B80B15">
        <w:rPr>
          <w:rFonts w:asciiTheme="minorHAnsi" w:hAnsiTheme="minorHAnsi" w:cstheme="minorHAnsi"/>
          <w:color w:val="000000"/>
          <w:sz w:val="16"/>
          <w:szCs w:val="16"/>
        </w:rPr>
        <w:t xml:space="preserve">, сокр. SPFX, SFX или FX) — совокупность технологий, в результате которых на экране получается изображение, не существовавшее в действительности, но для зрителей не отличающееся от реального. Спецэффекты также часто применяются, когда естественная съёмка сцены слишком </w:t>
      </w:r>
      <w:proofErr w:type="spellStart"/>
      <w:r w:rsidRPr="00B80B15">
        <w:rPr>
          <w:rFonts w:asciiTheme="minorHAnsi" w:hAnsiTheme="minorHAnsi" w:cstheme="minorHAnsi"/>
          <w:color w:val="000000"/>
          <w:sz w:val="16"/>
          <w:szCs w:val="16"/>
        </w:rPr>
        <w:t>затратна</w:t>
      </w:r>
      <w:proofErr w:type="spellEnd"/>
      <w:r w:rsidRPr="00B80B15">
        <w:rPr>
          <w:rFonts w:asciiTheme="minorHAnsi" w:hAnsiTheme="minorHAnsi" w:cstheme="minorHAnsi"/>
          <w:color w:val="000000"/>
          <w:sz w:val="16"/>
          <w:szCs w:val="16"/>
        </w:rPr>
        <w:t xml:space="preserve"> по сравнению со спецэффектом (например, съёмка масштабного взрыва). Спецэффекты применяются и для улучшения или модификации уже предварительно отснятого. Спецэффекты условно разделяют на две группы — визуальные и механические эффекты. К визуальным относятся оптические эффекты (комбинированные съёмки), а также компьютерная графика. Механические (физические) спецэффекты — это обработка материалов перед съемкой.</w:t>
      </w:r>
    </w:p>
    <w:p w:rsidR="00B80B15" w:rsidRPr="00B80B15" w:rsidRDefault="00B80B15" w:rsidP="00B80B15">
      <w:pPr>
        <w:pStyle w:val="a4"/>
        <w:rPr>
          <w:rFonts w:asciiTheme="minorHAnsi" w:hAnsiTheme="minorHAnsi" w:cstheme="minorHAnsi"/>
          <w:color w:val="000000"/>
          <w:sz w:val="16"/>
          <w:szCs w:val="16"/>
        </w:rPr>
      </w:pPr>
      <w:r w:rsidRPr="00B80B15">
        <w:rPr>
          <w:rFonts w:asciiTheme="minorHAnsi" w:hAnsiTheme="minorHAnsi" w:cstheme="minorHAnsi"/>
          <w:color w:val="000000"/>
          <w:sz w:val="16"/>
          <w:szCs w:val="16"/>
        </w:rPr>
        <w:t>Спрайт - частично прозрачное двухмерное изображение, которое отображается на специальной плоскости в трехмерной сцене. Плоскость спрайта всегда перпендикулярна оси, исходящей от камеры. Изображение можно масштабировать, чтобы имитировать перспективу, его можно поворачивать, он может перекрывать другие объекты и закрываться, но его можно рассматривать только под одним углом. Этот метод рендеринга также называется рекламным щитом. Наблюдение спрайта под несоответствующим углом приводит к разрушению иллюзии.</w:t>
      </w:r>
    </w:p>
    <w:p w:rsidR="00B80B15" w:rsidRPr="00B80B15" w:rsidRDefault="00B80B15" w:rsidP="00B80B15">
      <w:pPr>
        <w:pStyle w:val="a4"/>
        <w:rPr>
          <w:rFonts w:asciiTheme="minorHAnsi" w:hAnsiTheme="minorHAnsi" w:cstheme="minorHAnsi"/>
          <w:color w:val="000000"/>
          <w:sz w:val="16"/>
          <w:szCs w:val="16"/>
        </w:rPr>
      </w:pPr>
      <w:r w:rsidRPr="00B80B15">
        <w:rPr>
          <w:rFonts w:asciiTheme="minorHAnsi" w:hAnsiTheme="minorHAnsi" w:cstheme="minorHAnsi"/>
          <w:color w:val="000000"/>
          <w:sz w:val="16"/>
          <w:szCs w:val="16"/>
        </w:rPr>
        <w:t>Если один спрайт представляет из себя неподвижную картинку, то быстро сменяющая друг друга серия этих картинок составляет анимацию, называемую спрайтовой. Такая серия картинок называется атласом спрайтов. Данный вид анимации отличается тем, что на экране сменяется не кадр (фрейм) целиком, а только его маленький кусочек, где появляются спрайты. Также спрайтовую анимацию иногда называют программной.</w:t>
      </w:r>
    </w:p>
    <w:p w:rsidR="00B80B15" w:rsidRPr="00CC0F38" w:rsidRDefault="00B80B15" w:rsidP="00B80B15">
      <w:pPr>
        <w:pStyle w:val="a4"/>
        <w:rPr>
          <w:rFonts w:asciiTheme="minorHAnsi" w:hAnsiTheme="minorHAnsi" w:cstheme="minorHAnsi"/>
          <w:b/>
          <w:color w:val="000000"/>
          <w:sz w:val="16"/>
          <w:szCs w:val="16"/>
        </w:rPr>
      </w:pPr>
      <w:r w:rsidRPr="00CC0F38">
        <w:rPr>
          <w:rFonts w:asciiTheme="minorHAnsi" w:hAnsiTheme="minorHAnsi" w:cstheme="minorHAnsi"/>
          <w:b/>
          <w:color w:val="000000"/>
          <w:sz w:val="16"/>
          <w:szCs w:val="16"/>
        </w:rPr>
        <w:t>Разрушение иллюзии</w:t>
      </w:r>
    </w:p>
    <w:p w:rsidR="00B80B15" w:rsidRPr="00B80B15" w:rsidRDefault="00B80B15" w:rsidP="00B80B15">
      <w:pPr>
        <w:pStyle w:val="a4"/>
        <w:rPr>
          <w:rFonts w:asciiTheme="minorHAnsi" w:hAnsiTheme="minorHAnsi" w:cstheme="minorHAnsi"/>
          <w:color w:val="000000"/>
          <w:sz w:val="16"/>
          <w:szCs w:val="16"/>
        </w:rPr>
      </w:pPr>
      <w:r w:rsidRPr="00B80B15">
        <w:rPr>
          <w:rFonts w:asciiTheme="minorHAnsi" w:hAnsiTheme="minorHAnsi" w:cstheme="minorHAnsi"/>
          <w:color w:val="000000"/>
          <w:sz w:val="16"/>
          <w:szCs w:val="16"/>
        </w:rPr>
        <w:t>Наблюдение спрайта под несоответствующим углом приводит к разрушению иллюзии. В зависимости от математического аппарата рендеринга («движка»), разрушение может происходить двумя способами.</w:t>
      </w:r>
    </w:p>
    <w:p w:rsidR="00B80B15" w:rsidRPr="00B80B15" w:rsidRDefault="00B80B15" w:rsidP="00B80B15">
      <w:pPr>
        <w:pStyle w:val="a4"/>
        <w:rPr>
          <w:rFonts w:asciiTheme="minorHAnsi" w:hAnsiTheme="minorHAnsi" w:cstheme="minorHAnsi"/>
          <w:color w:val="000000"/>
          <w:sz w:val="16"/>
          <w:szCs w:val="16"/>
        </w:rPr>
      </w:pPr>
      <w:r w:rsidRPr="00B80B15">
        <w:rPr>
          <w:rFonts w:asciiTheme="minorHAnsi" w:hAnsiTheme="minorHAnsi" w:cstheme="minorHAnsi"/>
          <w:color w:val="000000"/>
          <w:sz w:val="16"/>
          <w:szCs w:val="16"/>
        </w:rPr>
        <w:t>1. «Эффект портрета». Спрайтовый объект постоянно держится к наблюдателю нормалью к поверхности, что приводит к тому, что он визуально «поворачивается» все время к нему «лицом». В небольших пределах это незаметно, но при взгляде, скажем, на монстра сверху он может оказаться «лежащим на спине» на горизонтальном полу и при этом перебирающим ногами, да еще и бегущим в нужном направлении, не меняя более чем странной позы. Для борьбы с этим эффектом применяются наборы из большого числа спрайтов, снятых с разных направлений, которые подменяют друг друга в зависимости от угла наблюдения. 2. «Эффект Ельцина. Возникает, если спрайт не поворачивается нормалью к поверхности к наблюдателю, выдавая «плоскостность» объекта даже при небольших изменениях угла наблюдения.</w:t>
      </w:r>
    </w:p>
    <w:p w:rsidR="00B80B15" w:rsidRPr="00B80B15" w:rsidRDefault="00B80B15" w:rsidP="00B80B15">
      <w:pPr>
        <w:pStyle w:val="a4"/>
        <w:rPr>
          <w:rFonts w:asciiTheme="minorHAnsi" w:hAnsiTheme="minorHAnsi" w:cstheme="minorHAnsi"/>
          <w:color w:val="000000"/>
          <w:sz w:val="16"/>
          <w:szCs w:val="16"/>
        </w:rPr>
      </w:pPr>
      <w:r w:rsidRPr="00B80B15">
        <w:rPr>
          <w:rFonts w:asciiTheme="minorHAnsi" w:hAnsiTheme="minorHAnsi" w:cstheme="minorHAnsi"/>
          <w:color w:val="000000"/>
          <w:sz w:val="16"/>
          <w:szCs w:val="16"/>
        </w:rPr>
        <w:t xml:space="preserve">Различают следующие виды спрайтов: </w:t>
      </w:r>
      <w:proofErr w:type="spellStart"/>
      <w:r w:rsidRPr="00B80B15">
        <w:rPr>
          <w:rFonts w:asciiTheme="minorHAnsi" w:hAnsiTheme="minorHAnsi" w:cstheme="minorHAnsi"/>
          <w:color w:val="000000"/>
          <w:sz w:val="16"/>
          <w:szCs w:val="16"/>
        </w:rPr>
        <w:t>Billboard</w:t>
      </w:r>
      <w:proofErr w:type="spellEnd"/>
      <w:r w:rsidRPr="00B80B15">
        <w:rPr>
          <w:rFonts w:asciiTheme="minorHAnsi" w:hAnsiTheme="minorHAnsi" w:cstheme="minorHAnsi"/>
          <w:color w:val="000000"/>
          <w:sz w:val="16"/>
          <w:szCs w:val="16"/>
        </w:rPr>
        <w:t xml:space="preserve"> — спрайт, постоянно повёрнутый лицом к камере (по аналогии с рекламными щитами на автодорогах, которые повёрнуты под наиболее выгодным углом).</w:t>
      </w:r>
    </w:p>
    <w:p w:rsidR="00B80B15" w:rsidRPr="00B80B15" w:rsidRDefault="00B80B15" w:rsidP="00B80B15">
      <w:pPr>
        <w:pStyle w:val="a4"/>
        <w:rPr>
          <w:rFonts w:asciiTheme="minorHAnsi" w:hAnsiTheme="minorHAnsi" w:cstheme="minorHAnsi"/>
          <w:color w:val="000000"/>
          <w:sz w:val="16"/>
          <w:szCs w:val="16"/>
        </w:rPr>
      </w:pPr>
      <w:proofErr w:type="spellStart"/>
      <w:r w:rsidRPr="00B80B15">
        <w:rPr>
          <w:rFonts w:asciiTheme="minorHAnsi" w:hAnsiTheme="minorHAnsi" w:cstheme="minorHAnsi"/>
          <w:color w:val="000000"/>
          <w:sz w:val="16"/>
          <w:szCs w:val="16"/>
        </w:rPr>
        <w:lastRenderedPageBreak/>
        <w:t>Impostor</w:t>
      </w:r>
      <w:proofErr w:type="spellEnd"/>
      <w:r w:rsidRPr="00B80B15">
        <w:rPr>
          <w:rFonts w:asciiTheme="minorHAnsi" w:hAnsiTheme="minorHAnsi" w:cstheme="minorHAnsi"/>
          <w:color w:val="000000"/>
          <w:sz w:val="16"/>
          <w:szCs w:val="16"/>
        </w:rPr>
        <w:t xml:space="preserve"> — спрайт, который заменяет трёхмерную модель на большом удалении.</w:t>
      </w:r>
    </w:p>
    <w:p w:rsidR="00B80B15" w:rsidRPr="00BD403D" w:rsidRDefault="00B80B15" w:rsidP="00BD403D">
      <w:pPr>
        <w:pStyle w:val="a4"/>
        <w:spacing w:after="240" w:afterAutospacing="0"/>
        <w:rPr>
          <w:rFonts w:asciiTheme="minorHAnsi" w:hAnsiTheme="minorHAnsi" w:cstheme="minorHAnsi"/>
          <w:b/>
          <w:color w:val="000000"/>
          <w:sz w:val="20"/>
          <w:szCs w:val="20"/>
        </w:rPr>
      </w:pPr>
      <w:r w:rsidRPr="00BD403D">
        <w:rPr>
          <w:rFonts w:asciiTheme="minorHAnsi" w:hAnsiTheme="minorHAnsi" w:cstheme="minorHAnsi"/>
          <w:b/>
          <w:color w:val="000000"/>
          <w:sz w:val="20"/>
          <w:szCs w:val="20"/>
        </w:rPr>
        <w:t>43.</w:t>
      </w:r>
      <w:r w:rsidR="00CC0F38" w:rsidRPr="00BD403D">
        <w:rPr>
          <w:b/>
          <w:sz w:val="20"/>
          <w:szCs w:val="20"/>
        </w:rPr>
        <w:t xml:space="preserve"> </w:t>
      </w:r>
      <w:r w:rsidR="00CC0F38" w:rsidRPr="00BD403D">
        <w:rPr>
          <w:rFonts w:asciiTheme="minorHAnsi" w:hAnsiTheme="minorHAnsi" w:cstheme="minorHAnsi"/>
          <w:b/>
          <w:color w:val="000000"/>
          <w:sz w:val="20"/>
          <w:szCs w:val="20"/>
        </w:rPr>
        <w:t>Спецэффекты. Системы частиц.</w:t>
      </w:r>
    </w:p>
    <w:p w:rsidR="00B80B15" w:rsidRPr="00B80B15" w:rsidRDefault="00B80B15" w:rsidP="00B80B15">
      <w:pPr>
        <w:pStyle w:val="a4"/>
        <w:rPr>
          <w:rFonts w:asciiTheme="minorHAnsi" w:hAnsiTheme="minorHAnsi" w:cstheme="minorHAnsi"/>
          <w:color w:val="000000"/>
          <w:sz w:val="16"/>
          <w:szCs w:val="16"/>
        </w:rPr>
      </w:pPr>
      <w:proofErr w:type="spellStart"/>
      <w:r w:rsidRPr="00B80B15">
        <w:rPr>
          <w:rFonts w:asciiTheme="minorHAnsi" w:hAnsiTheme="minorHAnsi" w:cstheme="minorHAnsi"/>
          <w:color w:val="000000"/>
          <w:sz w:val="16"/>
          <w:szCs w:val="16"/>
        </w:rPr>
        <w:t>Спецэффе́кт</w:t>
      </w:r>
      <w:proofErr w:type="spellEnd"/>
      <w:r w:rsidRPr="00B80B15">
        <w:rPr>
          <w:rFonts w:asciiTheme="minorHAnsi" w:hAnsiTheme="minorHAnsi" w:cstheme="minorHAnsi"/>
          <w:color w:val="000000"/>
          <w:sz w:val="16"/>
          <w:szCs w:val="16"/>
        </w:rPr>
        <w:t xml:space="preserve">, </w:t>
      </w:r>
      <w:proofErr w:type="spellStart"/>
      <w:r w:rsidRPr="00B80B15">
        <w:rPr>
          <w:rFonts w:asciiTheme="minorHAnsi" w:hAnsiTheme="minorHAnsi" w:cstheme="minorHAnsi"/>
          <w:color w:val="000000"/>
          <w:sz w:val="16"/>
          <w:szCs w:val="16"/>
        </w:rPr>
        <w:t>специа́льный</w:t>
      </w:r>
      <w:proofErr w:type="spellEnd"/>
      <w:r w:rsidRPr="00B80B15">
        <w:rPr>
          <w:rFonts w:asciiTheme="minorHAnsi" w:hAnsiTheme="minorHAnsi" w:cstheme="minorHAnsi"/>
          <w:color w:val="000000"/>
          <w:sz w:val="16"/>
          <w:szCs w:val="16"/>
        </w:rPr>
        <w:t xml:space="preserve"> </w:t>
      </w:r>
      <w:proofErr w:type="spellStart"/>
      <w:r w:rsidRPr="00B80B15">
        <w:rPr>
          <w:rFonts w:asciiTheme="minorHAnsi" w:hAnsiTheme="minorHAnsi" w:cstheme="minorHAnsi"/>
          <w:color w:val="000000"/>
          <w:sz w:val="16"/>
          <w:szCs w:val="16"/>
        </w:rPr>
        <w:t>эффе́кт</w:t>
      </w:r>
      <w:proofErr w:type="spellEnd"/>
      <w:r w:rsidRPr="00B80B15">
        <w:rPr>
          <w:rFonts w:asciiTheme="minorHAnsi" w:hAnsiTheme="minorHAnsi" w:cstheme="minorHAnsi"/>
          <w:color w:val="000000"/>
          <w:sz w:val="16"/>
          <w:szCs w:val="16"/>
        </w:rPr>
        <w:t xml:space="preserve">, комбинированная съёмка (англ. </w:t>
      </w:r>
      <w:proofErr w:type="spellStart"/>
      <w:r w:rsidRPr="00B80B15">
        <w:rPr>
          <w:rFonts w:asciiTheme="minorHAnsi" w:hAnsiTheme="minorHAnsi" w:cstheme="minorHAnsi"/>
          <w:color w:val="000000"/>
          <w:sz w:val="16"/>
          <w:szCs w:val="16"/>
        </w:rPr>
        <w:t>special</w:t>
      </w:r>
      <w:proofErr w:type="spellEnd"/>
      <w:r w:rsidRPr="00B80B15">
        <w:rPr>
          <w:rFonts w:asciiTheme="minorHAnsi" w:hAnsiTheme="minorHAnsi" w:cstheme="minorHAnsi"/>
          <w:color w:val="000000"/>
          <w:sz w:val="16"/>
          <w:szCs w:val="16"/>
        </w:rPr>
        <w:t xml:space="preserve"> </w:t>
      </w:r>
      <w:proofErr w:type="spellStart"/>
      <w:r w:rsidRPr="00B80B15">
        <w:rPr>
          <w:rFonts w:asciiTheme="minorHAnsi" w:hAnsiTheme="minorHAnsi" w:cstheme="minorHAnsi"/>
          <w:color w:val="000000"/>
          <w:sz w:val="16"/>
          <w:szCs w:val="16"/>
        </w:rPr>
        <w:t>effect</w:t>
      </w:r>
      <w:proofErr w:type="spellEnd"/>
      <w:r w:rsidRPr="00B80B15">
        <w:rPr>
          <w:rFonts w:asciiTheme="minorHAnsi" w:hAnsiTheme="minorHAnsi" w:cstheme="minorHAnsi"/>
          <w:color w:val="000000"/>
          <w:sz w:val="16"/>
          <w:szCs w:val="16"/>
        </w:rPr>
        <w:t xml:space="preserve">, сокр. SPFX, SFX или FX) — совокупность технологий, в результате которых на экране получается изображение, не существовавшее в действительности, но для зрителей не отличающееся от реального. Спецэффекты также часто применяются, когда естественная съёмка сцены слишком </w:t>
      </w:r>
      <w:proofErr w:type="spellStart"/>
      <w:r w:rsidRPr="00B80B15">
        <w:rPr>
          <w:rFonts w:asciiTheme="minorHAnsi" w:hAnsiTheme="minorHAnsi" w:cstheme="minorHAnsi"/>
          <w:color w:val="000000"/>
          <w:sz w:val="16"/>
          <w:szCs w:val="16"/>
        </w:rPr>
        <w:t>затратна</w:t>
      </w:r>
      <w:proofErr w:type="spellEnd"/>
      <w:r w:rsidRPr="00B80B15">
        <w:rPr>
          <w:rFonts w:asciiTheme="minorHAnsi" w:hAnsiTheme="minorHAnsi" w:cstheme="minorHAnsi"/>
          <w:color w:val="000000"/>
          <w:sz w:val="16"/>
          <w:szCs w:val="16"/>
        </w:rPr>
        <w:t xml:space="preserve"> по сравнению со спецэффектом (например, съёмка масштабного взрыва). Спецэффекты применяются и для улучшения или модификации уже предварительно отснятого. Спецэффекты условно разделяют на две группы — визуальные и механические эффекты. К визуальным относятся оптические эффекты (комбинированные съёмки), а также компьютерная графика. Механические (физические) спецэффекты — это обработка материалов перед съемкой.</w:t>
      </w:r>
    </w:p>
    <w:p w:rsidR="00B80B15" w:rsidRPr="00B80B15" w:rsidRDefault="00B80B15" w:rsidP="00B80B15">
      <w:pPr>
        <w:pStyle w:val="a4"/>
        <w:rPr>
          <w:rFonts w:asciiTheme="minorHAnsi" w:hAnsiTheme="minorHAnsi" w:cstheme="minorHAnsi"/>
          <w:color w:val="000000"/>
          <w:sz w:val="16"/>
          <w:szCs w:val="16"/>
        </w:rPr>
      </w:pPr>
      <w:proofErr w:type="spellStart"/>
      <w:r w:rsidRPr="00B80B15">
        <w:rPr>
          <w:rFonts w:asciiTheme="minorHAnsi" w:hAnsiTheme="minorHAnsi" w:cstheme="minorHAnsi"/>
          <w:color w:val="000000"/>
          <w:sz w:val="16"/>
          <w:szCs w:val="16"/>
        </w:rPr>
        <w:t>Систе́ма</w:t>
      </w:r>
      <w:proofErr w:type="spellEnd"/>
      <w:r w:rsidRPr="00B80B15">
        <w:rPr>
          <w:rFonts w:asciiTheme="minorHAnsi" w:hAnsiTheme="minorHAnsi" w:cstheme="minorHAnsi"/>
          <w:color w:val="000000"/>
          <w:sz w:val="16"/>
          <w:szCs w:val="16"/>
        </w:rPr>
        <w:t xml:space="preserve"> </w:t>
      </w:r>
      <w:proofErr w:type="spellStart"/>
      <w:r w:rsidRPr="00B80B15">
        <w:rPr>
          <w:rFonts w:asciiTheme="minorHAnsi" w:hAnsiTheme="minorHAnsi" w:cstheme="minorHAnsi"/>
          <w:color w:val="000000"/>
          <w:sz w:val="16"/>
          <w:szCs w:val="16"/>
        </w:rPr>
        <w:t>части́ц</w:t>
      </w:r>
      <w:proofErr w:type="spellEnd"/>
      <w:r w:rsidRPr="00B80B15">
        <w:rPr>
          <w:rFonts w:asciiTheme="minorHAnsi" w:hAnsiTheme="minorHAnsi" w:cstheme="minorHAnsi"/>
          <w:color w:val="000000"/>
          <w:sz w:val="16"/>
          <w:szCs w:val="16"/>
        </w:rPr>
        <w:t xml:space="preserve"> — используемый в компьютерной графике способ представления объектов, не имеющих чётких геометрических границ (различные облака, туманности, взрывы, струи пара, шлейфы от ракет, дым, снег, дождь и т. п.).</w:t>
      </w:r>
    </w:p>
    <w:p w:rsidR="00B80B15" w:rsidRPr="00B80B15" w:rsidRDefault="00B80B15" w:rsidP="00B80B15">
      <w:pPr>
        <w:pStyle w:val="a4"/>
        <w:rPr>
          <w:rFonts w:asciiTheme="minorHAnsi" w:hAnsiTheme="minorHAnsi" w:cstheme="minorHAnsi"/>
          <w:color w:val="000000"/>
          <w:sz w:val="16"/>
          <w:szCs w:val="16"/>
        </w:rPr>
      </w:pPr>
      <w:r w:rsidRPr="00B80B15">
        <w:rPr>
          <w:rFonts w:asciiTheme="minorHAnsi" w:hAnsiTheme="minorHAnsi" w:cstheme="minorHAnsi"/>
          <w:color w:val="000000"/>
          <w:sz w:val="16"/>
          <w:szCs w:val="16"/>
        </w:rPr>
        <w:t>Система частиц состоит из определённого (фиксированного или произвольного) количества частиц. Математически каждая частица представляется как материальная точка с дополнительными атрибутами, такими как внешний вид, скорость, ориентация в пространстве, угловая скорость, и т. п. В ходе работы программы каждая частица изменяет своё состояние по определённому, общему для всех частиц системы, закону. Например, частица может подвергаться воздействию гравитации, менять размер, цвет, скорость и так далее, и, после проведения всех расчётов, частица визуализируется. Частица может быть визуализирована точкой, треугольником, спрайтом, или даже полноценной трёхмерной моделью.</w:t>
      </w:r>
    </w:p>
    <w:p w:rsidR="00B80B15" w:rsidRPr="00B80B15" w:rsidRDefault="00B80B15" w:rsidP="00B80B15">
      <w:pPr>
        <w:pStyle w:val="a4"/>
        <w:rPr>
          <w:rFonts w:asciiTheme="minorHAnsi" w:hAnsiTheme="minorHAnsi" w:cstheme="minorHAnsi"/>
          <w:color w:val="000000"/>
          <w:sz w:val="16"/>
          <w:szCs w:val="16"/>
        </w:rPr>
      </w:pPr>
      <w:r w:rsidRPr="00B80B15">
        <w:rPr>
          <w:rFonts w:asciiTheme="minorHAnsi" w:hAnsiTheme="minorHAnsi" w:cstheme="minorHAnsi"/>
          <w:color w:val="000000"/>
          <w:sz w:val="16"/>
          <w:szCs w:val="16"/>
        </w:rPr>
        <w:t xml:space="preserve">В большинстве реализаций, новые частицы испускаются так называемым «эмиттером». Эмиттером может быть точка, тогда новые частицы будут возникать в одном месте. Так можно смоделировать, например, взрыв: эмиттером будет его центр. Эмиттером может быть отрезок прямой или плоскость: например, частицы дождя или снега должны возникать на высоко расположенной горизонтальной плоскости. Эмиттером может быть и произвольный геометрический объект: в этом случае новые частицы будут возникать на всей его поверхности. При этом обычно появление каждой новой </w:t>
      </w:r>
      <w:proofErr w:type="spellStart"/>
      <w:r w:rsidRPr="00B80B15">
        <w:rPr>
          <w:rFonts w:asciiTheme="minorHAnsi" w:hAnsiTheme="minorHAnsi" w:cstheme="minorHAnsi"/>
          <w:color w:val="000000"/>
          <w:sz w:val="16"/>
          <w:szCs w:val="16"/>
        </w:rPr>
        <w:t>чатситцы</w:t>
      </w:r>
      <w:proofErr w:type="spellEnd"/>
      <w:r w:rsidRPr="00B80B15">
        <w:rPr>
          <w:rFonts w:asciiTheme="minorHAnsi" w:hAnsiTheme="minorHAnsi" w:cstheme="minorHAnsi"/>
          <w:color w:val="000000"/>
          <w:sz w:val="16"/>
          <w:szCs w:val="16"/>
        </w:rPr>
        <w:t xml:space="preserve"> должно происходить с удалением какой-либо старой.</w:t>
      </w:r>
    </w:p>
    <w:p w:rsidR="00B80B15" w:rsidRPr="00B80B15" w:rsidRDefault="00B80B15" w:rsidP="00B80B15">
      <w:pPr>
        <w:pStyle w:val="a4"/>
        <w:rPr>
          <w:rFonts w:asciiTheme="minorHAnsi" w:hAnsiTheme="minorHAnsi" w:cstheme="minorHAnsi"/>
          <w:color w:val="000000"/>
          <w:sz w:val="16"/>
          <w:szCs w:val="16"/>
        </w:rPr>
      </w:pPr>
      <w:r w:rsidRPr="00B80B15">
        <w:rPr>
          <w:rFonts w:asciiTheme="minorHAnsi" w:hAnsiTheme="minorHAnsi" w:cstheme="minorHAnsi"/>
          <w:color w:val="000000"/>
          <w:sz w:val="16"/>
          <w:szCs w:val="16"/>
        </w:rPr>
        <w:t>На протяжении жизни частица редко остаётся в покое. Частицы могут двигаться, вращаться, менять свой цвет и/или прозрачность, и сталкиваться с трёхмерными объектами. Часто у частиц задана максимальная продолжительность жизни, по истечении которого частица исчезает.</w:t>
      </w:r>
    </w:p>
    <w:p w:rsidR="00CC0F38" w:rsidRDefault="00B80B15" w:rsidP="00B80B15">
      <w:pPr>
        <w:pStyle w:val="a4"/>
        <w:rPr>
          <w:rFonts w:asciiTheme="minorHAnsi" w:hAnsiTheme="minorHAnsi" w:cstheme="minorHAnsi"/>
          <w:color w:val="000000"/>
          <w:sz w:val="16"/>
          <w:szCs w:val="16"/>
        </w:rPr>
      </w:pPr>
      <w:r w:rsidRPr="00B80B15">
        <w:rPr>
          <w:rFonts w:asciiTheme="minorHAnsi" w:hAnsiTheme="minorHAnsi" w:cstheme="minorHAnsi"/>
          <w:color w:val="000000"/>
          <w:sz w:val="16"/>
          <w:szCs w:val="16"/>
        </w:rPr>
        <w:t>В трёхмерных приложениях реального времени (</w:t>
      </w:r>
      <w:proofErr w:type="gramStart"/>
      <w:r w:rsidRPr="00B80B15">
        <w:rPr>
          <w:rFonts w:asciiTheme="minorHAnsi" w:hAnsiTheme="minorHAnsi" w:cstheme="minorHAnsi"/>
          <w:color w:val="000000"/>
          <w:sz w:val="16"/>
          <w:szCs w:val="16"/>
        </w:rPr>
        <w:t>например</w:t>
      </w:r>
      <w:proofErr w:type="gramEnd"/>
      <w:r w:rsidRPr="00B80B15">
        <w:rPr>
          <w:rFonts w:asciiTheme="minorHAnsi" w:hAnsiTheme="minorHAnsi" w:cstheme="minorHAnsi"/>
          <w:color w:val="000000"/>
          <w:sz w:val="16"/>
          <w:szCs w:val="16"/>
        </w:rPr>
        <w:t xml:space="preserve"> в компьютерных играх) обычно считается, что частицы не отбрасывают тени друг на друга, а также на окружающую геометрию, и что они не поглощают, а излучают свет. Без этих упрощений обсчёт системы частиц будет требовать больше ресурсов.</w:t>
      </w:r>
    </w:p>
    <w:p w:rsidR="00B80B15" w:rsidRPr="00BD403D" w:rsidRDefault="00B80B15" w:rsidP="00BD403D">
      <w:pPr>
        <w:pStyle w:val="a4"/>
        <w:spacing w:after="240" w:afterAutospacing="0"/>
        <w:rPr>
          <w:rFonts w:asciiTheme="minorHAnsi" w:hAnsiTheme="minorHAnsi" w:cstheme="minorHAnsi"/>
          <w:b/>
          <w:color w:val="000000"/>
          <w:sz w:val="20"/>
          <w:szCs w:val="20"/>
        </w:rPr>
      </w:pPr>
      <w:r w:rsidRPr="00BD403D">
        <w:rPr>
          <w:rFonts w:asciiTheme="minorHAnsi" w:hAnsiTheme="minorHAnsi" w:cstheme="minorHAnsi"/>
          <w:b/>
          <w:color w:val="000000"/>
          <w:sz w:val="20"/>
          <w:szCs w:val="20"/>
        </w:rPr>
        <w:t xml:space="preserve">44. Спецэффекты. </w:t>
      </w:r>
      <w:proofErr w:type="spellStart"/>
      <w:r w:rsidRPr="00BD403D">
        <w:rPr>
          <w:rFonts w:asciiTheme="minorHAnsi" w:hAnsiTheme="minorHAnsi" w:cstheme="minorHAnsi"/>
          <w:b/>
          <w:color w:val="000000"/>
          <w:sz w:val="20"/>
          <w:szCs w:val="20"/>
        </w:rPr>
        <w:t>Постпроцессинг</w:t>
      </w:r>
      <w:proofErr w:type="spellEnd"/>
      <w:r w:rsidRPr="00BD403D">
        <w:rPr>
          <w:rFonts w:asciiTheme="minorHAnsi" w:hAnsiTheme="minorHAnsi" w:cstheme="minorHAnsi"/>
          <w:b/>
          <w:color w:val="000000"/>
          <w:sz w:val="20"/>
          <w:szCs w:val="20"/>
        </w:rPr>
        <w:t>.</w:t>
      </w:r>
    </w:p>
    <w:p w:rsidR="00B80B15" w:rsidRPr="00B80B15" w:rsidRDefault="00B80B15" w:rsidP="00B80B15">
      <w:pPr>
        <w:pStyle w:val="a4"/>
        <w:rPr>
          <w:rFonts w:asciiTheme="minorHAnsi" w:hAnsiTheme="minorHAnsi" w:cstheme="minorHAnsi"/>
          <w:color w:val="000000"/>
          <w:sz w:val="16"/>
          <w:szCs w:val="16"/>
        </w:rPr>
      </w:pPr>
      <w:proofErr w:type="spellStart"/>
      <w:r w:rsidRPr="00B80B15">
        <w:rPr>
          <w:rFonts w:asciiTheme="minorHAnsi" w:hAnsiTheme="minorHAnsi" w:cstheme="minorHAnsi"/>
          <w:color w:val="000000"/>
          <w:sz w:val="16"/>
          <w:szCs w:val="16"/>
        </w:rPr>
        <w:t>Спецэффе́кт</w:t>
      </w:r>
      <w:proofErr w:type="spellEnd"/>
      <w:r w:rsidRPr="00B80B15">
        <w:rPr>
          <w:rFonts w:asciiTheme="minorHAnsi" w:hAnsiTheme="minorHAnsi" w:cstheme="minorHAnsi"/>
          <w:color w:val="000000"/>
          <w:sz w:val="16"/>
          <w:szCs w:val="16"/>
        </w:rPr>
        <w:t xml:space="preserve">, </w:t>
      </w:r>
      <w:proofErr w:type="spellStart"/>
      <w:r w:rsidRPr="00B80B15">
        <w:rPr>
          <w:rFonts w:asciiTheme="minorHAnsi" w:hAnsiTheme="minorHAnsi" w:cstheme="minorHAnsi"/>
          <w:color w:val="000000"/>
          <w:sz w:val="16"/>
          <w:szCs w:val="16"/>
        </w:rPr>
        <w:t>специа́льный</w:t>
      </w:r>
      <w:proofErr w:type="spellEnd"/>
      <w:r w:rsidRPr="00B80B15">
        <w:rPr>
          <w:rFonts w:asciiTheme="minorHAnsi" w:hAnsiTheme="minorHAnsi" w:cstheme="minorHAnsi"/>
          <w:color w:val="000000"/>
          <w:sz w:val="16"/>
          <w:szCs w:val="16"/>
        </w:rPr>
        <w:t xml:space="preserve"> </w:t>
      </w:r>
      <w:proofErr w:type="spellStart"/>
      <w:r w:rsidRPr="00B80B15">
        <w:rPr>
          <w:rFonts w:asciiTheme="minorHAnsi" w:hAnsiTheme="minorHAnsi" w:cstheme="minorHAnsi"/>
          <w:color w:val="000000"/>
          <w:sz w:val="16"/>
          <w:szCs w:val="16"/>
        </w:rPr>
        <w:t>эффе́кт</w:t>
      </w:r>
      <w:proofErr w:type="spellEnd"/>
      <w:r w:rsidRPr="00B80B15">
        <w:rPr>
          <w:rFonts w:asciiTheme="minorHAnsi" w:hAnsiTheme="minorHAnsi" w:cstheme="minorHAnsi"/>
          <w:color w:val="000000"/>
          <w:sz w:val="16"/>
          <w:szCs w:val="16"/>
        </w:rPr>
        <w:t xml:space="preserve">, комбинированная съёмка (англ. </w:t>
      </w:r>
      <w:proofErr w:type="spellStart"/>
      <w:r w:rsidRPr="00B80B15">
        <w:rPr>
          <w:rFonts w:asciiTheme="minorHAnsi" w:hAnsiTheme="minorHAnsi" w:cstheme="minorHAnsi"/>
          <w:color w:val="000000"/>
          <w:sz w:val="16"/>
          <w:szCs w:val="16"/>
        </w:rPr>
        <w:t>special</w:t>
      </w:r>
      <w:proofErr w:type="spellEnd"/>
      <w:r w:rsidRPr="00B80B15">
        <w:rPr>
          <w:rFonts w:asciiTheme="minorHAnsi" w:hAnsiTheme="minorHAnsi" w:cstheme="minorHAnsi"/>
          <w:color w:val="000000"/>
          <w:sz w:val="16"/>
          <w:szCs w:val="16"/>
        </w:rPr>
        <w:t xml:space="preserve"> </w:t>
      </w:r>
      <w:proofErr w:type="spellStart"/>
      <w:r w:rsidRPr="00B80B15">
        <w:rPr>
          <w:rFonts w:asciiTheme="minorHAnsi" w:hAnsiTheme="minorHAnsi" w:cstheme="minorHAnsi"/>
          <w:color w:val="000000"/>
          <w:sz w:val="16"/>
          <w:szCs w:val="16"/>
        </w:rPr>
        <w:t>effect</w:t>
      </w:r>
      <w:proofErr w:type="spellEnd"/>
      <w:r w:rsidRPr="00B80B15">
        <w:rPr>
          <w:rFonts w:asciiTheme="minorHAnsi" w:hAnsiTheme="minorHAnsi" w:cstheme="minorHAnsi"/>
          <w:color w:val="000000"/>
          <w:sz w:val="16"/>
          <w:szCs w:val="16"/>
        </w:rPr>
        <w:t xml:space="preserve">, сокр. SPFX, SFX или FX) — совокупность технологий, в результате которых на экране получается изображение, не существовавшее в действительности, но для зрителей не отличающееся от реального. Спецэффекты также часто применяются, когда естественная съёмка сцены слишком </w:t>
      </w:r>
      <w:proofErr w:type="spellStart"/>
      <w:r w:rsidRPr="00B80B15">
        <w:rPr>
          <w:rFonts w:asciiTheme="minorHAnsi" w:hAnsiTheme="minorHAnsi" w:cstheme="minorHAnsi"/>
          <w:color w:val="000000"/>
          <w:sz w:val="16"/>
          <w:szCs w:val="16"/>
        </w:rPr>
        <w:t>затратна</w:t>
      </w:r>
      <w:proofErr w:type="spellEnd"/>
      <w:r w:rsidRPr="00B80B15">
        <w:rPr>
          <w:rFonts w:asciiTheme="minorHAnsi" w:hAnsiTheme="minorHAnsi" w:cstheme="minorHAnsi"/>
          <w:color w:val="000000"/>
          <w:sz w:val="16"/>
          <w:szCs w:val="16"/>
        </w:rPr>
        <w:t xml:space="preserve"> по сравнению со спецэффектом (например, съёмка масштабного взрыва). Спецэффекты применяются и для улучшения или модификации уже предварительно отснятого. Спецэффекты условно разделяют на две группы — визуальные и механические эффекты. К визуальным относятся оптические эффекты (комбинированные съёмки), а также компьютерная графика. Механические (физические) спецэффекты — это обработка материалов перед съемкой.</w:t>
      </w:r>
    </w:p>
    <w:p w:rsidR="00B80B15" w:rsidRPr="00B80B15" w:rsidRDefault="00B80B15" w:rsidP="00B80B15">
      <w:pPr>
        <w:pStyle w:val="a4"/>
        <w:rPr>
          <w:rFonts w:asciiTheme="minorHAnsi" w:hAnsiTheme="minorHAnsi" w:cstheme="minorHAnsi"/>
          <w:color w:val="000000"/>
          <w:sz w:val="16"/>
          <w:szCs w:val="16"/>
        </w:rPr>
      </w:pPr>
      <w:r w:rsidRPr="00B80B15">
        <w:rPr>
          <w:rFonts w:asciiTheme="minorHAnsi" w:hAnsiTheme="minorHAnsi" w:cstheme="minorHAnsi"/>
          <w:color w:val="000000"/>
          <w:sz w:val="16"/>
          <w:szCs w:val="16"/>
        </w:rPr>
        <w:t>Постобработка (</w:t>
      </w:r>
      <w:proofErr w:type="spellStart"/>
      <w:r w:rsidRPr="00B80B15">
        <w:rPr>
          <w:rFonts w:asciiTheme="minorHAnsi" w:hAnsiTheme="minorHAnsi" w:cstheme="minorHAnsi"/>
          <w:color w:val="000000"/>
          <w:sz w:val="16"/>
          <w:szCs w:val="16"/>
        </w:rPr>
        <w:t>post</w:t>
      </w:r>
      <w:proofErr w:type="spellEnd"/>
      <w:r w:rsidRPr="00B80B15">
        <w:rPr>
          <w:rFonts w:asciiTheme="minorHAnsi" w:hAnsiTheme="minorHAnsi" w:cstheme="minorHAnsi"/>
          <w:color w:val="000000"/>
          <w:sz w:val="16"/>
          <w:szCs w:val="16"/>
        </w:rPr>
        <w:t xml:space="preserve"> </w:t>
      </w:r>
      <w:proofErr w:type="spellStart"/>
      <w:r w:rsidRPr="00B80B15">
        <w:rPr>
          <w:rFonts w:asciiTheme="minorHAnsi" w:hAnsiTheme="minorHAnsi" w:cstheme="minorHAnsi"/>
          <w:color w:val="000000"/>
          <w:sz w:val="16"/>
          <w:szCs w:val="16"/>
        </w:rPr>
        <w:t>processing</w:t>
      </w:r>
      <w:proofErr w:type="spellEnd"/>
      <w:r w:rsidRPr="00B80B15">
        <w:rPr>
          <w:rFonts w:asciiTheme="minorHAnsi" w:hAnsiTheme="minorHAnsi" w:cstheme="minorHAnsi"/>
          <w:color w:val="000000"/>
          <w:sz w:val="16"/>
          <w:szCs w:val="16"/>
        </w:rPr>
        <w:t xml:space="preserve">) - это все действия по изменению изображения трехмерной сцены после этапа её визуализации. То есть те действия, которые производятся уже над готовым двумерным изображением. Эффекты могут быть разнообразными: от изменения яркости и контрастности, до эффектов искажения и размытия. Наиболее распространенные эффекты постобработки: </w:t>
      </w:r>
      <w:proofErr w:type="spellStart"/>
      <w:r w:rsidRPr="00B80B15">
        <w:rPr>
          <w:rFonts w:asciiTheme="minorHAnsi" w:hAnsiTheme="minorHAnsi" w:cstheme="minorHAnsi"/>
          <w:color w:val="000000"/>
          <w:sz w:val="16"/>
          <w:szCs w:val="16"/>
        </w:rPr>
        <w:t>Bloom</w:t>
      </w:r>
      <w:proofErr w:type="spellEnd"/>
      <w:r w:rsidRPr="00B80B15">
        <w:rPr>
          <w:rFonts w:asciiTheme="minorHAnsi" w:hAnsiTheme="minorHAnsi" w:cstheme="minorHAnsi"/>
          <w:color w:val="000000"/>
          <w:sz w:val="16"/>
          <w:szCs w:val="16"/>
        </w:rPr>
        <w:t xml:space="preserve">, </w:t>
      </w:r>
      <w:proofErr w:type="spellStart"/>
      <w:r w:rsidRPr="00B80B15">
        <w:rPr>
          <w:rFonts w:asciiTheme="minorHAnsi" w:hAnsiTheme="minorHAnsi" w:cstheme="minorHAnsi"/>
          <w:color w:val="000000"/>
          <w:sz w:val="16"/>
          <w:szCs w:val="16"/>
        </w:rPr>
        <w:t>Motion</w:t>
      </w:r>
      <w:proofErr w:type="spellEnd"/>
      <w:r w:rsidRPr="00B80B15">
        <w:rPr>
          <w:rFonts w:asciiTheme="minorHAnsi" w:hAnsiTheme="minorHAnsi" w:cstheme="minorHAnsi"/>
          <w:color w:val="000000"/>
          <w:sz w:val="16"/>
          <w:szCs w:val="16"/>
        </w:rPr>
        <w:t xml:space="preserve"> </w:t>
      </w:r>
      <w:proofErr w:type="spellStart"/>
      <w:r w:rsidRPr="00B80B15">
        <w:rPr>
          <w:rFonts w:asciiTheme="minorHAnsi" w:hAnsiTheme="minorHAnsi" w:cstheme="minorHAnsi"/>
          <w:color w:val="000000"/>
          <w:sz w:val="16"/>
          <w:szCs w:val="16"/>
        </w:rPr>
        <w:t>Blur</w:t>
      </w:r>
      <w:proofErr w:type="spellEnd"/>
      <w:r w:rsidRPr="00B80B15">
        <w:rPr>
          <w:rFonts w:asciiTheme="minorHAnsi" w:hAnsiTheme="minorHAnsi" w:cstheme="minorHAnsi"/>
          <w:color w:val="000000"/>
          <w:sz w:val="16"/>
          <w:szCs w:val="16"/>
        </w:rPr>
        <w:t xml:space="preserve">, </w:t>
      </w:r>
      <w:proofErr w:type="spellStart"/>
      <w:r w:rsidRPr="00B80B15">
        <w:rPr>
          <w:rFonts w:asciiTheme="minorHAnsi" w:hAnsiTheme="minorHAnsi" w:cstheme="minorHAnsi"/>
          <w:color w:val="000000"/>
          <w:sz w:val="16"/>
          <w:szCs w:val="16"/>
        </w:rPr>
        <w:t>Depth</w:t>
      </w:r>
      <w:proofErr w:type="spellEnd"/>
      <w:r w:rsidRPr="00B80B15">
        <w:rPr>
          <w:rFonts w:asciiTheme="minorHAnsi" w:hAnsiTheme="minorHAnsi" w:cstheme="minorHAnsi"/>
          <w:color w:val="000000"/>
          <w:sz w:val="16"/>
          <w:szCs w:val="16"/>
        </w:rPr>
        <w:t xml:space="preserve"> </w:t>
      </w:r>
      <w:proofErr w:type="spellStart"/>
      <w:r w:rsidRPr="00B80B15">
        <w:rPr>
          <w:rFonts w:asciiTheme="minorHAnsi" w:hAnsiTheme="minorHAnsi" w:cstheme="minorHAnsi"/>
          <w:color w:val="000000"/>
          <w:sz w:val="16"/>
          <w:szCs w:val="16"/>
        </w:rPr>
        <w:t>Of</w:t>
      </w:r>
      <w:proofErr w:type="spellEnd"/>
      <w:r w:rsidRPr="00B80B15">
        <w:rPr>
          <w:rFonts w:asciiTheme="minorHAnsi" w:hAnsiTheme="minorHAnsi" w:cstheme="minorHAnsi"/>
          <w:color w:val="000000"/>
          <w:sz w:val="16"/>
          <w:szCs w:val="16"/>
        </w:rPr>
        <w:t xml:space="preserve"> </w:t>
      </w:r>
      <w:proofErr w:type="spellStart"/>
      <w:r w:rsidRPr="00B80B15">
        <w:rPr>
          <w:rFonts w:asciiTheme="minorHAnsi" w:hAnsiTheme="minorHAnsi" w:cstheme="minorHAnsi"/>
          <w:color w:val="000000"/>
          <w:sz w:val="16"/>
          <w:szCs w:val="16"/>
        </w:rPr>
        <w:t>Field</w:t>
      </w:r>
      <w:proofErr w:type="spellEnd"/>
      <w:r w:rsidRPr="00B80B15">
        <w:rPr>
          <w:rFonts w:asciiTheme="minorHAnsi" w:hAnsiTheme="minorHAnsi" w:cstheme="minorHAnsi"/>
          <w:color w:val="000000"/>
          <w:sz w:val="16"/>
          <w:szCs w:val="16"/>
        </w:rPr>
        <w:t>.</w:t>
      </w:r>
    </w:p>
    <w:p w:rsidR="00B80B15" w:rsidRPr="00B80B15" w:rsidRDefault="00B80B15" w:rsidP="00B80B15">
      <w:pPr>
        <w:pStyle w:val="a4"/>
        <w:rPr>
          <w:rFonts w:asciiTheme="minorHAnsi" w:hAnsiTheme="minorHAnsi" w:cstheme="minorHAnsi"/>
          <w:color w:val="000000"/>
          <w:sz w:val="16"/>
          <w:szCs w:val="16"/>
        </w:rPr>
      </w:pPr>
      <w:proofErr w:type="spellStart"/>
      <w:r w:rsidRPr="00B80B15">
        <w:rPr>
          <w:rFonts w:asciiTheme="minorHAnsi" w:hAnsiTheme="minorHAnsi" w:cstheme="minorHAnsi"/>
          <w:color w:val="000000"/>
          <w:sz w:val="16"/>
          <w:szCs w:val="16"/>
        </w:rPr>
        <w:t>Bloom</w:t>
      </w:r>
      <w:proofErr w:type="spellEnd"/>
      <w:r w:rsidRPr="00B80B15">
        <w:rPr>
          <w:rFonts w:asciiTheme="minorHAnsi" w:hAnsiTheme="minorHAnsi" w:cstheme="minorHAnsi"/>
          <w:color w:val="000000"/>
          <w:sz w:val="16"/>
          <w:szCs w:val="16"/>
        </w:rPr>
        <w:t xml:space="preserve"> — это один из кинематографических эффектов постобработки, при помощи которого наиболее яркие участки изображения делаются еще более яркими. Это эффект очень яркого света, проявляющийся в виде свечения вокруг ярких поверхностей, после применения </w:t>
      </w:r>
      <w:proofErr w:type="spellStart"/>
      <w:r w:rsidRPr="00B80B15">
        <w:rPr>
          <w:rFonts w:asciiTheme="minorHAnsi" w:hAnsiTheme="minorHAnsi" w:cstheme="minorHAnsi"/>
          <w:color w:val="000000"/>
          <w:sz w:val="16"/>
          <w:szCs w:val="16"/>
        </w:rPr>
        <w:t>bloom</w:t>
      </w:r>
      <w:proofErr w:type="spellEnd"/>
      <w:r w:rsidRPr="00B80B15">
        <w:rPr>
          <w:rFonts w:asciiTheme="minorHAnsi" w:hAnsiTheme="minorHAnsi" w:cstheme="minorHAnsi"/>
          <w:color w:val="000000"/>
          <w:sz w:val="16"/>
          <w:szCs w:val="16"/>
        </w:rPr>
        <w:t xml:space="preserve"> фильтра такие поверхности не просто получают дополнительную яркость, свет от них (ореол) частично воздействует и на более темные области, соседствующие с яркими поверхностями в кадре.</w:t>
      </w:r>
    </w:p>
    <w:p w:rsidR="00B80B15" w:rsidRPr="00B80B15" w:rsidRDefault="00B80B15" w:rsidP="00B80B15">
      <w:pPr>
        <w:pStyle w:val="a4"/>
        <w:rPr>
          <w:rFonts w:asciiTheme="minorHAnsi" w:hAnsiTheme="minorHAnsi" w:cstheme="minorHAnsi"/>
          <w:color w:val="000000"/>
          <w:sz w:val="16"/>
          <w:szCs w:val="16"/>
        </w:rPr>
      </w:pPr>
      <w:r w:rsidRPr="00B80B15">
        <w:rPr>
          <w:rFonts w:asciiTheme="minorHAnsi" w:hAnsiTheme="minorHAnsi" w:cstheme="minorHAnsi"/>
          <w:color w:val="000000"/>
          <w:sz w:val="16"/>
          <w:szCs w:val="16"/>
        </w:rPr>
        <w:t>Смазывание в движении (</w:t>
      </w:r>
      <w:proofErr w:type="spellStart"/>
      <w:r w:rsidRPr="00B80B15">
        <w:rPr>
          <w:rFonts w:asciiTheme="minorHAnsi" w:hAnsiTheme="minorHAnsi" w:cstheme="minorHAnsi"/>
          <w:color w:val="000000"/>
          <w:sz w:val="16"/>
          <w:szCs w:val="16"/>
        </w:rPr>
        <w:t>motion</w:t>
      </w:r>
      <w:proofErr w:type="spellEnd"/>
      <w:r w:rsidRPr="00B80B15">
        <w:rPr>
          <w:rFonts w:asciiTheme="minorHAnsi" w:hAnsiTheme="minorHAnsi" w:cstheme="minorHAnsi"/>
          <w:color w:val="000000"/>
          <w:sz w:val="16"/>
          <w:szCs w:val="16"/>
        </w:rPr>
        <w:t xml:space="preserve"> </w:t>
      </w:r>
      <w:proofErr w:type="spellStart"/>
      <w:r w:rsidRPr="00B80B15">
        <w:rPr>
          <w:rFonts w:asciiTheme="minorHAnsi" w:hAnsiTheme="minorHAnsi" w:cstheme="minorHAnsi"/>
          <w:color w:val="000000"/>
          <w:sz w:val="16"/>
          <w:szCs w:val="16"/>
        </w:rPr>
        <w:t>blur</w:t>
      </w:r>
      <w:proofErr w:type="spellEnd"/>
      <w:r w:rsidRPr="00B80B15">
        <w:rPr>
          <w:rFonts w:asciiTheme="minorHAnsi" w:hAnsiTheme="minorHAnsi" w:cstheme="minorHAnsi"/>
          <w:color w:val="000000"/>
          <w:sz w:val="16"/>
          <w:szCs w:val="16"/>
        </w:rPr>
        <w:t xml:space="preserve">) происходит при из-за движения объектов в кадре. Так происходит, если объект перемещается относительно камеры или камера относительно объекта, и величина смазывания дает нам представление о величине скорости движения объекта. Возможные применения эффекта </w:t>
      </w:r>
      <w:proofErr w:type="spellStart"/>
      <w:r w:rsidRPr="00B80B15">
        <w:rPr>
          <w:rFonts w:asciiTheme="minorHAnsi" w:hAnsiTheme="minorHAnsi" w:cstheme="minorHAnsi"/>
          <w:color w:val="000000"/>
          <w:sz w:val="16"/>
          <w:szCs w:val="16"/>
        </w:rPr>
        <w:t>motion</w:t>
      </w:r>
      <w:proofErr w:type="spellEnd"/>
      <w:r w:rsidRPr="00B80B15">
        <w:rPr>
          <w:rFonts w:asciiTheme="minorHAnsi" w:hAnsiTheme="minorHAnsi" w:cstheme="minorHAnsi"/>
          <w:color w:val="000000"/>
          <w:sz w:val="16"/>
          <w:szCs w:val="16"/>
        </w:rPr>
        <w:t xml:space="preserve"> </w:t>
      </w:r>
      <w:proofErr w:type="spellStart"/>
      <w:r w:rsidRPr="00B80B15">
        <w:rPr>
          <w:rFonts w:asciiTheme="minorHAnsi" w:hAnsiTheme="minorHAnsi" w:cstheme="minorHAnsi"/>
          <w:color w:val="000000"/>
          <w:sz w:val="16"/>
          <w:szCs w:val="16"/>
        </w:rPr>
        <w:t>blur</w:t>
      </w:r>
      <w:proofErr w:type="spellEnd"/>
      <w:r w:rsidRPr="00B80B15">
        <w:rPr>
          <w:rFonts w:asciiTheme="minorHAnsi" w:hAnsiTheme="minorHAnsi" w:cstheme="minorHAnsi"/>
          <w:color w:val="000000"/>
          <w:sz w:val="16"/>
          <w:szCs w:val="16"/>
        </w:rPr>
        <w:t xml:space="preserve"> в играх: все гоночные игры (для создания эффекта очень высокой скорости движения).</w:t>
      </w:r>
    </w:p>
    <w:p w:rsidR="00B80B15" w:rsidRPr="00B80B15" w:rsidRDefault="00B80B15" w:rsidP="00B80B15">
      <w:pPr>
        <w:pStyle w:val="a4"/>
        <w:rPr>
          <w:rFonts w:asciiTheme="minorHAnsi" w:hAnsiTheme="minorHAnsi" w:cstheme="minorHAnsi"/>
          <w:color w:val="000000"/>
          <w:sz w:val="16"/>
          <w:szCs w:val="16"/>
        </w:rPr>
      </w:pPr>
      <w:proofErr w:type="spellStart"/>
      <w:r w:rsidRPr="00B80B15">
        <w:rPr>
          <w:rFonts w:asciiTheme="minorHAnsi" w:hAnsiTheme="minorHAnsi" w:cstheme="minorHAnsi"/>
          <w:color w:val="000000"/>
          <w:sz w:val="16"/>
          <w:szCs w:val="16"/>
        </w:rPr>
        <w:t>Depth</w:t>
      </w:r>
      <w:proofErr w:type="spellEnd"/>
      <w:r w:rsidRPr="00B80B15">
        <w:rPr>
          <w:rFonts w:asciiTheme="minorHAnsi" w:hAnsiTheme="minorHAnsi" w:cstheme="minorHAnsi"/>
          <w:color w:val="000000"/>
          <w:sz w:val="16"/>
          <w:szCs w:val="16"/>
        </w:rPr>
        <w:t xml:space="preserve"> </w:t>
      </w:r>
      <w:proofErr w:type="spellStart"/>
      <w:r w:rsidRPr="00B80B15">
        <w:rPr>
          <w:rFonts w:asciiTheme="minorHAnsi" w:hAnsiTheme="minorHAnsi" w:cstheme="minorHAnsi"/>
          <w:color w:val="000000"/>
          <w:sz w:val="16"/>
          <w:szCs w:val="16"/>
        </w:rPr>
        <w:t>of</w:t>
      </w:r>
      <w:proofErr w:type="spellEnd"/>
      <w:r w:rsidRPr="00B80B15">
        <w:rPr>
          <w:rFonts w:asciiTheme="minorHAnsi" w:hAnsiTheme="minorHAnsi" w:cstheme="minorHAnsi"/>
          <w:color w:val="000000"/>
          <w:sz w:val="16"/>
          <w:szCs w:val="16"/>
        </w:rPr>
        <w:t xml:space="preserve"> </w:t>
      </w:r>
      <w:proofErr w:type="spellStart"/>
      <w:r w:rsidRPr="00B80B15">
        <w:rPr>
          <w:rFonts w:asciiTheme="minorHAnsi" w:hAnsiTheme="minorHAnsi" w:cstheme="minorHAnsi"/>
          <w:color w:val="000000"/>
          <w:sz w:val="16"/>
          <w:szCs w:val="16"/>
        </w:rPr>
        <w:t>field</w:t>
      </w:r>
      <w:proofErr w:type="spellEnd"/>
      <w:r w:rsidRPr="00B80B15">
        <w:rPr>
          <w:rFonts w:asciiTheme="minorHAnsi" w:hAnsiTheme="minorHAnsi" w:cstheme="minorHAnsi"/>
          <w:color w:val="000000"/>
          <w:sz w:val="16"/>
          <w:szCs w:val="16"/>
        </w:rPr>
        <w:t xml:space="preserve"> (глубина резкости) - это размывание объектов в зависимости от их положения относительно фокуса камеры. Объекты, расположенные на определенном расстоянии </w:t>
      </w:r>
      <w:proofErr w:type="gramStart"/>
      <w:r w:rsidRPr="00B80B15">
        <w:rPr>
          <w:rFonts w:asciiTheme="minorHAnsi" w:hAnsiTheme="minorHAnsi" w:cstheme="minorHAnsi"/>
          <w:color w:val="000000"/>
          <w:sz w:val="16"/>
          <w:szCs w:val="16"/>
        </w:rPr>
        <w:t>от камеры</w:t>
      </w:r>
      <w:proofErr w:type="gramEnd"/>
      <w:r w:rsidRPr="00B80B15">
        <w:rPr>
          <w:rFonts w:asciiTheme="minorHAnsi" w:hAnsiTheme="minorHAnsi" w:cstheme="minorHAnsi"/>
          <w:color w:val="000000"/>
          <w:sz w:val="16"/>
          <w:szCs w:val="16"/>
        </w:rPr>
        <w:t xml:space="preserve"> находятся в фокусе и выглядят на картинке резкими, а более удаленные от камеры или приближенные к ней объекты выглядят, наоборот, размытыми, резкость снижается постепенно при увеличении или снижении расстояния.</w:t>
      </w:r>
    </w:p>
    <w:p w:rsidR="00B80B15" w:rsidRPr="00B80B15" w:rsidRDefault="00B80B15" w:rsidP="00B80B15">
      <w:pPr>
        <w:pStyle w:val="a4"/>
        <w:rPr>
          <w:rFonts w:asciiTheme="minorHAnsi" w:hAnsiTheme="minorHAnsi" w:cstheme="minorHAnsi"/>
          <w:color w:val="000000"/>
          <w:sz w:val="16"/>
          <w:szCs w:val="16"/>
        </w:rPr>
      </w:pPr>
      <w:r w:rsidRPr="00B80B15">
        <w:rPr>
          <w:rFonts w:asciiTheme="minorHAnsi" w:hAnsiTheme="minorHAnsi" w:cstheme="minorHAnsi"/>
          <w:color w:val="000000"/>
          <w:sz w:val="16"/>
          <w:szCs w:val="16"/>
        </w:rPr>
        <w:t xml:space="preserve">В компьютерной графике каждый объект </w:t>
      </w:r>
      <w:proofErr w:type="spellStart"/>
      <w:r w:rsidRPr="00B80B15">
        <w:rPr>
          <w:rFonts w:asciiTheme="minorHAnsi" w:hAnsiTheme="minorHAnsi" w:cstheme="minorHAnsi"/>
          <w:color w:val="000000"/>
          <w:sz w:val="16"/>
          <w:szCs w:val="16"/>
        </w:rPr>
        <w:t>отрендеренного</w:t>
      </w:r>
      <w:proofErr w:type="spellEnd"/>
      <w:r w:rsidRPr="00B80B15">
        <w:rPr>
          <w:rFonts w:asciiTheme="minorHAnsi" w:hAnsiTheme="minorHAnsi" w:cstheme="minorHAnsi"/>
          <w:color w:val="000000"/>
          <w:sz w:val="16"/>
          <w:szCs w:val="16"/>
        </w:rPr>
        <w:t xml:space="preserve"> изображения идеально четкий, так как линзы и оптика не имитируется при расчетах. Поэтому, для достижения фото- и </w:t>
      </w:r>
      <w:proofErr w:type="spellStart"/>
      <w:r w:rsidRPr="00B80B15">
        <w:rPr>
          <w:rFonts w:asciiTheme="minorHAnsi" w:hAnsiTheme="minorHAnsi" w:cstheme="minorHAnsi"/>
          <w:color w:val="000000"/>
          <w:sz w:val="16"/>
          <w:szCs w:val="16"/>
        </w:rPr>
        <w:t>кинореалистичности</w:t>
      </w:r>
      <w:proofErr w:type="spellEnd"/>
      <w:r w:rsidRPr="00B80B15">
        <w:rPr>
          <w:rFonts w:asciiTheme="minorHAnsi" w:hAnsiTheme="minorHAnsi" w:cstheme="minorHAnsi"/>
          <w:color w:val="000000"/>
          <w:sz w:val="16"/>
          <w:szCs w:val="16"/>
        </w:rPr>
        <w:t xml:space="preserve"> приходится применять специальные алгоритмы, чтобы сделать для компьютерной графики нечто похожее. Эти техники симулируют эффект разного фокуса для объектов, находящихся на разном расстоянии.</w:t>
      </w:r>
    </w:p>
    <w:p w:rsidR="00B80B15" w:rsidRPr="00BD403D" w:rsidRDefault="00B80B15" w:rsidP="00BD403D">
      <w:pPr>
        <w:pStyle w:val="a4"/>
        <w:spacing w:after="240" w:afterAutospacing="0"/>
        <w:rPr>
          <w:rFonts w:asciiTheme="minorHAnsi" w:hAnsiTheme="minorHAnsi" w:cstheme="minorHAnsi"/>
          <w:b/>
          <w:color w:val="000000"/>
          <w:sz w:val="20"/>
          <w:szCs w:val="20"/>
        </w:rPr>
      </w:pPr>
      <w:r w:rsidRPr="00BD403D">
        <w:rPr>
          <w:rFonts w:asciiTheme="minorHAnsi" w:hAnsiTheme="minorHAnsi" w:cstheme="minorHAnsi"/>
          <w:b/>
          <w:color w:val="000000"/>
          <w:sz w:val="20"/>
          <w:szCs w:val="20"/>
        </w:rPr>
        <w:t xml:space="preserve">45. </w:t>
      </w:r>
      <w:proofErr w:type="spellStart"/>
      <w:r w:rsidRPr="00BD403D">
        <w:rPr>
          <w:rFonts w:asciiTheme="minorHAnsi" w:hAnsiTheme="minorHAnsi" w:cstheme="minorHAnsi"/>
          <w:b/>
          <w:color w:val="000000"/>
          <w:sz w:val="20"/>
          <w:szCs w:val="20"/>
        </w:rPr>
        <w:t>Анимирование</w:t>
      </w:r>
      <w:proofErr w:type="spellEnd"/>
      <w:r w:rsidRPr="00BD403D">
        <w:rPr>
          <w:rFonts w:asciiTheme="minorHAnsi" w:hAnsiTheme="minorHAnsi" w:cstheme="minorHAnsi"/>
          <w:b/>
          <w:color w:val="000000"/>
          <w:sz w:val="20"/>
          <w:szCs w:val="20"/>
        </w:rPr>
        <w:t xml:space="preserve">. Вершинная анимация. </w:t>
      </w:r>
      <w:proofErr w:type="spellStart"/>
      <w:r w:rsidRPr="00BD403D">
        <w:rPr>
          <w:rFonts w:asciiTheme="minorHAnsi" w:hAnsiTheme="minorHAnsi" w:cstheme="minorHAnsi"/>
          <w:b/>
          <w:color w:val="000000"/>
          <w:sz w:val="20"/>
          <w:szCs w:val="20"/>
        </w:rPr>
        <w:t>Морфинг</w:t>
      </w:r>
      <w:proofErr w:type="spellEnd"/>
      <w:r w:rsidRPr="00BD403D">
        <w:rPr>
          <w:rFonts w:asciiTheme="minorHAnsi" w:hAnsiTheme="minorHAnsi" w:cstheme="minorHAnsi"/>
          <w:b/>
          <w:color w:val="000000"/>
          <w:sz w:val="20"/>
          <w:szCs w:val="20"/>
        </w:rPr>
        <w:t>.</w:t>
      </w:r>
    </w:p>
    <w:p w:rsidR="00B80B15" w:rsidRPr="00B80B15" w:rsidRDefault="00B80B15" w:rsidP="00B80B15">
      <w:pPr>
        <w:pStyle w:val="a4"/>
        <w:rPr>
          <w:rFonts w:asciiTheme="minorHAnsi" w:hAnsiTheme="minorHAnsi" w:cstheme="minorHAnsi"/>
          <w:color w:val="000000"/>
          <w:sz w:val="16"/>
          <w:szCs w:val="16"/>
        </w:rPr>
      </w:pPr>
      <w:proofErr w:type="spellStart"/>
      <w:r w:rsidRPr="00B80B15">
        <w:rPr>
          <w:rFonts w:asciiTheme="minorHAnsi" w:hAnsiTheme="minorHAnsi" w:cstheme="minorHAnsi"/>
          <w:color w:val="000000"/>
          <w:sz w:val="16"/>
          <w:szCs w:val="16"/>
        </w:rPr>
        <w:t>Анимирование</w:t>
      </w:r>
      <w:proofErr w:type="spellEnd"/>
      <w:r w:rsidRPr="00B80B15">
        <w:rPr>
          <w:rFonts w:asciiTheme="minorHAnsi" w:hAnsiTheme="minorHAnsi" w:cstheme="minorHAnsi"/>
          <w:color w:val="000000"/>
          <w:sz w:val="16"/>
          <w:szCs w:val="16"/>
        </w:rPr>
        <w:t>- это создание иллюзии движения объектов на экране монитора. На экране создаются рисунки начального и конечного положения движущихся объектов, а все промежуточные состояния рассчитывает и изображает компьютер, выполняя расчеты, опирающиеся на математическое описание данного вида движения. Полученные рисунки, выводимые последовательно на экран с определенной частотой, создают иллюзию движения.</w:t>
      </w:r>
    </w:p>
    <w:p w:rsidR="00B80B15" w:rsidRPr="00B80B15" w:rsidRDefault="00B80B15" w:rsidP="00B80B15">
      <w:pPr>
        <w:pStyle w:val="a4"/>
        <w:rPr>
          <w:rFonts w:asciiTheme="minorHAnsi" w:hAnsiTheme="minorHAnsi" w:cstheme="minorHAnsi"/>
          <w:color w:val="000000"/>
          <w:sz w:val="16"/>
          <w:szCs w:val="16"/>
        </w:rPr>
      </w:pPr>
      <w:r w:rsidRPr="00B80B15">
        <w:rPr>
          <w:rFonts w:asciiTheme="minorHAnsi" w:hAnsiTheme="minorHAnsi" w:cstheme="minorHAnsi"/>
          <w:color w:val="000000"/>
          <w:sz w:val="16"/>
          <w:szCs w:val="16"/>
        </w:rPr>
        <w:lastRenderedPageBreak/>
        <w:t>Один из методов более совершенной анимации — метод вершинной (</w:t>
      </w:r>
      <w:proofErr w:type="spellStart"/>
      <w:r w:rsidRPr="00B80B15">
        <w:rPr>
          <w:rFonts w:asciiTheme="minorHAnsi" w:hAnsiTheme="minorHAnsi" w:cstheme="minorHAnsi"/>
          <w:color w:val="000000"/>
          <w:sz w:val="16"/>
          <w:szCs w:val="16"/>
        </w:rPr>
        <w:t>вертексной</w:t>
      </w:r>
      <w:proofErr w:type="spellEnd"/>
      <w:r w:rsidRPr="00B80B15">
        <w:rPr>
          <w:rFonts w:asciiTheme="minorHAnsi" w:hAnsiTheme="minorHAnsi" w:cstheme="minorHAnsi"/>
          <w:color w:val="000000"/>
          <w:sz w:val="16"/>
          <w:szCs w:val="16"/>
        </w:rPr>
        <w:t>) анимации объектов — связан с представлением объекта как цельной полигональной модели (еще говорят, что он должен представлять собой одну сетку).</w:t>
      </w:r>
    </w:p>
    <w:p w:rsidR="00B80B15" w:rsidRPr="00B80B15" w:rsidRDefault="00B80B15" w:rsidP="00B80B15">
      <w:pPr>
        <w:pStyle w:val="a4"/>
        <w:rPr>
          <w:rFonts w:asciiTheme="minorHAnsi" w:hAnsiTheme="minorHAnsi" w:cstheme="minorHAnsi"/>
          <w:color w:val="000000"/>
          <w:sz w:val="16"/>
          <w:szCs w:val="16"/>
        </w:rPr>
      </w:pPr>
      <w:r w:rsidRPr="00B80B15">
        <w:rPr>
          <w:rFonts w:asciiTheme="minorHAnsi" w:hAnsiTheme="minorHAnsi" w:cstheme="minorHAnsi"/>
          <w:color w:val="000000"/>
          <w:sz w:val="16"/>
          <w:szCs w:val="16"/>
        </w:rPr>
        <w:t>Например, при применении этого метода к человеческому лицу, оно сначала моделируется с нейтральным выражением, а затем создается «</w:t>
      </w:r>
      <w:proofErr w:type="spellStart"/>
      <w:r w:rsidRPr="00B80B15">
        <w:rPr>
          <w:rFonts w:asciiTheme="minorHAnsi" w:hAnsiTheme="minorHAnsi" w:cstheme="minorHAnsi"/>
          <w:color w:val="000000"/>
          <w:sz w:val="16"/>
          <w:szCs w:val="16"/>
        </w:rPr>
        <w:t>morph</w:t>
      </w:r>
      <w:proofErr w:type="spellEnd"/>
      <w:r w:rsidRPr="00B80B15">
        <w:rPr>
          <w:rFonts w:asciiTheme="minorHAnsi" w:hAnsiTheme="minorHAnsi" w:cstheme="minorHAnsi"/>
          <w:color w:val="000000"/>
          <w:sz w:val="16"/>
          <w:szCs w:val="16"/>
        </w:rPr>
        <w:t xml:space="preserve"> </w:t>
      </w:r>
      <w:proofErr w:type="spellStart"/>
      <w:r w:rsidRPr="00B80B15">
        <w:rPr>
          <w:rFonts w:asciiTheme="minorHAnsi" w:hAnsiTheme="minorHAnsi" w:cstheme="minorHAnsi"/>
          <w:color w:val="000000"/>
          <w:sz w:val="16"/>
          <w:szCs w:val="16"/>
        </w:rPr>
        <w:t>target</w:t>
      </w:r>
      <w:proofErr w:type="spellEnd"/>
      <w:r w:rsidRPr="00B80B15">
        <w:rPr>
          <w:rFonts w:asciiTheme="minorHAnsi" w:hAnsiTheme="minorHAnsi" w:cstheme="minorHAnsi"/>
          <w:color w:val="000000"/>
          <w:sz w:val="16"/>
          <w:szCs w:val="16"/>
        </w:rPr>
        <w:t xml:space="preserve">» для каждого другого выражения. </w:t>
      </w:r>
      <w:proofErr w:type="spellStart"/>
      <w:r w:rsidRPr="00B80B15">
        <w:rPr>
          <w:rFonts w:asciiTheme="minorHAnsi" w:hAnsiTheme="minorHAnsi" w:cstheme="minorHAnsi"/>
          <w:color w:val="000000"/>
          <w:sz w:val="16"/>
          <w:szCs w:val="16"/>
        </w:rPr>
        <w:t>The</w:t>
      </w:r>
      <w:proofErr w:type="spellEnd"/>
      <w:r w:rsidRPr="00B80B15">
        <w:rPr>
          <w:rFonts w:asciiTheme="minorHAnsi" w:hAnsiTheme="minorHAnsi" w:cstheme="minorHAnsi"/>
          <w:color w:val="000000"/>
          <w:sz w:val="16"/>
          <w:szCs w:val="16"/>
        </w:rPr>
        <w:t xml:space="preserve"> "</w:t>
      </w:r>
      <w:proofErr w:type="spellStart"/>
      <w:r w:rsidRPr="00B80B15">
        <w:rPr>
          <w:rFonts w:asciiTheme="minorHAnsi" w:hAnsiTheme="minorHAnsi" w:cstheme="minorHAnsi"/>
          <w:color w:val="000000"/>
          <w:sz w:val="16"/>
          <w:szCs w:val="16"/>
        </w:rPr>
        <w:t>morph</w:t>
      </w:r>
      <w:proofErr w:type="spellEnd"/>
      <w:r w:rsidRPr="00B80B15">
        <w:rPr>
          <w:rFonts w:asciiTheme="minorHAnsi" w:hAnsiTheme="minorHAnsi" w:cstheme="minorHAnsi"/>
          <w:color w:val="000000"/>
          <w:sz w:val="16"/>
          <w:szCs w:val="16"/>
        </w:rPr>
        <w:t xml:space="preserve"> </w:t>
      </w:r>
      <w:proofErr w:type="spellStart"/>
      <w:r w:rsidRPr="00B80B15">
        <w:rPr>
          <w:rFonts w:asciiTheme="minorHAnsi" w:hAnsiTheme="minorHAnsi" w:cstheme="minorHAnsi"/>
          <w:color w:val="000000"/>
          <w:sz w:val="16"/>
          <w:szCs w:val="16"/>
        </w:rPr>
        <w:t>target</w:t>
      </w:r>
      <w:proofErr w:type="spellEnd"/>
      <w:r w:rsidRPr="00B80B15">
        <w:rPr>
          <w:rFonts w:asciiTheme="minorHAnsi" w:hAnsiTheme="minorHAnsi" w:cstheme="minorHAnsi"/>
          <w:color w:val="000000"/>
          <w:sz w:val="16"/>
          <w:szCs w:val="16"/>
        </w:rPr>
        <w:t>" это деформированная версия фигуры. Когда лицо анимируется, аниматор может затем плавно изменять (или «смешивать») между базовой фигурой и одной или несколькими «</w:t>
      </w:r>
      <w:proofErr w:type="spellStart"/>
      <w:r w:rsidRPr="00B80B15">
        <w:rPr>
          <w:rFonts w:asciiTheme="minorHAnsi" w:hAnsiTheme="minorHAnsi" w:cstheme="minorHAnsi"/>
          <w:color w:val="000000"/>
          <w:sz w:val="16"/>
          <w:szCs w:val="16"/>
        </w:rPr>
        <w:t>morph</w:t>
      </w:r>
      <w:proofErr w:type="spellEnd"/>
      <w:r w:rsidRPr="00B80B15">
        <w:rPr>
          <w:rFonts w:asciiTheme="minorHAnsi" w:hAnsiTheme="minorHAnsi" w:cstheme="minorHAnsi"/>
          <w:color w:val="000000"/>
          <w:sz w:val="16"/>
          <w:szCs w:val="16"/>
        </w:rPr>
        <w:t xml:space="preserve"> </w:t>
      </w:r>
      <w:proofErr w:type="spellStart"/>
      <w:r w:rsidRPr="00B80B15">
        <w:rPr>
          <w:rFonts w:asciiTheme="minorHAnsi" w:hAnsiTheme="minorHAnsi" w:cstheme="minorHAnsi"/>
          <w:color w:val="000000"/>
          <w:sz w:val="16"/>
          <w:szCs w:val="16"/>
        </w:rPr>
        <w:t>target</w:t>
      </w:r>
      <w:proofErr w:type="spellEnd"/>
      <w:r w:rsidRPr="00B80B15">
        <w:rPr>
          <w:rFonts w:asciiTheme="minorHAnsi" w:hAnsiTheme="minorHAnsi" w:cstheme="minorHAnsi"/>
          <w:color w:val="000000"/>
          <w:sz w:val="16"/>
          <w:szCs w:val="16"/>
        </w:rPr>
        <w:t>».</w:t>
      </w:r>
    </w:p>
    <w:p w:rsidR="00B80B15" w:rsidRPr="00B80B15" w:rsidRDefault="00B80B15" w:rsidP="00B80B15">
      <w:pPr>
        <w:pStyle w:val="a4"/>
        <w:rPr>
          <w:rFonts w:asciiTheme="minorHAnsi" w:hAnsiTheme="minorHAnsi" w:cstheme="minorHAnsi"/>
          <w:color w:val="000000"/>
          <w:sz w:val="16"/>
          <w:szCs w:val="16"/>
        </w:rPr>
      </w:pPr>
      <w:r w:rsidRPr="00B80B15">
        <w:rPr>
          <w:rFonts w:asciiTheme="minorHAnsi" w:hAnsiTheme="minorHAnsi" w:cstheme="minorHAnsi"/>
          <w:color w:val="000000"/>
          <w:sz w:val="16"/>
          <w:szCs w:val="16"/>
        </w:rPr>
        <w:t>При использовании для анимации лица эти «</w:t>
      </w:r>
      <w:proofErr w:type="spellStart"/>
      <w:r w:rsidRPr="00B80B15">
        <w:rPr>
          <w:rFonts w:asciiTheme="minorHAnsi" w:hAnsiTheme="minorHAnsi" w:cstheme="minorHAnsi"/>
          <w:color w:val="000000"/>
          <w:sz w:val="16"/>
          <w:szCs w:val="16"/>
        </w:rPr>
        <w:t>morph</w:t>
      </w:r>
      <w:proofErr w:type="spellEnd"/>
      <w:r w:rsidRPr="00B80B15">
        <w:rPr>
          <w:rFonts w:asciiTheme="minorHAnsi" w:hAnsiTheme="minorHAnsi" w:cstheme="minorHAnsi"/>
          <w:color w:val="000000"/>
          <w:sz w:val="16"/>
          <w:szCs w:val="16"/>
        </w:rPr>
        <w:t xml:space="preserve"> </w:t>
      </w:r>
      <w:proofErr w:type="spellStart"/>
      <w:r w:rsidRPr="00B80B15">
        <w:rPr>
          <w:rFonts w:asciiTheme="minorHAnsi" w:hAnsiTheme="minorHAnsi" w:cstheme="minorHAnsi"/>
          <w:color w:val="000000"/>
          <w:sz w:val="16"/>
          <w:szCs w:val="16"/>
        </w:rPr>
        <w:t>target</w:t>
      </w:r>
      <w:proofErr w:type="spellEnd"/>
      <w:r w:rsidRPr="00B80B15">
        <w:rPr>
          <w:rFonts w:asciiTheme="minorHAnsi" w:hAnsiTheme="minorHAnsi" w:cstheme="minorHAnsi"/>
          <w:color w:val="000000"/>
          <w:sz w:val="16"/>
          <w:szCs w:val="16"/>
        </w:rPr>
        <w:t xml:space="preserve">» часто называются «ключевыми позами». Интерполяции между ключевыми позициями при визуализации анимации обычно представляют собой небольшие и простые преобразования движения, вращения и масштаба, выполняемые программным обеспечением 3D. Данный процесс называется </w:t>
      </w:r>
      <w:proofErr w:type="spellStart"/>
      <w:r w:rsidRPr="00B80B15">
        <w:rPr>
          <w:rFonts w:asciiTheme="minorHAnsi" w:hAnsiTheme="minorHAnsi" w:cstheme="minorHAnsi"/>
          <w:color w:val="000000"/>
          <w:sz w:val="16"/>
          <w:szCs w:val="16"/>
        </w:rPr>
        <w:t>морфинг</w:t>
      </w:r>
      <w:proofErr w:type="spellEnd"/>
      <w:r w:rsidRPr="00B80B15">
        <w:rPr>
          <w:rFonts w:asciiTheme="minorHAnsi" w:hAnsiTheme="minorHAnsi" w:cstheme="minorHAnsi"/>
          <w:color w:val="000000"/>
          <w:sz w:val="16"/>
          <w:szCs w:val="16"/>
        </w:rPr>
        <w:t>.</w:t>
      </w:r>
    </w:p>
    <w:p w:rsidR="00B80B15" w:rsidRPr="00B80B15" w:rsidRDefault="00B80B15" w:rsidP="00B80B15">
      <w:pPr>
        <w:pStyle w:val="a4"/>
        <w:rPr>
          <w:rFonts w:asciiTheme="minorHAnsi" w:hAnsiTheme="minorHAnsi" w:cstheme="minorHAnsi"/>
          <w:color w:val="000000"/>
          <w:sz w:val="16"/>
          <w:szCs w:val="16"/>
        </w:rPr>
      </w:pPr>
      <w:proofErr w:type="spellStart"/>
      <w:r w:rsidRPr="00B80B15">
        <w:rPr>
          <w:rFonts w:asciiTheme="minorHAnsi" w:hAnsiTheme="minorHAnsi" w:cstheme="minorHAnsi"/>
          <w:color w:val="000000"/>
          <w:sz w:val="16"/>
          <w:szCs w:val="16"/>
        </w:rPr>
        <w:t>Морфинг</w:t>
      </w:r>
      <w:proofErr w:type="spellEnd"/>
      <w:r w:rsidRPr="00B80B15">
        <w:rPr>
          <w:rFonts w:asciiTheme="minorHAnsi" w:hAnsiTheme="minorHAnsi" w:cstheme="minorHAnsi"/>
          <w:color w:val="000000"/>
          <w:sz w:val="16"/>
          <w:szCs w:val="16"/>
        </w:rPr>
        <w:t xml:space="preserve"> (англ. </w:t>
      </w:r>
      <w:proofErr w:type="spellStart"/>
      <w:r w:rsidRPr="00B80B15">
        <w:rPr>
          <w:rFonts w:asciiTheme="minorHAnsi" w:hAnsiTheme="minorHAnsi" w:cstheme="minorHAnsi"/>
          <w:color w:val="000000"/>
          <w:sz w:val="16"/>
          <w:szCs w:val="16"/>
        </w:rPr>
        <w:t>morphing</w:t>
      </w:r>
      <w:proofErr w:type="spellEnd"/>
      <w:r w:rsidRPr="00B80B15">
        <w:rPr>
          <w:rFonts w:asciiTheme="minorHAnsi" w:hAnsiTheme="minorHAnsi" w:cstheme="minorHAnsi"/>
          <w:color w:val="000000"/>
          <w:sz w:val="16"/>
          <w:szCs w:val="16"/>
        </w:rPr>
        <w:t xml:space="preserve">, трансформация) — технология в компьютерной анимации, визуальный эффект, создающий впечатление плавной трансформации одного объекта в другой. </w:t>
      </w:r>
      <w:proofErr w:type="spellStart"/>
      <w:r w:rsidRPr="00B80B15">
        <w:rPr>
          <w:rFonts w:asciiTheme="minorHAnsi" w:hAnsiTheme="minorHAnsi" w:cstheme="minorHAnsi"/>
          <w:color w:val="000000"/>
          <w:sz w:val="16"/>
          <w:szCs w:val="16"/>
        </w:rPr>
        <w:t>Морфинг</w:t>
      </w:r>
      <w:proofErr w:type="spellEnd"/>
      <w:r w:rsidRPr="00B80B15">
        <w:rPr>
          <w:rFonts w:asciiTheme="minorHAnsi" w:hAnsiTheme="minorHAnsi" w:cstheme="minorHAnsi"/>
          <w:color w:val="000000"/>
          <w:sz w:val="16"/>
          <w:szCs w:val="16"/>
        </w:rPr>
        <w:t xml:space="preserve"> также часто используется для создания анимации, когда не стоит задача добиться эффекта превращения одного объекта в другой, а требуется лишь выстроить промежуточные состояния между двумя (и более) ключевыми положениями анимируемого объекта.</w:t>
      </w:r>
    </w:p>
    <w:p w:rsidR="00B80B15" w:rsidRPr="00B80B15" w:rsidRDefault="00B80B15" w:rsidP="00B80B15">
      <w:pPr>
        <w:pStyle w:val="a4"/>
        <w:rPr>
          <w:rFonts w:asciiTheme="minorHAnsi" w:hAnsiTheme="minorHAnsi" w:cstheme="minorHAnsi"/>
          <w:color w:val="000000"/>
          <w:sz w:val="16"/>
          <w:szCs w:val="16"/>
        </w:rPr>
      </w:pPr>
      <w:r w:rsidRPr="00B80B15">
        <w:rPr>
          <w:rFonts w:asciiTheme="minorHAnsi" w:hAnsiTheme="minorHAnsi" w:cstheme="minorHAnsi"/>
          <w:color w:val="000000"/>
          <w:sz w:val="16"/>
          <w:szCs w:val="16"/>
        </w:rPr>
        <w:t xml:space="preserve">При методе вершинной анимации приходится хранить положение каждой вершины </w:t>
      </w:r>
      <w:proofErr w:type="gramStart"/>
      <w:r w:rsidRPr="00B80B15">
        <w:rPr>
          <w:rFonts w:asciiTheme="minorHAnsi" w:hAnsiTheme="minorHAnsi" w:cstheme="minorHAnsi"/>
          <w:color w:val="000000"/>
          <w:sz w:val="16"/>
          <w:szCs w:val="16"/>
        </w:rPr>
        <w:t>поли-</w:t>
      </w:r>
      <w:proofErr w:type="spellStart"/>
      <w:r w:rsidRPr="00B80B15">
        <w:rPr>
          <w:rFonts w:asciiTheme="minorHAnsi" w:hAnsiTheme="minorHAnsi" w:cstheme="minorHAnsi"/>
          <w:color w:val="000000"/>
          <w:sz w:val="16"/>
          <w:szCs w:val="16"/>
        </w:rPr>
        <w:t>гональной</w:t>
      </w:r>
      <w:proofErr w:type="spellEnd"/>
      <w:proofErr w:type="gramEnd"/>
      <w:r w:rsidRPr="00B80B15">
        <w:rPr>
          <w:rFonts w:asciiTheme="minorHAnsi" w:hAnsiTheme="minorHAnsi" w:cstheme="minorHAnsi"/>
          <w:color w:val="000000"/>
          <w:sz w:val="16"/>
          <w:szCs w:val="16"/>
        </w:rPr>
        <w:t xml:space="preserve"> модели в каждом кадре анимации. То, что анимации моделей хранятся как бы по трехмерным кадрам, приводит к росту размера файлов пропорционально количеству кадров.</w:t>
      </w:r>
    </w:p>
    <w:p w:rsidR="00B80B15" w:rsidRPr="00BD403D" w:rsidRDefault="00B80B15" w:rsidP="00BD403D">
      <w:pPr>
        <w:pStyle w:val="a4"/>
        <w:spacing w:after="240" w:afterAutospacing="0"/>
        <w:rPr>
          <w:rFonts w:asciiTheme="minorHAnsi" w:hAnsiTheme="minorHAnsi" w:cstheme="minorHAnsi"/>
          <w:b/>
          <w:color w:val="000000"/>
          <w:sz w:val="20"/>
          <w:szCs w:val="20"/>
        </w:rPr>
      </w:pPr>
      <w:r w:rsidRPr="00BD403D">
        <w:rPr>
          <w:rFonts w:asciiTheme="minorHAnsi" w:hAnsiTheme="minorHAnsi" w:cstheme="minorHAnsi"/>
          <w:b/>
          <w:color w:val="000000"/>
          <w:sz w:val="20"/>
          <w:szCs w:val="20"/>
        </w:rPr>
        <w:t xml:space="preserve">46. </w:t>
      </w:r>
      <w:proofErr w:type="spellStart"/>
      <w:r w:rsidRPr="00BD403D">
        <w:rPr>
          <w:rFonts w:asciiTheme="minorHAnsi" w:hAnsiTheme="minorHAnsi" w:cstheme="minorHAnsi"/>
          <w:b/>
          <w:color w:val="000000"/>
          <w:sz w:val="20"/>
          <w:szCs w:val="20"/>
        </w:rPr>
        <w:t>Анимирование</w:t>
      </w:r>
      <w:proofErr w:type="spellEnd"/>
      <w:r w:rsidRPr="00BD403D">
        <w:rPr>
          <w:rFonts w:asciiTheme="minorHAnsi" w:hAnsiTheme="minorHAnsi" w:cstheme="minorHAnsi"/>
          <w:b/>
          <w:color w:val="000000"/>
          <w:sz w:val="20"/>
          <w:szCs w:val="20"/>
        </w:rPr>
        <w:t xml:space="preserve">. </w:t>
      </w:r>
      <w:proofErr w:type="spellStart"/>
      <w:r w:rsidRPr="00BD403D">
        <w:rPr>
          <w:rFonts w:asciiTheme="minorHAnsi" w:hAnsiTheme="minorHAnsi" w:cstheme="minorHAnsi"/>
          <w:b/>
          <w:color w:val="000000"/>
          <w:sz w:val="20"/>
          <w:szCs w:val="20"/>
        </w:rPr>
        <w:t>Скиннинг</w:t>
      </w:r>
      <w:proofErr w:type="spellEnd"/>
      <w:r w:rsidRPr="00BD403D">
        <w:rPr>
          <w:rFonts w:asciiTheme="minorHAnsi" w:hAnsiTheme="minorHAnsi" w:cstheme="minorHAnsi"/>
          <w:b/>
          <w:color w:val="000000"/>
          <w:sz w:val="20"/>
          <w:szCs w:val="20"/>
        </w:rPr>
        <w:t>.</w:t>
      </w:r>
    </w:p>
    <w:p w:rsidR="00B80B15" w:rsidRPr="00B80B15" w:rsidRDefault="00B80B15" w:rsidP="00B80B15">
      <w:pPr>
        <w:pStyle w:val="a4"/>
        <w:rPr>
          <w:rFonts w:asciiTheme="minorHAnsi" w:hAnsiTheme="minorHAnsi" w:cstheme="minorHAnsi"/>
          <w:color w:val="000000"/>
          <w:sz w:val="16"/>
          <w:szCs w:val="16"/>
        </w:rPr>
      </w:pPr>
      <w:proofErr w:type="spellStart"/>
      <w:r w:rsidRPr="00B80B15">
        <w:rPr>
          <w:rFonts w:asciiTheme="minorHAnsi" w:hAnsiTheme="minorHAnsi" w:cstheme="minorHAnsi"/>
          <w:color w:val="000000"/>
          <w:sz w:val="16"/>
          <w:szCs w:val="16"/>
        </w:rPr>
        <w:t>Анимирование</w:t>
      </w:r>
      <w:proofErr w:type="spellEnd"/>
      <w:r w:rsidRPr="00B80B15">
        <w:rPr>
          <w:rFonts w:asciiTheme="minorHAnsi" w:hAnsiTheme="minorHAnsi" w:cstheme="minorHAnsi"/>
          <w:color w:val="000000"/>
          <w:sz w:val="16"/>
          <w:szCs w:val="16"/>
        </w:rPr>
        <w:t>- это создание иллюзии движения объектов на экране монитора. На экране создаются рисунки начального и конечного положения движущихся объектов, а все промежуточные состояния рассчитывает и изображает компьютер, выполняя расчеты, опирающиеся на математическое описание данного вида движения. Полученные рисунки, выводимые последовательно на экран с определенной частотой, создают иллюзию движения.</w:t>
      </w:r>
    </w:p>
    <w:p w:rsidR="00B80B15" w:rsidRPr="00B80B15" w:rsidRDefault="00B80B15" w:rsidP="00B80B15">
      <w:pPr>
        <w:pStyle w:val="a4"/>
        <w:rPr>
          <w:rFonts w:asciiTheme="minorHAnsi" w:hAnsiTheme="minorHAnsi" w:cstheme="minorHAnsi"/>
          <w:color w:val="000000"/>
          <w:sz w:val="16"/>
          <w:szCs w:val="16"/>
        </w:rPr>
      </w:pPr>
      <w:proofErr w:type="spellStart"/>
      <w:r w:rsidRPr="00B80B15">
        <w:rPr>
          <w:rFonts w:asciiTheme="minorHAnsi" w:hAnsiTheme="minorHAnsi" w:cstheme="minorHAnsi"/>
          <w:color w:val="000000"/>
          <w:sz w:val="16"/>
          <w:szCs w:val="16"/>
        </w:rPr>
        <w:t>Скиннинг</w:t>
      </w:r>
      <w:proofErr w:type="spellEnd"/>
      <w:r w:rsidRPr="00B80B15">
        <w:rPr>
          <w:rFonts w:asciiTheme="minorHAnsi" w:hAnsiTheme="minorHAnsi" w:cstheme="minorHAnsi"/>
          <w:color w:val="000000"/>
          <w:sz w:val="16"/>
          <w:szCs w:val="16"/>
        </w:rPr>
        <w:t xml:space="preserve">-Операция </w:t>
      </w:r>
      <w:proofErr w:type="spellStart"/>
      <w:r w:rsidRPr="00B80B15">
        <w:rPr>
          <w:rFonts w:asciiTheme="minorHAnsi" w:hAnsiTheme="minorHAnsi" w:cstheme="minorHAnsi"/>
          <w:color w:val="000000"/>
          <w:sz w:val="16"/>
          <w:szCs w:val="16"/>
        </w:rPr>
        <w:t>обворачивания</w:t>
      </w:r>
      <w:proofErr w:type="spellEnd"/>
      <w:r w:rsidRPr="00B80B15">
        <w:rPr>
          <w:rFonts w:asciiTheme="minorHAnsi" w:hAnsiTheme="minorHAnsi" w:cstheme="minorHAnsi"/>
          <w:color w:val="000000"/>
          <w:sz w:val="16"/>
          <w:szCs w:val="16"/>
        </w:rPr>
        <w:t xml:space="preserve"> скелета 3D-модели полигональной сеткой</w:t>
      </w:r>
    </w:p>
    <w:p w:rsidR="00B80B15" w:rsidRPr="00B80B15" w:rsidRDefault="00B80B15" w:rsidP="00B80B15">
      <w:pPr>
        <w:pStyle w:val="a4"/>
        <w:rPr>
          <w:rFonts w:asciiTheme="minorHAnsi" w:hAnsiTheme="minorHAnsi" w:cstheme="minorHAnsi"/>
          <w:color w:val="000000"/>
          <w:sz w:val="16"/>
          <w:szCs w:val="16"/>
        </w:rPr>
      </w:pPr>
      <w:r w:rsidRPr="00B80B15">
        <w:rPr>
          <w:rFonts w:asciiTheme="minorHAnsi" w:hAnsiTheme="minorHAnsi" w:cstheme="minorHAnsi"/>
          <w:color w:val="000000"/>
          <w:sz w:val="16"/>
          <w:szCs w:val="16"/>
        </w:rPr>
        <w:t xml:space="preserve">Всё вместе, кости и дополнительные элементы, называется риг, а процесс построения скелета и управляющих элементов – </w:t>
      </w:r>
      <w:proofErr w:type="spellStart"/>
      <w:r w:rsidRPr="00B80B15">
        <w:rPr>
          <w:rFonts w:asciiTheme="minorHAnsi" w:hAnsiTheme="minorHAnsi" w:cstheme="minorHAnsi"/>
          <w:color w:val="000000"/>
          <w:sz w:val="16"/>
          <w:szCs w:val="16"/>
        </w:rPr>
        <w:t>риггинг</w:t>
      </w:r>
      <w:proofErr w:type="spellEnd"/>
      <w:r w:rsidRPr="00B80B15">
        <w:rPr>
          <w:rFonts w:asciiTheme="minorHAnsi" w:hAnsiTheme="minorHAnsi" w:cstheme="minorHAnsi"/>
          <w:color w:val="000000"/>
          <w:sz w:val="16"/>
          <w:szCs w:val="16"/>
        </w:rPr>
        <w:t xml:space="preserve">. После того как скелет и управляющие элементы готовы их нужно связать с моделью, чтобы при анимации она двигалась за костями скелета, этот процесс называется </w:t>
      </w:r>
      <w:proofErr w:type="spellStart"/>
      <w:r w:rsidRPr="00B80B15">
        <w:rPr>
          <w:rFonts w:asciiTheme="minorHAnsi" w:hAnsiTheme="minorHAnsi" w:cstheme="minorHAnsi"/>
          <w:color w:val="000000"/>
          <w:sz w:val="16"/>
          <w:szCs w:val="16"/>
        </w:rPr>
        <w:t>скининг</w:t>
      </w:r>
      <w:proofErr w:type="spellEnd"/>
      <w:r w:rsidRPr="00B80B15">
        <w:rPr>
          <w:rFonts w:asciiTheme="minorHAnsi" w:hAnsiTheme="minorHAnsi" w:cstheme="minorHAnsi"/>
          <w:color w:val="000000"/>
          <w:sz w:val="16"/>
          <w:szCs w:val="16"/>
        </w:rPr>
        <w:t xml:space="preserve">. </w:t>
      </w:r>
      <w:proofErr w:type="spellStart"/>
      <w:r w:rsidRPr="00B80B15">
        <w:rPr>
          <w:rFonts w:asciiTheme="minorHAnsi" w:hAnsiTheme="minorHAnsi" w:cstheme="minorHAnsi"/>
          <w:color w:val="000000"/>
          <w:sz w:val="16"/>
          <w:szCs w:val="16"/>
        </w:rPr>
        <w:t>Скининг</w:t>
      </w:r>
      <w:proofErr w:type="spellEnd"/>
      <w:r w:rsidRPr="00B80B15">
        <w:rPr>
          <w:rFonts w:asciiTheme="minorHAnsi" w:hAnsiTheme="minorHAnsi" w:cstheme="minorHAnsi"/>
          <w:color w:val="000000"/>
          <w:sz w:val="16"/>
          <w:szCs w:val="16"/>
        </w:rPr>
        <w:t xml:space="preserve"> (от английского слова </w:t>
      </w:r>
      <w:proofErr w:type="spellStart"/>
      <w:r w:rsidRPr="00B80B15">
        <w:rPr>
          <w:rFonts w:asciiTheme="minorHAnsi" w:hAnsiTheme="minorHAnsi" w:cstheme="minorHAnsi"/>
          <w:color w:val="000000"/>
          <w:sz w:val="16"/>
          <w:szCs w:val="16"/>
        </w:rPr>
        <w:t>skin</w:t>
      </w:r>
      <w:proofErr w:type="spellEnd"/>
      <w:r w:rsidRPr="00B80B15">
        <w:rPr>
          <w:rFonts w:asciiTheme="minorHAnsi" w:hAnsiTheme="minorHAnsi" w:cstheme="minorHAnsi"/>
          <w:color w:val="000000"/>
          <w:sz w:val="16"/>
          <w:szCs w:val="16"/>
        </w:rPr>
        <w:t xml:space="preserve"> - кожа, </w:t>
      </w:r>
      <w:proofErr w:type="spellStart"/>
      <w:r w:rsidRPr="00B80B15">
        <w:rPr>
          <w:rFonts w:asciiTheme="minorHAnsi" w:hAnsiTheme="minorHAnsi" w:cstheme="minorHAnsi"/>
          <w:color w:val="000000"/>
          <w:sz w:val="16"/>
          <w:szCs w:val="16"/>
        </w:rPr>
        <w:t>skinning</w:t>
      </w:r>
      <w:proofErr w:type="spellEnd"/>
      <w:r w:rsidRPr="00B80B15">
        <w:rPr>
          <w:rFonts w:asciiTheme="minorHAnsi" w:hAnsiTheme="minorHAnsi" w:cstheme="minorHAnsi"/>
          <w:color w:val="000000"/>
          <w:sz w:val="16"/>
          <w:szCs w:val="16"/>
        </w:rPr>
        <w:t xml:space="preserve"> - процесс создания кожи, встречается также написание </w:t>
      </w:r>
      <w:proofErr w:type="spellStart"/>
      <w:r w:rsidRPr="00B80B15">
        <w:rPr>
          <w:rFonts w:asciiTheme="minorHAnsi" w:hAnsiTheme="minorHAnsi" w:cstheme="minorHAnsi"/>
          <w:color w:val="000000"/>
          <w:sz w:val="16"/>
          <w:szCs w:val="16"/>
        </w:rPr>
        <w:t>скиннинг</w:t>
      </w:r>
      <w:proofErr w:type="spellEnd"/>
      <w:r w:rsidRPr="00B80B15">
        <w:rPr>
          <w:rFonts w:asciiTheme="minorHAnsi" w:hAnsiTheme="minorHAnsi" w:cstheme="minorHAnsi"/>
          <w:color w:val="000000"/>
          <w:sz w:val="16"/>
          <w:szCs w:val="16"/>
        </w:rPr>
        <w:t xml:space="preserve">) - это один из этапов </w:t>
      </w:r>
      <w:proofErr w:type="spellStart"/>
      <w:r w:rsidRPr="00B80B15">
        <w:rPr>
          <w:rFonts w:asciiTheme="minorHAnsi" w:hAnsiTheme="minorHAnsi" w:cstheme="minorHAnsi"/>
          <w:color w:val="000000"/>
          <w:sz w:val="16"/>
          <w:szCs w:val="16"/>
        </w:rPr>
        <w:t>сетапа</w:t>
      </w:r>
      <w:proofErr w:type="spellEnd"/>
      <w:r w:rsidRPr="00B80B15">
        <w:rPr>
          <w:rFonts w:asciiTheme="minorHAnsi" w:hAnsiTheme="minorHAnsi" w:cstheme="minorHAnsi"/>
          <w:color w:val="000000"/>
          <w:sz w:val="16"/>
          <w:szCs w:val="16"/>
        </w:rPr>
        <w:t xml:space="preserve"> 3d-персонажа, когда модель персонажа привязывается (</w:t>
      </w:r>
      <w:proofErr w:type="spellStart"/>
      <w:r w:rsidRPr="00B80B15">
        <w:rPr>
          <w:rFonts w:asciiTheme="minorHAnsi" w:hAnsiTheme="minorHAnsi" w:cstheme="minorHAnsi"/>
          <w:color w:val="000000"/>
          <w:sz w:val="16"/>
          <w:szCs w:val="16"/>
        </w:rPr>
        <w:t>скинится</w:t>
      </w:r>
      <w:proofErr w:type="spellEnd"/>
      <w:r w:rsidRPr="00B80B15">
        <w:rPr>
          <w:rFonts w:asciiTheme="minorHAnsi" w:hAnsiTheme="minorHAnsi" w:cstheme="minorHAnsi"/>
          <w:color w:val="000000"/>
          <w:sz w:val="16"/>
          <w:szCs w:val="16"/>
        </w:rPr>
        <w:t xml:space="preserve">) к скелету. Делается это для того, чтобы при движении скелета двигалась и сама модель персонажа. Это означает, что созданный скелет будет влиять на вершины модели и соответственно перемещать их. Участки нашей модели крепятся к соответствующим участкам скелета (шея к шейным костям, фаланги пальцев к соответствующим костям и т.д.). Делая </w:t>
      </w:r>
      <w:proofErr w:type="spellStart"/>
      <w:r w:rsidRPr="00B80B15">
        <w:rPr>
          <w:rFonts w:asciiTheme="minorHAnsi" w:hAnsiTheme="minorHAnsi" w:cstheme="minorHAnsi"/>
          <w:color w:val="000000"/>
          <w:sz w:val="16"/>
          <w:szCs w:val="16"/>
        </w:rPr>
        <w:t>скининг</w:t>
      </w:r>
      <w:proofErr w:type="spellEnd"/>
      <w:r w:rsidRPr="00B80B15">
        <w:rPr>
          <w:rFonts w:asciiTheme="minorHAnsi" w:hAnsiTheme="minorHAnsi" w:cstheme="minorHAnsi"/>
          <w:color w:val="000000"/>
          <w:sz w:val="16"/>
          <w:szCs w:val="16"/>
        </w:rPr>
        <w:t xml:space="preserve">, аниматор обозначает на поверхности модели места влияния костей на определенные участки, наибольшее внимание уделяется местам сгибов, при этом для более точных и плавных эффектов сгибания необходимо связывать каждую вершину не с одной, а с несколькими суставами, чтобы каждый из оказывал свое влияние на вершину полигональной сетки ведь нужно настроить все так чтоб при анимации за костями двигалась только необходимая часть модели. Каждому суставу присваивается определенный вес. Он определяет степень влияния сустава на вершину. Сумма всех весов для каждой вершины равна 1. Однако даже при распределении весов могут возникнуть артефакты. Например, может получиться слишком гладкий сгиб локтя. В зависимости от сложности модели (наличие складок, морщин) работа над </w:t>
      </w:r>
      <w:proofErr w:type="spellStart"/>
      <w:r w:rsidRPr="00B80B15">
        <w:rPr>
          <w:rFonts w:asciiTheme="minorHAnsi" w:hAnsiTheme="minorHAnsi" w:cstheme="minorHAnsi"/>
          <w:color w:val="000000"/>
          <w:sz w:val="16"/>
          <w:szCs w:val="16"/>
        </w:rPr>
        <w:t>скиннингом</w:t>
      </w:r>
      <w:proofErr w:type="spellEnd"/>
      <w:r w:rsidRPr="00B80B15">
        <w:rPr>
          <w:rFonts w:asciiTheme="minorHAnsi" w:hAnsiTheme="minorHAnsi" w:cstheme="minorHAnsi"/>
          <w:color w:val="000000"/>
          <w:sz w:val="16"/>
          <w:szCs w:val="16"/>
        </w:rPr>
        <w:t xml:space="preserve"> может занять продолжительное временя.</w:t>
      </w:r>
    </w:p>
    <w:p w:rsidR="00B80B15" w:rsidRPr="00BD403D" w:rsidRDefault="00B80B15" w:rsidP="00BD403D">
      <w:pPr>
        <w:pStyle w:val="a4"/>
        <w:spacing w:after="240" w:afterAutospacing="0"/>
        <w:rPr>
          <w:rFonts w:asciiTheme="minorHAnsi" w:hAnsiTheme="minorHAnsi" w:cstheme="minorHAnsi"/>
          <w:b/>
          <w:color w:val="000000"/>
          <w:sz w:val="20"/>
          <w:szCs w:val="20"/>
        </w:rPr>
      </w:pPr>
      <w:r w:rsidRPr="00BD403D">
        <w:rPr>
          <w:rFonts w:asciiTheme="minorHAnsi" w:hAnsiTheme="minorHAnsi" w:cstheme="minorHAnsi"/>
          <w:b/>
          <w:color w:val="000000"/>
          <w:sz w:val="20"/>
          <w:szCs w:val="20"/>
        </w:rPr>
        <w:t xml:space="preserve">47. </w:t>
      </w:r>
      <w:proofErr w:type="spellStart"/>
      <w:r w:rsidRPr="00BD403D">
        <w:rPr>
          <w:rFonts w:asciiTheme="minorHAnsi" w:hAnsiTheme="minorHAnsi" w:cstheme="minorHAnsi"/>
          <w:b/>
          <w:color w:val="000000"/>
          <w:sz w:val="20"/>
          <w:szCs w:val="20"/>
        </w:rPr>
        <w:t>Анимирование</w:t>
      </w:r>
      <w:proofErr w:type="spellEnd"/>
      <w:r w:rsidRPr="00BD403D">
        <w:rPr>
          <w:rFonts w:asciiTheme="minorHAnsi" w:hAnsiTheme="minorHAnsi" w:cstheme="minorHAnsi"/>
          <w:b/>
          <w:color w:val="000000"/>
          <w:sz w:val="20"/>
          <w:szCs w:val="20"/>
        </w:rPr>
        <w:t>. Скелетная анимация.</w:t>
      </w:r>
    </w:p>
    <w:p w:rsidR="00B80B15" w:rsidRPr="00B80B15" w:rsidRDefault="00B80B15" w:rsidP="00B80B15">
      <w:pPr>
        <w:pStyle w:val="a4"/>
        <w:rPr>
          <w:rFonts w:asciiTheme="minorHAnsi" w:hAnsiTheme="minorHAnsi" w:cstheme="minorHAnsi"/>
          <w:color w:val="000000"/>
          <w:sz w:val="16"/>
          <w:szCs w:val="16"/>
        </w:rPr>
      </w:pPr>
      <w:proofErr w:type="spellStart"/>
      <w:r w:rsidRPr="00B80B15">
        <w:rPr>
          <w:rFonts w:asciiTheme="minorHAnsi" w:hAnsiTheme="minorHAnsi" w:cstheme="minorHAnsi"/>
          <w:color w:val="000000"/>
          <w:sz w:val="16"/>
          <w:szCs w:val="16"/>
        </w:rPr>
        <w:t>Анимирование</w:t>
      </w:r>
      <w:proofErr w:type="spellEnd"/>
      <w:r w:rsidRPr="00B80B15">
        <w:rPr>
          <w:rFonts w:asciiTheme="minorHAnsi" w:hAnsiTheme="minorHAnsi" w:cstheme="minorHAnsi"/>
          <w:color w:val="000000"/>
          <w:sz w:val="16"/>
          <w:szCs w:val="16"/>
        </w:rPr>
        <w:t>- это создание иллюзии движения объектов на экране монитора. На экране создаются рисунки начального и конечного положения движущихся объектов, а все промежуточные состояния рассчитывает и изображает компьютер, выполняя расчеты, опирающиеся на математическое описание данного вида движения. Полученные рисунки, выводимые последовательно на экран с определенной частотой, создают иллюзию движения.</w:t>
      </w:r>
    </w:p>
    <w:p w:rsidR="00B80B15" w:rsidRPr="00B80B15" w:rsidRDefault="00B80B15" w:rsidP="00B80B15">
      <w:pPr>
        <w:pStyle w:val="a4"/>
        <w:rPr>
          <w:rFonts w:asciiTheme="minorHAnsi" w:hAnsiTheme="minorHAnsi" w:cstheme="minorHAnsi"/>
          <w:color w:val="000000"/>
          <w:sz w:val="16"/>
          <w:szCs w:val="16"/>
        </w:rPr>
      </w:pPr>
      <w:r w:rsidRPr="00B80B15">
        <w:rPr>
          <w:rFonts w:asciiTheme="minorHAnsi" w:hAnsiTheme="minorHAnsi" w:cstheme="minorHAnsi"/>
          <w:color w:val="000000"/>
          <w:sz w:val="16"/>
          <w:szCs w:val="16"/>
        </w:rPr>
        <w:t>Скелетная анимация заключается в том, что создаётся скелет, представляющий собой как правило древообразную структуру костей, в которой каждая последующая кость «привязана» к предыдущей, то есть повторяет за ней движения и повороты с учётом иерархии в скелете. Далее каждая вершина модели «привязывается» к какой-либо кости скелета. Таким образом, при движении отдельной кости двигаются и все вершины, привязанные к ней. Благодаря этому задача анимации сильно упрощается, потому что отпадает необходимость анимировать отдельно каждую вершину модели, а достаточно лишь задавать положение и поворот костей скелета.</w:t>
      </w:r>
    </w:p>
    <w:p w:rsidR="00B80B15" w:rsidRPr="00B80B15" w:rsidRDefault="00B80B15" w:rsidP="00B80B15">
      <w:pPr>
        <w:pStyle w:val="a4"/>
        <w:rPr>
          <w:rFonts w:asciiTheme="minorHAnsi" w:hAnsiTheme="minorHAnsi" w:cstheme="minorHAnsi"/>
          <w:color w:val="000000"/>
          <w:sz w:val="16"/>
          <w:szCs w:val="16"/>
        </w:rPr>
      </w:pPr>
      <w:r w:rsidRPr="00B80B15">
        <w:rPr>
          <w:rFonts w:asciiTheme="minorHAnsi" w:hAnsiTheme="minorHAnsi" w:cstheme="minorHAnsi"/>
          <w:color w:val="000000"/>
          <w:sz w:val="16"/>
          <w:szCs w:val="16"/>
        </w:rPr>
        <w:t xml:space="preserve">Скелетная анимация с </w:t>
      </w:r>
      <w:proofErr w:type="spellStart"/>
      <w:r w:rsidRPr="00B80B15">
        <w:rPr>
          <w:rFonts w:asciiTheme="minorHAnsi" w:hAnsiTheme="minorHAnsi" w:cstheme="minorHAnsi"/>
          <w:color w:val="000000"/>
          <w:sz w:val="16"/>
          <w:szCs w:val="16"/>
        </w:rPr>
        <w:t>развесовками</w:t>
      </w:r>
      <w:proofErr w:type="spellEnd"/>
      <w:r w:rsidRPr="00B80B15">
        <w:rPr>
          <w:rFonts w:asciiTheme="minorHAnsi" w:hAnsiTheme="minorHAnsi" w:cstheme="minorHAnsi"/>
          <w:color w:val="000000"/>
          <w:sz w:val="16"/>
          <w:szCs w:val="16"/>
        </w:rPr>
        <w:t xml:space="preserve"> представляет собой более продвинутый вариант скелетной анимации, в ней каждая вершина модели может быть связана не с одной, а с несколькими костями. При этом для каждой кости определяется свой вес, то есть величина влияния этой кости на перемещение вершины. Чем больше вес какой-то кости, тем сильнее вершина смещается под её влиянием.</w:t>
      </w:r>
    </w:p>
    <w:p w:rsidR="00B80B15" w:rsidRPr="00B80B15" w:rsidRDefault="00B80B15" w:rsidP="00B80B15">
      <w:pPr>
        <w:pStyle w:val="a4"/>
        <w:rPr>
          <w:rFonts w:asciiTheme="minorHAnsi" w:hAnsiTheme="minorHAnsi" w:cstheme="minorHAnsi"/>
          <w:color w:val="000000"/>
          <w:sz w:val="16"/>
          <w:szCs w:val="16"/>
        </w:rPr>
      </w:pPr>
      <w:r w:rsidRPr="00B80B15">
        <w:rPr>
          <w:rFonts w:asciiTheme="minorHAnsi" w:hAnsiTheme="minorHAnsi" w:cstheme="minorHAnsi"/>
          <w:color w:val="000000"/>
          <w:sz w:val="16"/>
          <w:szCs w:val="16"/>
        </w:rPr>
        <w:t xml:space="preserve">Благодаря </w:t>
      </w:r>
      <w:proofErr w:type="spellStart"/>
      <w:r w:rsidRPr="00B80B15">
        <w:rPr>
          <w:rFonts w:asciiTheme="minorHAnsi" w:hAnsiTheme="minorHAnsi" w:cstheme="minorHAnsi"/>
          <w:color w:val="000000"/>
          <w:sz w:val="16"/>
          <w:szCs w:val="16"/>
        </w:rPr>
        <w:t>развесовкам</w:t>
      </w:r>
      <w:proofErr w:type="spellEnd"/>
      <w:r w:rsidRPr="00B80B15">
        <w:rPr>
          <w:rFonts w:asciiTheme="minorHAnsi" w:hAnsiTheme="minorHAnsi" w:cstheme="minorHAnsi"/>
          <w:color w:val="000000"/>
          <w:sz w:val="16"/>
          <w:szCs w:val="16"/>
        </w:rPr>
        <w:t xml:space="preserve"> можно анимировать плавные изгибы поверхностей и т. п.</w:t>
      </w:r>
    </w:p>
    <w:p w:rsidR="00B80B15" w:rsidRPr="00BD403D" w:rsidRDefault="00B80B15" w:rsidP="00BD403D">
      <w:pPr>
        <w:pStyle w:val="a4"/>
        <w:spacing w:after="240" w:afterAutospacing="0"/>
        <w:rPr>
          <w:rFonts w:asciiTheme="minorHAnsi" w:hAnsiTheme="minorHAnsi" w:cstheme="minorHAnsi"/>
          <w:b/>
          <w:color w:val="000000"/>
          <w:sz w:val="20"/>
          <w:szCs w:val="20"/>
        </w:rPr>
      </w:pPr>
      <w:r w:rsidRPr="00BD403D">
        <w:rPr>
          <w:rFonts w:asciiTheme="minorHAnsi" w:hAnsiTheme="minorHAnsi" w:cstheme="minorHAnsi"/>
          <w:b/>
          <w:color w:val="000000"/>
          <w:sz w:val="20"/>
          <w:szCs w:val="20"/>
        </w:rPr>
        <w:t xml:space="preserve">48. </w:t>
      </w:r>
      <w:proofErr w:type="spellStart"/>
      <w:r w:rsidRPr="00BD403D">
        <w:rPr>
          <w:rFonts w:asciiTheme="minorHAnsi" w:hAnsiTheme="minorHAnsi" w:cstheme="minorHAnsi"/>
          <w:b/>
          <w:color w:val="000000"/>
          <w:sz w:val="20"/>
          <w:szCs w:val="20"/>
        </w:rPr>
        <w:t>Анимирование</w:t>
      </w:r>
      <w:proofErr w:type="spellEnd"/>
      <w:r w:rsidRPr="00BD403D">
        <w:rPr>
          <w:rFonts w:asciiTheme="minorHAnsi" w:hAnsiTheme="minorHAnsi" w:cstheme="minorHAnsi"/>
          <w:b/>
          <w:color w:val="000000"/>
          <w:sz w:val="20"/>
          <w:szCs w:val="20"/>
        </w:rPr>
        <w:t xml:space="preserve">. </w:t>
      </w:r>
      <w:proofErr w:type="spellStart"/>
      <w:r w:rsidRPr="00BD403D">
        <w:rPr>
          <w:rFonts w:asciiTheme="minorHAnsi" w:hAnsiTheme="minorHAnsi" w:cstheme="minorHAnsi"/>
          <w:b/>
          <w:color w:val="000000"/>
          <w:sz w:val="20"/>
          <w:szCs w:val="20"/>
        </w:rPr>
        <w:t>Motion</w:t>
      </w:r>
      <w:proofErr w:type="spellEnd"/>
      <w:r w:rsidRPr="00BD403D">
        <w:rPr>
          <w:rFonts w:asciiTheme="minorHAnsi" w:hAnsiTheme="minorHAnsi" w:cstheme="minorHAnsi"/>
          <w:b/>
          <w:color w:val="000000"/>
          <w:sz w:val="20"/>
          <w:szCs w:val="20"/>
        </w:rPr>
        <w:t xml:space="preserve"> </w:t>
      </w:r>
      <w:proofErr w:type="spellStart"/>
      <w:r w:rsidRPr="00BD403D">
        <w:rPr>
          <w:rFonts w:asciiTheme="minorHAnsi" w:hAnsiTheme="minorHAnsi" w:cstheme="minorHAnsi"/>
          <w:b/>
          <w:color w:val="000000"/>
          <w:sz w:val="20"/>
          <w:szCs w:val="20"/>
        </w:rPr>
        <w:t>Capture</w:t>
      </w:r>
      <w:proofErr w:type="spellEnd"/>
      <w:r w:rsidRPr="00BD403D">
        <w:rPr>
          <w:rFonts w:asciiTheme="minorHAnsi" w:hAnsiTheme="minorHAnsi" w:cstheme="minorHAnsi"/>
          <w:b/>
          <w:color w:val="000000"/>
          <w:sz w:val="20"/>
          <w:szCs w:val="20"/>
        </w:rPr>
        <w:t>.</w:t>
      </w:r>
    </w:p>
    <w:p w:rsidR="00B80B15" w:rsidRPr="00B80B15" w:rsidRDefault="00B80B15" w:rsidP="00B80B15">
      <w:pPr>
        <w:pStyle w:val="a4"/>
        <w:rPr>
          <w:rFonts w:asciiTheme="minorHAnsi" w:hAnsiTheme="minorHAnsi" w:cstheme="minorHAnsi"/>
          <w:color w:val="000000"/>
          <w:sz w:val="16"/>
          <w:szCs w:val="16"/>
        </w:rPr>
      </w:pPr>
      <w:proofErr w:type="spellStart"/>
      <w:r w:rsidRPr="00B80B15">
        <w:rPr>
          <w:rFonts w:asciiTheme="minorHAnsi" w:hAnsiTheme="minorHAnsi" w:cstheme="minorHAnsi"/>
          <w:color w:val="000000"/>
          <w:sz w:val="16"/>
          <w:szCs w:val="16"/>
        </w:rPr>
        <w:t>Анимирование</w:t>
      </w:r>
      <w:proofErr w:type="spellEnd"/>
      <w:r w:rsidRPr="00B80B15">
        <w:rPr>
          <w:rFonts w:asciiTheme="minorHAnsi" w:hAnsiTheme="minorHAnsi" w:cstheme="minorHAnsi"/>
          <w:color w:val="000000"/>
          <w:sz w:val="16"/>
          <w:szCs w:val="16"/>
        </w:rPr>
        <w:t>- это создание иллюзии движения объектов на экране монитора. На экране создаются рисунки начального и конечного положения движущихся объектов, а все промежуточные состояния рассчитывает и изображает компьютер, выполняя расчеты, опирающиеся на математическое описание данного вида движения. Полученные рисунки, выводимые последовательно на экран с определенной частотой, создают иллюзию движения.</w:t>
      </w:r>
    </w:p>
    <w:p w:rsidR="00B80B15" w:rsidRPr="00B80B15" w:rsidRDefault="00B80B15" w:rsidP="00B80B15">
      <w:pPr>
        <w:pStyle w:val="a4"/>
        <w:rPr>
          <w:rFonts w:asciiTheme="minorHAnsi" w:hAnsiTheme="minorHAnsi" w:cstheme="minorHAnsi"/>
          <w:color w:val="000000"/>
          <w:sz w:val="16"/>
          <w:szCs w:val="16"/>
        </w:rPr>
      </w:pPr>
      <w:proofErr w:type="spellStart"/>
      <w:r w:rsidRPr="00B80B15">
        <w:rPr>
          <w:rFonts w:asciiTheme="minorHAnsi" w:hAnsiTheme="minorHAnsi" w:cstheme="minorHAnsi"/>
          <w:color w:val="000000"/>
          <w:sz w:val="16"/>
          <w:szCs w:val="16"/>
        </w:rPr>
        <w:t>Motion</w:t>
      </w:r>
      <w:proofErr w:type="spellEnd"/>
      <w:r w:rsidRPr="00B80B15">
        <w:rPr>
          <w:rFonts w:asciiTheme="minorHAnsi" w:hAnsiTheme="minorHAnsi" w:cstheme="minorHAnsi"/>
          <w:color w:val="000000"/>
          <w:sz w:val="16"/>
          <w:szCs w:val="16"/>
        </w:rPr>
        <w:t xml:space="preserve"> </w:t>
      </w:r>
      <w:proofErr w:type="spellStart"/>
      <w:r w:rsidRPr="00B80B15">
        <w:rPr>
          <w:rFonts w:asciiTheme="minorHAnsi" w:hAnsiTheme="minorHAnsi" w:cstheme="minorHAnsi"/>
          <w:color w:val="000000"/>
          <w:sz w:val="16"/>
          <w:szCs w:val="16"/>
        </w:rPr>
        <w:t>capture</w:t>
      </w:r>
      <w:proofErr w:type="spellEnd"/>
      <w:r w:rsidRPr="00B80B15">
        <w:rPr>
          <w:rFonts w:asciiTheme="minorHAnsi" w:hAnsiTheme="minorHAnsi" w:cstheme="minorHAnsi"/>
          <w:color w:val="000000"/>
          <w:sz w:val="16"/>
          <w:szCs w:val="16"/>
        </w:rPr>
        <w:t xml:space="preserve"> — метод анимации персонажей и объектов. Применяется для создания спецэффектов в фильмах. Широко используется в игровой индустрии.</w:t>
      </w:r>
    </w:p>
    <w:p w:rsidR="00B80B15" w:rsidRPr="00B80B15" w:rsidRDefault="00B80B15" w:rsidP="00B80B15">
      <w:pPr>
        <w:pStyle w:val="a4"/>
        <w:rPr>
          <w:rFonts w:asciiTheme="minorHAnsi" w:hAnsiTheme="minorHAnsi" w:cstheme="minorHAnsi"/>
          <w:color w:val="000000"/>
          <w:sz w:val="16"/>
          <w:szCs w:val="16"/>
        </w:rPr>
      </w:pPr>
      <w:r w:rsidRPr="00B80B15">
        <w:rPr>
          <w:rFonts w:asciiTheme="minorHAnsi" w:hAnsiTheme="minorHAnsi" w:cstheme="minorHAnsi"/>
          <w:color w:val="000000"/>
          <w:sz w:val="16"/>
          <w:szCs w:val="16"/>
        </w:rPr>
        <w:t xml:space="preserve">Существуют два основных вида систем </w:t>
      </w:r>
      <w:proofErr w:type="spellStart"/>
      <w:r w:rsidRPr="00B80B15">
        <w:rPr>
          <w:rFonts w:asciiTheme="minorHAnsi" w:hAnsiTheme="minorHAnsi" w:cstheme="minorHAnsi"/>
          <w:color w:val="000000"/>
          <w:sz w:val="16"/>
          <w:szCs w:val="16"/>
        </w:rPr>
        <w:t>motion</w:t>
      </w:r>
      <w:proofErr w:type="spellEnd"/>
      <w:r w:rsidRPr="00B80B15">
        <w:rPr>
          <w:rFonts w:asciiTheme="minorHAnsi" w:hAnsiTheme="minorHAnsi" w:cstheme="minorHAnsi"/>
          <w:color w:val="000000"/>
          <w:sz w:val="16"/>
          <w:szCs w:val="16"/>
        </w:rPr>
        <w:t xml:space="preserve"> </w:t>
      </w:r>
      <w:proofErr w:type="spellStart"/>
      <w:r w:rsidRPr="00B80B15">
        <w:rPr>
          <w:rFonts w:asciiTheme="minorHAnsi" w:hAnsiTheme="minorHAnsi" w:cstheme="minorHAnsi"/>
          <w:color w:val="000000"/>
          <w:sz w:val="16"/>
          <w:szCs w:val="16"/>
        </w:rPr>
        <w:t>capture</w:t>
      </w:r>
      <w:proofErr w:type="spellEnd"/>
      <w:r w:rsidRPr="00B80B15">
        <w:rPr>
          <w:rFonts w:asciiTheme="minorHAnsi" w:hAnsiTheme="minorHAnsi" w:cstheme="minorHAnsi"/>
          <w:color w:val="000000"/>
          <w:sz w:val="16"/>
          <w:szCs w:val="16"/>
        </w:rPr>
        <w:t>:</w:t>
      </w:r>
    </w:p>
    <w:p w:rsidR="00B80B15" w:rsidRPr="00B80B15" w:rsidRDefault="00B80B15" w:rsidP="00B80B15">
      <w:pPr>
        <w:pStyle w:val="a4"/>
        <w:rPr>
          <w:rFonts w:asciiTheme="minorHAnsi" w:hAnsiTheme="minorHAnsi" w:cstheme="minorHAnsi"/>
          <w:color w:val="000000"/>
          <w:sz w:val="16"/>
          <w:szCs w:val="16"/>
        </w:rPr>
      </w:pPr>
      <w:r w:rsidRPr="00B80B15">
        <w:rPr>
          <w:rFonts w:asciiTheme="minorHAnsi" w:hAnsiTheme="minorHAnsi" w:cstheme="minorHAnsi"/>
          <w:color w:val="000000"/>
          <w:sz w:val="16"/>
          <w:szCs w:val="16"/>
        </w:rPr>
        <w:lastRenderedPageBreak/>
        <w:t xml:space="preserve">1. Маркерная система </w:t>
      </w:r>
      <w:proofErr w:type="spellStart"/>
      <w:r w:rsidRPr="00B80B15">
        <w:rPr>
          <w:rFonts w:asciiTheme="minorHAnsi" w:hAnsiTheme="minorHAnsi" w:cstheme="minorHAnsi"/>
          <w:color w:val="000000"/>
          <w:sz w:val="16"/>
          <w:szCs w:val="16"/>
        </w:rPr>
        <w:t>motion</w:t>
      </w:r>
      <w:proofErr w:type="spellEnd"/>
      <w:r w:rsidRPr="00B80B15">
        <w:rPr>
          <w:rFonts w:asciiTheme="minorHAnsi" w:hAnsiTheme="minorHAnsi" w:cstheme="minorHAnsi"/>
          <w:color w:val="000000"/>
          <w:sz w:val="16"/>
          <w:szCs w:val="16"/>
        </w:rPr>
        <w:t xml:space="preserve"> </w:t>
      </w:r>
      <w:proofErr w:type="spellStart"/>
      <w:r w:rsidRPr="00B80B15">
        <w:rPr>
          <w:rFonts w:asciiTheme="minorHAnsi" w:hAnsiTheme="minorHAnsi" w:cstheme="minorHAnsi"/>
          <w:color w:val="000000"/>
          <w:sz w:val="16"/>
          <w:szCs w:val="16"/>
        </w:rPr>
        <w:t>capture</w:t>
      </w:r>
      <w:proofErr w:type="spellEnd"/>
      <w:r w:rsidRPr="00B80B15">
        <w:rPr>
          <w:rFonts w:asciiTheme="minorHAnsi" w:hAnsiTheme="minorHAnsi" w:cstheme="minorHAnsi"/>
          <w:color w:val="000000"/>
          <w:sz w:val="16"/>
          <w:szCs w:val="16"/>
        </w:rPr>
        <w:t>, где используется специальное оборудование. На человека надевается костюм с датчиками, он производит движения, требуемые по сценарию, встаёт в условленные позы, имитирует действия; данные с датчиков фиксируются камерами и поступают в компьютер, где сводятся в единую трёхмерную модель, точно воспроизводящую движения актёра, на основе которой позже (или в режиме реального времени) создаётся анимация персонажа. Также этим методом воспроизводится мимика актёра (в этом случае на его лице располагаются маркеры, позволяющие фиксировать основные мимические движения).</w:t>
      </w:r>
    </w:p>
    <w:p w:rsidR="00B80B15" w:rsidRPr="00B80B15" w:rsidRDefault="00B80B15" w:rsidP="00B80B15">
      <w:pPr>
        <w:pStyle w:val="a4"/>
        <w:rPr>
          <w:rFonts w:asciiTheme="minorHAnsi" w:hAnsiTheme="minorHAnsi" w:cstheme="minorHAnsi"/>
          <w:color w:val="000000"/>
          <w:sz w:val="16"/>
          <w:szCs w:val="16"/>
        </w:rPr>
      </w:pPr>
      <w:r w:rsidRPr="00B80B15">
        <w:rPr>
          <w:rFonts w:asciiTheme="minorHAnsi" w:hAnsiTheme="minorHAnsi" w:cstheme="minorHAnsi"/>
          <w:color w:val="000000"/>
          <w:sz w:val="16"/>
          <w:szCs w:val="16"/>
        </w:rPr>
        <w:t xml:space="preserve">2. </w:t>
      </w:r>
      <w:proofErr w:type="spellStart"/>
      <w:r w:rsidRPr="00B80B15">
        <w:rPr>
          <w:rFonts w:asciiTheme="minorHAnsi" w:hAnsiTheme="minorHAnsi" w:cstheme="minorHAnsi"/>
          <w:color w:val="000000"/>
          <w:sz w:val="16"/>
          <w:szCs w:val="16"/>
        </w:rPr>
        <w:t>Безмаркерная</w:t>
      </w:r>
      <w:proofErr w:type="spellEnd"/>
      <w:r w:rsidRPr="00B80B15">
        <w:rPr>
          <w:rFonts w:asciiTheme="minorHAnsi" w:hAnsiTheme="minorHAnsi" w:cstheme="minorHAnsi"/>
          <w:color w:val="000000"/>
          <w:sz w:val="16"/>
          <w:szCs w:val="16"/>
        </w:rPr>
        <w:t xml:space="preserve"> технология, не требующая специальных датчиков или специального костюма. </w:t>
      </w:r>
      <w:proofErr w:type="spellStart"/>
      <w:r w:rsidRPr="00B80B15">
        <w:rPr>
          <w:rFonts w:asciiTheme="minorHAnsi" w:hAnsiTheme="minorHAnsi" w:cstheme="minorHAnsi"/>
          <w:color w:val="000000"/>
          <w:sz w:val="16"/>
          <w:szCs w:val="16"/>
        </w:rPr>
        <w:t>Безмаркерная</w:t>
      </w:r>
      <w:proofErr w:type="spellEnd"/>
      <w:r w:rsidRPr="00B80B15">
        <w:rPr>
          <w:rFonts w:asciiTheme="minorHAnsi" w:hAnsiTheme="minorHAnsi" w:cstheme="minorHAnsi"/>
          <w:color w:val="000000"/>
          <w:sz w:val="16"/>
          <w:szCs w:val="16"/>
        </w:rPr>
        <w:t xml:space="preserve"> технология основана на технологиях компьютерного зрения и распознавания образов. Актер может сниматься в обычной одежде, что сильно ускоряет подготовку к съемкам и позволяет снимать сложные движения (борьба, падения, прыжки, и т. п.) без риска повреждения датчиков или маркеров. На сегодняшний день существует программное обеспечение «настольного» класса для </w:t>
      </w:r>
      <w:proofErr w:type="spellStart"/>
      <w:r w:rsidRPr="00B80B15">
        <w:rPr>
          <w:rFonts w:asciiTheme="minorHAnsi" w:hAnsiTheme="minorHAnsi" w:cstheme="minorHAnsi"/>
          <w:color w:val="000000"/>
          <w:sz w:val="16"/>
          <w:szCs w:val="16"/>
        </w:rPr>
        <w:t>безмаркерного</w:t>
      </w:r>
      <w:proofErr w:type="spellEnd"/>
      <w:r w:rsidRPr="00B80B15">
        <w:rPr>
          <w:rFonts w:asciiTheme="minorHAnsi" w:hAnsiTheme="minorHAnsi" w:cstheme="minorHAnsi"/>
          <w:color w:val="000000"/>
          <w:sz w:val="16"/>
          <w:szCs w:val="16"/>
        </w:rPr>
        <w:t xml:space="preserve"> захвата движений. В данном случае не требуется специального оборудования, специального освещения и пространства. Съёмка производится с помощью обычной камеры (или веб-камеры) и персонального компьютера.</w:t>
      </w:r>
    </w:p>
    <w:p w:rsidR="00B80B15" w:rsidRPr="00B80B15" w:rsidRDefault="00B80B15" w:rsidP="00B80B15">
      <w:pPr>
        <w:pStyle w:val="a4"/>
        <w:rPr>
          <w:rFonts w:asciiTheme="minorHAnsi" w:hAnsiTheme="minorHAnsi" w:cstheme="minorHAnsi"/>
          <w:color w:val="000000"/>
          <w:sz w:val="16"/>
          <w:szCs w:val="16"/>
        </w:rPr>
      </w:pPr>
      <w:r w:rsidRPr="00B80B15">
        <w:rPr>
          <w:rFonts w:asciiTheme="minorHAnsi" w:hAnsiTheme="minorHAnsi" w:cstheme="minorHAnsi"/>
          <w:color w:val="000000"/>
          <w:sz w:val="16"/>
          <w:szCs w:val="16"/>
        </w:rPr>
        <w:t>На сегодняшний день существуют большое количество маркерных систем захвата движений. Различие между ними заключается в принципе передачи движений]:</w:t>
      </w:r>
    </w:p>
    <w:p w:rsidR="00B80B15" w:rsidRPr="00B80B15" w:rsidRDefault="00B80B15" w:rsidP="00B80B15">
      <w:pPr>
        <w:pStyle w:val="a4"/>
        <w:rPr>
          <w:rFonts w:asciiTheme="minorHAnsi" w:hAnsiTheme="minorHAnsi" w:cstheme="minorHAnsi"/>
          <w:color w:val="000000"/>
          <w:sz w:val="16"/>
          <w:szCs w:val="16"/>
        </w:rPr>
      </w:pPr>
      <w:r w:rsidRPr="00B80B15">
        <w:rPr>
          <w:rFonts w:asciiTheme="minorHAnsi" w:hAnsiTheme="minorHAnsi" w:cstheme="minorHAnsi"/>
          <w:color w:val="000000"/>
          <w:sz w:val="16"/>
          <w:szCs w:val="16"/>
        </w:rPr>
        <w:t>1. Оптические пассивные. На костюме, входящем в комплект такой системы, прикреплены датчики-маркеры, которые названы пассивными, потому что отражают только посланный на них свет, но сами не светятся. В таких системах свет (инфракрасный) на маркеры посылается с установленных на камерах высокочастотных стробоскопов и, отразившись от маркеров, попадает обратно в объектив камеры, сообщая тем самым позицию маркера.</w:t>
      </w:r>
    </w:p>
    <w:p w:rsidR="00B80B15" w:rsidRPr="00B80B15" w:rsidRDefault="00B80B15" w:rsidP="00B80B15">
      <w:pPr>
        <w:pStyle w:val="a4"/>
        <w:rPr>
          <w:rFonts w:asciiTheme="minorHAnsi" w:hAnsiTheme="minorHAnsi" w:cstheme="minorHAnsi"/>
          <w:color w:val="000000"/>
          <w:sz w:val="16"/>
          <w:szCs w:val="16"/>
        </w:rPr>
      </w:pPr>
      <w:r w:rsidRPr="00B80B15">
        <w:rPr>
          <w:rFonts w:asciiTheme="minorHAnsi" w:hAnsiTheme="minorHAnsi" w:cstheme="minorHAnsi"/>
          <w:color w:val="000000"/>
          <w:sz w:val="16"/>
          <w:szCs w:val="16"/>
        </w:rPr>
        <w:t>Минус оптических пассивных систем:</w:t>
      </w:r>
    </w:p>
    <w:p w:rsidR="00B80B15" w:rsidRPr="00B80B15" w:rsidRDefault="00B80B15" w:rsidP="00B80B15">
      <w:pPr>
        <w:pStyle w:val="a4"/>
        <w:rPr>
          <w:rFonts w:asciiTheme="minorHAnsi" w:hAnsiTheme="minorHAnsi" w:cstheme="minorHAnsi"/>
          <w:color w:val="000000"/>
          <w:sz w:val="16"/>
          <w:szCs w:val="16"/>
        </w:rPr>
      </w:pPr>
      <w:r w:rsidRPr="00B80B15">
        <w:rPr>
          <w:rFonts w:asciiTheme="minorHAnsi" w:hAnsiTheme="minorHAnsi" w:cstheme="minorHAnsi"/>
          <w:color w:val="000000"/>
          <w:sz w:val="16"/>
          <w:szCs w:val="16"/>
        </w:rPr>
        <w:t>· Длительность размещения маркеров на актёре</w:t>
      </w:r>
    </w:p>
    <w:p w:rsidR="00B80B15" w:rsidRPr="00B80B15" w:rsidRDefault="00B80B15" w:rsidP="00B80B15">
      <w:pPr>
        <w:pStyle w:val="a4"/>
        <w:rPr>
          <w:rFonts w:asciiTheme="minorHAnsi" w:hAnsiTheme="minorHAnsi" w:cstheme="minorHAnsi"/>
          <w:color w:val="000000"/>
          <w:sz w:val="16"/>
          <w:szCs w:val="16"/>
        </w:rPr>
      </w:pPr>
      <w:r w:rsidRPr="00B80B15">
        <w:rPr>
          <w:rFonts w:asciiTheme="minorHAnsi" w:hAnsiTheme="minorHAnsi" w:cstheme="minorHAnsi"/>
          <w:color w:val="000000"/>
          <w:sz w:val="16"/>
          <w:szCs w:val="16"/>
        </w:rPr>
        <w:t>· При быстром движении или близком расположении маркеров друг к другу система может их путать (технология не предусматривает идентификацию каждого маркера)</w:t>
      </w:r>
    </w:p>
    <w:p w:rsidR="00B80B15" w:rsidRPr="00B80B15" w:rsidRDefault="00B80B15" w:rsidP="00B80B15">
      <w:pPr>
        <w:pStyle w:val="a4"/>
        <w:rPr>
          <w:rFonts w:asciiTheme="minorHAnsi" w:hAnsiTheme="minorHAnsi" w:cstheme="minorHAnsi"/>
          <w:color w:val="000000"/>
          <w:sz w:val="16"/>
          <w:szCs w:val="16"/>
        </w:rPr>
      </w:pPr>
      <w:r w:rsidRPr="00B80B15">
        <w:rPr>
          <w:rFonts w:asciiTheme="minorHAnsi" w:hAnsiTheme="minorHAnsi" w:cstheme="minorHAnsi"/>
          <w:color w:val="000000"/>
          <w:sz w:val="16"/>
          <w:szCs w:val="16"/>
        </w:rPr>
        <w:t>2. Оптические активные названы так потому, что вместо светоотражающих маркеров, которые крепятся к костюму актёра, в них используются светодиоды с интегрированными процессорами и радио-синхронизацией. Каждому светодиоду назначается идентификатор, что позволяет системе не путать маркеры друг с другом, а также узнавать их, после того как они были перекрыты и снова появились в поле зрения камер. Во всём остальном принцип работы таких систем схож с пассивными системами.</w:t>
      </w:r>
    </w:p>
    <w:p w:rsidR="00B80B15" w:rsidRPr="00B80B15" w:rsidRDefault="00B80B15" w:rsidP="00B80B15">
      <w:pPr>
        <w:pStyle w:val="a4"/>
        <w:rPr>
          <w:rFonts w:asciiTheme="minorHAnsi" w:hAnsiTheme="minorHAnsi" w:cstheme="minorHAnsi"/>
          <w:color w:val="000000"/>
          <w:sz w:val="16"/>
          <w:szCs w:val="16"/>
        </w:rPr>
      </w:pPr>
      <w:r w:rsidRPr="00B80B15">
        <w:rPr>
          <w:rFonts w:asciiTheme="minorHAnsi" w:hAnsiTheme="minorHAnsi" w:cstheme="minorHAnsi"/>
          <w:color w:val="000000"/>
          <w:sz w:val="16"/>
          <w:szCs w:val="16"/>
        </w:rPr>
        <w:t>Минусы активных систем:</w:t>
      </w:r>
    </w:p>
    <w:p w:rsidR="00B80B15" w:rsidRPr="00B80B15" w:rsidRDefault="00B80B15" w:rsidP="00B80B15">
      <w:pPr>
        <w:pStyle w:val="a4"/>
        <w:rPr>
          <w:rFonts w:asciiTheme="minorHAnsi" w:hAnsiTheme="minorHAnsi" w:cstheme="minorHAnsi"/>
          <w:color w:val="000000"/>
          <w:sz w:val="16"/>
          <w:szCs w:val="16"/>
        </w:rPr>
      </w:pPr>
      <w:r w:rsidRPr="00B80B15">
        <w:rPr>
          <w:rFonts w:asciiTheme="minorHAnsi" w:hAnsiTheme="minorHAnsi" w:cstheme="minorHAnsi"/>
          <w:color w:val="000000"/>
          <w:sz w:val="16"/>
          <w:szCs w:val="16"/>
        </w:rPr>
        <w:t>· Отсутствие возможности захвата движений и мимики лица</w:t>
      </w:r>
    </w:p>
    <w:p w:rsidR="00B80B15" w:rsidRPr="00B80B15" w:rsidRDefault="00B80B15" w:rsidP="00B80B15">
      <w:pPr>
        <w:pStyle w:val="a4"/>
        <w:rPr>
          <w:rFonts w:asciiTheme="minorHAnsi" w:hAnsiTheme="minorHAnsi" w:cstheme="minorHAnsi"/>
          <w:color w:val="000000"/>
          <w:sz w:val="16"/>
          <w:szCs w:val="16"/>
        </w:rPr>
      </w:pPr>
      <w:r w:rsidRPr="00B80B15">
        <w:rPr>
          <w:rFonts w:asciiTheme="minorHAnsi" w:hAnsiTheme="minorHAnsi" w:cstheme="minorHAnsi"/>
          <w:color w:val="000000"/>
          <w:sz w:val="16"/>
          <w:szCs w:val="16"/>
        </w:rPr>
        <w:t>· Дополнительный контроллер, крепящийся к актёру и подключенный к маркерам-светодиодам, сковывает его движения</w:t>
      </w:r>
    </w:p>
    <w:p w:rsidR="00B80B15" w:rsidRPr="00B80B15" w:rsidRDefault="00B80B15" w:rsidP="00B80B15">
      <w:pPr>
        <w:pStyle w:val="a4"/>
        <w:rPr>
          <w:rFonts w:asciiTheme="minorHAnsi" w:hAnsiTheme="minorHAnsi" w:cstheme="minorHAnsi"/>
          <w:color w:val="000000"/>
          <w:sz w:val="16"/>
          <w:szCs w:val="16"/>
        </w:rPr>
      </w:pPr>
      <w:r w:rsidRPr="00B80B15">
        <w:rPr>
          <w:rFonts w:asciiTheme="minorHAnsi" w:hAnsiTheme="minorHAnsi" w:cstheme="minorHAnsi"/>
          <w:color w:val="000000"/>
          <w:sz w:val="16"/>
          <w:szCs w:val="16"/>
        </w:rPr>
        <w:t>· Хрупкость и относительно высокая стоимость маркеров-светодиодов</w:t>
      </w:r>
    </w:p>
    <w:p w:rsidR="00B80B15" w:rsidRPr="00B80B15" w:rsidRDefault="00B80B15" w:rsidP="00B80B15">
      <w:pPr>
        <w:pStyle w:val="a4"/>
        <w:rPr>
          <w:rFonts w:asciiTheme="minorHAnsi" w:hAnsiTheme="minorHAnsi" w:cstheme="minorHAnsi"/>
          <w:color w:val="000000"/>
          <w:sz w:val="16"/>
          <w:szCs w:val="16"/>
        </w:rPr>
      </w:pPr>
      <w:r w:rsidRPr="00B80B15">
        <w:rPr>
          <w:rFonts w:asciiTheme="minorHAnsi" w:hAnsiTheme="minorHAnsi" w:cstheme="minorHAnsi"/>
          <w:color w:val="000000"/>
          <w:sz w:val="16"/>
          <w:szCs w:val="16"/>
        </w:rPr>
        <w:t>3. Магнитные системы, в которых маркерами являются магниты, а камерами — ресиверы, система высчитывает их позиции по искажениям магнитного потока.</w:t>
      </w:r>
    </w:p>
    <w:p w:rsidR="00B80B15" w:rsidRPr="00B80B15" w:rsidRDefault="00B80B15" w:rsidP="00B80B15">
      <w:pPr>
        <w:pStyle w:val="a4"/>
        <w:rPr>
          <w:rFonts w:asciiTheme="minorHAnsi" w:hAnsiTheme="minorHAnsi" w:cstheme="minorHAnsi"/>
          <w:color w:val="000000"/>
          <w:sz w:val="16"/>
          <w:szCs w:val="16"/>
        </w:rPr>
      </w:pPr>
      <w:r w:rsidRPr="00B80B15">
        <w:rPr>
          <w:rFonts w:asciiTheme="minorHAnsi" w:hAnsiTheme="minorHAnsi" w:cstheme="minorHAnsi"/>
          <w:color w:val="000000"/>
          <w:sz w:val="16"/>
          <w:szCs w:val="16"/>
        </w:rPr>
        <w:t>Минусы магнитных систем:</w:t>
      </w:r>
    </w:p>
    <w:p w:rsidR="00B80B15" w:rsidRPr="00B80B15" w:rsidRDefault="00B80B15" w:rsidP="00B80B15">
      <w:pPr>
        <w:pStyle w:val="a4"/>
        <w:rPr>
          <w:rFonts w:asciiTheme="minorHAnsi" w:hAnsiTheme="minorHAnsi" w:cstheme="minorHAnsi"/>
          <w:color w:val="000000"/>
          <w:sz w:val="16"/>
          <w:szCs w:val="16"/>
        </w:rPr>
      </w:pPr>
      <w:r w:rsidRPr="00B80B15">
        <w:rPr>
          <w:rFonts w:asciiTheme="minorHAnsi" w:hAnsiTheme="minorHAnsi" w:cstheme="minorHAnsi"/>
          <w:color w:val="000000"/>
          <w:sz w:val="16"/>
          <w:szCs w:val="16"/>
        </w:rPr>
        <w:t>· Магнитные системы подвержены магнитным и электрическим помехам от металлических предметов и окружения (электропроводки помещения, оргтехники, арматуры в плитах строения)</w:t>
      </w:r>
    </w:p>
    <w:p w:rsidR="00B80B15" w:rsidRPr="00B80B15" w:rsidRDefault="00B80B15" w:rsidP="00B80B15">
      <w:pPr>
        <w:pStyle w:val="a4"/>
        <w:rPr>
          <w:rFonts w:asciiTheme="minorHAnsi" w:hAnsiTheme="minorHAnsi" w:cstheme="minorHAnsi"/>
          <w:color w:val="000000"/>
          <w:sz w:val="16"/>
          <w:szCs w:val="16"/>
        </w:rPr>
      </w:pPr>
      <w:r w:rsidRPr="00B80B15">
        <w:rPr>
          <w:rFonts w:asciiTheme="minorHAnsi" w:hAnsiTheme="minorHAnsi" w:cstheme="minorHAnsi"/>
          <w:color w:val="000000"/>
          <w:sz w:val="16"/>
          <w:szCs w:val="16"/>
        </w:rPr>
        <w:t>· Переменчивая чувствительность сенсоров в зависимости от их положения в рабочей зоне</w:t>
      </w:r>
    </w:p>
    <w:p w:rsidR="00B80B15" w:rsidRPr="00B80B15" w:rsidRDefault="00B80B15" w:rsidP="00B80B15">
      <w:pPr>
        <w:pStyle w:val="a4"/>
        <w:rPr>
          <w:rFonts w:asciiTheme="minorHAnsi" w:hAnsiTheme="minorHAnsi" w:cstheme="minorHAnsi"/>
          <w:color w:val="000000"/>
          <w:sz w:val="16"/>
          <w:szCs w:val="16"/>
        </w:rPr>
      </w:pPr>
      <w:r w:rsidRPr="00B80B15">
        <w:rPr>
          <w:rFonts w:asciiTheme="minorHAnsi" w:hAnsiTheme="minorHAnsi" w:cstheme="minorHAnsi"/>
          <w:color w:val="000000"/>
          <w:sz w:val="16"/>
          <w:szCs w:val="16"/>
        </w:rPr>
        <w:t>· Меньшая по сравнению с оптическими системами рабочая зона</w:t>
      </w:r>
    </w:p>
    <w:p w:rsidR="00B80B15" w:rsidRPr="00B80B15" w:rsidRDefault="00B80B15" w:rsidP="00B80B15">
      <w:pPr>
        <w:pStyle w:val="a4"/>
        <w:rPr>
          <w:rFonts w:asciiTheme="minorHAnsi" w:hAnsiTheme="minorHAnsi" w:cstheme="minorHAnsi"/>
          <w:color w:val="000000"/>
          <w:sz w:val="16"/>
          <w:szCs w:val="16"/>
        </w:rPr>
      </w:pPr>
      <w:r w:rsidRPr="00B80B15">
        <w:rPr>
          <w:rFonts w:asciiTheme="minorHAnsi" w:hAnsiTheme="minorHAnsi" w:cstheme="minorHAnsi"/>
          <w:color w:val="000000"/>
          <w:sz w:val="16"/>
          <w:szCs w:val="16"/>
        </w:rPr>
        <w:t>· Отсутствие возможности захвата движений и мимики лица</w:t>
      </w:r>
    </w:p>
    <w:p w:rsidR="00B80B15" w:rsidRPr="00B80B15" w:rsidRDefault="00B80B15" w:rsidP="00B80B15">
      <w:pPr>
        <w:pStyle w:val="a4"/>
        <w:rPr>
          <w:rFonts w:asciiTheme="minorHAnsi" w:hAnsiTheme="minorHAnsi" w:cstheme="minorHAnsi"/>
          <w:color w:val="000000"/>
          <w:sz w:val="16"/>
          <w:szCs w:val="16"/>
        </w:rPr>
      </w:pPr>
      <w:r w:rsidRPr="00B80B15">
        <w:rPr>
          <w:rFonts w:asciiTheme="minorHAnsi" w:hAnsiTheme="minorHAnsi" w:cstheme="minorHAnsi"/>
          <w:color w:val="000000"/>
          <w:sz w:val="16"/>
          <w:szCs w:val="16"/>
        </w:rPr>
        <w:t>· Дополнительный контроллер, прикреплённый к актёру и подключенный к магнитным маркерам, или даже связка проводов, тянущаяся от актёра к компьютеру.</w:t>
      </w:r>
    </w:p>
    <w:p w:rsidR="00B80B15" w:rsidRPr="00B80B15" w:rsidRDefault="00B80B15" w:rsidP="00B80B15">
      <w:pPr>
        <w:pStyle w:val="a4"/>
        <w:rPr>
          <w:rFonts w:asciiTheme="minorHAnsi" w:hAnsiTheme="minorHAnsi" w:cstheme="minorHAnsi"/>
          <w:color w:val="000000"/>
          <w:sz w:val="16"/>
          <w:szCs w:val="16"/>
        </w:rPr>
      </w:pPr>
      <w:r w:rsidRPr="00B80B15">
        <w:rPr>
          <w:rFonts w:asciiTheme="minorHAnsi" w:hAnsiTheme="minorHAnsi" w:cstheme="minorHAnsi"/>
          <w:color w:val="000000"/>
          <w:sz w:val="16"/>
          <w:szCs w:val="16"/>
        </w:rPr>
        <w:t>· Высокая стоимость магнитных маркеров</w:t>
      </w:r>
    </w:p>
    <w:p w:rsidR="00B80B15" w:rsidRPr="00B80B15" w:rsidRDefault="00B80B15" w:rsidP="00B80B15">
      <w:pPr>
        <w:pStyle w:val="a4"/>
        <w:rPr>
          <w:rFonts w:asciiTheme="minorHAnsi" w:hAnsiTheme="minorHAnsi" w:cstheme="minorHAnsi"/>
          <w:color w:val="000000"/>
          <w:sz w:val="16"/>
          <w:szCs w:val="16"/>
        </w:rPr>
      </w:pPr>
      <w:r w:rsidRPr="00B80B15">
        <w:rPr>
          <w:rFonts w:asciiTheme="minorHAnsi" w:hAnsiTheme="minorHAnsi" w:cstheme="minorHAnsi"/>
          <w:color w:val="000000"/>
          <w:sz w:val="16"/>
          <w:szCs w:val="16"/>
        </w:rPr>
        <w:t>4. Механические системы напрямую следят за сгибами суставов, для этого на актёра надевается специальный механический mocap-скелет, который повторяет следом за ним все движения. В компьютер при этом передаются данные об углах сгибов всех суставов.</w:t>
      </w:r>
    </w:p>
    <w:p w:rsidR="00B80B15" w:rsidRPr="00B80B15" w:rsidRDefault="00B80B15" w:rsidP="00B80B15">
      <w:pPr>
        <w:pStyle w:val="a4"/>
        <w:rPr>
          <w:rFonts w:asciiTheme="minorHAnsi" w:hAnsiTheme="minorHAnsi" w:cstheme="minorHAnsi"/>
          <w:color w:val="000000"/>
          <w:sz w:val="16"/>
          <w:szCs w:val="16"/>
        </w:rPr>
      </w:pPr>
      <w:r w:rsidRPr="00B80B15">
        <w:rPr>
          <w:rFonts w:asciiTheme="minorHAnsi" w:hAnsiTheme="minorHAnsi" w:cstheme="minorHAnsi"/>
          <w:color w:val="000000"/>
          <w:sz w:val="16"/>
          <w:szCs w:val="16"/>
        </w:rPr>
        <w:t>Минусы механических систем:</w:t>
      </w:r>
    </w:p>
    <w:p w:rsidR="00B80B15" w:rsidRPr="00B80B15" w:rsidRDefault="00B80B15" w:rsidP="00B80B15">
      <w:pPr>
        <w:pStyle w:val="a4"/>
        <w:rPr>
          <w:rFonts w:asciiTheme="minorHAnsi" w:hAnsiTheme="minorHAnsi" w:cstheme="minorHAnsi"/>
          <w:color w:val="000000"/>
          <w:sz w:val="16"/>
          <w:szCs w:val="16"/>
        </w:rPr>
      </w:pPr>
      <w:r w:rsidRPr="00B80B15">
        <w:rPr>
          <w:rFonts w:asciiTheme="minorHAnsi" w:hAnsiTheme="minorHAnsi" w:cstheme="minorHAnsi"/>
          <w:color w:val="000000"/>
          <w:sz w:val="16"/>
          <w:szCs w:val="16"/>
        </w:rPr>
        <w:t>· Mocap-скелет, с дополнительным контроллером, прикреплённым к актёру и подключенным к сенсорам сгибов, а в некоторых случаях и провода, тянущиеся от скелета, сильно ограничивают движения актёра.</w:t>
      </w:r>
    </w:p>
    <w:p w:rsidR="00B80B15" w:rsidRPr="00B80B15" w:rsidRDefault="00B80B15" w:rsidP="00B80B15">
      <w:pPr>
        <w:pStyle w:val="a4"/>
        <w:rPr>
          <w:rFonts w:asciiTheme="minorHAnsi" w:hAnsiTheme="minorHAnsi" w:cstheme="minorHAnsi"/>
          <w:color w:val="000000"/>
          <w:sz w:val="16"/>
          <w:szCs w:val="16"/>
        </w:rPr>
      </w:pPr>
      <w:r w:rsidRPr="00B80B15">
        <w:rPr>
          <w:rFonts w:asciiTheme="minorHAnsi" w:hAnsiTheme="minorHAnsi" w:cstheme="minorHAnsi"/>
          <w:color w:val="000000"/>
          <w:sz w:val="16"/>
          <w:szCs w:val="16"/>
        </w:rPr>
        <w:t>· Отсутствие возможности захвата:</w:t>
      </w:r>
    </w:p>
    <w:p w:rsidR="00B80B15" w:rsidRPr="00B80B15" w:rsidRDefault="00B80B15" w:rsidP="00B80B15">
      <w:pPr>
        <w:pStyle w:val="a4"/>
        <w:rPr>
          <w:rFonts w:asciiTheme="minorHAnsi" w:hAnsiTheme="minorHAnsi" w:cstheme="minorHAnsi"/>
          <w:color w:val="000000"/>
          <w:sz w:val="16"/>
          <w:szCs w:val="16"/>
        </w:rPr>
      </w:pPr>
      <w:r w:rsidRPr="00B80B15">
        <w:rPr>
          <w:rFonts w:asciiTheme="minorHAnsi" w:hAnsiTheme="minorHAnsi" w:cstheme="minorHAnsi"/>
          <w:color w:val="000000"/>
          <w:sz w:val="16"/>
          <w:szCs w:val="16"/>
        </w:rPr>
        <w:lastRenderedPageBreak/>
        <w:t>1. Движений и мимики лица</w:t>
      </w:r>
    </w:p>
    <w:p w:rsidR="00B80B15" w:rsidRPr="00B80B15" w:rsidRDefault="00B80B15" w:rsidP="00B80B15">
      <w:pPr>
        <w:pStyle w:val="a4"/>
        <w:rPr>
          <w:rFonts w:asciiTheme="minorHAnsi" w:hAnsiTheme="minorHAnsi" w:cstheme="minorHAnsi"/>
          <w:color w:val="000000"/>
          <w:sz w:val="16"/>
          <w:szCs w:val="16"/>
        </w:rPr>
      </w:pPr>
      <w:r w:rsidRPr="00B80B15">
        <w:rPr>
          <w:rFonts w:asciiTheme="minorHAnsi" w:hAnsiTheme="minorHAnsi" w:cstheme="minorHAnsi"/>
          <w:color w:val="000000"/>
          <w:sz w:val="16"/>
          <w:szCs w:val="16"/>
        </w:rPr>
        <w:t>2. Движений тесного взаимодействия двух и более актёров (борьба, танцы с поддержками и т. д.)</w:t>
      </w:r>
    </w:p>
    <w:p w:rsidR="00B80B15" w:rsidRPr="00B80B15" w:rsidRDefault="00B80B15" w:rsidP="00B80B15">
      <w:pPr>
        <w:pStyle w:val="a4"/>
        <w:rPr>
          <w:rFonts w:asciiTheme="minorHAnsi" w:hAnsiTheme="minorHAnsi" w:cstheme="minorHAnsi"/>
          <w:color w:val="000000"/>
          <w:sz w:val="16"/>
          <w:szCs w:val="16"/>
        </w:rPr>
      </w:pPr>
      <w:r w:rsidRPr="00B80B15">
        <w:rPr>
          <w:rFonts w:asciiTheme="minorHAnsi" w:hAnsiTheme="minorHAnsi" w:cstheme="minorHAnsi"/>
          <w:color w:val="000000"/>
          <w:sz w:val="16"/>
          <w:szCs w:val="16"/>
        </w:rPr>
        <w:t>3. Движений на полу — кувырки, падения и т. д.</w:t>
      </w:r>
    </w:p>
    <w:p w:rsidR="00B80B15" w:rsidRPr="00B80B15" w:rsidRDefault="00B80B15" w:rsidP="00B80B15">
      <w:pPr>
        <w:pStyle w:val="a4"/>
        <w:rPr>
          <w:rFonts w:asciiTheme="minorHAnsi" w:hAnsiTheme="minorHAnsi" w:cstheme="minorHAnsi"/>
          <w:color w:val="000000"/>
          <w:sz w:val="16"/>
          <w:szCs w:val="16"/>
        </w:rPr>
      </w:pPr>
      <w:r w:rsidRPr="00B80B15">
        <w:rPr>
          <w:rFonts w:asciiTheme="minorHAnsi" w:hAnsiTheme="minorHAnsi" w:cstheme="minorHAnsi"/>
          <w:color w:val="000000"/>
          <w:sz w:val="16"/>
          <w:szCs w:val="16"/>
        </w:rPr>
        <w:t>· Риск поломки механики при неосторожном использовании.</w:t>
      </w:r>
    </w:p>
    <w:p w:rsidR="00B80B15" w:rsidRPr="00B80B15" w:rsidRDefault="00B80B15" w:rsidP="00B80B15">
      <w:pPr>
        <w:pStyle w:val="a4"/>
        <w:rPr>
          <w:rFonts w:asciiTheme="minorHAnsi" w:hAnsiTheme="minorHAnsi" w:cstheme="minorHAnsi"/>
          <w:color w:val="000000"/>
          <w:sz w:val="16"/>
          <w:szCs w:val="16"/>
        </w:rPr>
      </w:pPr>
      <w:r w:rsidRPr="00B80B15">
        <w:rPr>
          <w:rFonts w:asciiTheme="minorHAnsi" w:hAnsiTheme="minorHAnsi" w:cstheme="minorHAnsi"/>
          <w:color w:val="000000"/>
          <w:sz w:val="16"/>
          <w:szCs w:val="16"/>
        </w:rPr>
        <w:t>5. Гироскопические / инерциальные системы для сбора информации о движении используют миниатюрные гироскопы и инерциальные сенсоры, расположенные на теле актёра — также как и маркеры или магниты в других mocap-системах. Данные с гироскопов и сенсоров передаются в компьютер, где происходит их обработка и запись. Система определяет не только положение сенсора, но также угол его наклона.</w:t>
      </w:r>
    </w:p>
    <w:p w:rsidR="00B80B15" w:rsidRPr="00B80B15" w:rsidRDefault="00B80B15" w:rsidP="00B80B15">
      <w:pPr>
        <w:pStyle w:val="a4"/>
        <w:rPr>
          <w:rFonts w:asciiTheme="minorHAnsi" w:hAnsiTheme="minorHAnsi" w:cstheme="minorHAnsi"/>
          <w:color w:val="000000"/>
          <w:sz w:val="16"/>
          <w:szCs w:val="16"/>
        </w:rPr>
      </w:pPr>
      <w:r w:rsidRPr="00B80B15">
        <w:rPr>
          <w:rFonts w:asciiTheme="minorHAnsi" w:hAnsiTheme="minorHAnsi" w:cstheme="minorHAnsi"/>
          <w:color w:val="000000"/>
          <w:sz w:val="16"/>
          <w:szCs w:val="16"/>
        </w:rPr>
        <w:t>Минусы гироскопических / инерциальных систем:</w:t>
      </w:r>
    </w:p>
    <w:p w:rsidR="00B80B15" w:rsidRPr="00B80B15" w:rsidRDefault="00B80B15" w:rsidP="00B80B15">
      <w:pPr>
        <w:pStyle w:val="a4"/>
        <w:rPr>
          <w:rFonts w:asciiTheme="minorHAnsi" w:hAnsiTheme="minorHAnsi" w:cstheme="minorHAnsi"/>
          <w:color w:val="000000"/>
          <w:sz w:val="16"/>
          <w:szCs w:val="16"/>
        </w:rPr>
      </w:pPr>
      <w:r w:rsidRPr="00B80B15">
        <w:rPr>
          <w:rFonts w:asciiTheme="minorHAnsi" w:hAnsiTheme="minorHAnsi" w:cstheme="minorHAnsi"/>
          <w:color w:val="000000"/>
          <w:sz w:val="16"/>
          <w:szCs w:val="16"/>
        </w:rPr>
        <w:t>· Отсутствие возможности захвата движений и мимики лица</w:t>
      </w:r>
    </w:p>
    <w:p w:rsidR="00B80B15" w:rsidRPr="00B80B15" w:rsidRDefault="00B80B15" w:rsidP="00B80B15">
      <w:pPr>
        <w:pStyle w:val="a4"/>
        <w:rPr>
          <w:rFonts w:asciiTheme="minorHAnsi" w:hAnsiTheme="minorHAnsi" w:cstheme="minorHAnsi"/>
          <w:color w:val="000000"/>
          <w:sz w:val="16"/>
          <w:szCs w:val="16"/>
        </w:rPr>
      </w:pPr>
      <w:r w:rsidRPr="00B80B15">
        <w:rPr>
          <w:rFonts w:asciiTheme="minorHAnsi" w:hAnsiTheme="minorHAnsi" w:cstheme="minorHAnsi"/>
          <w:color w:val="000000"/>
          <w:sz w:val="16"/>
          <w:szCs w:val="16"/>
        </w:rPr>
        <w:t>· Дополнительный контроллер, прикреплённый к актёру и подключенный к магнитным маркерам, или даже связка проводов, тянущаяся от актёра к компьютеру.</w:t>
      </w:r>
    </w:p>
    <w:p w:rsidR="00B80B15" w:rsidRPr="00B80B15" w:rsidRDefault="00B80B15" w:rsidP="00B80B15">
      <w:pPr>
        <w:pStyle w:val="a4"/>
        <w:rPr>
          <w:rFonts w:asciiTheme="minorHAnsi" w:hAnsiTheme="minorHAnsi" w:cstheme="minorHAnsi"/>
          <w:color w:val="000000"/>
          <w:sz w:val="16"/>
          <w:szCs w:val="16"/>
        </w:rPr>
      </w:pPr>
      <w:r w:rsidRPr="00B80B15">
        <w:rPr>
          <w:rFonts w:asciiTheme="minorHAnsi" w:hAnsiTheme="minorHAnsi" w:cstheme="minorHAnsi"/>
          <w:color w:val="000000"/>
          <w:sz w:val="16"/>
          <w:szCs w:val="16"/>
        </w:rPr>
        <w:t>· Высокая стоимость гироскопов и инерциальных сенсоров</w:t>
      </w:r>
    </w:p>
    <w:p w:rsidR="00B80B15" w:rsidRPr="00B80B15" w:rsidRDefault="00B80B15" w:rsidP="00B80B15">
      <w:pPr>
        <w:pStyle w:val="a4"/>
        <w:rPr>
          <w:rFonts w:asciiTheme="minorHAnsi" w:hAnsiTheme="minorHAnsi" w:cstheme="minorHAnsi"/>
          <w:color w:val="000000"/>
          <w:sz w:val="16"/>
          <w:szCs w:val="16"/>
        </w:rPr>
      </w:pPr>
      <w:r w:rsidRPr="00B80B15">
        <w:rPr>
          <w:rFonts w:asciiTheme="minorHAnsi" w:hAnsiTheme="minorHAnsi" w:cstheme="minorHAnsi"/>
          <w:color w:val="000000"/>
          <w:sz w:val="16"/>
          <w:szCs w:val="16"/>
        </w:rPr>
        <w:t>· Для определения положения актёра в пространстве нужна дополнительная мини-система (оптическая или магнитная)</w:t>
      </w:r>
    </w:p>
    <w:p w:rsidR="00B80B15" w:rsidRPr="00B80B15" w:rsidRDefault="00B80B15" w:rsidP="00B80B15">
      <w:pPr>
        <w:pStyle w:val="a4"/>
        <w:rPr>
          <w:color w:val="000000"/>
          <w:sz w:val="27"/>
          <w:szCs w:val="27"/>
        </w:rPr>
      </w:pPr>
    </w:p>
    <w:sectPr w:rsidR="00B80B15" w:rsidRPr="00B80B15" w:rsidSect="00BD403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onsolas">
    <w:panose1 w:val="020B0609020204030204"/>
    <w:charset w:val="CC"/>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9471C"/>
    <w:multiLevelType w:val="multilevel"/>
    <w:tmpl w:val="8A10F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B72096"/>
    <w:multiLevelType w:val="multilevel"/>
    <w:tmpl w:val="9850C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362CF1"/>
    <w:multiLevelType w:val="multilevel"/>
    <w:tmpl w:val="8812B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960409"/>
    <w:multiLevelType w:val="hybridMultilevel"/>
    <w:tmpl w:val="B204BC4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D510D81"/>
    <w:multiLevelType w:val="hybridMultilevel"/>
    <w:tmpl w:val="4B7C284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F252110"/>
    <w:multiLevelType w:val="hybridMultilevel"/>
    <w:tmpl w:val="294A73E0"/>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6" w15:restartNumberingAfterBreak="0">
    <w:nsid w:val="168D5611"/>
    <w:multiLevelType w:val="hybridMultilevel"/>
    <w:tmpl w:val="ED3A6CE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9300EFE"/>
    <w:multiLevelType w:val="hybridMultilevel"/>
    <w:tmpl w:val="61D8256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5473EFA"/>
    <w:multiLevelType w:val="hybridMultilevel"/>
    <w:tmpl w:val="34E8241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6A679C7"/>
    <w:multiLevelType w:val="multilevel"/>
    <w:tmpl w:val="29D8B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0223FA0"/>
    <w:multiLevelType w:val="hybridMultilevel"/>
    <w:tmpl w:val="569C369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6C7262E"/>
    <w:multiLevelType w:val="hybridMultilevel"/>
    <w:tmpl w:val="6C36EF9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39C506CF"/>
    <w:multiLevelType w:val="hybridMultilevel"/>
    <w:tmpl w:val="7910BD8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3B2531F7"/>
    <w:multiLevelType w:val="hybridMultilevel"/>
    <w:tmpl w:val="6C36EF9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3B4E514C"/>
    <w:multiLevelType w:val="hybridMultilevel"/>
    <w:tmpl w:val="01D8367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D2169A7"/>
    <w:multiLevelType w:val="multilevel"/>
    <w:tmpl w:val="D3C0E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E4B7FCD"/>
    <w:multiLevelType w:val="hybridMultilevel"/>
    <w:tmpl w:val="23583FD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3E935BFE"/>
    <w:multiLevelType w:val="hybridMultilevel"/>
    <w:tmpl w:val="401A887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407C206E"/>
    <w:multiLevelType w:val="hybridMultilevel"/>
    <w:tmpl w:val="C33A2DE0"/>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9" w15:restartNumberingAfterBreak="0">
    <w:nsid w:val="42185186"/>
    <w:multiLevelType w:val="hybridMultilevel"/>
    <w:tmpl w:val="A61E76C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45F21B4B"/>
    <w:multiLevelType w:val="hybridMultilevel"/>
    <w:tmpl w:val="34C4BD46"/>
    <w:lvl w:ilvl="0" w:tplc="D7D0FA3A">
      <w:start w:val="1"/>
      <w:numFmt w:val="decimal"/>
      <w:lvlText w:val="%1)"/>
      <w:lvlJc w:val="left"/>
      <w:pPr>
        <w:ind w:left="720" w:hanging="360"/>
      </w:pPr>
      <w:rPr>
        <w:rFonts w:asciiTheme="minorHAnsi" w:hAnsiTheme="minorHAnsi"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46893D88"/>
    <w:multiLevelType w:val="multilevel"/>
    <w:tmpl w:val="3D38045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96A2643"/>
    <w:multiLevelType w:val="hybridMultilevel"/>
    <w:tmpl w:val="9C781F7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4C982AA8"/>
    <w:multiLevelType w:val="hybridMultilevel"/>
    <w:tmpl w:val="89B2F1C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4ECB1025"/>
    <w:multiLevelType w:val="multilevel"/>
    <w:tmpl w:val="24BEF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67C24E3"/>
    <w:multiLevelType w:val="hybridMultilevel"/>
    <w:tmpl w:val="BD3A035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5EF474AD"/>
    <w:multiLevelType w:val="hybridMultilevel"/>
    <w:tmpl w:val="FF82E1C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63C84731"/>
    <w:multiLevelType w:val="hybridMultilevel"/>
    <w:tmpl w:val="9C781F7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66615F34"/>
    <w:multiLevelType w:val="hybridMultilevel"/>
    <w:tmpl w:val="25D4A99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6A43499D"/>
    <w:multiLevelType w:val="multilevel"/>
    <w:tmpl w:val="9372F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B044EF8"/>
    <w:multiLevelType w:val="hybridMultilevel"/>
    <w:tmpl w:val="F464259E"/>
    <w:lvl w:ilvl="0" w:tplc="35DCB512">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1" w15:restartNumberingAfterBreak="0">
    <w:nsid w:val="6B770387"/>
    <w:multiLevelType w:val="hybridMultilevel"/>
    <w:tmpl w:val="9F58A3E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6C6E019A"/>
    <w:multiLevelType w:val="hybridMultilevel"/>
    <w:tmpl w:val="E6469C8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6E4108A6"/>
    <w:multiLevelType w:val="hybridMultilevel"/>
    <w:tmpl w:val="603EA5D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6E8D6469"/>
    <w:multiLevelType w:val="hybridMultilevel"/>
    <w:tmpl w:val="B4AA74F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71A46B01"/>
    <w:multiLevelType w:val="hybridMultilevel"/>
    <w:tmpl w:val="F580B74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72C36E4C"/>
    <w:multiLevelType w:val="hybridMultilevel"/>
    <w:tmpl w:val="8030426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76D92A0E"/>
    <w:multiLevelType w:val="multilevel"/>
    <w:tmpl w:val="18D88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A72419E"/>
    <w:multiLevelType w:val="hybridMultilevel"/>
    <w:tmpl w:val="0C9E7E8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7D143CDE"/>
    <w:multiLevelType w:val="hybridMultilevel"/>
    <w:tmpl w:val="3F52BEA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15:restartNumberingAfterBreak="0">
    <w:nsid w:val="7EE272CA"/>
    <w:multiLevelType w:val="hybridMultilevel"/>
    <w:tmpl w:val="6D6C547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15:restartNumberingAfterBreak="0">
    <w:nsid w:val="7F2E5A8C"/>
    <w:multiLevelType w:val="hybridMultilevel"/>
    <w:tmpl w:val="2E82819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1"/>
  </w:num>
  <w:num w:numId="2">
    <w:abstractNumId w:val="14"/>
  </w:num>
  <w:num w:numId="3">
    <w:abstractNumId w:val="11"/>
  </w:num>
  <w:num w:numId="4">
    <w:abstractNumId w:val="17"/>
  </w:num>
  <w:num w:numId="5">
    <w:abstractNumId w:val="8"/>
  </w:num>
  <w:num w:numId="6">
    <w:abstractNumId w:val="19"/>
  </w:num>
  <w:num w:numId="7">
    <w:abstractNumId w:val="13"/>
  </w:num>
  <w:num w:numId="8">
    <w:abstractNumId w:val="3"/>
  </w:num>
  <w:num w:numId="9">
    <w:abstractNumId w:val="28"/>
  </w:num>
  <w:num w:numId="10">
    <w:abstractNumId w:val="41"/>
  </w:num>
  <w:num w:numId="11">
    <w:abstractNumId w:val="36"/>
  </w:num>
  <w:num w:numId="12">
    <w:abstractNumId w:val="25"/>
  </w:num>
  <w:num w:numId="13">
    <w:abstractNumId w:val="22"/>
  </w:num>
  <w:num w:numId="14">
    <w:abstractNumId w:val="30"/>
  </w:num>
  <w:num w:numId="15">
    <w:abstractNumId w:val="27"/>
  </w:num>
  <w:num w:numId="16">
    <w:abstractNumId w:val="35"/>
  </w:num>
  <w:num w:numId="17">
    <w:abstractNumId w:val="33"/>
  </w:num>
  <w:num w:numId="18">
    <w:abstractNumId w:val="26"/>
  </w:num>
  <w:num w:numId="19">
    <w:abstractNumId w:val="10"/>
  </w:num>
  <w:num w:numId="20">
    <w:abstractNumId w:val="29"/>
  </w:num>
  <w:num w:numId="21">
    <w:abstractNumId w:val="24"/>
  </w:num>
  <w:num w:numId="22">
    <w:abstractNumId w:val="38"/>
  </w:num>
  <w:num w:numId="23">
    <w:abstractNumId w:val="37"/>
  </w:num>
  <w:num w:numId="24">
    <w:abstractNumId w:val="23"/>
  </w:num>
  <w:num w:numId="25">
    <w:abstractNumId w:val="20"/>
  </w:num>
  <w:num w:numId="26">
    <w:abstractNumId w:val="0"/>
  </w:num>
  <w:num w:numId="27">
    <w:abstractNumId w:val="2"/>
  </w:num>
  <w:num w:numId="28">
    <w:abstractNumId w:val="15"/>
  </w:num>
  <w:num w:numId="29">
    <w:abstractNumId w:val="40"/>
  </w:num>
  <w:num w:numId="30">
    <w:abstractNumId w:val="32"/>
  </w:num>
  <w:num w:numId="31">
    <w:abstractNumId w:val="6"/>
  </w:num>
  <w:num w:numId="32">
    <w:abstractNumId w:val="34"/>
  </w:num>
  <w:num w:numId="33">
    <w:abstractNumId w:val="39"/>
  </w:num>
  <w:num w:numId="34">
    <w:abstractNumId w:val="4"/>
  </w:num>
  <w:num w:numId="35">
    <w:abstractNumId w:val="12"/>
  </w:num>
  <w:num w:numId="36">
    <w:abstractNumId w:val="16"/>
  </w:num>
  <w:num w:numId="37">
    <w:abstractNumId w:val="9"/>
  </w:num>
  <w:num w:numId="38">
    <w:abstractNumId w:val="7"/>
  </w:num>
  <w:num w:numId="39">
    <w:abstractNumId w:val="21"/>
  </w:num>
  <w:num w:numId="40">
    <w:abstractNumId w:val="1"/>
  </w:num>
  <w:num w:numId="41">
    <w:abstractNumId w:val="18"/>
  </w:num>
  <w:num w:numId="4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08"/>
  <w:characterSpacingControl w:val="doNotCompress"/>
  <w:compat>
    <w:compatSetting w:name="compatibilityMode" w:uri="http://schemas.microsoft.com/office/word" w:val="12"/>
  </w:compat>
  <w:rsids>
    <w:rsidRoot w:val="00853E7B"/>
    <w:rsid w:val="00006031"/>
    <w:rsid w:val="000343FB"/>
    <w:rsid w:val="00063440"/>
    <w:rsid w:val="00085156"/>
    <w:rsid w:val="000A3541"/>
    <w:rsid w:val="000B2220"/>
    <w:rsid w:val="000E75D1"/>
    <w:rsid w:val="0011305F"/>
    <w:rsid w:val="00157CB2"/>
    <w:rsid w:val="00163CF5"/>
    <w:rsid w:val="00170C83"/>
    <w:rsid w:val="00194402"/>
    <w:rsid w:val="00195E3F"/>
    <w:rsid w:val="001B28B2"/>
    <w:rsid w:val="002309D8"/>
    <w:rsid w:val="0024167E"/>
    <w:rsid w:val="002718FA"/>
    <w:rsid w:val="00285EB3"/>
    <w:rsid w:val="002914D2"/>
    <w:rsid w:val="002935C3"/>
    <w:rsid w:val="002E404C"/>
    <w:rsid w:val="002E46F3"/>
    <w:rsid w:val="002F2A0E"/>
    <w:rsid w:val="002F5B6C"/>
    <w:rsid w:val="0030509D"/>
    <w:rsid w:val="00353438"/>
    <w:rsid w:val="003561F2"/>
    <w:rsid w:val="00386B00"/>
    <w:rsid w:val="00386BE3"/>
    <w:rsid w:val="003B2B6F"/>
    <w:rsid w:val="003E430D"/>
    <w:rsid w:val="004120E5"/>
    <w:rsid w:val="00421DCC"/>
    <w:rsid w:val="0043622A"/>
    <w:rsid w:val="004400E2"/>
    <w:rsid w:val="004556A4"/>
    <w:rsid w:val="00484F78"/>
    <w:rsid w:val="004A0573"/>
    <w:rsid w:val="004A64FC"/>
    <w:rsid w:val="004D21C0"/>
    <w:rsid w:val="004D626A"/>
    <w:rsid w:val="004F58FB"/>
    <w:rsid w:val="0052245E"/>
    <w:rsid w:val="00524B91"/>
    <w:rsid w:val="00551480"/>
    <w:rsid w:val="0056183C"/>
    <w:rsid w:val="005821E0"/>
    <w:rsid w:val="005B504D"/>
    <w:rsid w:val="005C4A1A"/>
    <w:rsid w:val="005C6D94"/>
    <w:rsid w:val="005D7AAE"/>
    <w:rsid w:val="005F3DE9"/>
    <w:rsid w:val="006240ED"/>
    <w:rsid w:val="00634FD0"/>
    <w:rsid w:val="006D0F7E"/>
    <w:rsid w:val="00707BF3"/>
    <w:rsid w:val="00731387"/>
    <w:rsid w:val="00752486"/>
    <w:rsid w:val="007847C3"/>
    <w:rsid w:val="007A40A1"/>
    <w:rsid w:val="007B31A4"/>
    <w:rsid w:val="007C0171"/>
    <w:rsid w:val="007C3568"/>
    <w:rsid w:val="007E1D55"/>
    <w:rsid w:val="00804AAA"/>
    <w:rsid w:val="00807085"/>
    <w:rsid w:val="0081159D"/>
    <w:rsid w:val="00817B6A"/>
    <w:rsid w:val="00823262"/>
    <w:rsid w:val="00832480"/>
    <w:rsid w:val="00834DC3"/>
    <w:rsid w:val="008351AC"/>
    <w:rsid w:val="00846832"/>
    <w:rsid w:val="0085063F"/>
    <w:rsid w:val="00853208"/>
    <w:rsid w:val="00853E7B"/>
    <w:rsid w:val="00884D05"/>
    <w:rsid w:val="00886281"/>
    <w:rsid w:val="00897785"/>
    <w:rsid w:val="008F3CD3"/>
    <w:rsid w:val="009136A0"/>
    <w:rsid w:val="00925CD3"/>
    <w:rsid w:val="00926AF2"/>
    <w:rsid w:val="00937455"/>
    <w:rsid w:val="009659D1"/>
    <w:rsid w:val="009A1027"/>
    <w:rsid w:val="009B7C3E"/>
    <w:rsid w:val="009C2FAC"/>
    <w:rsid w:val="009E55DB"/>
    <w:rsid w:val="00A37B88"/>
    <w:rsid w:val="00A42EFC"/>
    <w:rsid w:val="00A6039D"/>
    <w:rsid w:val="00A6444F"/>
    <w:rsid w:val="00A7375B"/>
    <w:rsid w:val="00AB4516"/>
    <w:rsid w:val="00AE0310"/>
    <w:rsid w:val="00AE0516"/>
    <w:rsid w:val="00B16B9A"/>
    <w:rsid w:val="00B36598"/>
    <w:rsid w:val="00B77097"/>
    <w:rsid w:val="00B80B15"/>
    <w:rsid w:val="00BB690F"/>
    <w:rsid w:val="00BD1438"/>
    <w:rsid w:val="00BD403D"/>
    <w:rsid w:val="00BF715E"/>
    <w:rsid w:val="00C245C3"/>
    <w:rsid w:val="00C37D5D"/>
    <w:rsid w:val="00C44497"/>
    <w:rsid w:val="00C65EBC"/>
    <w:rsid w:val="00C81E0E"/>
    <w:rsid w:val="00CA4DEF"/>
    <w:rsid w:val="00CA5172"/>
    <w:rsid w:val="00CC0F38"/>
    <w:rsid w:val="00CC7431"/>
    <w:rsid w:val="00CE2E19"/>
    <w:rsid w:val="00CF01E5"/>
    <w:rsid w:val="00CF4A0C"/>
    <w:rsid w:val="00D5459D"/>
    <w:rsid w:val="00D57280"/>
    <w:rsid w:val="00DC6E7F"/>
    <w:rsid w:val="00DD5C53"/>
    <w:rsid w:val="00DE558B"/>
    <w:rsid w:val="00E34775"/>
    <w:rsid w:val="00E42FE8"/>
    <w:rsid w:val="00E51431"/>
    <w:rsid w:val="00E53B45"/>
    <w:rsid w:val="00E84777"/>
    <w:rsid w:val="00EF298B"/>
    <w:rsid w:val="00F21404"/>
    <w:rsid w:val="00F60735"/>
    <w:rsid w:val="00F9619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F0F4A"/>
  <w15:docId w15:val="{E4A47424-C56D-4A29-BA07-8BF16403A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343FB"/>
  </w:style>
  <w:style w:type="paragraph" w:styleId="1">
    <w:name w:val="heading 1"/>
    <w:basedOn w:val="a"/>
    <w:link w:val="10"/>
    <w:uiPriority w:val="9"/>
    <w:qFormat/>
    <w:rsid w:val="00853E7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unhideWhenUsed/>
    <w:qFormat/>
    <w:rsid w:val="0008515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4">
    <w:name w:val="heading 4"/>
    <w:basedOn w:val="a"/>
    <w:next w:val="a"/>
    <w:link w:val="40"/>
    <w:uiPriority w:val="9"/>
    <w:semiHidden/>
    <w:unhideWhenUsed/>
    <w:qFormat/>
    <w:rsid w:val="005821E0"/>
    <w:pPr>
      <w:keepNext/>
      <w:keepLines/>
      <w:spacing w:before="200" w:after="0"/>
      <w:outlineLvl w:val="3"/>
    </w:pPr>
    <w:rPr>
      <w:rFonts w:asciiTheme="majorHAnsi" w:eastAsiaTheme="majorEastAsia" w:hAnsiTheme="majorHAnsi" w:cstheme="majorBidi"/>
      <w:b/>
      <w:bCs/>
      <w:i/>
      <w:iCs/>
      <w:color w:val="4F81BD" w:themeColor="accent1"/>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53E7B"/>
    <w:rPr>
      <w:rFonts w:ascii="Times New Roman" w:eastAsia="Times New Roman" w:hAnsi="Times New Roman" w:cs="Times New Roman"/>
      <w:b/>
      <w:bCs/>
      <w:kern w:val="36"/>
      <w:sz w:val="48"/>
      <w:szCs w:val="48"/>
      <w:lang w:eastAsia="ru-RU"/>
    </w:rPr>
  </w:style>
  <w:style w:type="character" w:styleId="a3">
    <w:name w:val="Strong"/>
    <w:basedOn w:val="a0"/>
    <w:uiPriority w:val="22"/>
    <w:qFormat/>
    <w:rsid w:val="00853E7B"/>
    <w:rPr>
      <w:b/>
      <w:bCs/>
    </w:rPr>
  </w:style>
  <w:style w:type="character" w:customStyle="1" w:styleId="apple-converted-space">
    <w:name w:val="apple-converted-space"/>
    <w:basedOn w:val="a0"/>
    <w:rsid w:val="00853E7B"/>
  </w:style>
  <w:style w:type="paragraph" w:styleId="HTML">
    <w:name w:val="HTML Preformatted"/>
    <w:basedOn w:val="a"/>
    <w:link w:val="HTML0"/>
    <w:uiPriority w:val="99"/>
    <w:semiHidden/>
    <w:unhideWhenUsed/>
    <w:rsid w:val="00853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853E7B"/>
    <w:rPr>
      <w:rFonts w:ascii="Courier New" w:eastAsia="Times New Roman" w:hAnsi="Courier New" w:cs="Courier New"/>
      <w:sz w:val="20"/>
      <w:szCs w:val="20"/>
      <w:lang w:eastAsia="ru-RU"/>
    </w:rPr>
  </w:style>
  <w:style w:type="paragraph" w:styleId="a4">
    <w:name w:val="Normal (Web)"/>
    <w:basedOn w:val="a"/>
    <w:uiPriority w:val="99"/>
    <w:unhideWhenUsed/>
    <w:rsid w:val="002E46F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w">
    <w:name w:val="w"/>
    <w:basedOn w:val="a0"/>
    <w:rsid w:val="005D7AAE"/>
  </w:style>
  <w:style w:type="character" w:styleId="a5">
    <w:name w:val="Hyperlink"/>
    <w:basedOn w:val="a0"/>
    <w:uiPriority w:val="99"/>
    <w:unhideWhenUsed/>
    <w:rsid w:val="005D7AAE"/>
    <w:rPr>
      <w:color w:val="0000FF"/>
      <w:u w:val="single"/>
    </w:rPr>
  </w:style>
  <w:style w:type="character" w:styleId="a6">
    <w:name w:val="FollowedHyperlink"/>
    <w:basedOn w:val="a0"/>
    <w:uiPriority w:val="99"/>
    <w:semiHidden/>
    <w:unhideWhenUsed/>
    <w:rsid w:val="005D7AAE"/>
    <w:rPr>
      <w:color w:val="800080" w:themeColor="followedHyperlink"/>
      <w:u w:val="single"/>
    </w:rPr>
  </w:style>
  <w:style w:type="paragraph" w:styleId="a7">
    <w:name w:val="No Spacing"/>
    <w:uiPriority w:val="1"/>
    <w:qFormat/>
    <w:rsid w:val="007B31A4"/>
    <w:pPr>
      <w:spacing w:after="0" w:line="240" w:lineRule="auto"/>
    </w:pPr>
  </w:style>
  <w:style w:type="paragraph" w:styleId="a8">
    <w:name w:val="List Paragraph"/>
    <w:basedOn w:val="a"/>
    <w:uiPriority w:val="34"/>
    <w:qFormat/>
    <w:rsid w:val="000343FB"/>
    <w:pPr>
      <w:ind w:left="720"/>
      <w:contextualSpacing/>
    </w:pPr>
  </w:style>
  <w:style w:type="paragraph" w:styleId="a9">
    <w:name w:val="Balloon Text"/>
    <w:basedOn w:val="a"/>
    <w:link w:val="aa"/>
    <w:uiPriority w:val="99"/>
    <w:semiHidden/>
    <w:unhideWhenUsed/>
    <w:rsid w:val="004400E2"/>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4400E2"/>
    <w:rPr>
      <w:rFonts w:ascii="Tahoma" w:hAnsi="Tahoma" w:cs="Tahoma"/>
      <w:sz w:val="16"/>
      <w:szCs w:val="16"/>
    </w:rPr>
  </w:style>
  <w:style w:type="character" w:customStyle="1" w:styleId="20">
    <w:name w:val="Заголовок 2 Знак"/>
    <w:basedOn w:val="a0"/>
    <w:link w:val="2"/>
    <w:uiPriority w:val="9"/>
    <w:rsid w:val="00085156"/>
    <w:rPr>
      <w:rFonts w:asciiTheme="majorHAnsi" w:eastAsiaTheme="majorEastAsia" w:hAnsiTheme="majorHAnsi" w:cstheme="majorBidi"/>
      <w:b/>
      <w:bCs/>
      <w:color w:val="4F81BD" w:themeColor="accent1"/>
      <w:sz w:val="26"/>
      <w:szCs w:val="26"/>
    </w:rPr>
  </w:style>
  <w:style w:type="character" w:customStyle="1" w:styleId="mw-headline">
    <w:name w:val="mw-headline"/>
    <w:basedOn w:val="a0"/>
    <w:rsid w:val="00752486"/>
  </w:style>
  <w:style w:type="character" w:customStyle="1" w:styleId="mw-editsection-bracket">
    <w:name w:val="mw-editsection-bracket"/>
    <w:basedOn w:val="a0"/>
    <w:rsid w:val="00752486"/>
  </w:style>
  <w:style w:type="character" w:customStyle="1" w:styleId="mw-editsection-divider">
    <w:name w:val="mw-editsection-divider"/>
    <w:basedOn w:val="a0"/>
    <w:rsid w:val="00752486"/>
  </w:style>
  <w:style w:type="character" w:customStyle="1" w:styleId="40">
    <w:name w:val="Заголовок 4 Знак"/>
    <w:basedOn w:val="a0"/>
    <w:link w:val="4"/>
    <w:uiPriority w:val="9"/>
    <w:semiHidden/>
    <w:rsid w:val="005821E0"/>
    <w:rPr>
      <w:rFonts w:asciiTheme="majorHAnsi" w:eastAsiaTheme="majorEastAsia" w:hAnsiTheme="majorHAnsi" w:cstheme="majorBidi"/>
      <w:b/>
      <w:bCs/>
      <w:i/>
      <w:iCs/>
      <w:color w:val="4F81BD" w:themeColor="accent1"/>
      <w:lang w:eastAsia="ru-RU"/>
    </w:rPr>
  </w:style>
  <w:style w:type="character" w:styleId="ab">
    <w:name w:val="Emphasis"/>
    <w:basedOn w:val="a0"/>
    <w:uiPriority w:val="20"/>
    <w:qFormat/>
    <w:rsid w:val="005821E0"/>
    <w:rPr>
      <w:i/>
      <w:iCs/>
    </w:rPr>
  </w:style>
  <w:style w:type="character" w:customStyle="1" w:styleId="mjxassistivemathml">
    <w:name w:val="mjx_assistive_mathml"/>
    <w:basedOn w:val="a0"/>
    <w:rsid w:val="005821E0"/>
  </w:style>
  <w:style w:type="paragraph" w:customStyle="1" w:styleId="mar">
    <w:name w:val="mar"/>
    <w:basedOn w:val="a"/>
    <w:rsid w:val="0081159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c">
    <w:name w:val="Placeholder Text"/>
    <w:basedOn w:val="a0"/>
    <w:uiPriority w:val="99"/>
    <w:semiHidden/>
    <w:rsid w:val="000A3541"/>
    <w:rPr>
      <w:color w:val="808080"/>
    </w:rPr>
  </w:style>
  <w:style w:type="character" w:customStyle="1" w:styleId="21">
    <w:name w:val="Основной текст (2)_"/>
    <w:basedOn w:val="a0"/>
    <w:link w:val="22"/>
    <w:rsid w:val="00B80B15"/>
    <w:rPr>
      <w:rFonts w:ascii="Times New Roman" w:eastAsia="Times New Roman" w:hAnsi="Times New Roman" w:cs="Times New Roman"/>
      <w:shd w:val="clear" w:color="auto" w:fill="FFFFFF"/>
    </w:rPr>
  </w:style>
  <w:style w:type="paragraph" w:customStyle="1" w:styleId="22">
    <w:name w:val="Основной текст (2)"/>
    <w:basedOn w:val="a"/>
    <w:link w:val="21"/>
    <w:rsid w:val="00B80B15"/>
    <w:pPr>
      <w:widowControl w:val="0"/>
      <w:shd w:val="clear" w:color="auto" w:fill="FFFFFF"/>
      <w:spacing w:before="360" w:after="240" w:line="274" w:lineRule="exact"/>
      <w:ind w:hanging="360"/>
      <w:jc w:val="both"/>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989233">
      <w:bodyDiv w:val="1"/>
      <w:marLeft w:val="0"/>
      <w:marRight w:val="0"/>
      <w:marTop w:val="0"/>
      <w:marBottom w:val="0"/>
      <w:divBdr>
        <w:top w:val="none" w:sz="0" w:space="0" w:color="auto"/>
        <w:left w:val="none" w:sz="0" w:space="0" w:color="auto"/>
        <w:bottom w:val="none" w:sz="0" w:space="0" w:color="auto"/>
        <w:right w:val="none" w:sz="0" w:space="0" w:color="auto"/>
      </w:divBdr>
    </w:div>
    <w:div w:id="142819666">
      <w:bodyDiv w:val="1"/>
      <w:marLeft w:val="0"/>
      <w:marRight w:val="0"/>
      <w:marTop w:val="0"/>
      <w:marBottom w:val="0"/>
      <w:divBdr>
        <w:top w:val="none" w:sz="0" w:space="0" w:color="auto"/>
        <w:left w:val="none" w:sz="0" w:space="0" w:color="auto"/>
        <w:bottom w:val="none" w:sz="0" w:space="0" w:color="auto"/>
        <w:right w:val="none" w:sz="0" w:space="0" w:color="auto"/>
      </w:divBdr>
    </w:div>
    <w:div w:id="149489640">
      <w:bodyDiv w:val="1"/>
      <w:marLeft w:val="0"/>
      <w:marRight w:val="0"/>
      <w:marTop w:val="0"/>
      <w:marBottom w:val="0"/>
      <w:divBdr>
        <w:top w:val="none" w:sz="0" w:space="0" w:color="auto"/>
        <w:left w:val="none" w:sz="0" w:space="0" w:color="auto"/>
        <w:bottom w:val="none" w:sz="0" w:space="0" w:color="auto"/>
        <w:right w:val="none" w:sz="0" w:space="0" w:color="auto"/>
      </w:divBdr>
    </w:div>
    <w:div w:id="254359955">
      <w:bodyDiv w:val="1"/>
      <w:marLeft w:val="0"/>
      <w:marRight w:val="0"/>
      <w:marTop w:val="0"/>
      <w:marBottom w:val="0"/>
      <w:divBdr>
        <w:top w:val="none" w:sz="0" w:space="0" w:color="auto"/>
        <w:left w:val="none" w:sz="0" w:space="0" w:color="auto"/>
        <w:bottom w:val="none" w:sz="0" w:space="0" w:color="auto"/>
        <w:right w:val="none" w:sz="0" w:space="0" w:color="auto"/>
      </w:divBdr>
      <w:divsChild>
        <w:div w:id="616908832">
          <w:marLeft w:val="336"/>
          <w:marRight w:val="0"/>
          <w:marTop w:val="120"/>
          <w:marBottom w:val="192"/>
          <w:divBdr>
            <w:top w:val="none" w:sz="0" w:space="0" w:color="auto"/>
            <w:left w:val="none" w:sz="0" w:space="0" w:color="auto"/>
            <w:bottom w:val="none" w:sz="0" w:space="0" w:color="auto"/>
            <w:right w:val="none" w:sz="0" w:space="0" w:color="auto"/>
          </w:divBdr>
          <w:divsChild>
            <w:div w:id="799029716">
              <w:marLeft w:val="0"/>
              <w:marRight w:val="0"/>
              <w:marTop w:val="0"/>
              <w:marBottom w:val="0"/>
              <w:divBdr>
                <w:top w:val="single" w:sz="4" w:space="1" w:color="C8CCD1"/>
                <w:left w:val="single" w:sz="4" w:space="1" w:color="C8CCD1"/>
                <w:bottom w:val="single" w:sz="4" w:space="1" w:color="C8CCD1"/>
                <w:right w:val="single" w:sz="4" w:space="1" w:color="C8CCD1"/>
              </w:divBdr>
            </w:div>
          </w:divsChild>
        </w:div>
      </w:divsChild>
    </w:div>
    <w:div w:id="491679519">
      <w:bodyDiv w:val="1"/>
      <w:marLeft w:val="0"/>
      <w:marRight w:val="0"/>
      <w:marTop w:val="0"/>
      <w:marBottom w:val="0"/>
      <w:divBdr>
        <w:top w:val="none" w:sz="0" w:space="0" w:color="auto"/>
        <w:left w:val="none" w:sz="0" w:space="0" w:color="auto"/>
        <w:bottom w:val="none" w:sz="0" w:space="0" w:color="auto"/>
        <w:right w:val="none" w:sz="0" w:space="0" w:color="auto"/>
      </w:divBdr>
    </w:div>
    <w:div w:id="498692197">
      <w:bodyDiv w:val="1"/>
      <w:marLeft w:val="0"/>
      <w:marRight w:val="0"/>
      <w:marTop w:val="0"/>
      <w:marBottom w:val="0"/>
      <w:divBdr>
        <w:top w:val="none" w:sz="0" w:space="0" w:color="auto"/>
        <w:left w:val="none" w:sz="0" w:space="0" w:color="auto"/>
        <w:bottom w:val="none" w:sz="0" w:space="0" w:color="auto"/>
        <w:right w:val="none" w:sz="0" w:space="0" w:color="auto"/>
      </w:divBdr>
    </w:div>
    <w:div w:id="581765895">
      <w:bodyDiv w:val="1"/>
      <w:marLeft w:val="0"/>
      <w:marRight w:val="0"/>
      <w:marTop w:val="0"/>
      <w:marBottom w:val="0"/>
      <w:divBdr>
        <w:top w:val="none" w:sz="0" w:space="0" w:color="auto"/>
        <w:left w:val="none" w:sz="0" w:space="0" w:color="auto"/>
        <w:bottom w:val="none" w:sz="0" w:space="0" w:color="auto"/>
        <w:right w:val="none" w:sz="0" w:space="0" w:color="auto"/>
      </w:divBdr>
    </w:div>
    <w:div w:id="670182692">
      <w:bodyDiv w:val="1"/>
      <w:marLeft w:val="0"/>
      <w:marRight w:val="0"/>
      <w:marTop w:val="0"/>
      <w:marBottom w:val="0"/>
      <w:divBdr>
        <w:top w:val="none" w:sz="0" w:space="0" w:color="auto"/>
        <w:left w:val="none" w:sz="0" w:space="0" w:color="auto"/>
        <w:bottom w:val="none" w:sz="0" w:space="0" w:color="auto"/>
        <w:right w:val="none" w:sz="0" w:space="0" w:color="auto"/>
      </w:divBdr>
      <w:divsChild>
        <w:div w:id="505173334">
          <w:marLeft w:val="0"/>
          <w:marRight w:val="0"/>
          <w:marTop w:val="0"/>
          <w:marBottom w:val="0"/>
          <w:divBdr>
            <w:top w:val="none" w:sz="0" w:space="0" w:color="auto"/>
            <w:left w:val="none" w:sz="0" w:space="0" w:color="auto"/>
            <w:bottom w:val="none" w:sz="0" w:space="0" w:color="auto"/>
            <w:right w:val="none" w:sz="0" w:space="0" w:color="auto"/>
          </w:divBdr>
        </w:div>
        <w:div w:id="1598445998">
          <w:marLeft w:val="0"/>
          <w:marRight w:val="0"/>
          <w:marTop w:val="0"/>
          <w:marBottom w:val="0"/>
          <w:divBdr>
            <w:top w:val="none" w:sz="0" w:space="0" w:color="auto"/>
            <w:left w:val="none" w:sz="0" w:space="0" w:color="auto"/>
            <w:bottom w:val="none" w:sz="0" w:space="0" w:color="auto"/>
            <w:right w:val="none" w:sz="0" w:space="0" w:color="auto"/>
          </w:divBdr>
        </w:div>
        <w:div w:id="501622224">
          <w:marLeft w:val="0"/>
          <w:marRight w:val="0"/>
          <w:marTop w:val="0"/>
          <w:marBottom w:val="0"/>
          <w:divBdr>
            <w:top w:val="none" w:sz="0" w:space="0" w:color="auto"/>
            <w:left w:val="none" w:sz="0" w:space="0" w:color="auto"/>
            <w:bottom w:val="none" w:sz="0" w:space="0" w:color="auto"/>
            <w:right w:val="none" w:sz="0" w:space="0" w:color="auto"/>
          </w:divBdr>
        </w:div>
      </w:divsChild>
    </w:div>
    <w:div w:id="692389421">
      <w:bodyDiv w:val="1"/>
      <w:marLeft w:val="0"/>
      <w:marRight w:val="0"/>
      <w:marTop w:val="0"/>
      <w:marBottom w:val="0"/>
      <w:divBdr>
        <w:top w:val="none" w:sz="0" w:space="0" w:color="auto"/>
        <w:left w:val="none" w:sz="0" w:space="0" w:color="auto"/>
        <w:bottom w:val="none" w:sz="0" w:space="0" w:color="auto"/>
        <w:right w:val="none" w:sz="0" w:space="0" w:color="auto"/>
      </w:divBdr>
      <w:divsChild>
        <w:div w:id="1797603802">
          <w:marLeft w:val="88"/>
          <w:marRight w:val="88"/>
          <w:marTop w:val="44"/>
          <w:marBottom w:val="44"/>
          <w:divBdr>
            <w:top w:val="none" w:sz="0" w:space="0" w:color="auto"/>
            <w:left w:val="none" w:sz="0" w:space="0" w:color="auto"/>
            <w:bottom w:val="none" w:sz="0" w:space="0" w:color="auto"/>
            <w:right w:val="none" w:sz="0" w:space="0" w:color="auto"/>
          </w:divBdr>
        </w:div>
      </w:divsChild>
    </w:div>
    <w:div w:id="722631574">
      <w:bodyDiv w:val="1"/>
      <w:marLeft w:val="0"/>
      <w:marRight w:val="0"/>
      <w:marTop w:val="0"/>
      <w:marBottom w:val="0"/>
      <w:divBdr>
        <w:top w:val="none" w:sz="0" w:space="0" w:color="auto"/>
        <w:left w:val="none" w:sz="0" w:space="0" w:color="auto"/>
        <w:bottom w:val="none" w:sz="0" w:space="0" w:color="auto"/>
        <w:right w:val="none" w:sz="0" w:space="0" w:color="auto"/>
      </w:divBdr>
    </w:div>
    <w:div w:id="788474183">
      <w:bodyDiv w:val="1"/>
      <w:marLeft w:val="0"/>
      <w:marRight w:val="0"/>
      <w:marTop w:val="0"/>
      <w:marBottom w:val="0"/>
      <w:divBdr>
        <w:top w:val="none" w:sz="0" w:space="0" w:color="auto"/>
        <w:left w:val="none" w:sz="0" w:space="0" w:color="auto"/>
        <w:bottom w:val="none" w:sz="0" w:space="0" w:color="auto"/>
        <w:right w:val="none" w:sz="0" w:space="0" w:color="auto"/>
      </w:divBdr>
    </w:div>
    <w:div w:id="801729908">
      <w:bodyDiv w:val="1"/>
      <w:marLeft w:val="0"/>
      <w:marRight w:val="0"/>
      <w:marTop w:val="0"/>
      <w:marBottom w:val="0"/>
      <w:divBdr>
        <w:top w:val="none" w:sz="0" w:space="0" w:color="auto"/>
        <w:left w:val="none" w:sz="0" w:space="0" w:color="auto"/>
        <w:bottom w:val="none" w:sz="0" w:space="0" w:color="auto"/>
        <w:right w:val="none" w:sz="0" w:space="0" w:color="auto"/>
      </w:divBdr>
    </w:div>
    <w:div w:id="865217686">
      <w:bodyDiv w:val="1"/>
      <w:marLeft w:val="0"/>
      <w:marRight w:val="0"/>
      <w:marTop w:val="0"/>
      <w:marBottom w:val="0"/>
      <w:divBdr>
        <w:top w:val="none" w:sz="0" w:space="0" w:color="auto"/>
        <w:left w:val="none" w:sz="0" w:space="0" w:color="auto"/>
        <w:bottom w:val="none" w:sz="0" w:space="0" w:color="auto"/>
        <w:right w:val="none" w:sz="0" w:space="0" w:color="auto"/>
      </w:divBdr>
      <w:divsChild>
        <w:div w:id="2111924226">
          <w:marLeft w:val="0"/>
          <w:marRight w:val="0"/>
          <w:marTop w:val="0"/>
          <w:marBottom w:val="0"/>
          <w:divBdr>
            <w:top w:val="none" w:sz="0" w:space="0" w:color="auto"/>
            <w:left w:val="none" w:sz="0" w:space="0" w:color="auto"/>
            <w:bottom w:val="none" w:sz="0" w:space="0" w:color="auto"/>
            <w:right w:val="none" w:sz="0" w:space="0" w:color="auto"/>
          </w:divBdr>
        </w:div>
        <w:div w:id="897328250">
          <w:marLeft w:val="0"/>
          <w:marRight w:val="0"/>
          <w:marTop w:val="0"/>
          <w:marBottom w:val="0"/>
          <w:divBdr>
            <w:top w:val="none" w:sz="0" w:space="0" w:color="auto"/>
            <w:left w:val="none" w:sz="0" w:space="0" w:color="auto"/>
            <w:bottom w:val="none" w:sz="0" w:space="0" w:color="auto"/>
            <w:right w:val="none" w:sz="0" w:space="0" w:color="auto"/>
          </w:divBdr>
        </w:div>
        <w:div w:id="1598633739">
          <w:marLeft w:val="0"/>
          <w:marRight w:val="0"/>
          <w:marTop w:val="0"/>
          <w:marBottom w:val="0"/>
          <w:divBdr>
            <w:top w:val="none" w:sz="0" w:space="0" w:color="auto"/>
            <w:left w:val="none" w:sz="0" w:space="0" w:color="auto"/>
            <w:bottom w:val="none" w:sz="0" w:space="0" w:color="auto"/>
            <w:right w:val="none" w:sz="0" w:space="0" w:color="auto"/>
          </w:divBdr>
        </w:div>
      </w:divsChild>
    </w:div>
    <w:div w:id="890964423">
      <w:bodyDiv w:val="1"/>
      <w:marLeft w:val="0"/>
      <w:marRight w:val="0"/>
      <w:marTop w:val="0"/>
      <w:marBottom w:val="0"/>
      <w:divBdr>
        <w:top w:val="none" w:sz="0" w:space="0" w:color="auto"/>
        <w:left w:val="none" w:sz="0" w:space="0" w:color="auto"/>
        <w:bottom w:val="none" w:sz="0" w:space="0" w:color="auto"/>
        <w:right w:val="none" w:sz="0" w:space="0" w:color="auto"/>
      </w:divBdr>
    </w:div>
    <w:div w:id="894050257">
      <w:bodyDiv w:val="1"/>
      <w:marLeft w:val="0"/>
      <w:marRight w:val="0"/>
      <w:marTop w:val="0"/>
      <w:marBottom w:val="0"/>
      <w:divBdr>
        <w:top w:val="none" w:sz="0" w:space="0" w:color="auto"/>
        <w:left w:val="none" w:sz="0" w:space="0" w:color="auto"/>
        <w:bottom w:val="none" w:sz="0" w:space="0" w:color="auto"/>
        <w:right w:val="none" w:sz="0" w:space="0" w:color="auto"/>
      </w:divBdr>
    </w:div>
    <w:div w:id="923299417">
      <w:bodyDiv w:val="1"/>
      <w:marLeft w:val="0"/>
      <w:marRight w:val="0"/>
      <w:marTop w:val="0"/>
      <w:marBottom w:val="0"/>
      <w:divBdr>
        <w:top w:val="none" w:sz="0" w:space="0" w:color="auto"/>
        <w:left w:val="none" w:sz="0" w:space="0" w:color="auto"/>
        <w:bottom w:val="none" w:sz="0" w:space="0" w:color="auto"/>
        <w:right w:val="none" w:sz="0" w:space="0" w:color="auto"/>
      </w:divBdr>
    </w:div>
    <w:div w:id="1145321746">
      <w:bodyDiv w:val="1"/>
      <w:marLeft w:val="0"/>
      <w:marRight w:val="0"/>
      <w:marTop w:val="0"/>
      <w:marBottom w:val="0"/>
      <w:divBdr>
        <w:top w:val="none" w:sz="0" w:space="0" w:color="auto"/>
        <w:left w:val="none" w:sz="0" w:space="0" w:color="auto"/>
        <w:bottom w:val="none" w:sz="0" w:space="0" w:color="auto"/>
        <w:right w:val="none" w:sz="0" w:space="0" w:color="auto"/>
      </w:divBdr>
    </w:div>
    <w:div w:id="1159268973">
      <w:bodyDiv w:val="1"/>
      <w:marLeft w:val="0"/>
      <w:marRight w:val="0"/>
      <w:marTop w:val="0"/>
      <w:marBottom w:val="0"/>
      <w:divBdr>
        <w:top w:val="none" w:sz="0" w:space="0" w:color="auto"/>
        <w:left w:val="none" w:sz="0" w:space="0" w:color="auto"/>
        <w:bottom w:val="none" w:sz="0" w:space="0" w:color="auto"/>
        <w:right w:val="none" w:sz="0" w:space="0" w:color="auto"/>
      </w:divBdr>
    </w:div>
    <w:div w:id="1465002531">
      <w:bodyDiv w:val="1"/>
      <w:marLeft w:val="0"/>
      <w:marRight w:val="0"/>
      <w:marTop w:val="0"/>
      <w:marBottom w:val="0"/>
      <w:divBdr>
        <w:top w:val="none" w:sz="0" w:space="0" w:color="auto"/>
        <w:left w:val="none" w:sz="0" w:space="0" w:color="auto"/>
        <w:bottom w:val="none" w:sz="0" w:space="0" w:color="auto"/>
        <w:right w:val="none" w:sz="0" w:space="0" w:color="auto"/>
      </w:divBdr>
    </w:div>
    <w:div w:id="1481994477">
      <w:bodyDiv w:val="1"/>
      <w:marLeft w:val="0"/>
      <w:marRight w:val="0"/>
      <w:marTop w:val="0"/>
      <w:marBottom w:val="0"/>
      <w:divBdr>
        <w:top w:val="none" w:sz="0" w:space="0" w:color="auto"/>
        <w:left w:val="none" w:sz="0" w:space="0" w:color="auto"/>
        <w:bottom w:val="none" w:sz="0" w:space="0" w:color="auto"/>
        <w:right w:val="none" w:sz="0" w:space="0" w:color="auto"/>
      </w:divBdr>
    </w:div>
    <w:div w:id="1493837486">
      <w:bodyDiv w:val="1"/>
      <w:marLeft w:val="0"/>
      <w:marRight w:val="0"/>
      <w:marTop w:val="0"/>
      <w:marBottom w:val="0"/>
      <w:divBdr>
        <w:top w:val="none" w:sz="0" w:space="0" w:color="auto"/>
        <w:left w:val="none" w:sz="0" w:space="0" w:color="auto"/>
        <w:bottom w:val="none" w:sz="0" w:space="0" w:color="auto"/>
        <w:right w:val="none" w:sz="0" w:space="0" w:color="auto"/>
      </w:divBdr>
    </w:div>
    <w:div w:id="1514300281">
      <w:bodyDiv w:val="1"/>
      <w:marLeft w:val="0"/>
      <w:marRight w:val="0"/>
      <w:marTop w:val="0"/>
      <w:marBottom w:val="0"/>
      <w:divBdr>
        <w:top w:val="none" w:sz="0" w:space="0" w:color="auto"/>
        <w:left w:val="none" w:sz="0" w:space="0" w:color="auto"/>
        <w:bottom w:val="none" w:sz="0" w:space="0" w:color="auto"/>
        <w:right w:val="none" w:sz="0" w:space="0" w:color="auto"/>
      </w:divBdr>
    </w:div>
    <w:div w:id="1550146510">
      <w:bodyDiv w:val="1"/>
      <w:marLeft w:val="0"/>
      <w:marRight w:val="0"/>
      <w:marTop w:val="0"/>
      <w:marBottom w:val="0"/>
      <w:divBdr>
        <w:top w:val="none" w:sz="0" w:space="0" w:color="auto"/>
        <w:left w:val="none" w:sz="0" w:space="0" w:color="auto"/>
        <w:bottom w:val="none" w:sz="0" w:space="0" w:color="auto"/>
        <w:right w:val="none" w:sz="0" w:space="0" w:color="auto"/>
      </w:divBdr>
    </w:div>
    <w:div w:id="1674992313">
      <w:bodyDiv w:val="1"/>
      <w:marLeft w:val="0"/>
      <w:marRight w:val="0"/>
      <w:marTop w:val="0"/>
      <w:marBottom w:val="0"/>
      <w:divBdr>
        <w:top w:val="none" w:sz="0" w:space="0" w:color="auto"/>
        <w:left w:val="none" w:sz="0" w:space="0" w:color="auto"/>
        <w:bottom w:val="none" w:sz="0" w:space="0" w:color="auto"/>
        <w:right w:val="none" w:sz="0" w:space="0" w:color="auto"/>
      </w:divBdr>
      <w:divsChild>
        <w:div w:id="1163280044">
          <w:marLeft w:val="68"/>
          <w:marRight w:val="0"/>
          <w:marTop w:val="0"/>
          <w:marBottom w:val="0"/>
          <w:divBdr>
            <w:top w:val="none" w:sz="0" w:space="0" w:color="auto"/>
            <w:left w:val="none" w:sz="0" w:space="0" w:color="auto"/>
            <w:bottom w:val="none" w:sz="0" w:space="0" w:color="auto"/>
            <w:right w:val="none" w:sz="0" w:space="0" w:color="auto"/>
          </w:divBdr>
        </w:div>
      </w:divsChild>
    </w:div>
    <w:div w:id="1687125268">
      <w:bodyDiv w:val="1"/>
      <w:marLeft w:val="0"/>
      <w:marRight w:val="0"/>
      <w:marTop w:val="0"/>
      <w:marBottom w:val="0"/>
      <w:divBdr>
        <w:top w:val="none" w:sz="0" w:space="0" w:color="auto"/>
        <w:left w:val="none" w:sz="0" w:space="0" w:color="auto"/>
        <w:bottom w:val="none" w:sz="0" w:space="0" w:color="auto"/>
        <w:right w:val="none" w:sz="0" w:space="0" w:color="auto"/>
      </w:divBdr>
    </w:div>
    <w:div w:id="1690639333">
      <w:bodyDiv w:val="1"/>
      <w:marLeft w:val="0"/>
      <w:marRight w:val="0"/>
      <w:marTop w:val="0"/>
      <w:marBottom w:val="0"/>
      <w:divBdr>
        <w:top w:val="none" w:sz="0" w:space="0" w:color="auto"/>
        <w:left w:val="none" w:sz="0" w:space="0" w:color="auto"/>
        <w:bottom w:val="none" w:sz="0" w:space="0" w:color="auto"/>
        <w:right w:val="none" w:sz="0" w:space="0" w:color="auto"/>
      </w:divBdr>
    </w:div>
    <w:div w:id="1727681998">
      <w:bodyDiv w:val="1"/>
      <w:marLeft w:val="0"/>
      <w:marRight w:val="0"/>
      <w:marTop w:val="0"/>
      <w:marBottom w:val="0"/>
      <w:divBdr>
        <w:top w:val="none" w:sz="0" w:space="0" w:color="auto"/>
        <w:left w:val="none" w:sz="0" w:space="0" w:color="auto"/>
        <w:bottom w:val="none" w:sz="0" w:space="0" w:color="auto"/>
        <w:right w:val="none" w:sz="0" w:space="0" w:color="auto"/>
      </w:divBdr>
    </w:div>
    <w:div w:id="1841460748">
      <w:bodyDiv w:val="1"/>
      <w:marLeft w:val="0"/>
      <w:marRight w:val="0"/>
      <w:marTop w:val="0"/>
      <w:marBottom w:val="0"/>
      <w:divBdr>
        <w:top w:val="none" w:sz="0" w:space="0" w:color="auto"/>
        <w:left w:val="none" w:sz="0" w:space="0" w:color="auto"/>
        <w:bottom w:val="none" w:sz="0" w:space="0" w:color="auto"/>
        <w:right w:val="none" w:sz="0" w:space="0" w:color="auto"/>
      </w:divBdr>
      <w:divsChild>
        <w:div w:id="582762363">
          <w:marLeft w:val="0"/>
          <w:marRight w:val="0"/>
          <w:marTop w:val="0"/>
          <w:marBottom w:val="0"/>
          <w:divBdr>
            <w:top w:val="none" w:sz="0" w:space="0" w:color="auto"/>
            <w:left w:val="none" w:sz="0" w:space="0" w:color="auto"/>
            <w:bottom w:val="none" w:sz="0" w:space="0" w:color="auto"/>
            <w:right w:val="none" w:sz="0" w:space="0" w:color="auto"/>
          </w:divBdr>
        </w:div>
      </w:divsChild>
    </w:div>
    <w:div w:id="1918661394">
      <w:bodyDiv w:val="1"/>
      <w:marLeft w:val="0"/>
      <w:marRight w:val="0"/>
      <w:marTop w:val="0"/>
      <w:marBottom w:val="0"/>
      <w:divBdr>
        <w:top w:val="none" w:sz="0" w:space="0" w:color="auto"/>
        <w:left w:val="none" w:sz="0" w:space="0" w:color="auto"/>
        <w:bottom w:val="none" w:sz="0" w:space="0" w:color="auto"/>
        <w:right w:val="none" w:sz="0" w:space="0" w:color="auto"/>
      </w:divBdr>
    </w:div>
    <w:div w:id="1921255731">
      <w:bodyDiv w:val="1"/>
      <w:marLeft w:val="0"/>
      <w:marRight w:val="0"/>
      <w:marTop w:val="0"/>
      <w:marBottom w:val="0"/>
      <w:divBdr>
        <w:top w:val="none" w:sz="0" w:space="0" w:color="auto"/>
        <w:left w:val="none" w:sz="0" w:space="0" w:color="auto"/>
        <w:bottom w:val="none" w:sz="0" w:space="0" w:color="auto"/>
        <w:right w:val="none" w:sz="0" w:space="0" w:color="auto"/>
      </w:divBdr>
    </w:div>
    <w:div w:id="2030257420">
      <w:bodyDiv w:val="1"/>
      <w:marLeft w:val="0"/>
      <w:marRight w:val="0"/>
      <w:marTop w:val="0"/>
      <w:marBottom w:val="0"/>
      <w:divBdr>
        <w:top w:val="none" w:sz="0" w:space="0" w:color="auto"/>
        <w:left w:val="none" w:sz="0" w:space="0" w:color="auto"/>
        <w:bottom w:val="none" w:sz="0" w:space="0" w:color="auto"/>
        <w:right w:val="none" w:sz="0" w:space="0" w:color="auto"/>
      </w:divBdr>
      <w:divsChild>
        <w:div w:id="1076248546">
          <w:marLeft w:val="0"/>
          <w:marRight w:val="0"/>
          <w:marTop w:val="0"/>
          <w:marBottom w:val="0"/>
          <w:divBdr>
            <w:top w:val="none" w:sz="0" w:space="0" w:color="auto"/>
            <w:left w:val="none" w:sz="0" w:space="0" w:color="auto"/>
            <w:bottom w:val="none" w:sz="0" w:space="0" w:color="auto"/>
            <w:right w:val="none" w:sz="0" w:space="0" w:color="auto"/>
          </w:divBdr>
        </w:div>
        <w:div w:id="1276132089">
          <w:marLeft w:val="0"/>
          <w:marRight w:val="0"/>
          <w:marTop w:val="0"/>
          <w:marBottom w:val="0"/>
          <w:divBdr>
            <w:top w:val="none" w:sz="0" w:space="0" w:color="auto"/>
            <w:left w:val="none" w:sz="0" w:space="0" w:color="auto"/>
            <w:bottom w:val="none" w:sz="0" w:space="0" w:color="auto"/>
            <w:right w:val="none" w:sz="0" w:space="0" w:color="auto"/>
          </w:divBdr>
        </w:div>
      </w:divsChild>
    </w:div>
    <w:div w:id="2050032219">
      <w:bodyDiv w:val="1"/>
      <w:marLeft w:val="0"/>
      <w:marRight w:val="0"/>
      <w:marTop w:val="0"/>
      <w:marBottom w:val="0"/>
      <w:divBdr>
        <w:top w:val="none" w:sz="0" w:space="0" w:color="auto"/>
        <w:left w:val="none" w:sz="0" w:space="0" w:color="auto"/>
        <w:bottom w:val="none" w:sz="0" w:space="0" w:color="auto"/>
        <w:right w:val="none" w:sz="0" w:space="0" w:color="auto"/>
      </w:divBdr>
    </w:div>
    <w:div w:id="2069448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6.png"/><Relationship Id="rId21" Type="http://schemas.openxmlformats.org/officeDocument/2006/relationships/hyperlink" Target="https://ru.wikipedia.org/wiki/0_(%D1%87%D0%B8%D1%81%D0%BB%D0%BE)" TargetMode="External"/><Relationship Id="rId42" Type="http://schemas.openxmlformats.org/officeDocument/2006/relationships/image" Target="media/image11.png"/><Relationship Id="rId47" Type="http://schemas.openxmlformats.org/officeDocument/2006/relationships/image" Target="media/image15.png"/><Relationship Id="rId63" Type="http://schemas.openxmlformats.org/officeDocument/2006/relationships/image" Target="media/image27.png"/><Relationship Id="rId68" Type="http://schemas.openxmlformats.org/officeDocument/2006/relationships/image" Target="media/image32.jpeg"/><Relationship Id="rId16" Type="http://schemas.openxmlformats.org/officeDocument/2006/relationships/hyperlink" Target="https://ru.wikipedia.org/wiki/%D0%A2%D0%BE%D0%BD_(%D1%86%D0%B2%D0%B5%D1%82)" TargetMode="External"/><Relationship Id="rId11" Type="http://schemas.openxmlformats.org/officeDocument/2006/relationships/hyperlink" Target="https://ru.wikipedia.org/wiki/%D0%90%D0%BD%D0%B3%D0%BB%D0%B8%D0%B9%D1%81%D0%BA%D0%B8%D0%B9_%D1%8F%D0%B7%D1%8B%D0%BA" TargetMode="External"/><Relationship Id="rId24" Type="http://schemas.openxmlformats.org/officeDocument/2006/relationships/hyperlink" Target="https://ru.wikipedia.org/wiki/%D0%9E%D1%81%D1%8C" TargetMode="External"/><Relationship Id="rId32" Type="http://schemas.openxmlformats.org/officeDocument/2006/relationships/hyperlink" Target="https://ru.wikipedia.org/wiki/%D0%98%D1%81%D0%BA%D1%83%D1%81%D1%81%D1%82%D0%B2%D0%B5%D0%BD%D0%BD%D1%8B%D0%B5_%D0%B8%D1%81%D1%82%D0%BE%D1%87%D0%BD%D0%B8%D0%BA%D0%B8_%D1%81%D0%B2%D0%B5%D1%82%D0%B0" TargetMode="External"/><Relationship Id="rId37" Type="http://schemas.openxmlformats.org/officeDocument/2006/relationships/hyperlink" Target="https://ru.wikipedia.org/wiki/%D0%92%D0%B5%D0%BA%D1%82%D0%BE%D1%80%D0%BD%D0%B0%D1%8F_%D0%B3%D1%80%D0%B0%D1%84%D0%B8%D0%BA%D0%B0" TargetMode="External"/><Relationship Id="rId40" Type="http://schemas.openxmlformats.org/officeDocument/2006/relationships/image" Target="media/image10.png"/><Relationship Id="rId45" Type="http://schemas.openxmlformats.org/officeDocument/2006/relationships/image" Target="media/image13.png"/><Relationship Id="rId53" Type="http://schemas.openxmlformats.org/officeDocument/2006/relationships/hyperlink" Target="https://commons.wikimedia.org/wiki/File:Painter's_algorithm.svg?uselang=ru" TargetMode="External"/><Relationship Id="rId58" Type="http://schemas.openxmlformats.org/officeDocument/2006/relationships/image" Target="media/image23.png"/><Relationship Id="rId66" Type="http://schemas.openxmlformats.org/officeDocument/2006/relationships/image" Target="media/image30.jpeg"/><Relationship Id="rId74" Type="http://schemas.openxmlformats.org/officeDocument/2006/relationships/image" Target="media/image38.png"/><Relationship Id="rId5" Type="http://schemas.openxmlformats.org/officeDocument/2006/relationships/webSettings" Target="webSettings.xml"/><Relationship Id="rId61" Type="http://schemas.openxmlformats.org/officeDocument/2006/relationships/image" Target="media/image25.png"/><Relationship Id="rId19" Type="http://schemas.openxmlformats.org/officeDocument/2006/relationships/hyperlink" Target="https://ru.wikipedia.org/wiki/%D0%9D%D0%B0%D1%81%D1%8B%D1%89%D0%B5%D0%BD%D0%BD%D0%BE%D1%81%D1%82%D1%8C_(%D1%86%D0%B2%D0%B5%D1%82)" TargetMode="External"/><Relationship Id="rId14" Type="http://schemas.openxmlformats.org/officeDocument/2006/relationships/hyperlink" Target="https://ru.wikipedia.org/wiki/%D0%9A%D0%BE%D0%BE%D1%80%D0%B4%D0%B8%D0%BD%D0%B0%D1%82%D0%B0" TargetMode="External"/><Relationship Id="rId22" Type="http://schemas.openxmlformats.org/officeDocument/2006/relationships/hyperlink" Target="https://ru.wikipedia.org/wiki/%D0%A1%D0%B5%D1%80%D1%8B%D0%B9_%D1%86%D0%B2%D0%B5%D1%82" TargetMode="External"/><Relationship Id="rId27" Type="http://schemas.openxmlformats.org/officeDocument/2006/relationships/image" Target="media/image7.gif"/><Relationship Id="rId30" Type="http://schemas.openxmlformats.org/officeDocument/2006/relationships/hyperlink" Target="https://ru.wikipedia.org/wiki/%D0%96%D0%B3%D1%83%D1%82" TargetMode="External"/><Relationship Id="rId35" Type="http://schemas.openxmlformats.org/officeDocument/2006/relationships/hyperlink" Target="https://ru.wikipedia.org/wiki/%D0%A0%D0%B0%D1%81%D1%82%D0%B5%D1%80%D0%B8%D0%B7%D0%B0%D1%86%D0%B8%D1%8F" TargetMode="External"/><Relationship Id="rId43" Type="http://schemas.openxmlformats.org/officeDocument/2006/relationships/hyperlink" Target="https://habrastorage.org/storage/habraeffect/90/61/9061a8e2d72890b6f609b2f2576fec29.PNG" TargetMode="External"/><Relationship Id="rId48" Type="http://schemas.openxmlformats.org/officeDocument/2006/relationships/image" Target="media/image16.png"/><Relationship Id="rId56" Type="http://schemas.openxmlformats.org/officeDocument/2006/relationships/hyperlink" Target="https://commons.wikimedia.org/wiki/File:Painters_problem.svg?uselang=ru" TargetMode="External"/><Relationship Id="rId64" Type="http://schemas.openxmlformats.org/officeDocument/2006/relationships/image" Target="media/image28.png"/><Relationship Id="rId69" Type="http://schemas.openxmlformats.org/officeDocument/2006/relationships/image" Target="media/image33.jpeg"/><Relationship Id="rId77" Type="http://schemas.openxmlformats.org/officeDocument/2006/relationships/fontTable" Target="fontTable.xml"/><Relationship Id="rId8" Type="http://schemas.openxmlformats.org/officeDocument/2006/relationships/image" Target="media/image3.jpeg"/><Relationship Id="rId51" Type="http://schemas.openxmlformats.org/officeDocument/2006/relationships/image" Target="media/image19.png"/><Relationship Id="rId72" Type="http://schemas.openxmlformats.org/officeDocument/2006/relationships/image" Target="media/image36.png"/><Relationship Id="rId3" Type="http://schemas.openxmlformats.org/officeDocument/2006/relationships/styles" Target="styles.xml"/><Relationship Id="rId12" Type="http://schemas.openxmlformats.org/officeDocument/2006/relationships/hyperlink" Target="https://ru.wikipedia.org/wiki/%D0%90%D0%BD%D0%B3%D0%BB%D0%B8%D0%B9%D1%81%D0%BA%D0%B8%D0%B9_%D1%8F%D0%B7%D1%8B%D0%BA" TargetMode="External"/><Relationship Id="rId17" Type="http://schemas.openxmlformats.org/officeDocument/2006/relationships/hyperlink" Target="https://ru.wikipedia.org/wiki/%D0%9A%D1%80%D0%B0%D1%81%D0%BD%D1%8B%D0%B9_%D1%86%D0%B2%D0%B5%D1%82" TargetMode="External"/><Relationship Id="rId25" Type="http://schemas.openxmlformats.org/officeDocument/2006/relationships/hyperlink" Target="https://ru.wikipedia.org/wiki/%D0%9F%D0%B8%D1%80%D0%B0%D0%BC%D0%B8%D0%B4%D0%B0_(%D0%B3%D0%B5%D0%BE%D0%BC%D0%B5%D1%82%D1%80%D0%B8%D1%8F)" TargetMode="External"/><Relationship Id="rId33" Type="http://schemas.openxmlformats.org/officeDocument/2006/relationships/hyperlink" Target="https://ru.wikipedia.org/wiki/%D0%A0%D0%B0%D1%81%D1%82%D1%80%D0%BE%D0%B2%D0%B0%D1%8F_%D0%B3%D1%80%D0%B0%D1%84%D0%B8%D0%BA%D0%B0" TargetMode="External"/><Relationship Id="rId38" Type="http://schemas.openxmlformats.org/officeDocument/2006/relationships/image" Target="media/image9.png"/><Relationship Id="rId46" Type="http://schemas.openxmlformats.org/officeDocument/2006/relationships/image" Target="media/image14.png"/><Relationship Id="rId59" Type="http://schemas.openxmlformats.org/officeDocument/2006/relationships/hyperlink" Target="http://ru.wikipedia.org/wiki/%D0%9A%D1%80%D0%B8%D0%B2%D0%B0%D1%8F_%D0%91%D0%B5%D0%B7%D1%8C%D0%B5" TargetMode="External"/><Relationship Id="rId67" Type="http://schemas.openxmlformats.org/officeDocument/2006/relationships/image" Target="media/image31.jpeg"/><Relationship Id="rId20" Type="http://schemas.openxmlformats.org/officeDocument/2006/relationships/hyperlink" Target="https://ru.wikipedia.org/w/index.php?title=%D0%A7%D0%B8%D1%81%D1%82%D0%BE%D1%82%D0%B0_%D1%86%D0%B2%D0%B5%D1%82%D0%B0&amp;action=edit&amp;redlink=1" TargetMode="External"/><Relationship Id="rId41" Type="http://schemas.openxmlformats.org/officeDocument/2006/relationships/hyperlink" Target="https://habrastorage.org/storage/habraeffect/c5/3f/c53f083abc78dd596f6c38e75005da1d.PNG" TargetMode="External"/><Relationship Id="rId54" Type="http://schemas.openxmlformats.org/officeDocument/2006/relationships/image" Target="media/image21.png"/><Relationship Id="rId62" Type="http://schemas.openxmlformats.org/officeDocument/2006/relationships/image" Target="media/image26.png"/><Relationship Id="rId70" Type="http://schemas.openxmlformats.org/officeDocument/2006/relationships/image" Target="media/image34.png"/><Relationship Id="rId75" Type="http://schemas.openxmlformats.org/officeDocument/2006/relationships/image" Target="media/image39.png"/><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hyperlink" Target="https://ru.wikipedia.org/wiki/%D0%A6%D0%B2%D0%B5%D1%82" TargetMode="External"/><Relationship Id="rId23" Type="http://schemas.openxmlformats.org/officeDocument/2006/relationships/hyperlink" Target="https://ru.wikipedia.org/wiki/%D0%9A%D0%BE%D0%BD%D1%83%D1%81" TargetMode="External"/><Relationship Id="rId28" Type="http://schemas.openxmlformats.org/officeDocument/2006/relationships/image" Target="media/image8.gif"/><Relationship Id="rId36" Type="http://schemas.openxmlformats.org/officeDocument/2006/relationships/hyperlink" Target="https://ru.wikipedia.org/wiki/%D0%A0%D0%B0%D1%81%D1%82%D1%80%D0%BE%D0%B2%D0%B0%D1%8F_%D0%B3%D1%80%D0%B0%D1%84%D0%B8%D0%BA%D0%B0" TargetMode="External"/><Relationship Id="rId49" Type="http://schemas.openxmlformats.org/officeDocument/2006/relationships/image" Target="media/image17.png"/><Relationship Id="rId57" Type="http://schemas.openxmlformats.org/officeDocument/2006/relationships/image" Target="media/image22.png"/><Relationship Id="rId10" Type="http://schemas.openxmlformats.org/officeDocument/2006/relationships/image" Target="media/image5.jpeg"/><Relationship Id="rId31" Type="http://schemas.openxmlformats.org/officeDocument/2006/relationships/hyperlink" Target="https://ru.wikipedia.org/wiki/%D0%9F%D0%BB%D0%B0%D1%81%D1%82%D0%B8%D0%BA" TargetMode="External"/><Relationship Id="rId44" Type="http://schemas.openxmlformats.org/officeDocument/2006/relationships/image" Target="media/image12.png"/><Relationship Id="rId52" Type="http://schemas.openxmlformats.org/officeDocument/2006/relationships/image" Target="media/image20.png"/><Relationship Id="rId60" Type="http://schemas.openxmlformats.org/officeDocument/2006/relationships/image" Target="media/image24.png"/><Relationship Id="rId65" Type="http://schemas.openxmlformats.org/officeDocument/2006/relationships/image" Target="media/image29.png"/><Relationship Id="rId73" Type="http://schemas.openxmlformats.org/officeDocument/2006/relationships/image" Target="media/image37.png"/><Relationship Id="rId78"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jpeg"/><Relationship Id="rId13" Type="http://schemas.openxmlformats.org/officeDocument/2006/relationships/hyperlink" Target="https://ru.wikipedia.org/wiki/%D0%A6%D0%B2%D0%B5%D1%82%D0%BE%D0%B2%D0%B0%D1%8F_%D0%BC%D0%BE%D0%B4%D0%B5%D0%BB%D1%8C" TargetMode="External"/><Relationship Id="rId18" Type="http://schemas.openxmlformats.org/officeDocument/2006/relationships/hyperlink" Target="https://ru.wikipedia.org/wiki/%D0%97%D0%B5%D0%BB%D1%91%D0%BD%D1%8B%D0%B9_%D1%86%D0%B2%D0%B5%D1%82" TargetMode="External"/><Relationship Id="rId39" Type="http://schemas.openxmlformats.org/officeDocument/2006/relationships/hyperlink" Target="https://habrastorage.org/storage/habraeffect/a6/f0/a6f073d6507a85b800ab5cadf6043660.png" TargetMode="External"/><Relationship Id="rId34" Type="http://schemas.openxmlformats.org/officeDocument/2006/relationships/hyperlink" Target="https://ru.wikipedia.org/wiki/%D0%92%D0%B5%D0%BA%D1%82%D0%BE%D1%80%D0%BD%D0%B0%D1%8F_%D0%B3%D1%80%D0%B0%D1%84%D0%B8%D0%BA%D0%B0" TargetMode="External"/><Relationship Id="rId50" Type="http://schemas.openxmlformats.org/officeDocument/2006/relationships/image" Target="media/image18.png"/><Relationship Id="rId55" Type="http://schemas.openxmlformats.org/officeDocument/2006/relationships/hyperlink" Target="https://ru.wikipedia.org/wiki/Z-%D0%B1%D1%83%D1%84%D0%B5%D1%80%D0%B8%D0%B7%D0%B0%D1%86%D0%B8%D1%8F" TargetMode="External"/><Relationship Id="rId76" Type="http://schemas.openxmlformats.org/officeDocument/2006/relationships/image" Target="media/image40.jpeg"/><Relationship Id="rId7" Type="http://schemas.openxmlformats.org/officeDocument/2006/relationships/image" Target="media/image2.png"/><Relationship Id="rId71" Type="http://schemas.openxmlformats.org/officeDocument/2006/relationships/image" Target="media/image35.png"/><Relationship Id="rId2" Type="http://schemas.openxmlformats.org/officeDocument/2006/relationships/numbering" Target="numbering.xml"/><Relationship Id="rId29" Type="http://schemas.openxmlformats.org/officeDocument/2006/relationships/hyperlink" Target="https://ru.wikipedia.org/wiki/%D0%9F%D0%BE%D0%B4%D1%81%D0%B2%D0%B5%D1%82%D0%BA%D0%B0_%D0%96%D0%9A-%D0%B4%D0%B8%D1%81%D0%BF%D0%BB%D0%B5%D0%B5%D0%B2"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FB3A127-3B0B-44EA-9613-FBCDA1C9AF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21</Pages>
  <Words>14544</Words>
  <Characters>82905</Characters>
  <Application>Microsoft Office Word</Application>
  <DocSecurity>0</DocSecurity>
  <Lines>690</Lines>
  <Paragraphs>194</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97255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Артемов Антон</cp:lastModifiedBy>
  <cp:revision>13</cp:revision>
  <cp:lastPrinted>2016-12-11T14:44:00Z</cp:lastPrinted>
  <dcterms:created xsi:type="dcterms:W3CDTF">2017-06-26T10:21:00Z</dcterms:created>
  <dcterms:modified xsi:type="dcterms:W3CDTF">2017-06-26T14:59:00Z</dcterms:modified>
</cp:coreProperties>
</file>