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Задача: Классификация текста на 3 класса. признак target (0, 1, 2) его и нужно предсказать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EDA - анализа данных.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показать разные статистики для ваших данных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визуализировать данные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очистить от мусора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новые фичи, которые вы придумаете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какие-нибудь инсайты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embeddings: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one hot encoding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word2vec обученную (ссылку скину где достать обученную модель) / самим обучить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fasttext обученную / самим обучить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tf-idf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ML-algorithms: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- 2 простых алгоритма (SVM, LogReg, NaiveBayes)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random forest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decision tree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ансамбли мл алгоритмов (2)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кросс-валидация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GridSearch для подбора гиперпараметров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Нейронные сети: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Попробовать любую архитектуру из тех, что прошли на паре. (полносвязанная сетка, сверточная сетка или рекурентная)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P.S.: Постарайтесь сделать подбор количества слоев(желательно сделать бы) и некоторых параметров(если захотите)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Оценка: 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Опционально: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Визуализация при помощи bokeh ваших эмбеддингов и попытка пояснить почему они именно такие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+1 алгоритм нейросетевой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Оценка: +2 балла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Конечные результаты: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test.csv - требуется предсказать метки классов.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Файл должен состоять из двух колонок Id,Predicted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- id записи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Predicted - метка предсказанного класса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Метки классов: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0, 1, 2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P.S.: Не ленитесь пробуйте что-то интересное и новое.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быть кто-то попробуем "POS-теги" или еще какие-либо интересные фишки и сможет их объяснить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