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00E" w:rsidRDefault="00F51178" w:rsidP="00F51178">
      <w:pPr>
        <w:jc w:val="center"/>
      </w:pPr>
      <w:r>
        <w:rPr>
          <w:noProof/>
        </w:rPr>
        <w:drawing>
          <wp:inline distT="0" distB="0" distL="0" distR="0">
            <wp:extent cx="1276350" cy="981075"/>
            <wp:effectExtent l="0" t="0" r="0" b="9525"/>
            <wp:docPr id="2" name="Picture 2" descr="Avionics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vionics Engineer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178" w:rsidRPr="00FD4F92" w:rsidRDefault="00F51178" w:rsidP="00100DA4">
      <w:pPr>
        <w:jc w:val="center"/>
        <w:rPr>
          <w:b/>
          <w:sz w:val="48"/>
          <w:szCs w:val="48"/>
        </w:rPr>
      </w:pPr>
      <w:r w:rsidRPr="00FD4F92">
        <w:rPr>
          <w:b/>
          <w:sz w:val="48"/>
          <w:szCs w:val="48"/>
        </w:rPr>
        <w:t>THE SUPERIOR UNIVERSITY LAHORE</w:t>
      </w:r>
      <w:r w:rsidR="00FD4F92" w:rsidRPr="00FD4F92">
        <w:rPr>
          <w:b/>
          <w:sz w:val="48"/>
          <w:szCs w:val="48"/>
        </w:rPr>
        <w:t xml:space="preserve"> 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4"/>
          <w:szCs w:val="44"/>
        </w:rPr>
      </w:pPr>
      <w:r w:rsidRPr="00BA063C">
        <w:rPr>
          <w:rFonts w:eastAsia="Times New Roman" w:cstheme="minorHAnsi"/>
          <w:b/>
          <w:bCs/>
          <w:sz w:val="44"/>
          <w:szCs w:val="44"/>
        </w:rPr>
        <w:t xml:space="preserve">GROUP BASED PROJECT 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</w:rPr>
      </w:pPr>
      <w:r w:rsidRPr="00BA063C">
        <w:rPr>
          <w:rFonts w:eastAsia="Times New Roman" w:cstheme="minorHAnsi"/>
          <w:b/>
          <w:bCs/>
          <w:sz w:val="40"/>
          <w:szCs w:val="40"/>
        </w:rPr>
        <w:t>Project Title: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BA063C">
        <w:rPr>
          <w:rFonts w:eastAsia="Times New Roman" w:cstheme="minorHAnsi"/>
          <w:b/>
          <w:bCs/>
          <w:sz w:val="40"/>
          <w:szCs w:val="40"/>
        </w:rPr>
        <w:t xml:space="preserve">   BANK NETWORK DESIGN </w:t>
      </w:r>
      <w:r w:rsidRPr="00BA063C">
        <w:rPr>
          <w:rFonts w:eastAsia="Times New Roman" w:cstheme="minorHAnsi"/>
          <w:sz w:val="40"/>
          <w:szCs w:val="40"/>
        </w:rPr>
        <w:br/>
      </w:r>
    </w:p>
    <w:p w:rsidR="00BA063C" w:rsidRPr="00BA063C" w:rsidRDefault="00295170" w:rsidP="00BA063C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>
        <w:rPr>
          <w:rFonts w:eastAsia="Times New Roman" w:cstheme="minorHAnsi"/>
          <w:b/>
          <w:sz w:val="32"/>
          <w:szCs w:val="32"/>
        </w:rPr>
        <w:t>Submitted By</w:t>
      </w:r>
      <w:r w:rsidR="00BA063C" w:rsidRPr="00BA063C">
        <w:rPr>
          <w:rFonts w:eastAsia="Times New Roman" w:cstheme="minorHAnsi"/>
          <w:b/>
          <w:sz w:val="32"/>
          <w:szCs w:val="32"/>
        </w:rPr>
        <w:t>:</w:t>
      </w:r>
    </w:p>
    <w:p w:rsidR="00BA063C" w:rsidRDefault="00295170" w:rsidP="00BA063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>
        <w:rPr>
          <w:rFonts w:eastAsia="Times New Roman" w:cstheme="minorHAnsi"/>
          <w:sz w:val="32"/>
          <w:szCs w:val="32"/>
        </w:rPr>
        <w:t>Aima</w:t>
      </w:r>
      <w:proofErr w:type="spellEnd"/>
      <w:r>
        <w:rPr>
          <w:rFonts w:eastAsia="Times New Roman" w:cstheme="minorHAnsi"/>
          <w:sz w:val="32"/>
          <w:szCs w:val="32"/>
        </w:rPr>
        <w:t xml:space="preserve"> </w:t>
      </w:r>
      <w:proofErr w:type="spellStart"/>
      <w:r>
        <w:rPr>
          <w:rFonts w:eastAsia="Times New Roman" w:cstheme="minorHAnsi"/>
          <w:sz w:val="32"/>
          <w:szCs w:val="32"/>
        </w:rPr>
        <w:t>E</w:t>
      </w:r>
      <w:r w:rsidR="00BA063C">
        <w:rPr>
          <w:rFonts w:eastAsia="Times New Roman" w:cstheme="minorHAnsi"/>
          <w:sz w:val="32"/>
          <w:szCs w:val="32"/>
        </w:rPr>
        <w:t>irj</w:t>
      </w:r>
      <w:proofErr w:type="spellEnd"/>
      <w:r w:rsidR="00BA063C">
        <w:rPr>
          <w:rFonts w:eastAsia="Times New Roman" w:cstheme="minorHAnsi"/>
          <w:sz w:val="32"/>
          <w:szCs w:val="32"/>
        </w:rPr>
        <w:t xml:space="preserve"> (063)</w:t>
      </w:r>
    </w:p>
    <w:p w:rsidR="00BA063C" w:rsidRPr="00295170" w:rsidRDefault="00295170" w:rsidP="00BA063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Ayesha N</w:t>
      </w:r>
      <w:r w:rsidR="00BA063C">
        <w:rPr>
          <w:rFonts w:eastAsia="Times New Roman" w:cstheme="minorHAnsi"/>
          <w:sz w:val="32"/>
          <w:szCs w:val="32"/>
        </w:rPr>
        <w:t>oor</w:t>
      </w:r>
      <w:r>
        <w:rPr>
          <w:rFonts w:eastAsia="Times New Roman" w:cstheme="minorHAnsi"/>
          <w:sz w:val="32"/>
          <w:szCs w:val="32"/>
        </w:rPr>
        <w:t xml:space="preserve"> </w:t>
      </w:r>
      <w:r w:rsidR="00BA063C">
        <w:rPr>
          <w:rFonts w:eastAsia="Times New Roman" w:cstheme="minorHAnsi"/>
          <w:sz w:val="32"/>
          <w:szCs w:val="32"/>
        </w:rPr>
        <w:t xml:space="preserve">(034)                 </w:t>
      </w:r>
      <w:r w:rsidR="00BA063C" w:rsidRPr="00BA063C">
        <w:rPr>
          <w:rFonts w:eastAsia="Times New Roman" w:cstheme="minorHAnsi"/>
          <w:sz w:val="32"/>
          <w:szCs w:val="32"/>
        </w:rPr>
        <w:br/>
      </w:r>
      <w:r w:rsidR="00BA063C" w:rsidRPr="00BA063C">
        <w:rPr>
          <w:rFonts w:eastAsia="Times New Roman" w:cstheme="minorHAnsi"/>
          <w:b/>
          <w:bCs/>
          <w:sz w:val="36"/>
          <w:szCs w:val="36"/>
        </w:rPr>
        <w:t>Course:</w:t>
      </w:r>
    </w:p>
    <w:p w:rsidR="00BA063C" w:rsidRPr="00295170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Computer Networks </w:t>
      </w:r>
      <w:r w:rsidRPr="00BA063C">
        <w:rPr>
          <w:rFonts w:eastAsia="Times New Roman" w:cstheme="minorHAnsi"/>
          <w:sz w:val="32"/>
          <w:szCs w:val="32"/>
        </w:rPr>
        <w:br/>
      </w:r>
      <w:r w:rsidRPr="00BA063C">
        <w:rPr>
          <w:rFonts w:eastAsia="Times New Roman" w:cstheme="minorHAnsi"/>
          <w:b/>
          <w:bCs/>
          <w:sz w:val="32"/>
          <w:szCs w:val="32"/>
        </w:rPr>
        <w:t>Submitted To:</w:t>
      </w:r>
    </w:p>
    <w:p w:rsidR="00BA063C" w:rsidRDefault="00BA063C" w:rsidP="0029517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Mam </w:t>
      </w:r>
      <w:proofErr w:type="spellStart"/>
      <w:r>
        <w:rPr>
          <w:rFonts w:eastAsia="Times New Roman" w:cstheme="minorHAnsi"/>
          <w:sz w:val="32"/>
          <w:szCs w:val="32"/>
        </w:rPr>
        <w:t>Yusra</w:t>
      </w:r>
      <w:proofErr w:type="spellEnd"/>
      <w:r>
        <w:rPr>
          <w:rFonts w:eastAsia="Times New Roman" w:cstheme="minorHAnsi"/>
          <w:sz w:val="32"/>
          <w:szCs w:val="32"/>
        </w:rPr>
        <w:t xml:space="preserve"> </w:t>
      </w:r>
      <w:r w:rsidRPr="00BA063C">
        <w:rPr>
          <w:rFonts w:eastAsia="Times New Roman" w:cstheme="minorHAnsi"/>
          <w:sz w:val="32"/>
          <w:szCs w:val="32"/>
        </w:rPr>
        <w:br/>
      </w:r>
    </w:p>
    <w:p w:rsidR="00BA063C" w:rsidRDefault="00BA063C" w:rsidP="00BA063C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="00BA063C" w:rsidRPr="00BA063C" w:rsidRDefault="00BA063C" w:rsidP="00BA063C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</w:p>
    <w:p w:rsidR="00BA063C" w:rsidRPr="00BA063C" w:rsidRDefault="00BA063C" w:rsidP="0029517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0"/>
          <w:szCs w:val="40"/>
        </w:rPr>
      </w:pPr>
      <w:r w:rsidRPr="00BA063C">
        <w:rPr>
          <w:rFonts w:eastAsia="Times New Roman" w:cstheme="minorHAnsi"/>
          <w:b/>
          <w:bCs/>
          <w:kern w:val="36"/>
          <w:sz w:val="40"/>
          <w:szCs w:val="40"/>
        </w:rPr>
        <w:t>TABLE OF CONTENTS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Introduction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Project Objectives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Tools &amp; Technologies Used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Network Topology Design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IP Addressing &amp; VLAN Plan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Device Configuration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Network Security Implementation</w:t>
      </w:r>
    </w:p>
    <w:p w:rsidR="00BA063C" w:rsidRP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Testing &amp; Verification</w:t>
      </w:r>
    </w:p>
    <w:p w:rsidR="00295170" w:rsidRDefault="00BA063C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 w:rsidRPr="00295170">
        <w:rPr>
          <w:rFonts w:eastAsia="Times New Roman" w:cstheme="minorHAnsi"/>
          <w:sz w:val="32"/>
          <w:szCs w:val="28"/>
        </w:rPr>
        <w:t>Results</w:t>
      </w:r>
    </w:p>
    <w:p w:rsidR="00295170" w:rsidRDefault="00295170" w:rsidP="0029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  <w:r>
        <w:rPr>
          <w:rFonts w:eastAsia="Times New Roman" w:cstheme="minorHAnsi"/>
          <w:sz w:val="32"/>
          <w:szCs w:val="28"/>
        </w:rPr>
        <w:t xml:space="preserve">Conclusions </w:t>
      </w:r>
    </w:p>
    <w:p w:rsidR="00295170" w:rsidRPr="00295170" w:rsidRDefault="00295170" w:rsidP="00295170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28"/>
        </w:rPr>
      </w:pPr>
    </w:p>
    <w:p w:rsidR="00BA063C" w:rsidRPr="00BA063C" w:rsidRDefault="00BA063C" w:rsidP="00295170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="00295170" w:rsidRDefault="00295170" w:rsidP="0029517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29517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295170" w:rsidRDefault="00295170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36"/>
        </w:rPr>
      </w:pPr>
      <w:r w:rsidRPr="00BA063C">
        <w:rPr>
          <w:rFonts w:eastAsia="Times New Roman" w:cstheme="minorHAnsi"/>
          <w:b/>
          <w:bCs/>
          <w:kern w:val="36"/>
          <w:sz w:val="40"/>
          <w:szCs w:val="36"/>
        </w:rPr>
        <w:t>1. INTRODUCTION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This project presents the design and implementation of a secure and scalable bank network system. The network is divided into multiple departments using VLANs to improve performance and security. A Layer 3 switch is used to perform Inter-VLAN routing, allowing communication between different departments.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DHCP is configured to automatically assign IP addresses to all devices, while DNS is used to provide easy access to an internal bank website using a domain name. Security features such as Port Security and Access Control Lists (ACLs) are implemented to protect sensitive data.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The entire network is designed and tested using Cisco Packet Tracer.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A063C">
        <w:rPr>
          <w:rFonts w:eastAsia="Times New Roman" w:cstheme="minorHAnsi"/>
          <w:b/>
          <w:bCs/>
          <w:kern w:val="36"/>
          <w:sz w:val="32"/>
          <w:szCs w:val="32"/>
        </w:rPr>
        <w:t>2. PROJECT OBJECTIVES</w:t>
      </w:r>
    </w:p>
    <w:p w:rsidR="00BA063C" w:rsidRPr="00BA063C" w:rsidRDefault="00BA063C" w:rsidP="00BA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To design a scalable bank network</w:t>
      </w:r>
    </w:p>
    <w:p w:rsidR="00BA063C" w:rsidRPr="00BA063C" w:rsidRDefault="00BA063C" w:rsidP="00BA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To implement VLANs for department separation</w:t>
      </w:r>
    </w:p>
    <w:p w:rsidR="00BA063C" w:rsidRPr="00BA063C" w:rsidRDefault="00BA063C" w:rsidP="00BA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To configure Inter-VLAN routing using Layer 3 switch</w:t>
      </w:r>
    </w:p>
    <w:p w:rsidR="00BA063C" w:rsidRPr="00BA063C" w:rsidRDefault="00BA063C" w:rsidP="00BA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To implement DHCP for automatic IP assignment</w:t>
      </w:r>
    </w:p>
    <w:p w:rsidR="00BA063C" w:rsidRPr="00BA063C" w:rsidRDefault="00BA063C" w:rsidP="00BA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To configure DNS for internal website access</w:t>
      </w:r>
    </w:p>
    <w:p w:rsidR="00BA063C" w:rsidRPr="00BA063C" w:rsidRDefault="00BA063C" w:rsidP="00BA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To apply security using Port Security and ACLs</w:t>
      </w:r>
    </w:p>
    <w:p w:rsidR="00BA063C" w:rsidRPr="00BA063C" w:rsidRDefault="00BA063C" w:rsidP="00BA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To test and verify network connectivity</w:t>
      </w:r>
    </w:p>
    <w:p w:rsidR="00BA063C" w:rsidRPr="00BA063C" w:rsidRDefault="00BA063C" w:rsidP="0029517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A063C">
        <w:rPr>
          <w:rFonts w:eastAsia="Times New Roman" w:cstheme="minorHAnsi"/>
          <w:b/>
          <w:bCs/>
          <w:kern w:val="36"/>
          <w:sz w:val="32"/>
          <w:szCs w:val="32"/>
        </w:rPr>
        <w:t>3.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686"/>
      </w:tblGrid>
      <w:tr w:rsidR="00BA063C" w:rsidRPr="00BA063C" w:rsidTr="00BA0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BA063C">
              <w:rPr>
                <w:rFonts w:eastAsia="Times New Roman" w:cstheme="minorHAnsi"/>
                <w:b/>
                <w:bCs/>
                <w:sz w:val="28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BA063C">
              <w:rPr>
                <w:rFonts w:eastAsia="Times New Roman" w:cstheme="minorHAnsi"/>
                <w:b/>
                <w:bCs/>
                <w:sz w:val="28"/>
                <w:szCs w:val="24"/>
              </w:rPr>
              <w:t>Details</w:t>
            </w:r>
          </w:p>
        </w:tc>
      </w:tr>
      <w:tr w:rsidR="00BA063C" w:rsidRPr="00BA063C" w:rsidTr="00BA0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Simulator</w:t>
            </w:r>
          </w:p>
        </w:tc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Cisco Packet Tracer</w:t>
            </w:r>
          </w:p>
        </w:tc>
      </w:tr>
      <w:tr w:rsidR="00BA063C" w:rsidRPr="00BA063C" w:rsidTr="00BA0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Core Device</w:t>
            </w:r>
          </w:p>
        </w:tc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3560 Multilayer Switch</w:t>
            </w:r>
          </w:p>
        </w:tc>
      </w:tr>
      <w:tr w:rsidR="00BA063C" w:rsidRPr="00BA063C" w:rsidTr="00BA0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Access Devices</w:t>
            </w:r>
          </w:p>
        </w:tc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2 × 2960 Switches</w:t>
            </w:r>
          </w:p>
        </w:tc>
      </w:tr>
      <w:tr w:rsidR="00BA063C" w:rsidRPr="00BA063C" w:rsidTr="00BA0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End Devices</w:t>
            </w:r>
          </w:p>
        </w:tc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12 PCs, 1 Server</w:t>
            </w:r>
          </w:p>
        </w:tc>
      </w:tr>
      <w:tr w:rsidR="00BA063C" w:rsidRPr="00BA063C" w:rsidTr="00BA0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:rsidR="00BA063C" w:rsidRPr="00BA063C" w:rsidRDefault="00BA063C" w:rsidP="00BA063C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 xml:space="preserve">VLAN, </w:t>
            </w:r>
            <w:proofErr w:type="spellStart"/>
            <w:r w:rsidRPr="00BA063C">
              <w:rPr>
                <w:rFonts w:eastAsia="Times New Roman" w:cstheme="minorHAnsi"/>
                <w:sz w:val="28"/>
                <w:szCs w:val="24"/>
              </w:rPr>
              <w:t>Trunking</w:t>
            </w:r>
            <w:proofErr w:type="spellEnd"/>
            <w:r w:rsidRPr="00BA063C">
              <w:rPr>
                <w:rFonts w:eastAsia="Times New Roman" w:cstheme="minorHAnsi"/>
                <w:sz w:val="28"/>
                <w:szCs w:val="24"/>
              </w:rPr>
              <w:t>, Inter-VLAN Routing, DHCP, DNS, ACL, Port Security</w:t>
            </w:r>
          </w:p>
        </w:tc>
      </w:tr>
    </w:tbl>
    <w:p w:rsidR="00BA063C" w:rsidRPr="00BA063C" w:rsidRDefault="00BA063C" w:rsidP="00BA063C">
      <w:pPr>
        <w:spacing w:after="0" w:line="240" w:lineRule="auto"/>
        <w:rPr>
          <w:rFonts w:eastAsia="Times New Roman" w:cstheme="minorHAnsi"/>
          <w:sz w:val="28"/>
          <w:szCs w:val="24"/>
        </w:rPr>
      </w:pPr>
    </w:p>
    <w:p w:rsidR="002B2BC7" w:rsidRDefault="002B2BC7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BA063C">
        <w:rPr>
          <w:rFonts w:eastAsia="Times New Roman" w:cstheme="minorHAnsi"/>
          <w:b/>
          <w:bCs/>
          <w:kern w:val="36"/>
          <w:sz w:val="28"/>
          <w:szCs w:val="24"/>
        </w:rPr>
        <w:t>4. NETWORK TOPOLOGY DESIGN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A two-layer hierarchical model is used:</w:t>
      </w:r>
    </w:p>
    <w:p w:rsidR="00BA063C" w:rsidRPr="00BA063C" w:rsidRDefault="00BA063C" w:rsidP="00BA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Core Layer → Layer 3 Switch (3560)</w:t>
      </w:r>
    </w:p>
    <w:p w:rsidR="00BA063C" w:rsidRPr="00BA063C" w:rsidRDefault="00BA063C" w:rsidP="00BA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Access Layer → 2960 Switches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All PCs connect to access switches, which connect to the core switch using trunk links. The server is connected to the core switch.</w:t>
      </w:r>
    </w:p>
    <w:p w:rsidR="00BA063C" w:rsidRPr="00BA063C" w:rsidRDefault="00295170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 wp14:anchorId="753AA4F7" wp14:editId="65D79A67">
            <wp:extent cx="5943600" cy="2900045"/>
            <wp:effectExtent l="171450" t="171450" r="381000" b="3575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BA063C">
        <w:rPr>
          <w:rFonts w:eastAsia="Times New Roman" w:cstheme="minorHAnsi"/>
          <w:b/>
          <w:bCs/>
          <w:kern w:val="36"/>
          <w:sz w:val="28"/>
          <w:szCs w:val="24"/>
        </w:rPr>
        <w:t>5. IP ADDRESSING &amp; VLAN PLAN</w:t>
      </w:r>
    </w:p>
    <w:tbl>
      <w:tblPr>
        <w:tblW w:w="0" w:type="auto"/>
        <w:tblCellSpacing w:w="15" w:type="dxa"/>
        <w:tblInd w:w="1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600"/>
        <w:gridCol w:w="1952"/>
        <w:gridCol w:w="1796"/>
        <w:gridCol w:w="1701"/>
      </w:tblGrid>
      <w:tr w:rsidR="002B2BC7" w:rsidRPr="00BA063C" w:rsidTr="00430AEB">
        <w:trPr>
          <w:tblHeader/>
          <w:tblCellSpacing w:w="15" w:type="dxa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BA063C">
              <w:rPr>
                <w:rFonts w:eastAsia="Times New Roman" w:cstheme="minorHAnsi"/>
                <w:b/>
                <w:bCs/>
                <w:sz w:val="28"/>
                <w:szCs w:val="24"/>
              </w:rPr>
              <w:t>VLAN ID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BA063C">
              <w:rPr>
                <w:rFonts w:eastAsia="Times New Roman" w:cstheme="minorHAnsi"/>
                <w:b/>
                <w:bCs/>
                <w:sz w:val="28"/>
                <w:szCs w:val="24"/>
              </w:rPr>
              <w:t>VLAN Name</w:t>
            </w:r>
          </w:p>
        </w:tc>
        <w:tc>
          <w:tcPr>
            <w:tcW w:w="19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BA063C">
              <w:rPr>
                <w:rFonts w:eastAsia="Times New Roman" w:cstheme="minorHAnsi"/>
                <w:b/>
                <w:bCs/>
                <w:sz w:val="28"/>
                <w:szCs w:val="24"/>
              </w:rPr>
              <w:t>Network</w:t>
            </w:r>
          </w:p>
        </w:tc>
        <w:tc>
          <w:tcPr>
            <w:tcW w:w="17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BA063C">
              <w:rPr>
                <w:rFonts w:eastAsia="Times New Roman" w:cstheme="minorHAnsi"/>
                <w:b/>
                <w:bCs/>
                <w:sz w:val="28"/>
                <w:szCs w:val="24"/>
              </w:rPr>
              <w:t>Gateway</w:t>
            </w: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4"/>
              </w:rPr>
            </w:pPr>
            <w:r w:rsidRPr="00BA063C">
              <w:rPr>
                <w:rFonts w:eastAsia="Times New Roman" w:cstheme="minorHAnsi"/>
                <w:b/>
                <w:bCs/>
                <w:sz w:val="28"/>
                <w:szCs w:val="24"/>
              </w:rPr>
              <w:t>Department</w:t>
            </w:r>
          </w:p>
        </w:tc>
      </w:tr>
      <w:tr w:rsidR="002B2BC7" w:rsidRPr="00BA063C" w:rsidTr="00430AEB">
        <w:trPr>
          <w:tblCellSpacing w:w="15" w:type="dxa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10</w:t>
            </w:r>
          </w:p>
        </w:tc>
        <w:tc>
          <w:tcPr>
            <w:tcW w:w="157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Management</w:t>
            </w:r>
          </w:p>
        </w:tc>
        <w:tc>
          <w:tcPr>
            <w:tcW w:w="192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192.168.10.0/24</w:t>
            </w:r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192.168.10.1</w:t>
            </w:r>
          </w:p>
        </w:tc>
        <w:tc>
          <w:tcPr>
            <w:tcW w:w="165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Management</w:t>
            </w:r>
          </w:p>
        </w:tc>
      </w:tr>
      <w:tr w:rsidR="002B2BC7" w:rsidRPr="00BA063C" w:rsidTr="00430AEB">
        <w:trPr>
          <w:trHeight w:val="352"/>
          <w:tblCellSpacing w:w="15" w:type="dxa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20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Accounts</w:t>
            </w:r>
          </w:p>
        </w:tc>
        <w:tc>
          <w:tcPr>
            <w:tcW w:w="1922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192.168.20.0/24</w:t>
            </w:r>
          </w:p>
        </w:tc>
        <w:tc>
          <w:tcPr>
            <w:tcW w:w="1766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192.168.20.1</w:t>
            </w:r>
          </w:p>
        </w:tc>
        <w:tc>
          <w:tcPr>
            <w:tcW w:w="1656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Accounts</w:t>
            </w:r>
          </w:p>
        </w:tc>
      </w:tr>
      <w:tr w:rsidR="002B2BC7" w:rsidRPr="00BA063C" w:rsidTr="00430AEB">
        <w:trPr>
          <w:trHeight w:val="888"/>
          <w:tblCellSpacing w:w="15" w:type="dxa"/>
        </w:trPr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>
              <w:rPr>
                <w:rFonts w:eastAsia="Times New Roman" w:cstheme="minorHAnsi"/>
                <w:sz w:val="28"/>
                <w:szCs w:val="24"/>
              </w:rPr>
              <w:t>30</w:t>
            </w:r>
          </w:p>
        </w:tc>
        <w:tc>
          <w:tcPr>
            <w:tcW w:w="15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</w:tc>
      </w:tr>
      <w:tr w:rsidR="002B2BC7" w:rsidRPr="00BA063C" w:rsidTr="00430AEB">
        <w:trPr>
          <w:tblCellSpacing w:w="15" w:type="dxa"/>
        </w:trPr>
        <w:tc>
          <w:tcPr>
            <w:tcW w:w="10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</w:tc>
        <w:tc>
          <w:tcPr>
            <w:tcW w:w="157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Loans</w:t>
            </w:r>
          </w:p>
        </w:tc>
        <w:tc>
          <w:tcPr>
            <w:tcW w:w="192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192.168.30.0/24</w:t>
            </w:r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192.168.30.1</w:t>
            </w:r>
          </w:p>
        </w:tc>
        <w:tc>
          <w:tcPr>
            <w:tcW w:w="165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Pr="00BA063C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Loans</w:t>
            </w:r>
          </w:p>
        </w:tc>
      </w:tr>
      <w:tr w:rsidR="002B2BC7" w:rsidRPr="00BA063C" w:rsidTr="00430AEB">
        <w:trPr>
          <w:tblCellSpacing w:w="15" w:type="dxa"/>
        </w:trPr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40</w:t>
            </w:r>
          </w:p>
        </w:tc>
        <w:tc>
          <w:tcPr>
            <w:tcW w:w="1570" w:type="dxa"/>
            <w:tcBorders>
              <w:right w:val="single" w:sz="4" w:space="0" w:color="auto"/>
            </w:tcBorders>
            <w:vAlign w:val="center"/>
            <w:hideMark/>
          </w:tcPr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IT</w:t>
            </w:r>
          </w:p>
        </w:tc>
        <w:tc>
          <w:tcPr>
            <w:tcW w:w="1922" w:type="dxa"/>
            <w:tcBorders>
              <w:right w:val="single" w:sz="4" w:space="0" w:color="auto"/>
            </w:tcBorders>
            <w:vAlign w:val="center"/>
            <w:hideMark/>
          </w:tcPr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192.168.40.0/24</w:t>
            </w:r>
          </w:p>
        </w:tc>
        <w:tc>
          <w:tcPr>
            <w:tcW w:w="1766" w:type="dxa"/>
            <w:tcBorders>
              <w:right w:val="single" w:sz="4" w:space="0" w:color="auto"/>
            </w:tcBorders>
            <w:vAlign w:val="center"/>
            <w:hideMark/>
          </w:tcPr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192.168.40.1</w:t>
            </w:r>
          </w:p>
        </w:tc>
        <w:tc>
          <w:tcPr>
            <w:tcW w:w="1656" w:type="dxa"/>
            <w:tcBorders>
              <w:right w:val="single" w:sz="4" w:space="0" w:color="auto"/>
            </w:tcBorders>
            <w:vAlign w:val="center"/>
            <w:hideMark/>
          </w:tcPr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2B2BC7" w:rsidRDefault="002B2BC7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</w:p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IT</w:t>
            </w:r>
          </w:p>
        </w:tc>
      </w:tr>
      <w:tr w:rsidR="002B2BC7" w:rsidRPr="00BA063C" w:rsidTr="00430AEB">
        <w:trPr>
          <w:tblCellSpacing w:w="15" w:type="dxa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50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Servers</w:t>
            </w:r>
          </w:p>
        </w:tc>
        <w:tc>
          <w:tcPr>
            <w:tcW w:w="19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192.168.50.0/24</w:t>
            </w:r>
          </w:p>
        </w:tc>
        <w:tc>
          <w:tcPr>
            <w:tcW w:w="17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192.168.50.1</w:t>
            </w: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63C" w:rsidRPr="00BA063C" w:rsidRDefault="00BA063C" w:rsidP="002B2BC7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BA063C">
              <w:rPr>
                <w:rFonts w:eastAsia="Times New Roman" w:cstheme="minorHAnsi"/>
                <w:sz w:val="28"/>
                <w:szCs w:val="24"/>
              </w:rPr>
              <w:t>Server</w:t>
            </w:r>
          </w:p>
        </w:tc>
      </w:tr>
    </w:tbl>
    <w:p w:rsidR="002B2BC7" w:rsidRDefault="002B2BC7" w:rsidP="00BA063C">
      <w:pPr>
        <w:spacing w:after="0" w:line="240" w:lineRule="auto"/>
        <w:rPr>
          <w:rFonts w:eastAsia="Times New Roman" w:cstheme="minorHAnsi"/>
          <w:sz w:val="28"/>
          <w:szCs w:val="24"/>
        </w:rPr>
      </w:pP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A063C">
        <w:rPr>
          <w:rFonts w:eastAsia="Times New Roman" w:cstheme="minorHAnsi"/>
          <w:b/>
          <w:bCs/>
          <w:kern w:val="36"/>
          <w:sz w:val="32"/>
          <w:szCs w:val="32"/>
        </w:rPr>
        <w:t>6. DEVICE CONFIGURATION</w:t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BA063C">
        <w:rPr>
          <w:rFonts w:eastAsia="Times New Roman" w:cstheme="minorHAnsi"/>
          <w:b/>
          <w:bCs/>
          <w:sz w:val="32"/>
          <w:szCs w:val="32"/>
        </w:rPr>
        <w:t>6.1 VLAN &amp; Trunk Configuration</w:t>
      </w:r>
    </w:p>
    <w:p w:rsid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VLANs are created on the Layer 3 switch. Access ports are assigned to VLANs on 2960 switches. Trunk links are used between switches.</w:t>
      </w:r>
    </w:p>
    <w:p w:rsidR="00430AEB" w:rsidRDefault="00430AEB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</w:p>
    <w:p w:rsidR="00430AEB" w:rsidRPr="00BA063C" w:rsidRDefault="00430AEB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 wp14:anchorId="447DB25F" wp14:editId="7BDB38C7">
            <wp:extent cx="5943600" cy="2182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63C" w:rsidRPr="00BA063C" w:rsidRDefault="00BA063C" w:rsidP="00BA063C">
      <w:pPr>
        <w:spacing w:after="0" w:line="240" w:lineRule="auto"/>
        <w:rPr>
          <w:rFonts w:eastAsia="Times New Roman" w:cstheme="minorHAnsi"/>
          <w:sz w:val="28"/>
          <w:szCs w:val="24"/>
        </w:rPr>
      </w:pP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BA063C">
        <w:rPr>
          <w:rFonts w:eastAsia="Times New Roman" w:cstheme="minorHAnsi"/>
          <w:b/>
          <w:bCs/>
          <w:sz w:val="28"/>
          <w:szCs w:val="24"/>
        </w:rPr>
        <w:t>6.2 Inter-VLAN Routing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Routing is enabled using SVI interfaces on the Layer 3 switch.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Example:</w:t>
      </w:r>
    </w:p>
    <w:p w:rsidR="00BA063C" w:rsidRPr="00295170" w:rsidRDefault="00BA063C" w:rsidP="00BA0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proofErr w:type="gramStart"/>
      <w:r w:rsidRPr="00295170">
        <w:rPr>
          <w:rFonts w:eastAsia="Times New Roman" w:cstheme="minorHAnsi"/>
          <w:sz w:val="28"/>
          <w:szCs w:val="24"/>
        </w:rPr>
        <w:t>ip</w:t>
      </w:r>
      <w:proofErr w:type="spellEnd"/>
      <w:proofErr w:type="gramEnd"/>
      <w:r w:rsidRPr="00295170">
        <w:rPr>
          <w:rFonts w:eastAsia="Times New Roman" w:cstheme="minorHAnsi"/>
          <w:sz w:val="28"/>
          <w:szCs w:val="24"/>
        </w:rPr>
        <w:t xml:space="preserve"> routing</w:t>
      </w:r>
    </w:p>
    <w:p w:rsidR="00BA063C" w:rsidRPr="00295170" w:rsidRDefault="00BA063C" w:rsidP="00BA0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4"/>
        </w:rPr>
      </w:pPr>
      <w:proofErr w:type="gramStart"/>
      <w:r w:rsidRPr="00295170">
        <w:rPr>
          <w:rFonts w:eastAsia="Times New Roman" w:cstheme="minorHAnsi"/>
          <w:sz w:val="28"/>
          <w:szCs w:val="24"/>
        </w:rPr>
        <w:t>interface</w:t>
      </w:r>
      <w:proofErr w:type="gramEnd"/>
      <w:r w:rsidRPr="00295170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295170">
        <w:rPr>
          <w:rFonts w:eastAsia="Times New Roman" w:cstheme="minorHAnsi"/>
          <w:sz w:val="28"/>
          <w:szCs w:val="24"/>
        </w:rPr>
        <w:t>vlan</w:t>
      </w:r>
      <w:proofErr w:type="spellEnd"/>
      <w:r w:rsidRPr="00295170">
        <w:rPr>
          <w:rFonts w:eastAsia="Times New Roman" w:cstheme="minorHAnsi"/>
          <w:sz w:val="28"/>
          <w:szCs w:val="24"/>
        </w:rPr>
        <w:t xml:space="preserve"> 10</w:t>
      </w:r>
    </w:p>
    <w:p w:rsidR="00BA063C" w:rsidRPr="00295170" w:rsidRDefault="00BA063C" w:rsidP="00BA0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proofErr w:type="gramStart"/>
      <w:r w:rsidRPr="00295170">
        <w:rPr>
          <w:rFonts w:eastAsia="Times New Roman" w:cstheme="minorHAnsi"/>
          <w:sz w:val="28"/>
          <w:szCs w:val="24"/>
        </w:rPr>
        <w:t>ip</w:t>
      </w:r>
      <w:proofErr w:type="spellEnd"/>
      <w:proofErr w:type="gramEnd"/>
      <w:r w:rsidRPr="00295170">
        <w:rPr>
          <w:rFonts w:eastAsia="Times New Roman" w:cstheme="minorHAnsi"/>
          <w:sz w:val="28"/>
          <w:szCs w:val="24"/>
        </w:rPr>
        <w:t xml:space="preserve"> address 192.168.10.1 255.255.255.0</w:t>
      </w:r>
    </w:p>
    <w:p w:rsidR="00BA063C" w:rsidRPr="00295170" w:rsidRDefault="00BA063C" w:rsidP="00BA0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4"/>
        </w:rPr>
      </w:pPr>
      <w:proofErr w:type="gramStart"/>
      <w:r w:rsidRPr="00295170">
        <w:rPr>
          <w:rFonts w:eastAsia="Times New Roman" w:cstheme="minorHAnsi"/>
          <w:sz w:val="28"/>
          <w:szCs w:val="24"/>
        </w:rPr>
        <w:t>no</w:t>
      </w:r>
      <w:proofErr w:type="gramEnd"/>
      <w:r w:rsidRPr="00295170">
        <w:rPr>
          <w:rFonts w:eastAsia="Times New Roman" w:cstheme="minorHAnsi"/>
          <w:sz w:val="28"/>
          <w:szCs w:val="24"/>
        </w:rPr>
        <w:t xml:space="preserve"> shutdown</w:t>
      </w:r>
    </w:p>
    <w:p w:rsidR="00BA063C" w:rsidRPr="00BA063C" w:rsidRDefault="00BA063C" w:rsidP="00BA063C">
      <w:pPr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30AEB" w:rsidRDefault="00430AEB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6E84D852" wp14:editId="7C5D4C9D">
            <wp:extent cx="5943600" cy="2125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AEB" w:rsidRDefault="00430AEB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BA063C">
        <w:rPr>
          <w:rFonts w:eastAsia="Times New Roman" w:cstheme="minorHAnsi"/>
          <w:b/>
          <w:bCs/>
          <w:sz w:val="28"/>
          <w:szCs w:val="24"/>
        </w:rPr>
        <w:t>6.3 DHCP Configuration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A DHCP server is configured to automatically assign IP addresses.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Each VLAN has a separate pool:</w:t>
      </w:r>
    </w:p>
    <w:p w:rsidR="00BA063C" w:rsidRPr="00BA063C" w:rsidRDefault="00BA063C" w:rsidP="00BA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VLAN 10 → 192.168.10.0</w:t>
      </w:r>
    </w:p>
    <w:p w:rsidR="00BA063C" w:rsidRPr="00BA063C" w:rsidRDefault="00BA063C" w:rsidP="00BA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VLAN 20 → 192.168.20.0</w:t>
      </w:r>
    </w:p>
    <w:p w:rsidR="00BA063C" w:rsidRPr="00BA063C" w:rsidRDefault="00BA063C" w:rsidP="00BA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VLAN 30 → 192.168.30.0</w:t>
      </w:r>
    </w:p>
    <w:p w:rsidR="00BA063C" w:rsidRPr="00BA063C" w:rsidRDefault="00BA063C" w:rsidP="00BA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VLAN 40 → 192.168.40.0</w:t>
      </w:r>
    </w:p>
    <w:p w:rsid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Default gateway and DNS are also assigned automatically.</w:t>
      </w:r>
    </w:p>
    <w:p w:rsidR="00BA063C" w:rsidRPr="00BA063C" w:rsidRDefault="00430AEB" w:rsidP="00430AE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 wp14:anchorId="178A568F" wp14:editId="31275995">
            <wp:extent cx="5943600" cy="738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BA063C">
        <w:rPr>
          <w:rFonts w:eastAsia="Times New Roman" w:cstheme="minorHAnsi"/>
          <w:b/>
          <w:bCs/>
          <w:sz w:val="28"/>
          <w:szCs w:val="24"/>
        </w:rPr>
        <w:t>6.4 DNS &amp; Web Server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DNS is configured to map: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BA063C">
        <w:rPr>
          <w:rFonts w:eastAsia="Times New Roman" w:cstheme="minorHAnsi"/>
          <w:sz w:val="28"/>
          <w:szCs w:val="24"/>
        </w:rPr>
        <w:t>bank.local</w:t>
      </w:r>
      <w:proofErr w:type="spellEnd"/>
      <w:r w:rsidRPr="00BA063C">
        <w:rPr>
          <w:rFonts w:eastAsia="Times New Roman" w:cstheme="minorHAnsi"/>
          <w:sz w:val="28"/>
          <w:szCs w:val="24"/>
        </w:rPr>
        <w:t xml:space="preserve"> → 192.168.50.2</w:t>
      </w:r>
    </w:p>
    <w:p w:rsidR="00430AEB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Users can access the internal website using this domain name. A simple HTML page is created for testing.</w:t>
      </w:r>
    </w:p>
    <w:p w:rsidR="00BA063C" w:rsidRDefault="00430AEB" w:rsidP="00700C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 wp14:anchorId="3A015BAA" wp14:editId="61265675">
            <wp:extent cx="5943600" cy="46780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91" w:rsidRPr="00BA063C" w:rsidRDefault="00700C91" w:rsidP="00700C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BA063C">
        <w:rPr>
          <w:rFonts w:eastAsia="Times New Roman" w:cstheme="minorHAnsi"/>
          <w:b/>
          <w:bCs/>
          <w:kern w:val="36"/>
          <w:sz w:val="28"/>
          <w:szCs w:val="24"/>
        </w:rPr>
        <w:t>7. NETWORK SECURITY IMPLEMENTATION</w:t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BA063C">
        <w:rPr>
          <w:rFonts w:eastAsia="Times New Roman" w:cstheme="minorHAnsi"/>
          <w:b/>
          <w:bCs/>
          <w:sz w:val="28"/>
          <w:szCs w:val="24"/>
        </w:rPr>
        <w:t>7.1 Port Security</w:t>
      </w:r>
    </w:p>
    <w:p w:rsidR="00BA063C" w:rsidRPr="00BA063C" w:rsidRDefault="00BA063C" w:rsidP="00700C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Port security is applied to restrict unauthorized devices.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BA063C">
        <w:rPr>
          <w:rFonts w:eastAsia="Times New Roman" w:cstheme="minorHAnsi"/>
          <w:b/>
          <w:bCs/>
          <w:sz w:val="28"/>
          <w:szCs w:val="24"/>
        </w:rPr>
        <w:t>7.2 Access Control List (ACL)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ACL is used to restrict access:</w:t>
      </w:r>
    </w:p>
    <w:p w:rsidR="00BA063C" w:rsidRPr="00BA063C" w:rsidRDefault="00BA063C" w:rsidP="00BA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Accounts and Loans cannot access Server VLAN</w:t>
      </w:r>
    </w:p>
    <w:p w:rsidR="00BA063C" w:rsidRDefault="00BA063C" w:rsidP="00BA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Management and IT are allowed</w:t>
      </w:r>
    </w:p>
    <w:p w:rsidR="00BA063C" w:rsidRPr="00BA063C" w:rsidRDefault="00700C91" w:rsidP="00700C9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 wp14:anchorId="1B0A602B" wp14:editId="78180D69">
            <wp:extent cx="5943600" cy="7607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BA063C">
        <w:rPr>
          <w:rFonts w:eastAsia="Times New Roman" w:cstheme="minorHAnsi"/>
          <w:b/>
          <w:bCs/>
          <w:kern w:val="36"/>
          <w:sz w:val="28"/>
          <w:szCs w:val="24"/>
        </w:rPr>
        <w:t>8. TESTING &amp; VERIFICATION</w:t>
      </w:r>
    </w:p>
    <w:p w:rsidR="00BA063C" w:rsidRPr="00BA063C" w:rsidRDefault="00BA063C" w:rsidP="00BA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PCs receive IP automatically (DHCP)</w:t>
      </w:r>
    </w:p>
    <w:p w:rsidR="00BA063C" w:rsidRPr="00BA063C" w:rsidRDefault="00BA063C" w:rsidP="00BA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Devices in different VLANs can communicate</w:t>
      </w:r>
    </w:p>
    <w:p w:rsidR="00BA063C" w:rsidRPr="00BA063C" w:rsidRDefault="00BA063C" w:rsidP="00BA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Website opens using domain name</w:t>
      </w:r>
    </w:p>
    <w:p w:rsidR="00BA063C" w:rsidRDefault="00BA063C" w:rsidP="00700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ACL restrictions work correctly</w:t>
      </w:r>
    </w:p>
    <w:p w:rsidR="00700C91" w:rsidRPr="00BA063C" w:rsidRDefault="00700C91" w:rsidP="00700C9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4"/>
        </w:rPr>
      </w:pPr>
      <w:r>
        <w:rPr>
          <w:noProof/>
        </w:rPr>
        <w:drawing>
          <wp:inline distT="0" distB="0" distL="0" distR="0" wp14:anchorId="15253953" wp14:editId="4A4BCFB9">
            <wp:extent cx="5847907" cy="196631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8196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91" w:rsidRDefault="00700C91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</w:p>
    <w:p w:rsidR="00700C91" w:rsidRDefault="00700C91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>
        <w:rPr>
          <w:noProof/>
        </w:rPr>
        <w:drawing>
          <wp:inline distT="0" distB="0" distL="0" distR="0" wp14:anchorId="0C5CDFFE" wp14:editId="21D9986A">
            <wp:extent cx="5943600" cy="5180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BA063C">
        <w:rPr>
          <w:rFonts w:eastAsia="Times New Roman" w:cstheme="minorHAnsi"/>
          <w:b/>
          <w:bCs/>
          <w:kern w:val="36"/>
          <w:sz w:val="28"/>
          <w:szCs w:val="24"/>
        </w:rPr>
        <w:t>9. RESULTS</w:t>
      </w:r>
    </w:p>
    <w:p w:rsidR="00BA063C" w:rsidRPr="00BA063C" w:rsidRDefault="00BA063C" w:rsidP="00700C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The network works successfully with proper segmentation, routing, and security. All objectives are achieved.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BA063C">
        <w:rPr>
          <w:rFonts w:eastAsia="Times New Roman" w:cstheme="minorHAnsi"/>
          <w:b/>
          <w:bCs/>
          <w:kern w:val="36"/>
          <w:sz w:val="28"/>
          <w:szCs w:val="24"/>
        </w:rPr>
        <w:t>10. CONCLUSION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This project demonstrates a complete enterprise-level bank network design. VLANs improve security and performance, while Inter-VLAN routing enables communication. DHCP and DNS simplify network management. Security features ensure protection of sensitive data.</w:t>
      </w:r>
    </w:p>
    <w:p w:rsidR="00BA063C" w:rsidRPr="00BA063C" w:rsidRDefault="00BA063C" w:rsidP="00BA06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BA063C">
        <w:rPr>
          <w:rFonts w:eastAsia="Times New Roman" w:cstheme="minorHAnsi"/>
          <w:sz w:val="28"/>
          <w:szCs w:val="24"/>
        </w:rPr>
        <w:t>The network is scalable and can be extended for larger organizations.</w:t>
      </w:r>
    </w:p>
    <w:p w:rsidR="00BA063C" w:rsidRPr="00BA063C" w:rsidRDefault="00BA063C" w:rsidP="00BA063C">
      <w:pPr>
        <w:spacing w:after="0" w:line="240" w:lineRule="auto"/>
        <w:rPr>
          <w:rFonts w:eastAsia="Times New Roman" w:cstheme="minorHAnsi"/>
          <w:sz w:val="28"/>
          <w:szCs w:val="24"/>
        </w:rPr>
      </w:pPr>
    </w:p>
    <w:p w:rsidR="00BA063C" w:rsidRPr="00BA063C" w:rsidRDefault="00BA063C" w:rsidP="00BA063C">
      <w:pPr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A4E7D" w:rsidRPr="00295170" w:rsidRDefault="003A4E7D" w:rsidP="00BA063C">
      <w:pPr>
        <w:rPr>
          <w:rFonts w:cstheme="minorHAnsi"/>
          <w:b/>
          <w:sz w:val="28"/>
          <w:szCs w:val="24"/>
        </w:rPr>
      </w:pPr>
    </w:p>
    <w:sectPr w:rsidR="003A4E7D" w:rsidRPr="00295170" w:rsidSect="00295170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B1E72"/>
    <w:multiLevelType w:val="multilevel"/>
    <w:tmpl w:val="5C5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A4773"/>
    <w:multiLevelType w:val="multilevel"/>
    <w:tmpl w:val="B98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A08AE"/>
    <w:multiLevelType w:val="multilevel"/>
    <w:tmpl w:val="67D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B7EC2"/>
    <w:multiLevelType w:val="multilevel"/>
    <w:tmpl w:val="632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16894"/>
    <w:multiLevelType w:val="multilevel"/>
    <w:tmpl w:val="971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9A5384"/>
    <w:multiLevelType w:val="multilevel"/>
    <w:tmpl w:val="5B24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9683CDA"/>
    <w:multiLevelType w:val="multilevel"/>
    <w:tmpl w:val="60F40EF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E27BC0"/>
    <w:multiLevelType w:val="multilevel"/>
    <w:tmpl w:val="60F40EF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163C18"/>
    <w:multiLevelType w:val="multilevel"/>
    <w:tmpl w:val="59E2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28694F"/>
    <w:multiLevelType w:val="multilevel"/>
    <w:tmpl w:val="B69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1"/>
  </w:num>
  <w:num w:numId="5">
    <w:abstractNumId w:val="9"/>
  </w:num>
  <w:num w:numId="6">
    <w:abstractNumId w:val="4"/>
  </w:num>
  <w:num w:numId="7">
    <w:abstractNumId w:val="2"/>
  </w:num>
  <w:num w:numId="8">
    <w:abstractNumId w:val="6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178"/>
    <w:rsid w:val="00100DA4"/>
    <w:rsid w:val="00183E15"/>
    <w:rsid w:val="00295170"/>
    <w:rsid w:val="002B2BC7"/>
    <w:rsid w:val="003A4E7D"/>
    <w:rsid w:val="00430AEB"/>
    <w:rsid w:val="00494EC6"/>
    <w:rsid w:val="00700C91"/>
    <w:rsid w:val="009867AD"/>
    <w:rsid w:val="00A6400E"/>
    <w:rsid w:val="00BA063C"/>
    <w:rsid w:val="00CB6D4C"/>
    <w:rsid w:val="00F51178"/>
    <w:rsid w:val="00FD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0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A4E7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0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63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A06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06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A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06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063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51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0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A4E7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0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63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A06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06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A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06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063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5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6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ngle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20400000"/>
            </a:lightRig>
          </a:scene3d>
          <a:sp3d contourW="6350">
            <a:bevelT w="41275" h="19050" prst="angle"/>
            <a:contourClr>
              <a:schemeClr val="phClr">
                <a:shade val="25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49F33-BA24-4487-86E1-D64B13FD5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premiercomputer</dc:creator>
  <cp:lastModifiedBy>User</cp:lastModifiedBy>
  <cp:revision>2</cp:revision>
  <dcterms:created xsi:type="dcterms:W3CDTF">2026-05-03T03:11:00Z</dcterms:created>
  <dcterms:modified xsi:type="dcterms:W3CDTF">2026-05-03T03:11:00Z</dcterms:modified>
</cp:coreProperties>
</file>