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480" w:lineRule="auto"/>
        <w:rPr>
          <w:rFonts w:ascii="Inter Medium" w:cs="Inter Medium" w:eastAsia="Inter Medium" w:hAnsi="Inter Medium"/>
          <w:color w:val="1f1f1f"/>
          <w:sz w:val="48"/>
          <w:szCs w:val="48"/>
        </w:rPr>
      </w:pPr>
      <w:bookmarkStart w:colFirst="0" w:colLast="0" w:name="_klox4yh952ph" w:id="0"/>
      <w:bookmarkEnd w:id="0"/>
      <w:r w:rsidDel="00000000" w:rsidR="00000000" w:rsidRPr="00000000">
        <w:rPr>
          <w:rFonts w:ascii="Inter Medium" w:cs="Inter Medium" w:eastAsia="Inter Medium" w:hAnsi="Inter Medium"/>
          <w:color w:val="1f1f1f"/>
          <w:sz w:val="48"/>
          <w:szCs w:val="48"/>
          <w:rtl w:val="0"/>
        </w:rPr>
        <w:t xml:space="preserve">Software Project Deadlines and Milestones</w:t>
      </w:r>
    </w:p>
    <w:p w:rsidR="00000000" w:rsidDel="00000000" w:rsidP="00000000" w:rsidRDefault="00000000" w:rsidRPr="00000000" w14:paraId="00000002">
      <w:pPr>
        <w:rPr>
          <w:rFonts w:ascii="Inter" w:cs="Inter" w:eastAsia="Inter" w:hAnsi="Inter"/>
          <w:color w:val="1f1f1f"/>
        </w:rPr>
      </w:pPr>
      <w:r w:rsidDel="00000000" w:rsidR="00000000" w:rsidRPr="00000000">
        <w:rPr>
          <w:rFonts w:ascii="Inter" w:cs="Inter" w:eastAsia="Inter" w:hAnsi="Inter"/>
          <w:color w:val="1f1f1f"/>
          <w:rtl w:val="0"/>
        </w:rPr>
        <w:t xml:space="preserve">This document outlines the key deadlines and milestones for the software project. These dates are crucial for keeping the project on track and ensuring all deliverables are met in a timely manner.</w:t>
      </w:r>
    </w:p>
    <w:p w:rsidR="00000000" w:rsidDel="00000000" w:rsidP="00000000" w:rsidRDefault="00000000" w:rsidRPr="00000000" w14:paraId="00000003">
      <w:pPr>
        <w:pStyle w:val="Heading1"/>
        <w:spacing w:before="480" w:lineRule="auto"/>
        <w:rPr>
          <w:rFonts w:ascii="Inter Medium" w:cs="Inter Medium" w:eastAsia="Inter Medium" w:hAnsi="Inter Medium"/>
          <w:color w:val="1f1f1f"/>
          <w:sz w:val="32"/>
          <w:szCs w:val="32"/>
        </w:rPr>
      </w:pPr>
      <w:bookmarkStart w:colFirst="0" w:colLast="0" w:name="_78r12mklpagy" w:id="1"/>
      <w:bookmarkEnd w:id="1"/>
      <w:r w:rsidDel="00000000" w:rsidR="00000000" w:rsidRPr="00000000">
        <w:rPr>
          <w:rFonts w:ascii="Inter Medium" w:cs="Inter Medium" w:eastAsia="Inter Medium" w:hAnsi="Inter Medium"/>
          <w:color w:val="1f1f1f"/>
          <w:sz w:val="32"/>
          <w:szCs w:val="32"/>
          <w:rtl w:val="0"/>
        </w:rPr>
        <w:t xml:space="preserve">Project Overview</w:t>
      </w:r>
    </w:p>
    <w:p w:rsidR="00000000" w:rsidDel="00000000" w:rsidP="00000000" w:rsidRDefault="00000000" w:rsidRPr="00000000" w14:paraId="00000004">
      <w:pPr>
        <w:rPr>
          <w:rFonts w:ascii="Inter" w:cs="Inter" w:eastAsia="Inter" w:hAnsi="Inter"/>
          <w:color w:val="1f1f1f"/>
        </w:rPr>
      </w:pPr>
      <w:r w:rsidDel="00000000" w:rsidR="00000000" w:rsidRPr="00000000">
        <w:rPr>
          <w:rFonts w:ascii="Inter" w:cs="Inter" w:eastAsia="Inter" w:hAnsi="Inter"/>
          <w:color w:val="1f1f1f"/>
          <w:rtl w:val="0"/>
        </w:rPr>
        <w:t xml:space="preserve">The goal of this project is to [Project Goal - e.g., develop a new customer relationship management system, enhance the existing mobile application]. We aim to deliver a high-quality product that meets all specified requirements and provides significant value to our users.</w:t>
      </w:r>
    </w:p>
    <w:p w:rsidR="00000000" w:rsidDel="00000000" w:rsidP="00000000" w:rsidRDefault="00000000" w:rsidRPr="00000000" w14:paraId="00000005">
      <w:pPr>
        <w:pStyle w:val="Heading1"/>
        <w:spacing w:before="480" w:lineRule="auto"/>
        <w:rPr>
          <w:rFonts w:ascii="Inter Medium" w:cs="Inter Medium" w:eastAsia="Inter Medium" w:hAnsi="Inter Medium"/>
          <w:color w:val="1f1f1f"/>
          <w:sz w:val="32"/>
          <w:szCs w:val="32"/>
        </w:rPr>
      </w:pPr>
      <w:bookmarkStart w:colFirst="0" w:colLast="0" w:name="_cq89hs9jjmwp" w:id="2"/>
      <w:bookmarkEnd w:id="2"/>
      <w:r w:rsidDel="00000000" w:rsidR="00000000" w:rsidRPr="00000000">
        <w:rPr>
          <w:rFonts w:ascii="Inter Medium" w:cs="Inter Medium" w:eastAsia="Inter Medium" w:hAnsi="Inter Medium"/>
          <w:color w:val="1f1f1f"/>
          <w:sz w:val="32"/>
          <w:szCs w:val="32"/>
          <w:rtl w:val="0"/>
        </w:rPr>
        <w:t xml:space="preserve">Key Milestones and Deadlines</w:t>
      </w:r>
    </w:p>
    <w:p w:rsidR="00000000" w:rsidDel="00000000" w:rsidP="00000000" w:rsidRDefault="00000000" w:rsidRPr="00000000" w14:paraId="00000006">
      <w:pPr>
        <w:rPr>
          <w:rFonts w:ascii="Inter" w:cs="Inter" w:eastAsia="Inter" w:hAnsi="Inter"/>
          <w:color w:val="1f1f1f"/>
        </w:rPr>
      </w:pPr>
      <w:r w:rsidDel="00000000" w:rsidR="00000000" w:rsidRPr="00000000">
        <w:rPr>
          <w:rFonts w:ascii="Inter" w:cs="Inter" w:eastAsia="Inter" w:hAnsi="Inter"/>
          <w:color w:val="1f1f1f"/>
          <w:rtl w:val="0"/>
        </w:rPr>
        <w:t xml:space="preserve">The following table details the major milestones, their corresponding deadlines, and the key activities associated with each.</w:t>
      </w:r>
    </w:p>
    <w:p w:rsidR="00000000" w:rsidDel="00000000" w:rsidP="00000000" w:rsidRDefault="00000000" w:rsidRPr="00000000" w14:paraId="00000007">
      <w:pPr>
        <w:rPr>
          <w:rFonts w:ascii="Inter" w:cs="Inter" w:eastAsia="Inter" w:hAnsi="Inter"/>
          <w:color w:val="1f1f1f"/>
        </w:rPr>
      </w:pPr>
      <w:r w:rsidDel="00000000" w:rsidR="00000000" w:rsidRPr="00000000">
        <w:rPr>
          <w:rtl w:val="0"/>
        </w:rPr>
      </w:r>
    </w:p>
    <w:tbl>
      <w:tblPr>
        <w:tblStyle w:val="Table1"/>
        <w:tblW w:w="10500.0" w:type="dxa"/>
        <w:jc w:val="left"/>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tblGridChange w:id="0">
          <w:tblGrid>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08">
            <w:pPr>
              <w:rPr/>
            </w:pPr>
            <w:r w:rsidDel="00000000" w:rsidR="00000000" w:rsidRPr="00000000">
              <w:rPr>
                <w:rtl w:val="0"/>
              </w:rPr>
              <w:t xml:space="preserve">Milestone</w:t>
            </w:r>
          </w:p>
        </w:tc>
        <w:tc>
          <w:tcPr/>
          <w:p w:rsidR="00000000" w:rsidDel="00000000" w:rsidP="00000000" w:rsidRDefault="00000000" w:rsidRPr="00000000" w14:paraId="00000009">
            <w:pPr>
              <w:rPr/>
            </w:pPr>
            <w:r w:rsidDel="00000000" w:rsidR="00000000" w:rsidRPr="00000000">
              <w:rPr>
                <w:rtl w:val="0"/>
              </w:rPr>
              <w:t xml:space="preserve">Deadline</w:t>
            </w:r>
          </w:p>
        </w:tc>
        <w:tc>
          <w:tcPr/>
          <w:p w:rsidR="00000000" w:rsidDel="00000000" w:rsidP="00000000" w:rsidRDefault="00000000" w:rsidRPr="00000000" w14:paraId="0000000A">
            <w:pPr>
              <w:rPr/>
            </w:pPr>
            <w:r w:rsidDel="00000000" w:rsidR="00000000" w:rsidRPr="00000000">
              <w:rPr>
                <w:rtl w:val="0"/>
              </w:rPr>
              <w:t xml:space="preserve">Key Activities</w:t>
            </w:r>
          </w:p>
        </w:tc>
      </w:tr>
      <w:tr>
        <w:trPr>
          <w:cantSplit w:val="0"/>
          <w:trHeight w:val="564.48" w:hRule="atLeast"/>
          <w:tblHeader w:val="0"/>
        </w:trPr>
        <w:tc>
          <w:tcPr/>
          <w:p w:rsidR="00000000" w:rsidDel="00000000" w:rsidP="00000000" w:rsidRDefault="00000000" w:rsidRPr="00000000" w14:paraId="0000000B">
            <w:pPr>
              <w:rPr>
                <w:rFonts w:ascii="Inter" w:cs="Inter" w:eastAsia="Inter" w:hAnsi="Inter"/>
                <w:color w:val="1f1f1f"/>
              </w:rPr>
            </w:pPr>
            <w:r w:rsidDel="00000000" w:rsidR="00000000" w:rsidRPr="00000000">
              <w:rPr>
                <w:rFonts w:ascii="Inter" w:cs="Inter" w:eastAsia="Inter" w:hAnsi="Inter"/>
                <w:color w:val="1f1f1f"/>
                <w:rtl w:val="0"/>
              </w:rPr>
              <w:t xml:space="preserve">Project Initiation &amp; Requirements Gathering</w:t>
            </w:r>
          </w:p>
        </w:tc>
        <w:tc>
          <w:tcPr/>
          <w:p w:rsidR="00000000" w:rsidDel="00000000" w:rsidP="00000000" w:rsidRDefault="00000000" w:rsidRPr="00000000" w14:paraId="0000000C">
            <w:pPr>
              <w:rPr>
                <w:rFonts w:ascii="Inter" w:cs="Inter" w:eastAsia="Inter" w:hAnsi="Inter"/>
                <w:color w:val="1f1f1f"/>
              </w:rPr>
            </w:pPr>
            <w:r w:rsidDel="00000000" w:rsidR="00000000" w:rsidRPr="00000000">
              <w:rPr>
                <w:rFonts w:ascii="Inter" w:cs="Inter" w:eastAsia="Inter" w:hAnsi="Inter"/>
                <w:color w:val="1f1f1f"/>
                <w:rtl w:val="0"/>
              </w:rPr>
              <w:t xml:space="preserve">Sep 25, 2025 7:30 PM</w:t>
            </w:r>
            <w:r w:rsidDel="00000000" w:rsidR="00000000" w:rsidRPr="00000000">
              <w:rPr>
                <w:rtl w:val="0"/>
              </w:rPr>
            </w:r>
          </w:p>
        </w:tc>
        <w:tc>
          <w:tcPr/>
          <w:p w:rsidR="00000000" w:rsidDel="00000000" w:rsidP="00000000" w:rsidRDefault="00000000" w:rsidRPr="00000000" w14:paraId="0000000D">
            <w:pPr>
              <w:rPr>
                <w:rFonts w:ascii="Inter" w:cs="Inter" w:eastAsia="Inter" w:hAnsi="Inter"/>
                <w:color w:val="1f1f1f"/>
              </w:rPr>
            </w:pPr>
            <w:r w:rsidDel="00000000" w:rsidR="00000000" w:rsidRPr="00000000">
              <w:rPr>
                <w:rFonts w:ascii="Inter" w:cs="Inter" w:eastAsia="Inter" w:hAnsi="Inter"/>
                <w:color w:val="1f1f1f"/>
                <w:rtl w:val="0"/>
              </w:rPr>
              <w:t xml:space="preserve">Define project scope, gather detailed requirements, create initial project plan.</w:t>
            </w:r>
          </w:p>
        </w:tc>
      </w:tr>
      <w:tr>
        <w:trPr>
          <w:cantSplit w:val="0"/>
          <w:trHeight w:val="564.48" w:hRule="atLeast"/>
          <w:tblHeader w:val="0"/>
        </w:trPr>
        <w:tc>
          <w:tcPr/>
          <w:p w:rsidR="00000000" w:rsidDel="00000000" w:rsidP="00000000" w:rsidRDefault="00000000" w:rsidRPr="00000000" w14:paraId="0000000E">
            <w:pPr>
              <w:rPr>
                <w:rFonts w:ascii="Inter" w:cs="Inter" w:eastAsia="Inter" w:hAnsi="Inter"/>
                <w:color w:val="1f1f1f"/>
              </w:rPr>
            </w:pPr>
            <w:r w:rsidDel="00000000" w:rsidR="00000000" w:rsidRPr="00000000">
              <w:rPr>
                <w:rFonts w:ascii="Inter" w:cs="Inter" w:eastAsia="Inter" w:hAnsi="Inter"/>
                <w:color w:val="1f1f1f"/>
                <w:rtl w:val="0"/>
              </w:rPr>
              <w:t xml:space="preserve">Design &amp; Architecture Complete</w:t>
            </w:r>
          </w:p>
        </w:tc>
        <w:tc>
          <w:tcPr/>
          <w:p w:rsidR="00000000" w:rsidDel="00000000" w:rsidP="00000000" w:rsidRDefault="00000000" w:rsidRPr="00000000" w14:paraId="0000000F">
            <w:pPr>
              <w:rPr>
                <w:rFonts w:ascii="Inter" w:cs="Inter" w:eastAsia="Inter" w:hAnsi="Inter"/>
                <w:color w:val="1f1f1f"/>
              </w:rPr>
            </w:pPr>
            <w:r w:rsidDel="00000000" w:rsidR="00000000" w:rsidRPr="00000000">
              <w:rPr>
                <w:rFonts w:ascii="Inter" w:cs="Inter" w:eastAsia="Inter" w:hAnsi="Inter"/>
                <w:color w:val="1f1f1f"/>
                <w:rtl w:val="0"/>
              </w:rPr>
              <w:t xml:space="preserve">Oct 2, 2025 7:30 PM</w:t>
            </w:r>
            <w:r w:rsidDel="00000000" w:rsidR="00000000" w:rsidRPr="00000000">
              <w:rPr>
                <w:rtl w:val="0"/>
              </w:rPr>
            </w:r>
          </w:p>
        </w:tc>
        <w:tc>
          <w:tcPr/>
          <w:p w:rsidR="00000000" w:rsidDel="00000000" w:rsidP="00000000" w:rsidRDefault="00000000" w:rsidRPr="00000000" w14:paraId="00000010">
            <w:pPr>
              <w:rPr>
                <w:rFonts w:ascii="Inter" w:cs="Inter" w:eastAsia="Inter" w:hAnsi="Inter"/>
                <w:color w:val="1f1f1f"/>
              </w:rPr>
            </w:pPr>
            <w:r w:rsidDel="00000000" w:rsidR="00000000" w:rsidRPr="00000000">
              <w:rPr>
                <w:rFonts w:ascii="Inter" w:cs="Inter" w:eastAsia="Inter" w:hAnsi="Inter"/>
                <w:color w:val="1f1f1f"/>
                <w:rtl w:val="0"/>
              </w:rPr>
              <w:t xml:space="preserve">Finalize system architecture, complete UI/UX design, create technical specifications.</w:t>
            </w:r>
          </w:p>
        </w:tc>
      </w:tr>
      <w:tr>
        <w:trPr>
          <w:cantSplit w:val="0"/>
          <w:trHeight w:val="564.48" w:hRule="atLeast"/>
          <w:tblHeader w:val="0"/>
        </w:trPr>
        <w:tc>
          <w:tcPr/>
          <w:p w:rsidR="00000000" w:rsidDel="00000000" w:rsidP="00000000" w:rsidRDefault="00000000" w:rsidRPr="00000000" w14:paraId="00000011">
            <w:pPr>
              <w:rPr>
                <w:rFonts w:ascii="Inter" w:cs="Inter" w:eastAsia="Inter" w:hAnsi="Inter"/>
                <w:color w:val="1f1f1f"/>
              </w:rPr>
            </w:pPr>
            <w:r w:rsidDel="00000000" w:rsidR="00000000" w:rsidRPr="00000000">
              <w:rPr>
                <w:rFonts w:ascii="Inter" w:cs="Inter" w:eastAsia="Inter" w:hAnsi="Inter"/>
                <w:color w:val="1f1f1f"/>
                <w:rtl w:val="0"/>
              </w:rPr>
              <w:t xml:space="preserve">AI Model Selection and training </w:t>
            </w:r>
          </w:p>
          <w:p w:rsidR="00000000" w:rsidDel="00000000" w:rsidP="00000000" w:rsidRDefault="00000000" w:rsidRPr="00000000" w14:paraId="00000012">
            <w:pPr>
              <w:rPr>
                <w:rFonts w:ascii="Inter" w:cs="Inter" w:eastAsia="Inter" w:hAnsi="Inter"/>
                <w:color w:val="1f1f1f"/>
              </w:rPr>
            </w:pPr>
            <w:r w:rsidDel="00000000" w:rsidR="00000000" w:rsidRPr="00000000">
              <w:rPr>
                <w:rFonts w:ascii="Inter" w:cs="Inter" w:eastAsia="Inter" w:hAnsi="Inter"/>
                <w:color w:val="1f1f1f"/>
                <w:rtl w:val="0"/>
              </w:rPr>
              <w:t xml:space="preserve">(Comprehension and data parsing)</w:t>
            </w:r>
          </w:p>
        </w:tc>
        <w:tc>
          <w:tcPr/>
          <w:p w:rsidR="00000000" w:rsidDel="00000000" w:rsidP="00000000" w:rsidRDefault="00000000" w:rsidRPr="00000000" w14:paraId="00000013">
            <w:pPr>
              <w:rPr>
                <w:rFonts w:ascii="Inter" w:cs="Inter" w:eastAsia="Inter" w:hAnsi="Inter"/>
                <w:color w:val="1f1f1f"/>
              </w:rPr>
            </w:pPr>
            <w:r w:rsidDel="00000000" w:rsidR="00000000" w:rsidRPr="00000000">
              <w:rPr>
                <w:rFonts w:ascii="Inter" w:cs="Inter" w:eastAsia="Inter" w:hAnsi="Inter"/>
                <w:color w:val="1f1f1f"/>
                <w:rtl w:val="0"/>
              </w:rPr>
              <w:t xml:space="preserve">Oct 16, 2025 7:30 PM</w:t>
            </w:r>
            <w:r w:rsidDel="00000000" w:rsidR="00000000" w:rsidRPr="00000000">
              <w:rPr>
                <w:rtl w:val="0"/>
              </w:rPr>
            </w:r>
          </w:p>
        </w:tc>
        <w:tc>
          <w:tcPr/>
          <w:p w:rsidR="00000000" w:rsidDel="00000000" w:rsidP="00000000" w:rsidRDefault="00000000" w:rsidRPr="00000000" w14:paraId="00000014">
            <w:pPr>
              <w:rPr>
                <w:rFonts w:ascii="Inter" w:cs="Inter" w:eastAsia="Inter" w:hAnsi="Inter"/>
                <w:color w:val="1f1f1f"/>
              </w:rPr>
            </w:pPr>
            <w:r w:rsidDel="00000000" w:rsidR="00000000" w:rsidRPr="00000000">
              <w:rPr>
                <w:rFonts w:ascii="Inter" w:cs="Inter" w:eastAsia="Inter" w:hAnsi="Inter"/>
                <w:color w:val="1f1f1f"/>
                <w:rtl w:val="0"/>
              </w:rPr>
              <w:t xml:space="preserve">Select open source Model, fine tune and train model based on sleep data types and points to understand data and perform key actions</w:t>
            </w:r>
          </w:p>
        </w:tc>
      </w:tr>
      <w:tr>
        <w:trPr>
          <w:cantSplit w:val="0"/>
          <w:trHeight w:val="564.48" w:hRule="atLeast"/>
          <w:tblHeader w:val="0"/>
        </w:trPr>
        <w:tc>
          <w:tcPr/>
          <w:p w:rsidR="00000000" w:rsidDel="00000000" w:rsidP="00000000" w:rsidRDefault="00000000" w:rsidRPr="00000000" w14:paraId="00000015">
            <w:pPr>
              <w:rPr>
                <w:rFonts w:ascii="Inter" w:cs="Inter" w:eastAsia="Inter" w:hAnsi="Inter"/>
                <w:color w:val="1f1f1f"/>
              </w:rPr>
            </w:pPr>
            <w:r w:rsidDel="00000000" w:rsidR="00000000" w:rsidRPr="00000000">
              <w:rPr>
                <w:rFonts w:ascii="Inter" w:cs="Inter" w:eastAsia="Inter" w:hAnsi="Inter"/>
                <w:color w:val="1f1f1f"/>
                <w:rtl w:val="0"/>
              </w:rPr>
              <w:t xml:space="preserve">Frontend Pages ready (1st draft)</w:t>
            </w:r>
          </w:p>
        </w:tc>
        <w:tc>
          <w:tcPr/>
          <w:p w:rsidR="00000000" w:rsidDel="00000000" w:rsidP="00000000" w:rsidRDefault="00000000" w:rsidRPr="00000000" w14:paraId="00000016">
            <w:pPr>
              <w:rPr>
                <w:rFonts w:ascii="Inter" w:cs="Inter" w:eastAsia="Inter" w:hAnsi="Inter"/>
                <w:color w:val="1f1f1f"/>
              </w:rPr>
            </w:pPr>
            <w:r w:rsidDel="00000000" w:rsidR="00000000" w:rsidRPr="00000000">
              <w:rPr>
                <w:rFonts w:ascii="Inter" w:cs="Inter" w:eastAsia="Inter" w:hAnsi="Inter"/>
                <w:color w:val="1f1f1f"/>
                <w:rtl w:val="0"/>
              </w:rPr>
              <w:t xml:space="preserve">Oct 16, 2025 7:30 PM</w:t>
            </w:r>
            <w:r w:rsidDel="00000000" w:rsidR="00000000" w:rsidRPr="00000000">
              <w:rPr>
                <w:rtl w:val="0"/>
              </w:rPr>
            </w:r>
          </w:p>
        </w:tc>
        <w:tc>
          <w:tcPr/>
          <w:p w:rsidR="00000000" w:rsidDel="00000000" w:rsidP="00000000" w:rsidRDefault="00000000" w:rsidRPr="00000000" w14:paraId="00000017">
            <w:pPr>
              <w:rPr>
                <w:rFonts w:ascii="Inter" w:cs="Inter" w:eastAsia="Inter" w:hAnsi="Inter"/>
                <w:color w:val="1f1f1f"/>
              </w:rPr>
            </w:pPr>
            <w:r w:rsidDel="00000000" w:rsidR="00000000" w:rsidRPr="00000000">
              <w:rPr>
                <w:rFonts w:ascii="Inter" w:cs="Inter" w:eastAsia="Inter" w:hAnsi="Inter"/>
                <w:color w:val="1f1f1f"/>
                <w:rtl w:val="0"/>
              </w:rPr>
              <w:t xml:space="preserve">Frontend UI/UX is stable and encompasses most features during design process, ready for internal testing and feedback</w:t>
            </w:r>
          </w:p>
        </w:tc>
      </w:tr>
      <w:tr>
        <w:trPr>
          <w:cantSplit w:val="0"/>
          <w:trHeight w:val="564.48" w:hRule="atLeast"/>
          <w:tblHeader w:val="0"/>
        </w:trPr>
        <w:tc>
          <w:tcPr/>
          <w:p w:rsidR="00000000" w:rsidDel="00000000" w:rsidP="00000000" w:rsidRDefault="00000000" w:rsidRPr="00000000" w14:paraId="00000018">
            <w:pPr>
              <w:rPr>
                <w:rFonts w:ascii="Inter" w:cs="Inter" w:eastAsia="Inter" w:hAnsi="Inter"/>
                <w:color w:val="1f1f1f"/>
              </w:rPr>
            </w:pPr>
            <w:r w:rsidDel="00000000" w:rsidR="00000000" w:rsidRPr="00000000">
              <w:rPr>
                <w:rFonts w:ascii="Inter" w:cs="Inter" w:eastAsia="Inter" w:hAnsi="Inter"/>
                <w:color w:val="1f1f1f"/>
                <w:rtl w:val="0"/>
              </w:rPr>
              <w:t xml:space="preserve">Internal Feedback and testing</w:t>
            </w:r>
          </w:p>
        </w:tc>
        <w:tc>
          <w:tcPr/>
          <w:p w:rsidR="00000000" w:rsidDel="00000000" w:rsidP="00000000" w:rsidRDefault="00000000" w:rsidRPr="00000000" w14:paraId="00000019">
            <w:pPr>
              <w:rPr>
                <w:rFonts w:ascii="Inter" w:cs="Inter" w:eastAsia="Inter" w:hAnsi="Inter"/>
                <w:color w:val="1f1f1f"/>
              </w:rPr>
            </w:pPr>
            <w:r w:rsidDel="00000000" w:rsidR="00000000" w:rsidRPr="00000000">
              <w:rPr>
                <w:rFonts w:ascii="Inter" w:cs="Inter" w:eastAsia="Inter" w:hAnsi="Inter"/>
                <w:color w:val="1f1f1f"/>
                <w:rtl w:val="0"/>
              </w:rPr>
              <w:t xml:space="preserve">Oct 23, 2025 7:30 PM</w:t>
            </w:r>
            <w:r w:rsidDel="00000000" w:rsidR="00000000" w:rsidRPr="00000000">
              <w:rPr>
                <w:rtl w:val="0"/>
              </w:rPr>
            </w:r>
          </w:p>
        </w:tc>
        <w:tc>
          <w:tcPr/>
          <w:p w:rsidR="00000000" w:rsidDel="00000000" w:rsidP="00000000" w:rsidRDefault="00000000" w:rsidRPr="00000000" w14:paraId="0000001A">
            <w:pPr>
              <w:rPr>
                <w:rFonts w:ascii="Inter" w:cs="Inter" w:eastAsia="Inter" w:hAnsi="Inter"/>
                <w:color w:val="1f1f1f"/>
              </w:rPr>
            </w:pPr>
            <w:r w:rsidDel="00000000" w:rsidR="00000000" w:rsidRPr="00000000">
              <w:rPr>
                <w:rFonts w:ascii="Inter" w:cs="Inter" w:eastAsia="Inter" w:hAnsi="Inter"/>
                <w:color w:val="1f1f1f"/>
                <w:rtl w:val="0"/>
              </w:rPr>
              <w:t xml:space="preserve">Internal team members perform testing, gather feedback, and address reported issues. This includes both frontend and backend systems working together in a near production environment</w:t>
            </w:r>
          </w:p>
        </w:tc>
      </w:tr>
      <w:tr>
        <w:trPr>
          <w:cantSplit w:val="0"/>
          <w:trHeight w:val="564.48" w:hRule="atLeast"/>
          <w:tblHeader w:val="0"/>
        </w:trPr>
        <w:tc>
          <w:tcPr/>
          <w:p w:rsidR="00000000" w:rsidDel="00000000" w:rsidP="00000000" w:rsidRDefault="00000000" w:rsidRPr="00000000" w14:paraId="0000001B">
            <w:pPr>
              <w:rPr>
                <w:rFonts w:ascii="Inter" w:cs="Inter" w:eastAsia="Inter" w:hAnsi="Inter"/>
                <w:color w:val="1f1f1f"/>
              </w:rPr>
            </w:pPr>
            <w:r w:rsidDel="00000000" w:rsidR="00000000" w:rsidRPr="00000000">
              <w:rPr>
                <w:rFonts w:ascii="Inter" w:cs="Inter" w:eastAsia="Inter" w:hAnsi="Inter"/>
                <w:color w:val="1f1f1f"/>
                <w:rtl w:val="0"/>
              </w:rPr>
              <w:t xml:space="preserve">Refinement and Fixing</w:t>
            </w:r>
          </w:p>
        </w:tc>
        <w:tc>
          <w:tcPr/>
          <w:p w:rsidR="00000000" w:rsidDel="00000000" w:rsidP="00000000" w:rsidRDefault="00000000" w:rsidRPr="00000000" w14:paraId="0000001C">
            <w:pPr>
              <w:rPr>
                <w:rFonts w:ascii="Inter" w:cs="Inter" w:eastAsia="Inter" w:hAnsi="Inter"/>
                <w:color w:val="1f1f1f"/>
              </w:rPr>
            </w:pPr>
            <w:r w:rsidDel="00000000" w:rsidR="00000000" w:rsidRPr="00000000">
              <w:rPr>
                <w:rFonts w:ascii="Inter" w:cs="Inter" w:eastAsia="Inter" w:hAnsi="Inter"/>
                <w:color w:val="1f1f1f"/>
                <w:rtl w:val="0"/>
              </w:rPr>
              <w:t xml:space="preserve">Nov 13, 2025 7:30 PM</w:t>
            </w:r>
            <w:r w:rsidDel="00000000" w:rsidR="00000000" w:rsidRPr="00000000">
              <w:rPr>
                <w:rtl w:val="0"/>
              </w:rPr>
            </w:r>
          </w:p>
        </w:tc>
        <w:tc>
          <w:tcPr/>
          <w:p w:rsidR="00000000" w:rsidDel="00000000" w:rsidP="00000000" w:rsidRDefault="00000000" w:rsidRPr="00000000" w14:paraId="0000001D">
            <w:pPr>
              <w:rPr>
                <w:rFonts w:ascii="Inter" w:cs="Inter" w:eastAsia="Inter" w:hAnsi="Inter"/>
                <w:color w:val="1f1f1f"/>
              </w:rPr>
            </w:pPr>
            <w:r w:rsidDel="00000000" w:rsidR="00000000" w:rsidRPr="00000000">
              <w:rPr>
                <w:rFonts w:ascii="Inter" w:cs="Inter" w:eastAsia="Inter" w:hAnsi="Inter"/>
                <w:color w:val="1f1f1f"/>
                <w:rtl w:val="0"/>
              </w:rPr>
              <w:t xml:space="preserve">Fix and refine issues mentioned during testing and add features that did not make it into testing round</w:t>
            </w:r>
          </w:p>
        </w:tc>
      </w:tr>
      <w:tr>
        <w:trPr>
          <w:cantSplit w:val="0"/>
          <w:trHeight w:val="564.48" w:hRule="atLeast"/>
          <w:tblHeader w:val="0"/>
        </w:trPr>
        <w:tc>
          <w:tcPr/>
          <w:p w:rsidR="00000000" w:rsidDel="00000000" w:rsidP="00000000" w:rsidRDefault="00000000" w:rsidRPr="00000000" w14:paraId="0000001E">
            <w:pPr>
              <w:rPr>
                <w:rFonts w:ascii="Inter" w:cs="Inter" w:eastAsia="Inter" w:hAnsi="Inter"/>
                <w:color w:val="1f1f1f"/>
              </w:rPr>
            </w:pPr>
            <w:r w:rsidDel="00000000" w:rsidR="00000000" w:rsidRPr="00000000">
              <w:rPr>
                <w:rFonts w:ascii="Inter" w:cs="Inter" w:eastAsia="Inter" w:hAnsi="Inter"/>
                <w:color w:val="1f1f1f"/>
                <w:rtl w:val="0"/>
              </w:rPr>
              <w:t xml:space="preserve">Submit Project</w:t>
            </w:r>
          </w:p>
        </w:tc>
        <w:tc>
          <w:tcPr/>
          <w:p w:rsidR="00000000" w:rsidDel="00000000" w:rsidP="00000000" w:rsidRDefault="00000000" w:rsidRPr="00000000" w14:paraId="0000001F">
            <w:pPr>
              <w:rPr>
                <w:rFonts w:ascii="Inter" w:cs="Inter" w:eastAsia="Inter" w:hAnsi="Inter"/>
                <w:color w:val="1f1f1f"/>
              </w:rPr>
            </w:pPr>
            <w:r w:rsidDel="00000000" w:rsidR="00000000" w:rsidRPr="00000000">
              <w:rPr>
                <w:rFonts w:ascii="Inter" w:cs="Inter" w:eastAsia="Inter" w:hAnsi="Inter"/>
                <w:color w:val="1f1f1f"/>
                <w:rtl w:val="0"/>
              </w:rPr>
              <w:t xml:space="preserve">Nov 20, 2025 7:30 PM</w:t>
            </w:r>
            <w:r w:rsidDel="00000000" w:rsidR="00000000" w:rsidRPr="00000000">
              <w:rPr>
                <w:rtl w:val="0"/>
              </w:rPr>
            </w:r>
          </w:p>
        </w:tc>
        <w:tc>
          <w:tcPr/>
          <w:p w:rsidR="00000000" w:rsidDel="00000000" w:rsidP="00000000" w:rsidRDefault="00000000" w:rsidRPr="00000000" w14:paraId="00000020">
            <w:pPr>
              <w:rPr>
                <w:rFonts w:ascii="Inter" w:cs="Inter" w:eastAsia="Inter" w:hAnsi="Inter"/>
                <w:color w:val="1f1f1f"/>
              </w:rPr>
            </w:pPr>
            <w:r w:rsidDel="00000000" w:rsidR="00000000" w:rsidRPr="00000000">
              <w:rPr>
                <w:rFonts w:ascii="Inter" w:cs="Inter" w:eastAsia="Inter" w:hAnsi="Inter"/>
                <w:color w:val="1f1f1f"/>
                <w:rtl w:val="0"/>
              </w:rPr>
              <w:t xml:space="preserve">Submit Project with all systems included and working</w:t>
            </w:r>
          </w:p>
        </w:tc>
      </w:tr>
    </w:tbl>
    <w:p w:rsidR="00000000" w:rsidDel="00000000" w:rsidP="00000000" w:rsidRDefault="00000000" w:rsidRPr="00000000" w14:paraId="00000021">
      <w:pPr>
        <w:pStyle w:val="Heading1"/>
        <w:spacing w:before="480" w:lineRule="auto"/>
        <w:rPr>
          <w:rFonts w:ascii="Inter Medium" w:cs="Inter Medium" w:eastAsia="Inter Medium" w:hAnsi="Inter Medium"/>
          <w:color w:val="1f1f1f"/>
          <w:sz w:val="32"/>
          <w:szCs w:val="32"/>
        </w:rPr>
      </w:pPr>
      <w:bookmarkStart w:colFirst="0" w:colLast="0" w:name="_rsah211mdr9v" w:id="3"/>
      <w:bookmarkEnd w:id="3"/>
      <w:r w:rsidDel="00000000" w:rsidR="00000000" w:rsidRPr="00000000">
        <w:rPr>
          <w:rFonts w:ascii="Inter Medium" w:cs="Inter Medium" w:eastAsia="Inter Medium" w:hAnsi="Inter Medium"/>
          <w:color w:val="1f1f1f"/>
          <w:sz w:val="32"/>
          <w:szCs w:val="32"/>
          <w:rtl w:val="0"/>
        </w:rPr>
        <w:t xml:space="preserve">Responsibilities</w:t>
      </w:r>
    </w:p>
    <w:p w:rsidR="00000000" w:rsidDel="00000000" w:rsidP="00000000" w:rsidRDefault="00000000" w:rsidRPr="00000000" w14:paraId="00000022">
      <w:pPr>
        <w:rPr>
          <w:rFonts w:ascii="Inter" w:cs="Inter" w:eastAsia="Inter" w:hAnsi="Inter"/>
          <w:color w:val="1f1f1f"/>
        </w:rPr>
      </w:pPr>
      <w:r w:rsidDel="00000000" w:rsidR="00000000" w:rsidRPr="00000000">
        <w:rPr>
          <w:rFonts w:ascii="Inter" w:cs="Inter" w:eastAsia="Inter" w:hAnsi="Inter"/>
          <w:color w:val="1f1f1f"/>
          <w:rtl w:val="0"/>
        </w:rPr>
        <w:t xml:space="preserve">Each team member is responsible for adhering to these deadlines and actively contributing to the completion of their assigned tasks for each milestone. Regular progress updates will be essential to ensure we stay on schedule.</w:t>
      </w:r>
    </w:p>
    <w:p w:rsidR="00000000" w:rsidDel="00000000" w:rsidP="00000000" w:rsidRDefault="00000000" w:rsidRPr="00000000" w14:paraId="00000023">
      <w:pPr>
        <w:rPr>
          <w:rFonts w:ascii="Inter" w:cs="Inter" w:eastAsia="Inter" w:hAnsi="Inter"/>
          <w:color w:val="1f1f1f"/>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Inter" w:cs="Inter" w:eastAsia="Inter" w:hAnsi="Inter"/>
          <w:color w:val="1f1f1f"/>
        </w:rPr>
      </w:pPr>
      <w:r w:rsidDel="00000000" w:rsidR="00000000" w:rsidRPr="00000000">
        <w:rPr>
          <w:rFonts w:ascii="Inter" w:cs="Inter" w:eastAsia="Inter" w:hAnsi="Inter"/>
          <w:b w:val="1"/>
          <w:color w:val="1f1f1f"/>
          <w:rtl w:val="0"/>
        </w:rPr>
        <w:t xml:space="preserve">Project Manager:</w:t>
      </w:r>
      <w:r w:rsidDel="00000000" w:rsidR="00000000" w:rsidRPr="00000000">
        <w:rPr>
          <w:rFonts w:ascii="Inter" w:cs="Inter" w:eastAsia="Inter" w:hAnsi="Inter"/>
          <w:color w:val="1f1f1f"/>
          <w:rtl w:val="0"/>
        </w:rPr>
        <w:t xml:space="preserve"> </w:t>
      </w:r>
      <w:hyperlink r:id="rId6">
        <w:r w:rsidDel="00000000" w:rsidR="00000000" w:rsidRPr="00000000">
          <w:rPr>
            <w:rFonts w:ascii="Inter" w:cs="Inter" w:eastAsia="Inter" w:hAnsi="Inter"/>
            <w:color w:val="0000ee"/>
            <w:u w:val="single"/>
            <w:rtl w:val="0"/>
          </w:rPr>
          <w:t xml:space="preserve">Taufeeq Ali</w:t>
        </w:r>
      </w:hyperlink>
      <w:r w:rsidDel="00000000" w:rsidR="00000000" w:rsidRPr="00000000">
        <w:rPr>
          <w:rtl w:val="0"/>
        </w:rPr>
      </w:r>
    </w:p>
    <w:p w:rsidR="00000000" w:rsidDel="00000000" w:rsidP="00000000" w:rsidRDefault="00000000" w:rsidRPr="00000000" w14:paraId="00000025">
      <w:pPr>
        <w:numPr>
          <w:ilvl w:val="0"/>
          <w:numId w:val="2"/>
        </w:numPr>
        <w:ind w:left="720" w:hanging="360"/>
        <w:rPr>
          <w:rFonts w:ascii="Inter" w:cs="Inter" w:eastAsia="Inter" w:hAnsi="Inter"/>
          <w:color w:val="1f1f1f"/>
        </w:rPr>
      </w:pPr>
      <w:r w:rsidDel="00000000" w:rsidR="00000000" w:rsidRPr="00000000">
        <w:rPr>
          <w:rFonts w:ascii="Inter" w:cs="Inter" w:eastAsia="Inter" w:hAnsi="Inter"/>
          <w:b w:val="1"/>
          <w:color w:val="1f1f1f"/>
          <w:rtl w:val="0"/>
        </w:rPr>
        <w:t xml:space="preserve">Lead Developer:</w:t>
      </w:r>
      <w:r w:rsidDel="00000000" w:rsidR="00000000" w:rsidRPr="00000000">
        <w:rPr>
          <w:rFonts w:ascii="Inter" w:cs="Inter" w:eastAsia="Inter" w:hAnsi="Inter"/>
          <w:color w:val="1f1f1f"/>
          <w:rtl w:val="0"/>
        </w:rPr>
        <w:t xml:space="preserve"> </w:t>
      </w:r>
      <w:hyperlink r:id="rId7">
        <w:r w:rsidDel="00000000" w:rsidR="00000000" w:rsidRPr="00000000">
          <w:rPr>
            <w:rFonts w:ascii="Inter" w:cs="Inter" w:eastAsia="Inter" w:hAnsi="Inter"/>
            <w:color w:val="0000ee"/>
            <w:u w:val="single"/>
            <w:rtl w:val="0"/>
          </w:rPr>
          <w:t xml:space="preserve">Taufeeq Ali</w:t>
        </w:r>
      </w:hyperlink>
      <w:r w:rsidDel="00000000" w:rsidR="00000000" w:rsidRPr="00000000">
        <w:rPr>
          <w:rtl w:val="0"/>
        </w:rPr>
      </w:r>
    </w:p>
    <w:p w:rsidR="00000000" w:rsidDel="00000000" w:rsidP="00000000" w:rsidRDefault="00000000" w:rsidRPr="00000000" w14:paraId="00000026">
      <w:pPr>
        <w:numPr>
          <w:ilvl w:val="0"/>
          <w:numId w:val="2"/>
        </w:numPr>
        <w:ind w:left="720" w:hanging="360"/>
        <w:rPr>
          <w:rFonts w:ascii="Inter" w:cs="Inter" w:eastAsia="Inter" w:hAnsi="Inter"/>
          <w:color w:val="1f1f1f"/>
        </w:rPr>
      </w:pPr>
      <w:r w:rsidDel="00000000" w:rsidR="00000000" w:rsidRPr="00000000">
        <w:rPr>
          <w:rFonts w:ascii="Inter" w:cs="Inter" w:eastAsia="Inter" w:hAnsi="Inter"/>
          <w:b w:val="1"/>
          <w:color w:val="1f1f1f"/>
          <w:rtl w:val="0"/>
        </w:rPr>
        <w:t xml:space="preserve">QA Lead:</w:t>
      </w:r>
      <w:r w:rsidDel="00000000" w:rsidR="00000000" w:rsidRPr="00000000">
        <w:rPr>
          <w:rFonts w:ascii="Inter" w:cs="Inter" w:eastAsia="Inter" w:hAnsi="Inter"/>
          <w:color w:val="1f1f1f"/>
          <w:rtl w:val="0"/>
        </w:rPr>
        <w:t xml:space="preserve"> Sreyas Chakka</w:t>
      </w:r>
    </w:p>
    <w:p w:rsidR="00000000" w:rsidDel="00000000" w:rsidP="00000000" w:rsidRDefault="00000000" w:rsidRPr="00000000" w14:paraId="00000027">
      <w:pPr>
        <w:numPr>
          <w:ilvl w:val="0"/>
          <w:numId w:val="2"/>
        </w:numPr>
        <w:ind w:left="720" w:hanging="360"/>
        <w:rPr>
          <w:rFonts w:ascii="Inter" w:cs="Inter" w:eastAsia="Inter" w:hAnsi="Inter"/>
          <w:color w:val="1f1f1f"/>
        </w:rPr>
      </w:pPr>
      <w:r w:rsidDel="00000000" w:rsidR="00000000" w:rsidRPr="00000000">
        <w:rPr>
          <w:rFonts w:ascii="Inter" w:cs="Inter" w:eastAsia="Inter" w:hAnsi="Inter"/>
          <w:b w:val="1"/>
          <w:color w:val="1f1f1f"/>
          <w:rtl w:val="0"/>
        </w:rPr>
        <w:t xml:space="preserve">UI/UX Designer:</w:t>
      </w:r>
      <w:r w:rsidDel="00000000" w:rsidR="00000000" w:rsidRPr="00000000">
        <w:rPr>
          <w:rFonts w:ascii="Inter" w:cs="Inter" w:eastAsia="Inter" w:hAnsi="Inter"/>
          <w:color w:val="1f1f1f"/>
          <w:rtl w:val="0"/>
        </w:rPr>
        <w:t xml:space="preserve"> Dillon Ngyuen</w:t>
      </w:r>
    </w:p>
    <w:p w:rsidR="00000000" w:rsidDel="00000000" w:rsidP="00000000" w:rsidRDefault="00000000" w:rsidRPr="00000000" w14:paraId="00000028">
      <w:pPr>
        <w:pStyle w:val="Heading1"/>
        <w:spacing w:before="480" w:lineRule="auto"/>
        <w:rPr>
          <w:rFonts w:ascii="Inter Medium" w:cs="Inter Medium" w:eastAsia="Inter Medium" w:hAnsi="Inter Medium"/>
          <w:color w:val="1f1f1f"/>
          <w:sz w:val="32"/>
          <w:szCs w:val="32"/>
        </w:rPr>
      </w:pPr>
      <w:bookmarkStart w:colFirst="0" w:colLast="0" w:name="_9f10p4w5qwer" w:id="4"/>
      <w:bookmarkEnd w:id="4"/>
      <w:r w:rsidDel="00000000" w:rsidR="00000000" w:rsidRPr="00000000">
        <w:rPr>
          <w:rFonts w:ascii="Inter Medium" w:cs="Inter Medium" w:eastAsia="Inter Medium" w:hAnsi="Inter Medium"/>
          <w:color w:val="1f1f1f"/>
          <w:sz w:val="32"/>
          <w:szCs w:val="32"/>
          <w:rtl w:val="0"/>
        </w:rPr>
        <w:t xml:space="preserve">Communication and Collaboration</w:t>
      </w:r>
    </w:p>
    <w:p w:rsidR="00000000" w:rsidDel="00000000" w:rsidP="00000000" w:rsidRDefault="00000000" w:rsidRPr="00000000" w14:paraId="00000029">
      <w:pPr>
        <w:rPr>
          <w:rFonts w:ascii="Inter" w:cs="Inter" w:eastAsia="Inter" w:hAnsi="Inter"/>
          <w:color w:val="1f1f1f"/>
        </w:rPr>
      </w:pPr>
      <w:r w:rsidDel="00000000" w:rsidR="00000000" w:rsidRPr="00000000">
        <w:rPr>
          <w:rFonts w:ascii="Inter" w:cs="Inter" w:eastAsia="Inter" w:hAnsi="Inter"/>
          <w:color w:val="1f1f1f"/>
          <w:rtl w:val="0"/>
        </w:rPr>
        <w:t xml:space="preserve">Effective communication is vital for meeting our deadlines. Please ensure you attend all scheduled project meetings and communicate any potential roadblocks or delays as soon as they arise.</w:t>
      </w:r>
    </w:p>
    <w:p w:rsidR="00000000" w:rsidDel="00000000" w:rsidP="00000000" w:rsidRDefault="00000000" w:rsidRPr="00000000" w14:paraId="0000002A">
      <w:pPr>
        <w:rPr>
          <w:rFonts w:ascii="Inter" w:cs="Inter" w:eastAsia="Inter" w:hAnsi="Inter"/>
          <w:color w:val="1f1f1f"/>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Inter" w:cs="Inter" w:eastAsia="Inter" w:hAnsi="Inter"/>
          <w:color w:val="1f1f1f"/>
        </w:rPr>
      </w:pPr>
      <w:r w:rsidDel="00000000" w:rsidR="00000000" w:rsidRPr="00000000">
        <w:rPr>
          <w:rFonts w:ascii="Inter" w:cs="Inter" w:eastAsia="Inter" w:hAnsi="Inter"/>
          <w:b w:val="1"/>
          <w:color w:val="1f1f1f"/>
          <w:rtl w:val="0"/>
        </w:rPr>
        <w:t xml:space="preserve">Weekly Stand-up:</w:t>
      </w:r>
      <w:r w:rsidDel="00000000" w:rsidR="00000000" w:rsidRPr="00000000">
        <w:rPr>
          <w:rFonts w:ascii="Inter" w:cs="Inter" w:eastAsia="Inter" w:hAnsi="Inter"/>
          <w:color w:val="1f1f1f"/>
          <w:rtl w:val="0"/>
        </w:rPr>
        <w:t xml:space="preserve"> Thursdays at 7:30</w:t>
      </w:r>
    </w:p>
    <w:p w:rsidR="00000000" w:rsidDel="00000000" w:rsidP="00000000" w:rsidRDefault="00000000" w:rsidRPr="00000000" w14:paraId="0000002C">
      <w:pPr>
        <w:pStyle w:val="Heading1"/>
        <w:spacing w:before="480" w:lineRule="auto"/>
        <w:rPr>
          <w:rFonts w:ascii="Inter Medium" w:cs="Inter Medium" w:eastAsia="Inter Medium" w:hAnsi="Inter Medium"/>
          <w:color w:val="1f1f1f"/>
          <w:sz w:val="32"/>
          <w:szCs w:val="32"/>
        </w:rPr>
      </w:pPr>
      <w:bookmarkStart w:colFirst="0" w:colLast="0" w:name="_anke1rw8njgc" w:id="5"/>
      <w:bookmarkEnd w:id="5"/>
      <w:r w:rsidDel="00000000" w:rsidR="00000000" w:rsidRPr="00000000">
        <w:rPr>
          <w:rFonts w:ascii="Inter Medium" w:cs="Inter Medium" w:eastAsia="Inter Medium" w:hAnsi="Inter Medium"/>
          <w:color w:val="1f1f1f"/>
          <w:sz w:val="32"/>
          <w:szCs w:val="32"/>
          <w:rtl w:val="0"/>
        </w:rPr>
        <w:t xml:space="preserve">Supporting Documents</w:t>
      </w:r>
    </w:p>
    <w:p w:rsidR="00000000" w:rsidDel="00000000" w:rsidP="00000000" w:rsidRDefault="00000000" w:rsidRPr="00000000" w14:paraId="0000002D">
      <w:pPr>
        <w:rPr>
          <w:rFonts w:ascii="Inter" w:cs="Inter" w:eastAsia="Inter" w:hAnsi="Inter"/>
          <w:color w:val="1f1f1f"/>
        </w:rPr>
      </w:pPr>
      <w:r w:rsidDel="00000000" w:rsidR="00000000" w:rsidRPr="00000000">
        <w:rPr>
          <w:rFonts w:ascii="Inter" w:cs="Inter" w:eastAsia="Inter" w:hAnsi="Inter"/>
          <w:color w:val="1f1f1f"/>
          <w:rtl w:val="0"/>
        </w:rPr>
        <w:t xml:space="preserve">Please refer to the following documents for detailed information related to the project:</w:t>
      </w:r>
    </w:p>
    <w:p w:rsidR="00000000" w:rsidDel="00000000" w:rsidP="00000000" w:rsidRDefault="00000000" w:rsidRPr="00000000" w14:paraId="0000002E">
      <w:pPr>
        <w:rPr>
          <w:rFonts w:ascii="Inter" w:cs="Inter" w:eastAsia="Inter" w:hAnsi="Inter"/>
          <w:color w:val="1f1f1f"/>
        </w:rPr>
      </w:pPr>
      <w:r w:rsidDel="00000000" w:rsidR="00000000" w:rsidRPr="00000000">
        <w:rPr>
          <w:rtl w:val="0"/>
        </w:rPr>
      </w:r>
    </w:p>
    <w:p w:rsidR="00000000" w:rsidDel="00000000" w:rsidP="00000000" w:rsidRDefault="00000000" w:rsidRPr="00000000" w14:paraId="0000002F">
      <w:pPr>
        <w:numPr>
          <w:ilvl w:val="0"/>
          <w:numId w:val="3"/>
        </w:numPr>
        <w:ind w:left="720" w:hanging="360"/>
        <w:rPr>
          <w:rFonts w:ascii="Inter" w:cs="Inter" w:eastAsia="Inter" w:hAnsi="Inter"/>
          <w:color w:val="1f1f1f"/>
        </w:rPr>
      </w:pPr>
      <w:r w:rsidDel="00000000" w:rsidR="00000000" w:rsidRPr="00000000">
        <w:rPr>
          <w:rFonts w:ascii="Inter" w:cs="Inter" w:eastAsia="Inter" w:hAnsi="Inter"/>
          <w:color w:val="1f1f1f"/>
          <w:rtl w:val="0"/>
        </w:rPr>
        <w:t xml:space="preserve">Project Requirements Document: </w:t>
      </w:r>
      <w:hyperlink r:id="rId8">
        <w:r w:rsidDel="00000000" w:rsidR="00000000" w:rsidRPr="00000000">
          <w:rPr>
            <w:rFonts w:ascii="Inter" w:cs="Inter" w:eastAsia="Inter" w:hAnsi="Inter"/>
            <w:color w:val="0000ee"/>
            <w:u w:val="single"/>
            <w:rtl w:val="0"/>
          </w:rPr>
          <w:t xml:space="preserve">RESTIQ AIMD Planning Document</w:t>
        </w:r>
      </w:hyperlink>
      <w:r w:rsidDel="00000000" w:rsidR="00000000" w:rsidRPr="00000000">
        <w:rPr>
          <w:rtl w:val="0"/>
        </w:rPr>
      </w:r>
    </w:p>
    <w:p w:rsidR="00000000" w:rsidDel="00000000" w:rsidP="00000000" w:rsidRDefault="00000000" w:rsidRPr="00000000" w14:paraId="00000030">
      <w:pPr>
        <w:rPr>
          <w:rFonts w:ascii="Inter" w:cs="Inter" w:eastAsia="Inter" w:hAnsi="Inter"/>
          <w:color w:val="1f1f1f"/>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firstRow">
      <w:rPr>
        <w:rFonts w:ascii="Inter Medium" w:cs="Inter Medium" w:eastAsia="Inter Medium" w:hAnsi="Inter Medium"/>
        <w:b w:val="0"/>
        <w:i w:val="0"/>
        <w:smallCaps w:val="0"/>
        <w:strike w:val="0"/>
        <w:color w:val="1f1f1f"/>
        <w:sz w:val="22"/>
        <w:szCs w:val="22"/>
        <w:u w:val="none"/>
        <w:shd w:fill="auto" w:val="clear"/>
        <w:vertAlign w:val="baseline"/>
      </w:rPr>
      <w:tcPr>
        <w:tcBorders>
          <w:top w:color="000000" w:space="0" w:sz="0" w:val="nil"/>
        </w:tcBorders>
        <w:shd w:fill="f2f2ef" w:val="clear"/>
        <w:vAlign w:val="cente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batsteel209@gmail.com" TargetMode="External"/><Relationship Id="rId7" Type="http://schemas.openxmlformats.org/officeDocument/2006/relationships/hyperlink" Target="mailto:batsteel209@gmail.com" TargetMode="External"/><Relationship Id="rId8" Type="http://schemas.openxmlformats.org/officeDocument/2006/relationships/hyperlink" Target="https://docs.google.com/document/u/0/d/1NDiY-IOzTtnM2XzaB6rtkEKqLH3QXzGOGq96i6ebnYw/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InterMedium-regular.ttf"/><Relationship Id="rId6" Type="http://schemas.openxmlformats.org/officeDocument/2006/relationships/font" Target="fonts/InterMedium-bold.ttf"/><Relationship Id="rId7" Type="http://schemas.openxmlformats.org/officeDocument/2006/relationships/font" Target="fonts/InterMedium-italic.ttf"/><Relationship Id="rId8" Type="http://schemas.openxmlformats.org/officeDocument/2006/relationships/font" Target="fonts/Inter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