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431437646"/>
        <w:docPartObj>
          <w:docPartGallery w:val="Cover Pages"/>
          <w:docPartUnique/>
        </w:docPartObj>
      </w:sdtPr>
      <w:sdtEndPr>
        <w:rPr>
          <w:sz w:val="22"/>
        </w:rPr>
      </w:sdtEndPr>
      <w:sdtContent>
        <w:p w:rsidR="00683682" w:rsidRDefault="00683682">
          <w:pPr>
            <w:pStyle w:val="NoSpacing"/>
            <w:rPr>
              <w:sz w:val="2"/>
            </w:rPr>
          </w:pPr>
        </w:p>
        <w:p w:rsidR="00683682" w:rsidRDefault="00683682">
          <w:r>
            <w:rPr>
              <w:noProof/>
              <w:color w:val="5B9BD5" w:themeColor="accent1"/>
              <w:sz w:val="36"/>
              <w:szCs w:val="36"/>
            </w:rPr>
            <mc:AlternateContent>
              <mc:Choice Requires="wpg">
                <w:drawing>
                  <wp:anchor distT="0" distB="0" distL="114300" distR="114300" simplePos="0" relativeHeight="251660288" behindDoc="1" locked="0" layoutInCell="1" allowOverlap="1" wp14:anchorId="2CB57EF7" wp14:editId="49D491F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05E5F1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D23EB4" w:rsidRDefault="00CB1ED1">
          <w:r>
            <w:rPr>
              <w:noProof/>
            </w:rPr>
            <mc:AlternateContent>
              <mc:Choice Requires="wps">
                <w:drawing>
                  <wp:anchor distT="0" distB="0" distL="114300" distR="114300" simplePos="0" relativeHeight="251661312" behindDoc="0" locked="0" layoutInCell="1" allowOverlap="1" wp14:anchorId="5B05E864" wp14:editId="0CB13DF1">
                    <wp:simplePos x="0" y="0"/>
                    <wp:positionH relativeFrom="page">
                      <wp:posOffset>914400</wp:posOffset>
                    </wp:positionH>
                    <wp:positionV relativeFrom="margin">
                      <wp:posOffset>534366</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83682" w:rsidRDefault="0068368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TƯ TƯỞNG HỒ CHÍ MINH</w:t>
                                    </w:r>
                                  </w:p>
                                </w:sdtContent>
                              </w:sdt>
                              <w:p w:rsidR="00683682" w:rsidRDefault="00D032D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83682">
                                      <w:rPr>
                                        <w:color w:val="5B9BD5" w:themeColor="accent1"/>
                                        <w:sz w:val="36"/>
                                        <w:szCs w:val="36"/>
                                      </w:rPr>
                                      <w:t>Về vấn đề đoàn kết quốc tế</w:t>
                                    </w:r>
                                  </w:sdtContent>
                                </w:sdt>
                                <w:r w:rsidR="00683682">
                                  <w:rPr>
                                    <w:noProof/>
                                  </w:rPr>
                                  <w:t xml:space="preserve"> </w:t>
                                </w:r>
                              </w:p>
                              <w:p w:rsidR="00683682" w:rsidRDefault="006836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B05E864" id="_x0000_t202" coordsize="21600,21600" o:spt="202" path="m,l,21600r21600,l21600,xe">
                    <v:stroke joinstyle="miter"/>
                    <v:path gradientshapeok="t" o:connecttype="rect"/>
                  </v:shapetype>
                  <v:shape id="Text Box 62" o:spid="_x0000_s1026" type="#_x0000_t202" style="position:absolute;margin-left:1in;margin-top:42.1pt;width:468pt;height:1in;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83682" w:rsidRDefault="0068368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TƯ TƯỞNG HỒ CHÍ MINH</w:t>
                              </w:r>
                            </w:p>
                          </w:sdtContent>
                        </w:sdt>
                        <w:p w:rsidR="00683682" w:rsidRDefault="00C05D1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83682">
                                <w:rPr>
                                  <w:color w:val="5B9BD5" w:themeColor="accent1"/>
                                  <w:sz w:val="36"/>
                                  <w:szCs w:val="36"/>
                                </w:rPr>
                                <w:t>Về vấn đề đoàn kết quốc tế</w:t>
                              </w:r>
                            </w:sdtContent>
                          </w:sdt>
                          <w:r w:rsidR="00683682">
                            <w:rPr>
                              <w:noProof/>
                            </w:rPr>
                            <w:t xml:space="preserve"> </w:t>
                          </w:r>
                        </w:p>
                        <w:p w:rsidR="00683682" w:rsidRDefault="00683682"/>
                      </w:txbxContent>
                    </v:textbox>
                    <w10:wrap anchorx="page" anchory="margin"/>
                  </v:shape>
                </w:pict>
              </mc:Fallback>
            </mc:AlternateContent>
          </w:r>
        </w:p>
        <w:p w:rsidR="00D23EB4" w:rsidRDefault="00D23EB4"/>
        <w:p w:rsidR="00D23EB4" w:rsidRDefault="00D23EB4"/>
        <w:p w:rsidR="00FD0780" w:rsidRDefault="00FD0780" w:rsidP="00D23EB4">
          <w:pPr>
            <w:ind w:left="180"/>
          </w:pPr>
        </w:p>
        <w:p w:rsidR="00CB1ED1" w:rsidRDefault="00CB1ED1" w:rsidP="00D23EB4">
          <w:pPr>
            <w:ind w:left="180"/>
          </w:pPr>
        </w:p>
        <w:p w:rsidR="00D23EB4" w:rsidRDefault="00D23EB4" w:rsidP="00D23EB4">
          <w:pPr>
            <w:ind w:left="180"/>
          </w:pPr>
          <w:r>
            <w:t>Nhóm thực hiện</w:t>
          </w:r>
        </w:p>
        <w:p w:rsidR="00D23EB4" w:rsidRDefault="00D23EB4" w:rsidP="00D23EB4">
          <w:pPr>
            <w:ind w:left="180"/>
          </w:pPr>
          <w:r>
            <w:t>1312</w:t>
          </w:r>
          <w:r w:rsidR="00597A9D">
            <w:t>443 – Nguyễn Thanh Thiên Phúc</w:t>
          </w:r>
        </w:p>
        <w:p w:rsidR="00597A9D" w:rsidRDefault="00597A9D" w:rsidP="00D23EB4">
          <w:pPr>
            <w:ind w:left="180"/>
          </w:pPr>
          <w:r>
            <w:t>1312454 – Nguyễn Thị Phượng</w:t>
          </w:r>
        </w:p>
        <w:p w:rsidR="00597A9D" w:rsidRDefault="004F36CB" w:rsidP="00D23EB4">
          <w:pPr>
            <w:ind w:left="180"/>
          </w:pPr>
          <w:r>
            <w:t>1312493 – Nguyễn Ngọc Sơn</w:t>
          </w:r>
        </w:p>
        <w:p w:rsidR="004F36CB" w:rsidRDefault="004F36CB" w:rsidP="00D23EB4">
          <w:pPr>
            <w:ind w:left="180"/>
          </w:pPr>
          <w:r>
            <w:t>1312582 – Bùi Phạm Thiên Thư</w:t>
          </w:r>
        </w:p>
        <w:p w:rsidR="004F36CB" w:rsidRDefault="004F36CB" w:rsidP="00D23EB4">
          <w:pPr>
            <w:ind w:left="180"/>
          </w:pPr>
          <w:r>
            <w:t>1312595 – Trịnh Xuân Tiến</w:t>
          </w:r>
        </w:p>
        <w:p w:rsidR="004F36CB" w:rsidRDefault="004F36CB" w:rsidP="00D23EB4">
          <w:pPr>
            <w:ind w:left="180"/>
          </w:pPr>
          <w:r>
            <w:t>1312596 – Dương Tiễn</w:t>
          </w:r>
        </w:p>
        <w:p w:rsidR="004F36CB" w:rsidRDefault="004F36CB" w:rsidP="00D23EB4">
          <w:pPr>
            <w:ind w:left="180"/>
          </w:pPr>
          <w:r>
            <w:t>1312600 – Nguyễn Hoàng Tín</w:t>
          </w:r>
        </w:p>
        <w:p w:rsidR="004F36CB" w:rsidRDefault="00CB77B6" w:rsidP="00D23EB4">
          <w:pPr>
            <w:ind w:left="180"/>
          </w:pPr>
          <w:r>
            <w:t>1312616 – Lê Thùy Trang</w:t>
          </w:r>
        </w:p>
        <w:p w:rsidR="00CB77B6" w:rsidRDefault="00CB77B6" w:rsidP="00D23EB4">
          <w:pPr>
            <w:ind w:left="180"/>
          </w:pPr>
          <w:r>
            <w:t>1312617 – Nguyễn Thị Đài Trang</w:t>
          </w:r>
        </w:p>
        <w:p w:rsidR="004F36CB" w:rsidRDefault="004F36CB" w:rsidP="00D23EB4">
          <w:pPr>
            <w:ind w:left="180"/>
          </w:pPr>
        </w:p>
        <w:p w:rsidR="00597A9D" w:rsidRDefault="00597A9D" w:rsidP="00D23EB4">
          <w:pPr>
            <w:ind w:left="180"/>
          </w:pPr>
        </w:p>
        <w:p w:rsidR="00683682" w:rsidRDefault="00683682">
          <w:r>
            <w:br w:type="page"/>
          </w:r>
        </w:p>
      </w:sdtContent>
    </w:sdt>
    <w:sdt>
      <w:sdtPr>
        <w:rPr>
          <w:rFonts w:asciiTheme="minorHAnsi" w:eastAsiaTheme="minorHAnsi" w:hAnsiTheme="minorHAnsi" w:cstheme="minorBidi"/>
          <w:color w:val="auto"/>
          <w:sz w:val="22"/>
          <w:szCs w:val="22"/>
        </w:rPr>
        <w:id w:val="1325625434"/>
        <w:docPartObj>
          <w:docPartGallery w:val="Table of Contents"/>
          <w:docPartUnique/>
        </w:docPartObj>
      </w:sdtPr>
      <w:sdtEndPr>
        <w:rPr>
          <w:b/>
          <w:bCs/>
          <w:noProof/>
        </w:rPr>
      </w:sdtEndPr>
      <w:sdtContent>
        <w:p w:rsidR="003C66B1" w:rsidRDefault="001E0C5C">
          <w:pPr>
            <w:pStyle w:val="TOCHeading"/>
          </w:pPr>
          <w:r>
            <w:t>Mục lục</w:t>
          </w:r>
        </w:p>
        <w:p w:rsidR="00B71A9C" w:rsidRPr="00B71A9C" w:rsidRDefault="003C66B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8643200" w:history="1">
            <w:r w:rsidR="00B71A9C" w:rsidRPr="00B71A9C">
              <w:rPr>
                <w:rStyle w:val="Hyperlink"/>
                <w:rFonts w:ascii="Times New Roman" w:hAnsi="Times New Roman" w:cs="Times New Roman"/>
                <w:noProof/>
              </w:rPr>
              <w:t>I.</w:t>
            </w:r>
            <w:r w:rsidR="00B71A9C" w:rsidRPr="00B71A9C">
              <w:rPr>
                <w:rFonts w:eastAsiaTheme="minorEastAsia"/>
                <w:noProof/>
              </w:rPr>
              <w:tab/>
            </w:r>
            <w:r w:rsidR="00B71A9C" w:rsidRPr="00B71A9C">
              <w:rPr>
                <w:rStyle w:val="Hyperlink"/>
                <w:rFonts w:ascii="Times New Roman" w:hAnsi="Times New Roman" w:cs="Times New Roman"/>
                <w:noProof/>
              </w:rPr>
              <w:t xml:space="preserve">Mở </w:t>
            </w:r>
            <w:r w:rsidR="00B71A9C" w:rsidRPr="00B71A9C">
              <w:rPr>
                <w:rStyle w:val="Hyperlink"/>
                <w:rFonts w:ascii="Times New Roman" w:hAnsi="Times New Roman" w:cs="Times New Roman"/>
                <w:noProof/>
              </w:rPr>
              <w:t>đ</w:t>
            </w:r>
            <w:r w:rsidR="00B71A9C" w:rsidRPr="00B71A9C">
              <w:rPr>
                <w:rStyle w:val="Hyperlink"/>
                <w:rFonts w:ascii="Times New Roman" w:hAnsi="Times New Roman" w:cs="Times New Roman"/>
                <w:noProof/>
              </w:rPr>
              <w:t>ầ</w:t>
            </w:r>
            <w:r w:rsidR="00B71A9C" w:rsidRPr="00B71A9C">
              <w:rPr>
                <w:rStyle w:val="Hyperlink"/>
                <w:rFonts w:ascii="Times New Roman" w:hAnsi="Times New Roman" w:cs="Times New Roman"/>
                <w:noProof/>
              </w:rPr>
              <w:t>u</w:t>
            </w:r>
            <w:r w:rsidR="00B71A9C" w:rsidRPr="00B71A9C">
              <w:rPr>
                <w:noProof/>
                <w:webHidden/>
              </w:rPr>
              <w:tab/>
            </w:r>
            <w:r w:rsidR="00B71A9C" w:rsidRPr="00B71A9C">
              <w:rPr>
                <w:noProof/>
                <w:webHidden/>
              </w:rPr>
              <w:fldChar w:fldCharType="begin"/>
            </w:r>
            <w:r w:rsidR="00B71A9C" w:rsidRPr="00B71A9C">
              <w:rPr>
                <w:noProof/>
                <w:webHidden/>
              </w:rPr>
              <w:instrText xml:space="preserve"> PAGEREF _Toc448643200 \h </w:instrText>
            </w:r>
            <w:r w:rsidR="00B71A9C" w:rsidRPr="00B71A9C">
              <w:rPr>
                <w:noProof/>
                <w:webHidden/>
              </w:rPr>
            </w:r>
            <w:r w:rsidR="00B71A9C" w:rsidRPr="00B71A9C">
              <w:rPr>
                <w:noProof/>
                <w:webHidden/>
              </w:rPr>
              <w:fldChar w:fldCharType="separate"/>
            </w:r>
            <w:r w:rsidR="00B71A9C" w:rsidRPr="00B71A9C">
              <w:rPr>
                <w:noProof/>
                <w:webHidden/>
              </w:rPr>
              <w:t>2</w:t>
            </w:r>
            <w:r w:rsidR="00B71A9C" w:rsidRPr="00B71A9C">
              <w:rPr>
                <w:noProof/>
                <w:webHidden/>
              </w:rPr>
              <w:fldChar w:fldCharType="end"/>
            </w:r>
          </w:hyperlink>
        </w:p>
        <w:p w:rsidR="00B71A9C" w:rsidRPr="00B71A9C" w:rsidRDefault="00B71A9C">
          <w:pPr>
            <w:pStyle w:val="TOC1"/>
            <w:tabs>
              <w:tab w:val="left" w:pos="660"/>
              <w:tab w:val="right" w:leader="dot" w:pos="9350"/>
            </w:tabs>
            <w:rPr>
              <w:rFonts w:eastAsiaTheme="minorEastAsia"/>
              <w:noProof/>
            </w:rPr>
          </w:pPr>
          <w:hyperlink w:anchor="_Toc448643201" w:history="1">
            <w:r w:rsidRPr="00B71A9C">
              <w:rPr>
                <w:rStyle w:val="Hyperlink"/>
                <w:rFonts w:ascii="Times New Roman" w:hAnsi="Times New Roman" w:cs="Times New Roman"/>
                <w:noProof/>
              </w:rPr>
              <w:t>II.</w:t>
            </w:r>
            <w:r w:rsidRPr="00B71A9C">
              <w:rPr>
                <w:rFonts w:eastAsiaTheme="minorEastAsia"/>
                <w:noProof/>
              </w:rPr>
              <w:tab/>
            </w:r>
            <w:r w:rsidRPr="00B71A9C">
              <w:rPr>
                <w:rStyle w:val="Hyperlink"/>
                <w:rFonts w:ascii="Times New Roman" w:hAnsi="Times New Roman" w:cs="Times New Roman"/>
                <w:noProof/>
              </w:rPr>
              <w:t>Tư tưởng Hồ Chí Minh về đ</w:t>
            </w:r>
            <w:r w:rsidRPr="00B71A9C">
              <w:rPr>
                <w:rStyle w:val="Hyperlink"/>
                <w:rFonts w:ascii="Times New Roman" w:hAnsi="Times New Roman" w:cs="Times New Roman"/>
                <w:noProof/>
              </w:rPr>
              <w:t>o</w:t>
            </w:r>
            <w:r w:rsidRPr="00B71A9C">
              <w:rPr>
                <w:rStyle w:val="Hyperlink"/>
                <w:rFonts w:ascii="Times New Roman" w:hAnsi="Times New Roman" w:cs="Times New Roman"/>
                <w:noProof/>
              </w:rPr>
              <w:t>àn kết quốc tế</w:t>
            </w:r>
            <w:r w:rsidRPr="00B71A9C">
              <w:rPr>
                <w:noProof/>
                <w:webHidden/>
              </w:rPr>
              <w:tab/>
            </w:r>
            <w:r w:rsidRPr="00B71A9C">
              <w:rPr>
                <w:noProof/>
                <w:webHidden/>
              </w:rPr>
              <w:fldChar w:fldCharType="begin"/>
            </w:r>
            <w:r w:rsidRPr="00B71A9C">
              <w:rPr>
                <w:noProof/>
                <w:webHidden/>
              </w:rPr>
              <w:instrText xml:space="preserve"> PAGEREF _Toc448643201 \h </w:instrText>
            </w:r>
            <w:r w:rsidRPr="00B71A9C">
              <w:rPr>
                <w:noProof/>
                <w:webHidden/>
              </w:rPr>
            </w:r>
            <w:r w:rsidRPr="00B71A9C">
              <w:rPr>
                <w:noProof/>
                <w:webHidden/>
              </w:rPr>
              <w:fldChar w:fldCharType="separate"/>
            </w:r>
            <w:r w:rsidRPr="00B71A9C">
              <w:rPr>
                <w:noProof/>
                <w:webHidden/>
              </w:rPr>
              <w:t>2</w:t>
            </w:r>
            <w:r w:rsidRPr="00B71A9C">
              <w:rPr>
                <w:noProof/>
                <w:webHidden/>
              </w:rPr>
              <w:fldChar w:fldCharType="end"/>
            </w:r>
          </w:hyperlink>
        </w:p>
        <w:p w:rsidR="00B71A9C" w:rsidRPr="00B71A9C" w:rsidRDefault="00B71A9C">
          <w:pPr>
            <w:pStyle w:val="TOC2"/>
            <w:tabs>
              <w:tab w:val="left" w:pos="660"/>
              <w:tab w:val="right" w:leader="dot" w:pos="9350"/>
            </w:tabs>
            <w:rPr>
              <w:rFonts w:eastAsiaTheme="minorEastAsia"/>
              <w:noProof/>
            </w:rPr>
          </w:pPr>
          <w:hyperlink w:anchor="_Toc448643202" w:history="1">
            <w:r w:rsidRPr="00B71A9C">
              <w:rPr>
                <w:rStyle w:val="Hyperlink"/>
                <w:rFonts w:ascii="Times New Roman" w:hAnsi="Times New Roman" w:cs="Times New Roman"/>
                <w:noProof/>
              </w:rPr>
              <w:t>1.</w:t>
            </w:r>
            <w:r w:rsidRPr="00B71A9C">
              <w:rPr>
                <w:rFonts w:eastAsiaTheme="minorEastAsia"/>
                <w:noProof/>
              </w:rPr>
              <w:tab/>
            </w:r>
            <w:r w:rsidRPr="00B71A9C">
              <w:rPr>
                <w:rStyle w:val="Hyperlink"/>
                <w:rFonts w:ascii="Times New Roman" w:hAnsi="Times New Roman" w:cs="Times New Roman"/>
                <w:noProof/>
              </w:rPr>
              <w:t>Vai trò c</w:t>
            </w:r>
            <w:r w:rsidRPr="00B71A9C">
              <w:rPr>
                <w:rStyle w:val="Hyperlink"/>
                <w:rFonts w:ascii="Times New Roman" w:hAnsi="Times New Roman" w:cs="Times New Roman"/>
                <w:noProof/>
              </w:rPr>
              <w:t>ủ</w:t>
            </w:r>
            <w:r w:rsidRPr="00B71A9C">
              <w:rPr>
                <w:rStyle w:val="Hyperlink"/>
                <w:rFonts w:ascii="Times New Roman" w:hAnsi="Times New Roman" w:cs="Times New Roman"/>
                <w:noProof/>
              </w:rPr>
              <w:t>a đoàn kết quốc tế</w:t>
            </w:r>
            <w:r w:rsidRPr="00B71A9C">
              <w:rPr>
                <w:noProof/>
                <w:webHidden/>
              </w:rPr>
              <w:tab/>
            </w:r>
            <w:r w:rsidRPr="00B71A9C">
              <w:rPr>
                <w:noProof/>
                <w:webHidden/>
              </w:rPr>
              <w:fldChar w:fldCharType="begin"/>
            </w:r>
            <w:r w:rsidRPr="00B71A9C">
              <w:rPr>
                <w:noProof/>
                <w:webHidden/>
              </w:rPr>
              <w:instrText xml:space="preserve"> PAGEREF _Toc448643202 \h </w:instrText>
            </w:r>
            <w:r w:rsidRPr="00B71A9C">
              <w:rPr>
                <w:noProof/>
                <w:webHidden/>
              </w:rPr>
            </w:r>
            <w:r w:rsidRPr="00B71A9C">
              <w:rPr>
                <w:noProof/>
                <w:webHidden/>
              </w:rPr>
              <w:fldChar w:fldCharType="separate"/>
            </w:r>
            <w:r w:rsidRPr="00B71A9C">
              <w:rPr>
                <w:noProof/>
                <w:webHidden/>
              </w:rPr>
              <w:t>2</w:t>
            </w:r>
            <w:r w:rsidRPr="00B71A9C">
              <w:rPr>
                <w:noProof/>
                <w:webHidden/>
              </w:rPr>
              <w:fldChar w:fldCharType="end"/>
            </w:r>
          </w:hyperlink>
        </w:p>
        <w:p w:rsidR="00B71A9C" w:rsidRPr="00B71A9C" w:rsidRDefault="00B71A9C">
          <w:pPr>
            <w:pStyle w:val="TOC2"/>
            <w:tabs>
              <w:tab w:val="left" w:pos="660"/>
              <w:tab w:val="right" w:leader="dot" w:pos="9350"/>
            </w:tabs>
            <w:rPr>
              <w:rFonts w:eastAsiaTheme="minorEastAsia"/>
              <w:noProof/>
            </w:rPr>
          </w:pPr>
          <w:hyperlink w:anchor="_Toc448643203" w:history="1">
            <w:r w:rsidRPr="00B71A9C">
              <w:rPr>
                <w:rStyle w:val="Hyperlink"/>
                <w:rFonts w:ascii="Times New Roman" w:hAnsi="Times New Roman" w:cs="Times New Roman"/>
                <w:noProof/>
              </w:rPr>
              <w:t>2.</w:t>
            </w:r>
            <w:r w:rsidRPr="00B71A9C">
              <w:rPr>
                <w:rFonts w:eastAsiaTheme="minorEastAsia"/>
                <w:noProof/>
              </w:rPr>
              <w:tab/>
            </w:r>
            <w:r w:rsidRPr="00B71A9C">
              <w:rPr>
                <w:rStyle w:val="Hyperlink"/>
                <w:rFonts w:ascii="Times New Roman" w:hAnsi="Times New Roman" w:cs="Times New Roman"/>
                <w:noProof/>
              </w:rPr>
              <w:t>Lực</w:t>
            </w:r>
            <w:r w:rsidRPr="00B71A9C">
              <w:rPr>
                <w:rStyle w:val="Hyperlink"/>
                <w:rFonts w:ascii="Times New Roman" w:hAnsi="Times New Roman" w:cs="Times New Roman"/>
                <w:noProof/>
              </w:rPr>
              <w:t xml:space="preserve"> </w:t>
            </w:r>
            <w:r w:rsidRPr="00B71A9C">
              <w:rPr>
                <w:rStyle w:val="Hyperlink"/>
                <w:rFonts w:ascii="Times New Roman" w:hAnsi="Times New Roman" w:cs="Times New Roman"/>
                <w:noProof/>
              </w:rPr>
              <w:t>lượng đoàn kết và hình thức tổ chức</w:t>
            </w:r>
            <w:r w:rsidRPr="00B71A9C">
              <w:rPr>
                <w:noProof/>
                <w:webHidden/>
              </w:rPr>
              <w:tab/>
            </w:r>
            <w:r w:rsidRPr="00B71A9C">
              <w:rPr>
                <w:noProof/>
                <w:webHidden/>
              </w:rPr>
              <w:fldChar w:fldCharType="begin"/>
            </w:r>
            <w:r w:rsidRPr="00B71A9C">
              <w:rPr>
                <w:noProof/>
                <w:webHidden/>
              </w:rPr>
              <w:instrText xml:space="preserve"> PAGEREF _Toc448643203 \h </w:instrText>
            </w:r>
            <w:r w:rsidRPr="00B71A9C">
              <w:rPr>
                <w:noProof/>
                <w:webHidden/>
              </w:rPr>
            </w:r>
            <w:r w:rsidRPr="00B71A9C">
              <w:rPr>
                <w:noProof/>
                <w:webHidden/>
              </w:rPr>
              <w:fldChar w:fldCharType="separate"/>
            </w:r>
            <w:r w:rsidRPr="00B71A9C">
              <w:rPr>
                <w:noProof/>
                <w:webHidden/>
              </w:rPr>
              <w:t>3</w:t>
            </w:r>
            <w:r w:rsidRPr="00B71A9C">
              <w:rPr>
                <w:noProof/>
                <w:webHidden/>
              </w:rPr>
              <w:fldChar w:fldCharType="end"/>
            </w:r>
          </w:hyperlink>
        </w:p>
        <w:p w:rsidR="00B71A9C" w:rsidRPr="00B71A9C" w:rsidRDefault="00B71A9C">
          <w:pPr>
            <w:pStyle w:val="TOC2"/>
            <w:tabs>
              <w:tab w:val="left" w:pos="660"/>
              <w:tab w:val="right" w:leader="dot" w:pos="9350"/>
            </w:tabs>
            <w:rPr>
              <w:rFonts w:eastAsiaTheme="minorEastAsia"/>
              <w:noProof/>
            </w:rPr>
          </w:pPr>
          <w:hyperlink w:anchor="_Toc448643204" w:history="1">
            <w:r w:rsidRPr="00B71A9C">
              <w:rPr>
                <w:rStyle w:val="Hyperlink"/>
                <w:rFonts w:ascii="Times New Roman" w:hAnsi="Times New Roman" w:cs="Times New Roman"/>
                <w:noProof/>
              </w:rPr>
              <w:t>3.</w:t>
            </w:r>
            <w:r w:rsidRPr="00B71A9C">
              <w:rPr>
                <w:rFonts w:eastAsiaTheme="minorEastAsia"/>
                <w:noProof/>
              </w:rPr>
              <w:tab/>
            </w:r>
            <w:r w:rsidRPr="00B71A9C">
              <w:rPr>
                <w:rStyle w:val="Hyperlink"/>
                <w:rFonts w:ascii="Times New Roman" w:hAnsi="Times New Roman" w:cs="Times New Roman"/>
                <w:noProof/>
              </w:rPr>
              <w:t>Nguyên tắc đo</w:t>
            </w:r>
            <w:r w:rsidRPr="00B71A9C">
              <w:rPr>
                <w:rStyle w:val="Hyperlink"/>
                <w:rFonts w:ascii="Times New Roman" w:hAnsi="Times New Roman" w:cs="Times New Roman"/>
                <w:noProof/>
              </w:rPr>
              <w:t>à</w:t>
            </w:r>
            <w:r w:rsidRPr="00B71A9C">
              <w:rPr>
                <w:rStyle w:val="Hyperlink"/>
                <w:rFonts w:ascii="Times New Roman" w:hAnsi="Times New Roman" w:cs="Times New Roman"/>
                <w:noProof/>
              </w:rPr>
              <w:t>n kết</w:t>
            </w:r>
            <w:r w:rsidRPr="00B71A9C">
              <w:rPr>
                <w:rStyle w:val="Hyperlink"/>
                <w:rFonts w:ascii="Times New Roman" w:hAnsi="Times New Roman" w:cs="Times New Roman"/>
                <w:noProof/>
              </w:rPr>
              <w:t xml:space="preserve"> </w:t>
            </w:r>
            <w:r w:rsidRPr="00B71A9C">
              <w:rPr>
                <w:rStyle w:val="Hyperlink"/>
                <w:rFonts w:ascii="Times New Roman" w:hAnsi="Times New Roman" w:cs="Times New Roman"/>
                <w:noProof/>
              </w:rPr>
              <w:t>quốc tế</w:t>
            </w:r>
            <w:r w:rsidRPr="00B71A9C">
              <w:rPr>
                <w:noProof/>
                <w:webHidden/>
              </w:rPr>
              <w:tab/>
            </w:r>
            <w:r w:rsidRPr="00B71A9C">
              <w:rPr>
                <w:noProof/>
                <w:webHidden/>
              </w:rPr>
              <w:fldChar w:fldCharType="begin"/>
            </w:r>
            <w:r w:rsidRPr="00B71A9C">
              <w:rPr>
                <w:noProof/>
                <w:webHidden/>
              </w:rPr>
              <w:instrText xml:space="preserve"> PAGEREF _Toc448643204 \h </w:instrText>
            </w:r>
            <w:r w:rsidRPr="00B71A9C">
              <w:rPr>
                <w:noProof/>
                <w:webHidden/>
              </w:rPr>
            </w:r>
            <w:r w:rsidRPr="00B71A9C">
              <w:rPr>
                <w:noProof/>
                <w:webHidden/>
              </w:rPr>
              <w:fldChar w:fldCharType="separate"/>
            </w:r>
            <w:r w:rsidRPr="00B71A9C">
              <w:rPr>
                <w:noProof/>
                <w:webHidden/>
              </w:rPr>
              <w:t>5</w:t>
            </w:r>
            <w:r w:rsidRPr="00B71A9C">
              <w:rPr>
                <w:noProof/>
                <w:webHidden/>
              </w:rPr>
              <w:fldChar w:fldCharType="end"/>
            </w:r>
          </w:hyperlink>
        </w:p>
        <w:p w:rsidR="00B71A9C" w:rsidRDefault="00B71A9C">
          <w:pPr>
            <w:pStyle w:val="TOC1"/>
            <w:tabs>
              <w:tab w:val="left" w:pos="660"/>
              <w:tab w:val="right" w:leader="dot" w:pos="9350"/>
            </w:tabs>
            <w:rPr>
              <w:rFonts w:eastAsiaTheme="minorEastAsia"/>
              <w:noProof/>
            </w:rPr>
          </w:pPr>
          <w:hyperlink w:anchor="_Toc448643205" w:history="1">
            <w:r w:rsidRPr="00B71A9C">
              <w:rPr>
                <w:rStyle w:val="Hyperlink"/>
                <w:rFonts w:ascii="Times New Roman" w:hAnsi="Times New Roman" w:cs="Times New Roman"/>
                <w:noProof/>
              </w:rPr>
              <w:t>III.</w:t>
            </w:r>
            <w:r w:rsidRPr="00B71A9C">
              <w:rPr>
                <w:rFonts w:eastAsiaTheme="minorEastAsia"/>
                <w:noProof/>
              </w:rPr>
              <w:tab/>
            </w:r>
            <w:r w:rsidRPr="00B71A9C">
              <w:rPr>
                <w:rStyle w:val="Hyperlink"/>
                <w:rFonts w:ascii="Times New Roman" w:hAnsi="Times New Roman" w:cs="Times New Roman"/>
                <w:noProof/>
              </w:rPr>
              <w:t>Kết l</w:t>
            </w:r>
            <w:r w:rsidRPr="00B71A9C">
              <w:rPr>
                <w:rStyle w:val="Hyperlink"/>
                <w:rFonts w:ascii="Times New Roman" w:hAnsi="Times New Roman" w:cs="Times New Roman"/>
                <w:noProof/>
              </w:rPr>
              <w:t>u</w:t>
            </w:r>
            <w:r w:rsidRPr="00B71A9C">
              <w:rPr>
                <w:rStyle w:val="Hyperlink"/>
                <w:rFonts w:ascii="Times New Roman" w:hAnsi="Times New Roman" w:cs="Times New Roman"/>
                <w:noProof/>
              </w:rPr>
              <w:t>ận</w:t>
            </w:r>
            <w:r w:rsidRPr="00B71A9C">
              <w:rPr>
                <w:noProof/>
                <w:webHidden/>
              </w:rPr>
              <w:tab/>
            </w:r>
            <w:r w:rsidRPr="00B71A9C">
              <w:rPr>
                <w:noProof/>
                <w:webHidden/>
              </w:rPr>
              <w:fldChar w:fldCharType="begin"/>
            </w:r>
            <w:r w:rsidRPr="00B71A9C">
              <w:rPr>
                <w:noProof/>
                <w:webHidden/>
              </w:rPr>
              <w:instrText xml:space="preserve"> PAGEREF _Toc448643205 \h </w:instrText>
            </w:r>
            <w:r w:rsidRPr="00B71A9C">
              <w:rPr>
                <w:noProof/>
                <w:webHidden/>
              </w:rPr>
            </w:r>
            <w:r w:rsidRPr="00B71A9C">
              <w:rPr>
                <w:noProof/>
                <w:webHidden/>
              </w:rPr>
              <w:fldChar w:fldCharType="separate"/>
            </w:r>
            <w:r w:rsidRPr="00B71A9C">
              <w:rPr>
                <w:noProof/>
                <w:webHidden/>
              </w:rPr>
              <w:t>7</w:t>
            </w:r>
            <w:r w:rsidRPr="00B71A9C">
              <w:rPr>
                <w:noProof/>
                <w:webHidden/>
              </w:rPr>
              <w:fldChar w:fldCharType="end"/>
            </w:r>
          </w:hyperlink>
        </w:p>
        <w:p w:rsidR="003C66B1" w:rsidRDefault="003C66B1">
          <w:r>
            <w:rPr>
              <w:b/>
              <w:bCs/>
              <w:noProof/>
            </w:rPr>
            <w:fldChar w:fldCharType="end"/>
          </w:r>
        </w:p>
      </w:sdtContent>
    </w:sdt>
    <w:p w:rsidR="00396F7D" w:rsidRPr="00BE1334" w:rsidRDefault="00503C09" w:rsidP="00B71A9C">
      <w:pPr>
        <w:pStyle w:val="ListParagraph"/>
        <w:numPr>
          <w:ilvl w:val="0"/>
          <w:numId w:val="3"/>
        </w:numPr>
        <w:spacing w:line="360" w:lineRule="auto"/>
        <w:jc w:val="both"/>
        <w:outlineLvl w:val="0"/>
        <w:rPr>
          <w:rFonts w:ascii="Times New Roman" w:hAnsi="Times New Roman" w:cs="Times New Roman"/>
          <w:b/>
          <w:sz w:val="26"/>
          <w:szCs w:val="26"/>
        </w:rPr>
      </w:pPr>
      <w:r>
        <w:br w:type="page"/>
      </w:r>
      <w:bookmarkStart w:id="0" w:name="_Toc448643200"/>
      <w:r w:rsidR="00C52AD0" w:rsidRPr="00BE1334">
        <w:rPr>
          <w:rFonts w:ascii="Times New Roman" w:hAnsi="Times New Roman" w:cs="Times New Roman"/>
          <w:b/>
          <w:sz w:val="26"/>
          <w:szCs w:val="26"/>
        </w:rPr>
        <w:lastRenderedPageBreak/>
        <w:t>Mở đầu</w:t>
      </w:r>
      <w:bookmarkEnd w:id="0"/>
    </w:p>
    <w:p w:rsidR="00C34B5F" w:rsidRDefault="00C34B5F" w:rsidP="00BC3EF0">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Dân tộc Việt Nam ta đã trải qua </w:t>
      </w:r>
      <w:r w:rsidR="00197A75">
        <w:rPr>
          <w:rFonts w:ascii="Times New Roman" w:hAnsi="Times New Roman" w:cs="Times New Roman"/>
          <w:sz w:val="26"/>
          <w:szCs w:val="26"/>
        </w:rPr>
        <w:t>2 cuộc kháng chiến chống thực dân Pháp và đế quốc Mỹ trong một khoảng thời gian dài đằng đẵ</w:t>
      </w:r>
      <w:r w:rsidR="008B72F9">
        <w:rPr>
          <w:rFonts w:ascii="Times New Roman" w:hAnsi="Times New Roman" w:cs="Times New Roman"/>
          <w:sz w:val="26"/>
          <w:szCs w:val="26"/>
        </w:rPr>
        <w:t>ng và chúng ta đã giành được thắng lợi vẻ vang trong 2 cuộc chiến ấ</w:t>
      </w:r>
      <w:r w:rsidR="004D136A">
        <w:rPr>
          <w:rFonts w:ascii="Times New Roman" w:hAnsi="Times New Roman" w:cs="Times New Roman"/>
          <w:sz w:val="26"/>
          <w:szCs w:val="26"/>
        </w:rPr>
        <w:t xml:space="preserve">y. Sở dĩ chúng ta có được thắng lợi này, đó là nhờ </w:t>
      </w:r>
      <w:r w:rsidR="000274AD">
        <w:rPr>
          <w:rFonts w:ascii="Times New Roman" w:hAnsi="Times New Roman" w:cs="Times New Roman"/>
          <w:sz w:val="26"/>
          <w:szCs w:val="26"/>
        </w:rPr>
        <w:t xml:space="preserve">nhiều yếu tố khách quan lẫn chủ quan trong lịch sử. Chủ tịch Hồ Chí Minh vĩ đại của chúng ta đã nhìn nhận. phân tích những yếu tố này và hệ thống lại trong hệ tư tưởng của Người. Trong những </w:t>
      </w:r>
      <w:r w:rsidR="00C9614C">
        <w:rPr>
          <w:rFonts w:ascii="Times New Roman" w:hAnsi="Times New Roman" w:cs="Times New Roman"/>
          <w:sz w:val="26"/>
          <w:szCs w:val="26"/>
        </w:rPr>
        <w:t xml:space="preserve">nguyên nhân thắng lợi, hay nói đúng hơn là điều kiện để giành thắng lợi, Hồ Chí Minh đặc biệt nhấn mạnh đến vấn đề đoàn kết. Để cuộc chiến giành được thắng lợi, </w:t>
      </w:r>
      <w:r w:rsidR="0035101F">
        <w:rPr>
          <w:rFonts w:ascii="Times New Roman" w:hAnsi="Times New Roman" w:cs="Times New Roman"/>
          <w:sz w:val="26"/>
          <w:szCs w:val="26"/>
        </w:rPr>
        <w:t>nhân dân ta cần tạo ra sức mạnh tổng hợp, mà ở đó, sức mạnh đoàn kết dân tộc làm tiền đề</w:t>
      </w:r>
      <w:r w:rsidR="006F3760">
        <w:rPr>
          <w:rFonts w:ascii="Times New Roman" w:hAnsi="Times New Roman" w:cs="Times New Roman"/>
          <w:sz w:val="26"/>
          <w:szCs w:val="26"/>
        </w:rPr>
        <w:t xml:space="preserve"> để sức mạnh đoàn kết quốc tế </w:t>
      </w:r>
      <w:r w:rsidR="00B82AD3">
        <w:rPr>
          <w:rFonts w:ascii="Times New Roman" w:hAnsi="Times New Roman" w:cs="Times New Roman"/>
          <w:sz w:val="26"/>
          <w:szCs w:val="26"/>
        </w:rPr>
        <w:t>bổ sung, thúc đẩy cách mạng đi đến thắng lợi</w:t>
      </w:r>
      <w:r w:rsidR="00774754">
        <w:rPr>
          <w:rFonts w:ascii="Times New Roman" w:hAnsi="Times New Roman" w:cs="Times New Roman"/>
          <w:sz w:val="26"/>
          <w:szCs w:val="26"/>
        </w:rPr>
        <w:t>.</w:t>
      </w:r>
      <w:r w:rsidR="000C4B3A">
        <w:rPr>
          <w:rFonts w:ascii="Times New Roman" w:hAnsi="Times New Roman" w:cs="Times New Roman"/>
          <w:sz w:val="26"/>
          <w:szCs w:val="26"/>
        </w:rPr>
        <w:t xml:space="preserve"> Có được sức mạnh tổng hợp vô cùng to lớn, mạnh mẽ ấy, dân tộc Việt Nam ta đã không những thành công trong cách mạng giải phóng </w:t>
      </w:r>
      <w:r w:rsidR="009A5771">
        <w:rPr>
          <w:rFonts w:ascii="Times New Roman" w:hAnsi="Times New Roman" w:cs="Times New Roman"/>
          <w:sz w:val="26"/>
          <w:szCs w:val="26"/>
        </w:rPr>
        <w:t xml:space="preserve">cho </w:t>
      </w:r>
      <w:r w:rsidR="000C4B3A">
        <w:rPr>
          <w:rFonts w:ascii="Times New Roman" w:hAnsi="Times New Roman" w:cs="Times New Roman"/>
          <w:sz w:val="26"/>
          <w:szCs w:val="26"/>
        </w:rPr>
        <w:t>dân tộc mình, mà còn góp phần vào công cuộc giải phóng giai cấp công nhân và các dân tộc bị áp bức trên thế giới.</w:t>
      </w:r>
    </w:p>
    <w:p w:rsidR="00774754" w:rsidRDefault="00774754" w:rsidP="00C21B7B">
      <w:pPr>
        <w:pStyle w:val="ListParagraph"/>
        <w:spacing w:line="360" w:lineRule="auto"/>
        <w:ind w:left="1440"/>
        <w:jc w:val="both"/>
        <w:rPr>
          <w:rFonts w:ascii="Times New Roman" w:hAnsi="Times New Roman" w:cs="Times New Roman"/>
          <w:sz w:val="26"/>
          <w:szCs w:val="26"/>
        </w:rPr>
      </w:pPr>
    </w:p>
    <w:p w:rsidR="00C52AD0" w:rsidRPr="00BE1334" w:rsidRDefault="00C52AD0" w:rsidP="00C21B7B">
      <w:pPr>
        <w:pStyle w:val="ListParagraph"/>
        <w:numPr>
          <w:ilvl w:val="0"/>
          <w:numId w:val="3"/>
        </w:numPr>
        <w:spacing w:line="360" w:lineRule="auto"/>
        <w:jc w:val="both"/>
        <w:outlineLvl w:val="0"/>
        <w:rPr>
          <w:rFonts w:ascii="Times New Roman" w:hAnsi="Times New Roman" w:cs="Times New Roman"/>
          <w:b/>
          <w:sz w:val="26"/>
          <w:szCs w:val="26"/>
        </w:rPr>
      </w:pPr>
      <w:bookmarkStart w:id="1" w:name="_Toc448643201"/>
      <w:r w:rsidRPr="00BE1334">
        <w:rPr>
          <w:rFonts w:ascii="Times New Roman" w:hAnsi="Times New Roman" w:cs="Times New Roman"/>
          <w:b/>
          <w:sz w:val="26"/>
          <w:szCs w:val="26"/>
        </w:rPr>
        <w:t>Tư tưởng Hồ Chí Minh về đoàn kết quốc tế</w:t>
      </w:r>
      <w:bookmarkEnd w:id="1"/>
    </w:p>
    <w:p w:rsidR="00C52AD0" w:rsidRPr="00BE1334" w:rsidRDefault="00C55ADC" w:rsidP="00C21B7B">
      <w:pPr>
        <w:pStyle w:val="ListParagraph"/>
        <w:numPr>
          <w:ilvl w:val="0"/>
          <w:numId w:val="4"/>
        </w:numPr>
        <w:spacing w:line="360" w:lineRule="auto"/>
        <w:jc w:val="both"/>
        <w:outlineLvl w:val="1"/>
        <w:rPr>
          <w:rFonts w:ascii="Times New Roman" w:hAnsi="Times New Roman" w:cs="Times New Roman"/>
          <w:sz w:val="26"/>
          <w:szCs w:val="26"/>
          <w:u w:val="single"/>
        </w:rPr>
      </w:pPr>
      <w:bookmarkStart w:id="2" w:name="_Toc448643202"/>
      <w:r w:rsidRPr="00BE1334">
        <w:rPr>
          <w:rFonts w:ascii="Times New Roman" w:hAnsi="Times New Roman" w:cs="Times New Roman"/>
          <w:sz w:val="26"/>
          <w:szCs w:val="26"/>
          <w:u w:val="single"/>
        </w:rPr>
        <w:t>Vai trò của đoàn kết quốc tế</w:t>
      </w:r>
      <w:bookmarkEnd w:id="2"/>
    </w:p>
    <w:p w:rsidR="00C55ADC" w:rsidRPr="00BE1334" w:rsidRDefault="00C55ADC" w:rsidP="00BC3EF0">
      <w:pPr>
        <w:pStyle w:val="ListParagraph"/>
        <w:numPr>
          <w:ilvl w:val="0"/>
          <w:numId w:val="5"/>
        </w:numPr>
        <w:jc w:val="both"/>
        <w:rPr>
          <w:rFonts w:ascii="Times New Roman" w:hAnsi="Times New Roman" w:cs="Times New Roman"/>
          <w:i/>
          <w:sz w:val="26"/>
          <w:szCs w:val="26"/>
        </w:rPr>
      </w:pPr>
      <w:r w:rsidRPr="00BE1334">
        <w:rPr>
          <w:rFonts w:ascii="Times New Roman" w:hAnsi="Times New Roman" w:cs="Times New Roman"/>
          <w:i/>
          <w:sz w:val="26"/>
          <w:szCs w:val="26"/>
        </w:rPr>
        <w:t>Thực hiện đoàn kết quốc tế nhằm kết hợp sức mạnh dân tộc với sức mạnh thời đại, tạo sức mạnh tổng hợp cho cách mạng Việt Nam</w:t>
      </w:r>
    </w:p>
    <w:p w:rsidR="00C55ADC" w:rsidRDefault="00D5111C" w:rsidP="00BC3EF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Sức mạnh của dân tộc Việt Nam là sự tổng hợp của các yếu tố vật chất và tinh thần, trước hết là sức mạnh của chủ nghĩa yêu nước và ý thức tự lực, tự cường dân tộc; sức mạnh của </w:t>
      </w:r>
      <w:r w:rsidR="0040021B">
        <w:rPr>
          <w:rFonts w:ascii="Times New Roman" w:hAnsi="Times New Roman" w:cs="Times New Roman"/>
          <w:sz w:val="26"/>
          <w:szCs w:val="26"/>
        </w:rPr>
        <w:t>tinh thần đoàn kết; của ý chí đấu tranh anh dung, bất khuất cho độc lập, tự d</w:t>
      </w:r>
      <w:r w:rsidR="009374D4">
        <w:rPr>
          <w:rFonts w:ascii="Times New Roman" w:hAnsi="Times New Roman" w:cs="Times New Roman"/>
          <w:sz w:val="26"/>
          <w:szCs w:val="26"/>
        </w:rPr>
        <w:t>o… Sức mạnh đó đã giúp cho dân tộc ta vượt qua mọi thử</w:t>
      </w:r>
      <w:r w:rsidR="002F0A90">
        <w:rPr>
          <w:rFonts w:ascii="Times New Roman" w:hAnsi="Times New Roman" w:cs="Times New Roman"/>
          <w:sz w:val="26"/>
          <w:szCs w:val="26"/>
        </w:rPr>
        <w:t xml:space="preserve"> thách,</w:t>
      </w:r>
      <w:r w:rsidR="009374D4">
        <w:rPr>
          <w:rFonts w:ascii="Times New Roman" w:hAnsi="Times New Roman" w:cs="Times New Roman"/>
          <w:sz w:val="26"/>
          <w:szCs w:val="26"/>
        </w:rPr>
        <w:t xml:space="preserve"> khó khăn trong dựng nước và giữ nước.</w:t>
      </w:r>
    </w:p>
    <w:p w:rsidR="009374D4" w:rsidRDefault="009374D4" w:rsidP="00BC3EF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Trong quá trình hoạt động cách mạng, Hồ Chí Minh đã </w:t>
      </w:r>
      <w:r w:rsidR="007F4951">
        <w:rPr>
          <w:rFonts w:ascii="Times New Roman" w:hAnsi="Times New Roman" w:cs="Times New Roman"/>
          <w:sz w:val="26"/>
          <w:szCs w:val="26"/>
        </w:rPr>
        <w:t xml:space="preserve">từng bước phát hiện ra sức mạnh </w:t>
      </w:r>
      <w:r w:rsidR="001053EF">
        <w:rPr>
          <w:rFonts w:ascii="Times New Roman" w:hAnsi="Times New Roman" w:cs="Times New Roman"/>
          <w:sz w:val="26"/>
          <w:szCs w:val="26"/>
        </w:rPr>
        <w:t>vĩ đại tiềm ẩn trong các trào lưu cách mạng quốc tế mà Việt Nam cần tranh thủ</w:t>
      </w:r>
      <w:r w:rsidR="00FF4074">
        <w:rPr>
          <w:rFonts w:ascii="Times New Roman" w:hAnsi="Times New Roman" w:cs="Times New Roman"/>
          <w:sz w:val="26"/>
          <w:szCs w:val="26"/>
        </w:rPr>
        <w:t>. Các trào lưu đó, nếu liên kết, tập hợp trong khối đoàn kết quốc tế sẽ tạo ra được sức mạnh to lớ</w:t>
      </w:r>
      <w:r w:rsidR="00E67A6A">
        <w:rPr>
          <w:rFonts w:ascii="Times New Roman" w:hAnsi="Times New Roman" w:cs="Times New Roman"/>
          <w:sz w:val="26"/>
          <w:szCs w:val="26"/>
        </w:rPr>
        <w:t>n.</w:t>
      </w:r>
    </w:p>
    <w:p w:rsidR="00415582" w:rsidRDefault="00992E15" w:rsidP="00BC3EF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Ý nghĩa của việc gắn liền với đoàn kết dân tộc và đoàn kết quốc tế: để kết hợp sức mạnh dân tộc với sức mạnh thời đại nhằm chiến thắng kẻ thù, giúp Việt Nam đi đến thắng lợi trong sự nghiệp</w:t>
      </w:r>
      <w:r w:rsidR="0034084C">
        <w:rPr>
          <w:rFonts w:ascii="Times New Roman" w:hAnsi="Times New Roman" w:cs="Times New Roman"/>
          <w:sz w:val="26"/>
          <w:szCs w:val="26"/>
        </w:rPr>
        <w:t xml:space="preserve"> giải phóng dân tộc và quá độ lên chủ nghĩa xã hội</w:t>
      </w:r>
      <w:r w:rsidR="008167B3">
        <w:rPr>
          <w:rFonts w:ascii="Times New Roman" w:hAnsi="Times New Roman" w:cs="Times New Roman"/>
          <w:sz w:val="26"/>
          <w:szCs w:val="26"/>
        </w:rPr>
        <w:t xml:space="preserve">. Trong đó, đại đoàn kết dân tộc phải là cơ sở cho </w:t>
      </w:r>
      <w:r w:rsidR="002F0A90">
        <w:rPr>
          <w:rFonts w:ascii="Times New Roman" w:hAnsi="Times New Roman" w:cs="Times New Roman"/>
          <w:sz w:val="26"/>
          <w:szCs w:val="26"/>
        </w:rPr>
        <w:t>việc thực hiện đoàn kết quốc tế.</w:t>
      </w:r>
    </w:p>
    <w:p w:rsidR="00C21B7B" w:rsidRPr="00C21B7B" w:rsidRDefault="00C21B7B" w:rsidP="00BC3EF0">
      <w:pPr>
        <w:pStyle w:val="ListParagraph"/>
        <w:ind w:left="2160"/>
        <w:jc w:val="both"/>
        <w:rPr>
          <w:rFonts w:ascii="Times New Roman" w:hAnsi="Times New Roman" w:cs="Times New Roman"/>
          <w:sz w:val="26"/>
          <w:szCs w:val="26"/>
        </w:rPr>
      </w:pPr>
    </w:p>
    <w:p w:rsidR="00503C09" w:rsidRPr="00BE1334" w:rsidRDefault="00415582" w:rsidP="00BC3EF0">
      <w:pPr>
        <w:pStyle w:val="ListParagraph"/>
        <w:numPr>
          <w:ilvl w:val="0"/>
          <w:numId w:val="5"/>
        </w:numPr>
        <w:jc w:val="both"/>
        <w:rPr>
          <w:rFonts w:ascii="Times New Roman" w:hAnsi="Times New Roman" w:cs="Times New Roman"/>
          <w:i/>
          <w:sz w:val="26"/>
          <w:szCs w:val="26"/>
        </w:rPr>
      </w:pPr>
      <w:r w:rsidRPr="00BE1334">
        <w:rPr>
          <w:rFonts w:ascii="Times New Roman" w:hAnsi="Times New Roman" w:cs="Times New Roman"/>
          <w:i/>
          <w:sz w:val="26"/>
          <w:szCs w:val="26"/>
        </w:rPr>
        <w:t xml:space="preserve">Thực hiện đoàn kết quốc tế nhằm góp phần cùng nhân dân thế giới thực hiện thắng lợi </w:t>
      </w:r>
      <w:r w:rsidR="0097038D" w:rsidRPr="00BE1334">
        <w:rPr>
          <w:rFonts w:ascii="Times New Roman" w:hAnsi="Times New Roman" w:cs="Times New Roman"/>
          <w:i/>
          <w:sz w:val="26"/>
          <w:szCs w:val="26"/>
        </w:rPr>
        <w:t>các mục tiêu cách mạng của thời đại</w:t>
      </w:r>
    </w:p>
    <w:p w:rsidR="00434AB6" w:rsidRDefault="00434AB6" w:rsidP="00BC3EF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lastRenderedPageBreak/>
        <w:t>Thời đại mà Hồ Chí Minh sống và hoạt động là thời đại đã chấm dứt</w:t>
      </w:r>
      <w:r w:rsidR="00744258">
        <w:rPr>
          <w:rFonts w:ascii="Times New Roman" w:hAnsi="Times New Roman" w:cs="Times New Roman"/>
          <w:sz w:val="26"/>
          <w:szCs w:val="26"/>
        </w:rPr>
        <w:t xml:space="preserve"> thời kỳ tồn tại biệt lập giữa các quốc gia, mở ra các mối quan hệ quốc tế sâu rộng</w:t>
      </w:r>
      <w:r w:rsidR="00E75959">
        <w:rPr>
          <w:rFonts w:ascii="Times New Roman" w:hAnsi="Times New Roman" w:cs="Times New Roman"/>
          <w:sz w:val="26"/>
          <w:szCs w:val="26"/>
        </w:rPr>
        <w:t xml:space="preserve"> cho các dân tộc, làm cho vận mệnh của mỗi dân tộc không thể tách rời khỏi vận mệnh chung của loài người.</w:t>
      </w:r>
    </w:p>
    <w:p w:rsidR="00E75959" w:rsidRDefault="005D6631" w:rsidP="00BC3EF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Nắm được các đặc điểm trên của thời đại mới, Hồ Chí Minh đã hoạt động không mệt mỏi để phá thế đơn độc của cách mạng Việt Nam</w:t>
      </w:r>
      <w:r w:rsidR="00CC3685">
        <w:rPr>
          <w:rFonts w:ascii="Times New Roman" w:hAnsi="Times New Roman" w:cs="Times New Roman"/>
          <w:sz w:val="26"/>
          <w:szCs w:val="26"/>
        </w:rPr>
        <w:t>, gắn cách mạng Việt Nam với cách mạng thế giới. Trong suốt quá trình đó, Ngườ</w:t>
      </w:r>
      <w:r w:rsidR="005E599C">
        <w:rPr>
          <w:rFonts w:ascii="Times New Roman" w:hAnsi="Times New Roman" w:cs="Times New Roman"/>
          <w:sz w:val="26"/>
          <w:szCs w:val="26"/>
        </w:rPr>
        <w:t>i không chỉ phát huy triệt để sức mạnh của chủ nghĩa yêu nước và tinh thần dân tộc trong đấu tranh giành độc lập, tự do cho dân tộc mình</w:t>
      </w:r>
      <w:r w:rsidR="00E05F9B">
        <w:rPr>
          <w:rFonts w:ascii="Times New Roman" w:hAnsi="Times New Roman" w:cs="Times New Roman"/>
          <w:sz w:val="26"/>
          <w:szCs w:val="26"/>
        </w:rPr>
        <w:t>, mà còn kiên trì đấu tranh không mệt mỏi để củng cố và tăng cường đoàn kết giữa các lực lượng cách mạng thế giới đấu tranh cho mục tiêu chung: hòa bình, độc lập dân tộc, dân chủ và chủ nghĩa xã hội</w:t>
      </w:r>
      <w:r w:rsidR="00C2783C">
        <w:rPr>
          <w:rFonts w:ascii="Times New Roman" w:hAnsi="Times New Roman" w:cs="Times New Roman"/>
          <w:sz w:val="26"/>
          <w:szCs w:val="26"/>
        </w:rPr>
        <w:t>.</w:t>
      </w:r>
    </w:p>
    <w:p w:rsidR="00C2783C" w:rsidRDefault="00C2783C" w:rsidP="00BC3EF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Theo Hồ Chí Minh, muốn tăng cường đoàn kết quốc tế thì các đảng cộng sản phải kiên trì chống lại mọi khuynh hướng sai lầm của chủ nghĩa cơ hội, chủ nghĩa</w:t>
      </w:r>
      <w:r w:rsidR="00F86226">
        <w:rPr>
          <w:rFonts w:ascii="Times New Roman" w:hAnsi="Times New Roman" w:cs="Times New Roman"/>
          <w:sz w:val="26"/>
          <w:szCs w:val="26"/>
        </w:rPr>
        <w:t xml:space="preserve"> vị kỷ dân tộc, chủ nghĩa sô vanh</w:t>
      </w:r>
      <w:proofErr w:type="gramStart"/>
      <w:r w:rsidR="00F86226">
        <w:rPr>
          <w:rFonts w:ascii="Times New Roman" w:hAnsi="Times New Roman" w:cs="Times New Roman"/>
          <w:sz w:val="26"/>
          <w:szCs w:val="26"/>
        </w:rPr>
        <w:t>,…</w:t>
      </w:r>
      <w:proofErr w:type="gramEnd"/>
      <w:r w:rsidR="00F86226">
        <w:rPr>
          <w:rFonts w:ascii="Times New Roman" w:hAnsi="Times New Roman" w:cs="Times New Roman"/>
          <w:sz w:val="26"/>
          <w:szCs w:val="26"/>
        </w:rPr>
        <w:t xml:space="preserve"> </w:t>
      </w:r>
      <w:r w:rsidR="00C8085D">
        <w:rPr>
          <w:rFonts w:ascii="Times New Roman" w:hAnsi="Times New Roman" w:cs="Times New Roman"/>
          <w:sz w:val="26"/>
          <w:szCs w:val="26"/>
        </w:rPr>
        <w:t>những khung hướng làm suy yếu sức mạnh đoàn kết</w:t>
      </w:r>
      <w:r w:rsidR="00BD79D8">
        <w:rPr>
          <w:rFonts w:ascii="Times New Roman" w:hAnsi="Times New Roman" w:cs="Times New Roman"/>
          <w:sz w:val="26"/>
          <w:szCs w:val="26"/>
        </w:rPr>
        <w:t>, thống nhất các lực lượ</w:t>
      </w:r>
      <w:r w:rsidR="00054935">
        <w:rPr>
          <w:rFonts w:ascii="Times New Roman" w:hAnsi="Times New Roman" w:cs="Times New Roman"/>
          <w:sz w:val="26"/>
          <w:szCs w:val="26"/>
        </w:rPr>
        <w:t>ng cách mạng thế giới</w:t>
      </w:r>
      <w:r w:rsidR="00955D0B">
        <w:rPr>
          <w:rFonts w:ascii="Times New Roman" w:hAnsi="Times New Roman" w:cs="Times New Roman"/>
          <w:sz w:val="26"/>
          <w:szCs w:val="26"/>
        </w:rPr>
        <w:t>.</w:t>
      </w:r>
    </w:p>
    <w:p w:rsidR="00955D0B" w:rsidRDefault="00955D0B" w:rsidP="00BC3EF0">
      <w:pPr>
        <w:pStyle w:val="ListParagraph"/>
        <w:numPr>
          <w:ilvl w:val="0"/>
          <w:numId w:val="6"/>
        </w:numPr>
        <w:rPr>
          <w:rFonts w:ascii="Times New Roman" w:hAnsi="Times New Roman" w:cs="Times New Roman"/>
          <w:sz w:val="26"/>
          <w:szCs w:val="26"/>
        </w:rPr>
      </w:pPr>
      <w:r w:rsidRPr="00955D0B">
        <w:rPr>
          <w:rFonts w:ascii="Times New Roman" w:hAnsi="Times New Roman" w:cs="Times New Roman"/>
          <w:sz w:val="26"/>
          <w:szCs w:val="26"/>
        </w:rPr>
        <w:t>Thực hiện đoàn kết quốc tế, kết hợp chặt chẽ chủ nghĩa yêu nước với chủ nghĩa quốc tế vô sản là nhằm góp phần cùng nhân dân thế giới đạt được các mục tiêu cách mạng của dân tộc và thời đại, bởi lẽ chúng ta không chỉ chiến đấu vì tự do của đất nước mình mà còn vì tự do và độc lập của các nước khác, không chỉ bảo vệ lợi ích của dân tộc mình mà còn vì những mục tiêu cao cả của thời đại là hòa bình, độc lập dân tộc, dân chủ và chủ nghĩa xã hội.</w:t>
      </w:r>
    </w:p>
    <w:p w:rsidR="00620E19" w:rsidRPr="0000047E" w:rsidRDefault="00620E19" w:rsidP="00C21B7B">
      <w:pPr>
        <w:pStyle w:val="ListParagraph"/>
        <w:spacing w:line="360" w:lineRule="auto"/>
        <w:ind w:left="2160"/>
        <w:rPr>
          <w:rFonts w:ascii="Times New Roman" w:hAnsi="Times New Roman" w:cs="Times New Roman"/>
          <w:sz w:val="26"/>
          <w:szCs w:val="26"/>
          <w:u w:val="single"/>
        </w:rPr>
      </w:pPr>
    </w:p>
    <w:p w:rsidR="00620E19" w:rsidRPr="0000047E" w:rsidRDefault="00CE151A" w:rsidP="00C21B7B">
      <w:pPr>
        <w:pStyle w:val="ListParagraph"/>
        <w:numPr>
          <w:ilvl w:val="0"/>
          <w:numId w:val="4"/>
        </w:numPr>
        <w:spacing w:line="360" w:lineRule="auto"/>
        <w:jc w:val="both"/>
        <w:outlineLvl w:val="1"/>
        <w:rPr>
          <w:rFonts w:ascii="Times New Roman" w:hAnsi="Times New Roman" w:cs="Times New Roman"/>
          <w:sz w:val="26"/>
          <w:szCs w:val="26"/>
          <w:u w:val="single"/>
        </w:rPr>
      </w:pPr>
      <w:bookmarkStart w:id="3" w:name="_Toc448643203"/>
      <w:r w:rsidRPr="0000047E">
        <w:rPr>
          <w:rFonts w:ascii="Times New Roman" w:hAnsi="Times New Roman" w:cs="Times New Roman"/>
          <w:sz w:val="26"/>
          <w:szCs w:val="26"/>
          <w:u w:val="single"/>
        </w:rPr>
        <w:t>Lực lượng đoàn kết và hình thức tổ chức</w:t>
      </w:r>
      <w:bookmarkEnd w:id="3"/>
    </w:p>
    <w:p w:rsidR="00CE151A" w:rsidRPr="0000047E" w:rsidRDefault="00CE151A" w:rsidP="006C1EF5">
      <w:pPr>
        <w:pStyle w:val="ListParagraph"/>
        <w:numPr>
          <w:ilvl w:val="0"/>
          <w:numId w:val="8"/>
        </w:numPr>
        <w:jc w:val="both"/>
        <w:rPr>
          <w:rFonts w:ascii="Times New Roman" w:hAnsi="Times New Roman" w:cs="Times New Roman"/>
          <w:i/>
          <w:sz w:val="26"/>
          <w:szCs w:val="26"/>
        </w:rPr>
      </w:pPr>
      <w:r w:rsidRPr="0000047E">
        <w:rPr>
          <w:rFonts w:ascii="Times New Roman" w:hAnsi="Times New Roman" w:cs="Times New Roman"/>
          <w:i/>
          <w:sz w:val="26"/>
          <w:szCs w:val="26"/>
        </w:rPr>
        <w:t>Các lực lượng cần đoàn kết</w:t>
      </w:r>
    </w:p>
    <w:p w:rsidR="00CE151A" w:rsidRDefault="004F294D" w:rsidP="006C1EF5">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Các lực lượng cần đoàn kết trong tư tưởng Hồ Chí Minh rất phong phú, song tập trung chủ yế</w:t>
      </w:r>
      <w:r w:rsidR="00AE13B9">
        <w:rPr>
          <w:rFonts w:ascii="Times New Roman" w:hAnsi="Times New Roman" w:cs="Times New Roman"/>
          <w:sz w:val="26"/>
          <w:szCs w:val="26"/>
        </w:rPr>
        <w:t>u vào:</w:t>
      </w:r>
    </w:p>
    <w:p w:rsidR="002A71CF" w:rsidRDefault="00AE13B9" w:rsidP="006C1EF5">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 xml:space="preserve">Phong trào cộng sản và công nhân quốc tế: </w:t>
      </w:r>
    </w:p>
    <w:p w:rsidR="002A71CF" w:rsidRDefault="002A71CF"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S</w:t>
      </w:r>
      <w:r w:rsidR="00AE13B9">
        <w:rPr>
          <w:rFonts w:ascii="Times New Roman" w:hAnsi="Times New Roman" w:cs="Times New Roman"/>
          <w:sz w:val="26"/>
          <w:szCs w:val="26"/>
        </w:rPr>
        <w:t xml:space="preserve">ự đoàn kết giữa giai cấp vô sản quốc tế </w:t>
      </w:r>
      <w:r w:rsidR="00954B2F">
        <w:rPr>
          <w:rFonts w:ascii="Times New Roman" w:hAnsi="Times New Roman" w:cs="Times New Roman"/>
          <w:sz w:val="26"/>
          <w:szCs w:val="26"/>
        </w:rPr>
        <w:t>là một đảm bảo vững chắc cho thắng lợi của chủ nghĩa cộng sản</w:t>
      </w:r>
      <w:r w:rsidR="0068219D">
        <w:rPr>
          <w:rFonts w:ascii="Times New Roman" w:hAnsi="Times New Roman" w:cs="Times New Roman"/>
          <w:sz w:val="26"/>
          <w:szCs w:val="26"/>
        </w:rPr>
        <w:t>.</w:t>
      </w:r>
    </w:p>
    <w:p w:rsidR="00AE13B9" w:rsidRDefault="00B3458E"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Chỉ có sự đoàn kết của giai cấp vô sản quốc tế mới có thể chống lại được âm mưu thâm độc của chủ nghĩa thực dân</w:t>
      </w:r>
      <w:r w:rsidR="00942755">
        <w:rPr>
          <w:rFonts w:ascii="Times New Roman" w:hAnsi="Times New Roman" w:cs="Times New Roman"/>
          <w:sz w:val="26"/>
          <w:szCs w:val="26"/>
        </w:rPr>
        <w:t>.</w:t>
      </w:r>
    </w:p>
    <w:p w:rsidR="002A71CF" w:rsidRDefault="00384BF8"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 xml:space="preserve">Từ khi tham gia vào Quốc tế thứ ba, Hồ Chí Minh dành nhiều thời gian và tâm lực, phấn đấu không mệt mỏi cho </w:t>
      </w:r>
      <w:r>
        <w:rPr>
          <w:rFonts w:ascii="Times New Roman" w:hAnsi="Times New Roman" w:cs="Times New Roman"/>
          <w:sz w:val="26"/>
          <w:szCs w:val="26"/>
        </w:rPr>
        <w:lastRenderedPageBreak/>
        <w:t>việc xây dựng và củng cố khối đoàn kết, thống nhất trong phong trào cộng sản và công nhân quốc tế.</w:t>
      </w:r>
    </w:p>
    <w:p w:rsidR="004820F1" w:rsidRDefault="004B7D77" w:rsidP="006C1EF5">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Phong trào đấu tranh giải phóng dân tộc:</w:t>
      </w:r>
    </w:p>
    <w:p w:rsidR="002458E8" w:rsidRDefault="002458E8"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 xml:space="preserve">Hồ Chí Minh phát hiện ra âm mưu chia rẽ dân tộc của các nước đế quốc… nhằm làm suy yếu phong trào đấu tranh </w:t>
      </w:r>
      <w:r w:rsidR="003072DC">
        <w:rPr>
          <w:rFonts w:ascii="Times New Roman" w:hAnsi="Times New Roman" w:cs="Times New Roman"/>
          <w:sz w:val="26"/>
          <w:szCs w:val="26"/>
        </w:rPr>
        <w:t>giải phóng dân tộc ở các nước thuộc địa.</w:t>
      </w:r>
    </w:p>
    <w:p w:rsidR="004820F1" w:rsidRDefault="004820F1"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 xml:space="preserve">Tăng </w:t>
      </w:r>
      <w:r w:rsidR="00CB15F1">
        <w:rPr>
          <w:rFonts w:ascii="Times New Roman" w:hAnsi="Times New Roman" w:cs="Times New Roman"/>
          <w:sz w:val="26"/>
          <w:szCs w:val="26"/>
        </w:rPr>
        <w:t>cường sự hiểu biết</w:t>
      </w:r>
      <w:r w:rsidR="00773858">
        <w:rPr>
          <w:rFonts w:ascii="Times New Roman" w:hAnsi="Times New Roman" w:cs="Times New Roman"/>
          <w:sz w:val="26"/>
          <w:szCs w:val="26"/>
        </w:rPr>
        <w:t xml:space="preserve"> và đoàn kết</w:t>
      </w:r>
      <w:r w:rsidR="00CB15F1">
        <w:rPr>
          <w:rFonts w:ascii="Times New Roman" w:hAnsi="Times New Roman" w:cs="Times New Roman"/>
          <w:sz w:val="26"/>
          <w:szCs w:val="26"/>
        </w:rPr>
        <w:t xml:space="preserve"> giữa </w:t>
      </w:r>
      <w:r w:rsidR="00773858">
        <w:rPr>
          <w:rFonts w:ascii="Times New Roman" w:hAnsi="Times New Roman" w:cs="Times New Roman"/>
          <w:sz w:val="26"/>
          <w:szCs w:val="26"/>
        </w:rPr>
        <w:t>các dân tộc thuộc địa</w:t>
      </w:r>
      <w:r w:rsidR="00B71A9C">
        <w:rPr>
          <w:rFonts w:ascii="Times New Roman" w:hAnsi="Times New Roman" w:cs="Times New Roman"/>
          <w:sz w:val="26"/>
          <w:szCs w:val="26"/>
        </w:rPr>
        <w:t>.</w:t>
      </w:r>
    </w:p>
    <w:p w:rsidR="004820F1" w:rsidRDefault="004820F1"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T</w:t>
      </w:r>
      <w:r w:rsidR="00773858">
        <w:rPr>
          <w:rFonts w:ascii="Times New Roman" w:hAnsi="Times New Roman" w:cs="Times New Roman"/>
          <w:sz w:val="26"/>
          <w:szCs w:val="26"/>
        </w:rPr>
        <w:t>ăng cường đoàn kết giữa cách mạng thuộc địa và cách mạng vô sản chính quố</w:t>
      </w:r>
      <w:r>
        <w:rPr>
          <w:rFonts w:ascii="Times New Roman" w:hAnsi="Times New Roman" w:cs="Times New Roman"/>
          <w:sz w:val="26"/>
          <w:szCs w:val="26"/>
        </w:rPr>
        <w:t>c.</w:t>
      </w:r>
    </w:p>
    <w:p w:rsidR="0068219D" w:rsidRDefault="004820F1"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 xml:space="preserve">Hồ Chí Minh nhận định: </w:t>
      </w:r>
      <w:r w:rsidR="00942755">
        <w:rPr>
          <w:rFonts w:ascii="Times New Roman" w:hAnsi="Times New Roman" w:cs="Times New Roman"/>
          <w:sz w:val="26"/>
          <w:szCs w:val="26"/>
        </w:rPr>
        <w:t xml:space="preserve">đứng trước chủ nghĩa đế quốc, quyền lợi </w:t>
      </w:r>
      <w:r w:rsidR="003A5A11">
        <w:rPr>
          <w:rFonts w:ascii="Times New Roman" w:hAnsi="Times New Roman" w:cs="Times New Roman"/>
          <w:sz w:val="26"/>
          <w:szCs w:val="26"/>
        </w:rPr>
        <w:t>của giai cấp vô sản ở chính quốc và của nhân dân các nước thuộc địa là thống nhất.</w:t>
      </w:r>
    </w:p>
    <w:p w:rsidR="00E14D19" w:rsidRDefault="00E14D19" w:rsidP="006C1EF5">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Phong trào hòa bình, dân chủ thế giới</w:t>
      </w:r>
      <w:r w:rsidR="003072DC">
        <w:rPr>
          <w:rFonts w:ascii="Times New Roman" w:hAnsi="Times New Roman" w:cs="Times New Roman"/>
          <w:sz w:val="26"/>
          <w:szCs w:val="26"/>
        </w:rPr>
        <w:t>:</w:t>
      </w:r>
    </w:p>
    <w:p w:rsidR="003072DC" w:rsidRDefault="003072DC"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Hồ Chí Minh tìm cách đoàn kết các lực lượng tiến bộ, những người yêu chuộng hòa bình, dân chủ, tự do và công lý</w:t>
      </w:r>
      <w:r w:rsidR="006A02A1">
        <w:rPr>
          <w:rFonts w:ascii="Times New Roman" w:hAnsi="Times New Roman" w:cs="Times New Roman"/>
          <w:sz w:val="26"/>
          <w:szCs w:val="26"/>
        </w:rPr>
        <w:t>.</w:t>
      </w:r>
    </w:p>
    <w:p w:rsidR="006A02A1" w:rsidRDefault="006A02A1"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Thay mặt Chính phủ, Hồ Chí Minh nhiều lần tuyên bố</w:t>
      </w:r>
      <w:r w:rsidR="003E1703">
        <w:rPr>
          <w:rFonts w:ascii="Times New Roman" w:hAnsi="Times New Roman" w:cs="Times New Roman"/>
          <w:sz w:val="26"/>
          <w:szCs w:val="26"/>
        </w:rPr>
        <w:t>: “Chính sách ngoại giao của Chính phủ… là thân thiện với tất cả các nước dân chủ trên thế giới để gìn giữ hòa bình”.</w:t>
      </w:r>
    </w:p>
    <w:p w:rsidR="00C73418" w:rsidRDefault="00C73418"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Đẩy mạnh ngoại giao nhân dân, cho đại diện các tổ chức của nhân dân Việt Nam tiếp xúc, hợp tác với các tổ chức chính trị, xã hội, văn hóa của nhân dân thế giới</w:t>
      </w:r>
      <w:r w:rsidR="004E0FCC">
        <w:rPr>
          <w:rFonts w:ascii="Times New Roman" w:hAnsi="Times New Roman" w:cs="Times New Roman"/>
          <w:sz w:val="26"/>
          <w:szCs w:val="26"/>
        </w:rPr>
        <w:t>, xây dựng quan hệ hữu nghị, đoàn kết với các lực lượng tiến bộ thế giới.</w:t>
      </w:r>
    </w:p>
    <w:p w:rsidR="00D75B78" w:rsidRDefault="004E0FCC" w:rsidP="006C1EF5">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Khơi gợi lương tri của loài người tiến bộ</w:t>
      </w:r>
      <w:r w:rsidR="00656230">
        <w:rPr>
          <w:rFonts w:ascii="Times New Roman" w:hAnsi="Times New Roman" w:cs="Times New Roman"/>
          <w:sz w:val="26"/>
          <w:szCs w:val="26"/>
        </w:rPr>
        <w:t xml:space="preserve">, tạo nên những tiếng nói ủng </w:t>
      </w:r>
      <w:proofErr w:type="gramStart"/>
      <w:r w:rsidR="00656230">
        <w:rPr>
          <w:rFonts w:ascii="Times New Roman" w:hAnsi="Times New Roman" w:cs="Times New Roman"/>
          <w:sz w:val="26"/>
          <w:szCs w:val="26"/>
        </w:rPr>
        <w:t>hộ  mạnh</w:t>
      </w:r>
      <w:proofErr w:type="gramEnd"/>
      <w:r w:rsidR="00656230">
        <w:rPr>
          <w:rFonts w:ascii="Times New Roman" w:hAnsi="Times New Roman" w:cs="Times New Roman"/>
          <w:sz w:val="26"/>
          <w:szCs w:val="26"/>
        </w:rPr>
        <w:t xml:space="preserve"> mẽ từ các tổ chức quần chúng, các nhân sĩ trí thức và từng con người trên hành tinh.</w:t>
      </w:r>
    </w:p>
    <w:p w:rsidR="004C599A" w:rsidRPr="004C599A" w:rsidRDefault="004C599A" w:rsidP="004C599A">
      <w:pPr>
        <w:pStyle w:val="ListParagraph"/>
        <w:spacing w:line="360" w:lineRule="auto"/>
        <w:ind w:left="3600"/>
        <w:jc w:val="both"/>
        <w:rPr>
          <w:rFonts w:ascii="Times New Roman" w:hAnsi="Times New Roman" w:cs="Times New Roman"/>
          <w:sz w:val="26"/>
          <w:szCs w:val="26"/>
        </w:rPr>
      </w:pPr>
    </w:p>
    <w:p w:rsidR="00D75B78" w:rsidRDefault="00D75B78" w:rsidP="006C1EF5">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Hình thức tổ chức</w:t>
      </w:r>
    </w:p>
    <w:p w:rsidR="004C599A" w:rsidRDefault="00286658" w:rsidP="006C1EF5">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Năm 1924, Hồ Chí Minh đã đưa ra quan điểm về thành lập “Mặt trận thống nhất của nhân dân chính quốc và thuộc địa” chống chủ nghĩa đế quốc.</w:t>
      </w:r>
    </w:p>
    <w:p w:rsidR="00581621" w:rsidRDefault="00581621" w:rsidP="006C1EF5">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Tư tưởng</w:t>
      </w:r>
      <w:r w:rsidR="00B27B0D">
        <w:rPr>
          <w:rFonts w:ascii="Times New Roman" w:hAnsi="Times New Roman" w:cs="Times New Roman"/>
          <w:sz w:val="26"/>
          <w:szCs w:val="26"/>
        </w:rPr>
        <w:t xml:space="preserve"> đại đoàn kết vì thăng lợi cách mạng của</w:t>
      </w:r>
      <w:r>
        <w:rPr>
          <w:rFonts w:ascii="Times New Roman" w:hAnsi="Times New Roman" w:cs="Times New Roman"/>
          <w:sz w:val="26"/>
          <w:szCs w:val="26"/>
        </w:rPr>
        <w:t xml:space="preserve"> Hồ Chí Minh đã định hướng cho việc thành lập 4 tầng mặt trận</w:t>
      </w:r>
      <w:r w:rsidR="00661574">
        <w:rPr>
          <w:rFonts w:ascii="Times New Roman" w:hAnsi="Times New Roman" w:cs="Times New Roman"/>
          <w:sz w:val="26"/>
          <w:szCs w:val="26"/>
        </w:rPr>
        <w:t xml:space="preserve"> (1 mặt trân dân tộc và </w:t>
      </w:r>
      <w:r w:rsidR="00502E51">
        <w:rPr>
          <w:rFonts w:ascii="Times New Roman" w:hAnsi="Times New Roman" w:cs="Times New Roman"/>
          <w:sz w:val="26"/>
          <w:szCs w:val="26"/>
        </w:rPr>
        <w:t>2</w:t>
      </w:r>
      <w:r w:rsidR="00661574">
        <w:rPr>
          <w:rFonts w:ascii="Times New Roman" w:hAnsi="Times New Roman" w:cs="Times New Roman"/>
          <w:sz w:val="26"/>
          <w:szCs w:val="26"/>
        </w:rPr>
        <w:t xml:space="preserve"> mặt trận khu vực</w:t>
      </w:r>
      <w:r w:rsidR="00502E51">
        <w:rPr>
          <w:rFonts w:ascii="Times New Roman" w:hAnsi="Times New Roman" w:cs="Times New Roman"/>
          <w:sz w:val="26"/>
          <w:szCs w:val="26"/>
        </w:rPr>
        <w:t xml:space="preserve"> và 1 mặt trận quốc tế)</w:t>
      </w:r>
      <w:r w:rsidR="00B27B0D">
        <w:rPr>
          <w:rFonts w:ascii="Times New Roman" w:hAnsi="Times New Roman" w:cs="Times New Roman"/>
          <w:sz w:val="26"/>
          <w:szCs w:val="26"/>
        </w:rPr>
        <w:t>, dựa trên cơ sở về các quan hệ về địa lý – chính trị và tính chất chính trị - xã hội trong khu vực và trên thế giới</w:t>
      </w:r>
      <w:r w:rsidR="00EB3BB5">
        <w:rPr>
          <w:rFonts w:ascii="Times New Roman" w:hAnsi="Times New Roman" w:cs="Times New Roman"/>
          <w:sz w:val="26"/>
          <w:szCs w:val="26"/>
        </w:rPr>
        <w:t>:</w:t>
      </w:r>
    </w:p>
    <w:p w:rsidR="00661574" w:rsidRDefault="00661574" w:rsidP="006C1EF5">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lastRenderedPageBreak/>
        <w:t>Đối với dân tộc</w:t>
      </w:r>
      <w:r w:rsidR="00502E51">
        <w:rPr>
          <w:rFonts w:ascii="Times New Roman" w:hAnsi="Times New Roman" w:cs="Times New Roman"/>
          <w:sz w:val="26"/>
          <w:szCs w:val="26"/>
        </w:rPr>
        <w:t xml:space="preserve"> Việt Nam: thành lập </w:t>
      </w:r>
      <w:r w:rsidR="00502E51">
        <w:rPr>
          <w:rFonts w:ascii="Times New Roman" w:hAnsi="Times New Roman" w:cs="Times New Roman"/>
          <w:i/>
          <w:sz w:val="26"/>
          <w:szCs w:val="26"/>
        </w:rPr>
        <w:t>Mặt trận đại đoàn kết dân tộc</w:t>
      </w:r>
      <w:r w:rsidR="00502E51">
        <w:rPr>
          <w:rFonts w:ascii="Times New Roman" w:hAnsi="Times New Roman" w:cs="Times New Roman"/>
          <w:sz w:val="26"/>
          <w:szCs w:val="26"/>
        </w:rPr>
        <w:t>.</w:t>
      </w:r>
    </w:p>
    <w:p w:rsidR="00EB3BB5" w:rsidRDefault="00EB3BB5" w:rsidP="006C1EF5">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 xml:space="preserve">Đối với các dân tộc trên bán đảo Đông Dương: </w:t>
      </w:r>
      <w:r w:rsidR="00661574">
        <w:rPr>
          <w:rFonts w:ascii="Times New Roman" w:hAnsi="Times New Roman" w:cs="Times New Roman"/>
          <w:sz w:val="26"/>
          <w:szCs w:val="26"/>
        </w:rPr>
        <w:t xml:space="preserve">thành lập </w:t>
      </w:r>
      <w:r w:rsidR="00661574">
        <w:rPr>
          <w:rFonts w:ascii="Times New Roman" w:hAnsi="Times New Roman" w:cs="Times New Roman"/>
          <w:i/>
          <w:sz w:val="26"/>
          <w:szCs w:val="26"/>
        </w:rPr>
        <w:t xml:space="preserve">Mặt trận đoàn kết Việt – Miên – Lào. </w:t>
      </w:r>
      <w:r w:rsidR="00661574">
        <w:rPr>
          <w:rFonts w:ascii="Times New Roman" w:hAnsi="Times New Roman" w:cs="Times New Roman"/>
          <w:sz w:val="26"/>
          <w:szCs w:val="26"/>
        </w:rPr>
        <w:t>C</w:t>
      </w:r>
      <w:r>
        <w:rPr>
          <w:rFonts w:ascii="Times New Roman" w:hAnsi="Times New Roman" w:cs="Times New Roman"/>
          <w:sz w:val="26"/>
          <w:szCs w:val="26"/>
        </w:rPr>
        <w:t>ả 3 dân tộc đều là láng giềng gần gũi của nhau</w:t>
      </w:r>
      <w:r w:rsidR="00074B6B">
        <w:rPr>
          <w:rFonts w:ascii="Times New Roman" w:hAnsi="Times New Roman" w:cs="Times New Roman"/>
          <w:sz w:val="26"/>
          <w:szCs w:val="26"/>
        </w:rPr>
        <w:t xml:space="preserve">, có nhiều đặc điểm tương đồng về lịch sử, văn hóa và cùng chung một kẻ thù là thực dân Pháp. </w:t>
      </w:r>
    </w:p>
    <w:p w:rsidR="00502E51" w:rsidRDefault="004E4A0C" w:rsidP="006C1EF5">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 xml:space="preserve">Đối với các dân tộc thuộc địa ở châu Á, châu Phi: </w:t>
      </w:r>
      <w:r w:rsidR="00AE15F1">
        <w:rPr>
          <w:rFonts w:ascii="Times New Roman" w:hAnsi="Times New Roman" w:cs="Times New Roman"/>
          <w:sz w:val="26"/>
          <w:szCs w:val="26"/>
        </w:rPr>
        <w:t xml:space="preserve">thành lập </w:t>
      </w:r>
      <w:r w:rsidR="00AE15F1">
        <w:rPr>
          <w:rFonts w:ascii="Times New Roman" w:hAnsi="Times New Roman" w:cs="Times New Roman"/>
          <w:i/>
          <w:sz w:val="26"/>
          <w:szCs w:val="26"/>
        </w:rPr>
        <w:t>Mặt trận nhân dân Á – Phi đoàn kết với Việt Nam</w:t>
      </w:r>
      <w:r w:rsidR="00AE15F1">
        <w:rPr>
          <w:rFonts w:ascii="Times New Roman" w:hAnsi="Times New Roman" w:cs="Times New Roman"/>
          <w:sz w:val="26"/>
          <w:szCs w:val="26"/>
        </w:rPr>
        <w:t xml:space="preserve">. </w:t>
      </w:r>
      <w:r w:rsidR="00D93991">
        <w:rPr>
          <w:rFonts w:ascii="Times New Roman" w:hAnsi="Times New Roman" w:cs="Times New Roman"/>
          <w:sz w:val="26"/>
          <w:szCs w:val="26"/>
        </w:rPr>
        <w:t>Người chăm lo củng cố mối quan hệ đoàn kết hữu nghị, hợp tác nhiều mặt theo tinh thần “vừa là đồng chí, vừa là anh em” với Trung Quốc</w:t>
      </w:r>
      <w:r w:rsidR="007403EB">
        <w:rPr>
          <w:rFonts w:ascii="Times New Roman" w:hAnsi="Times New Roman" w:cs="Times New Roman"/>
          <w:sz w:val="26"/>
          <w:szCs w:val="26"/>
        </w:rPr>
        <w:t>; thực hiện đoàn kết với các dân tộc châu Á và châu Phi đang đấu tranh giành độc lập</w:t>
      </w:r>
      <w:r w:rsidR="00BA4816">
        <w:rPr>
          <w:rFonts w:ascii="Times New Roman" w:hAnsi="Times New Roman" w:cs="Times New Roman"/>
          <w:sz w:val="26"/>
          <w:szCs w:val="26"/>
        </w:rPr>
        <w:t>.</w:t>
      </w:r>
    </w:p>
    <w:p w:rsidR="00BC4709" w:rsidRDefault="00713405" w:rsidP="006C1EF5">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 xml:space="preserve">Đối với thế giới: thành lập </w:t>
      </w:r>
      <w:r>
        <w:rPr>
          <w:rFonts w:ascii="Times New Roman" w:hAnsi="Times New Roman" w:cs="Times New Roman"/>
          <w:i/>
          <w:sz w:val="26"/>
          <w:szCs w:val="26"/>
        </w:rPr>
        <w:t>Mặt trận nhân dân thế giới đoàn kết với Việt Nam chống đế quốc xâm lược</w:t>
      </w:r>
      <w:r>
        <w:rPr>
          <w:rFonts w:ascii="Times New Roman" w:hAnsi="Times New Roman" w:cs="Times New Roman"/>
          <w:sz w:val="26"/>
          <w:szCs w:val="26"/>
        </w:rPr>
        <w:t xml:space="preserve">. </w:t>
      </w:r>
      <w:r w:rsidR="00945959">
        <w:rPr>
          <w:rFonts w:ascii="Times New Roman" w:hAnsi="Times New Roman" w:cs="Times New Roman"/>
          <w:sz w:val="26"/>
          <w:szCs w:val="26"/>
        </w:rPr>
        <w:t xml:space="preserve">Hồ Chí Minh tìm mọi cách xây </w:t>
      </w:r>
      <w:r w:rsidR="00E50C41">
        <w:rPr>
          <w:rFonts w:ascii="Times New Roman" w:hAnsi="Times New Roman" w:cs="Times New Roman"/>
          <w:sz w:val="26"/>
          <w:szCs w:val="26"/>
        </w:rPr>
        <w:t>dựng</w:t>
      </w:r>
      <w:r w:rsidR="00945959">
        <w:rPr>
          <w:rFonts w:ascii="Times New Roman" w:hAnsi="Times New Roman" w:cs="Times New Roman"/>
          <w:sz w:val="26"/>
          <w:szCs w:val="26"/>
        </w:rPr>
        <w:t xml:space="preserve"> cá</w:t>
      </w:r>
      <w:r w:rsidR="00E50C41">
        <w:rPr>
          <w:rFonts w:ascii="Times New Roman" w:hAnsi="Times New Roman" w:cs="Times New Roman"/>
          <w:sz w:val="26"/>
          <w:szCs w:val="26"/>
        </w:rPr>
        <w:t>c</w:t>
      </w:r>
      <w:r w:rsidR="00945959">
        <w:rPr>
          <w:rFonts w:ascii="Times New Roman" w:hAnsi="Times New Roman" w:cs="Times New Roman"/>
          <w:sz w:val="26"/>
          <w:szCs w:val="26"/>
        </w:rPr>
        <w:t xml:space="preserve"> quan hệ với Mặt trận dân chủ và lực lượng Đồng minh chóng phát xít nhằm tạo thế dựa cho cách mạng Việt Nam</w:t>
      </w:r>
      <w:r w:rsidR="00E50C41">
        <w:rPr>
          <w:rFonts w:ascii="Times New Roman" w:hAnsi="Times New Roman" w:cs="Times New Roman"/>
          <w:sz w:val="26"/>
          <w:szCs w:val="26"/>
        </w:rPr>
        <w:t xml:space="preserve">. Trong 2 cuộc kháng chiến chống Mỹ, Hồ Chí Minh đã hoạt động </w:t>
      </w:r>
      <w:r w:rsidR="001747A8">
        <w:rPr>
          <w:rFonts w:ascii="Times New Roman" w:hAnsi="Times New Roman" w:cs="Times New Roman"/>
          <w:sz w:val="26"/>
          <w:szCs w:val="26"/>
        </w:rPr>
        <w:t xml:space="preserve">ngoại giao </w:t>
      </w:r>
      <w:r w:rsidR="00E50C41">
        <w:rPr>
          <w:rFonts w:ascii="Times New Roman" w:hAnsi="Times New Roman" w:cs="Times New Roman"/>
          <w:sz w:val="26"/>
          <w:szCs w:val="26"/>
        </w:rPr>
        <w:t xml:space="preserve">không mệt mỏi </w:t>
      </w:r>
      <w:r w:rsidR="001747A8">
        <w:rPr>
          <w:rFonts w:ascii="Times New Roman" w:hAnsi="Times New Roman" w:cs="Times New Roman"/>
          <w:sz w:val="26"/>
          <w:szCs w:val="26"/>
        </w:rPr>
        <w:t>để nâng cao vị thế của Việt Nam trên trường quốc tế</w:t>
      </w:r>
      <w:r w:rsidR="008B448B">
        <w:rPr>
          <w:rFonts w:ascii="Times New Roman" w:hAnsi="Times New Roman" w:cs="Times New Roman"/>
          <w:sz w:val="26"/>
          <w:szCs w:val="26"/>
        </w:rPr>
        <w:t xml:space="preserve">, tranh thủ được sự đồng tình, ủng hộ của cá nước xã hội chủ nghĩa </w:t>
      </w:r>
      <w:r w:rsidR="00296301">
        <w:rPr>
          <w:rFonts w:ascii="Times New Roman" w:hAnsi="Times New Roman" w:cs="Times New Roman"/>
          <w:sz w:val="26"/>
          <w:szCs w:val="26"/>
        </w:rPr>
        <w:t>anh em, của bạn bè quốc tế và của nhân dân tiến bộ, kể cả nhân dân Pháp trong cuộc chiến chống thực dân Pháp, và nhân dân Mỹ trong cuộc chiến với đê quốc Mỹ.</w:t>
      </w:r>
    </w:p>
    <w:p w:rsidR="00B71A9C" w:rsidRPr="00B71A9C" w:rsidRDefault="00B71A9C" w:rsidP="00B71A9C">
      <w:pPr>
        <w:pStyle w:val="ListParagraph"/>
        <w:ind w:left="2880"/>
        <w:jc w:val="both"/>
        <w:rPr>
          <w:rFonts w:ascii="Times New Roman" w:hAnsi="Times New Roman" w:cs="Times New Roman"/>
          <w:sz w:val="26"/>
          <w:szCs w:val="26"/>
        </w:rPr>
      </w:pPr>
    </w:p>
    <w:p w:rsidR="00BC4709" w:rsidRPr="001D60E0" w:rsidRDefault="00BC4709" w:rsidP="006C1EF5">
      <w:pPr>
        <w:pStyle w:val="ListParagraph"/>
        <w:numPr>
          <w:ilvl w:val="0"/>
          <w:numId w:val="4"/>
        </w:numPr>
        <w:jc w:val="both"/>
        <w:outlineLvl w:val="1"/>
        <w:rPr>
          <w:rFonts w:ascii="Times New Roman" w:hAnsi="Times New Roman" w:cs="Times New Roman"/>
          <w:sz w:val="26"/>
          <w:szCs w:val="26"/>
        </w:rPr>
      </w:pPr>
      <w:bookmarkStart w:id="4" w:name="_Toc448643204"/>
      <w:r w:rsidRPr="008B2375">
        <w:rPr>
          <w:rFonts w:ascii="Times New Roman" w:hAnsi="Times New Roman" w:cs="Times New Roman"/>
          <w:sz w:val="26"/>
          <w:szCs w:val="26"/>
          <w:u w:val="single"/>
        </w:rPr>
        <w:t>Nguyên tắc đoàn kết quốc tế</w:t>
      </w:r>
      <w:r w:rsidRPr="001D60E0">
        <w:rPr>
          <w:rFonts w:ascii="Times New Roman" w:hAnsi="Times New Roman" w:cs="Times New Roman"/>
          <w:sz w:val="26"/>
          <w:szCs w:val="26"/>
        </w:rPr>
        <w:t>: 4 nguyên tắc</w:t>
      </w:r>
      <w:bookmarkEnd w:id="4"/>
    </w:p>
    <w:p w:rsidR="00BC4709" w:rsidRPr="0098542D" w:rsidRDefault="0090021D" w:rsidP="006C1EF5">
      <w:pPr>
        <w:pStyle w:val="ListParagraph"/>
        <w:numPr>
          <w:ilvl w:val="0"/>
          <w:numId w:val="9"/>
        </w:numPr>
        <w:jc w:val="both"/>
        <w:rPr>
          <w:rFonts w:ascii="Times New Roman" w:hAnsi="Times New Roman" w:cs="Times New Roman"/>
          <w:i/>
          <w:sz w:val="26"/>
          <w:szCs w:val="26"/>
        </w:rPr>
      </w:pPr>
      <w:r w:rsidRPr="0098542D">
        <w:rPr>
          <w:rFonts w:ascii="Times New Roman" w:hAnsi="Times New Roman" w:cs="Times New Roman"/>
          <w:i/>
          <w:sz w:val="26"/>
          <w:szCs w:val="26"/>
        </w:rPr>
        <w:t>Đoàn kết trên cơ sở thống nhất mục tiêu chung, có lý, có tình</w:t>
      </w:r>
    </w:p>
    <w:p w:rsidR="001D60E0" w:rsidRDefault="001D60E0" w:rsidP="006C1EF5">
      <w:pPr>
        <w:pStyle w:val="ListParagraph"/>
        <w:numPr>
          <w:ilvl w:val="0"/>
          <w:numId w:val="6"/>
        </w:numPr>
        <w:jc w:val="both"/>
        <w:rPr>
          <w:rFonts w:ascii="Times New Roman" w:hAnsi="Times New Roman" w:cs="Times New Roman"/>
          <w:sz w:val="26"/>
          <w:szCs w:val="26"/>
        </w:rPr>
      </w:pPr>
      <w:r w:rsidRPr="001D60E0">
        <w:rPr>
          <w:rFonts w:ascii="Times New Roman" w:hAnsi="Times New Roman" w:cs="Times New Roman"/>
          <w:sz w:val="26"/>
          <w:szCs w:val="26"/>
        </w:rPr>
        <w:t>Hồ Chí Minh đã chỉ ra rằng đoàn kết giữa các Đảng “là điều kiện quan trọng nhất để bảo đảm cho phong trào cộng sản và công nhân toàn thắng”. Người cho rằng, thực hiện sự đoàn kết đó phải đứng vững trên lập trường giai cấp công nhân, quán triệt sâu sắc những nguyên tắc của chủ nghĩa quốc tế vô sản.</w:t>
      </w:r>
    </w:p>
    <w:p w:rsidR="001D60E0" w:rsidRDefault="001D60E0" w:rsidP="006C1EF5">
      <w:pPr>
        <w:pStyle w:val="ListParagraph"/>
        <w:numPr>
          <w:ilvl w:val="0"/>
          <w:numId w:val="6"/>
        </w:numPr>
        <w:jc w:val="both"/>
        <w:rPr>
          <w:rFonts w:ascii="Times New Roman" w:hAnsi="Times New Roman" w:cs="Times New Roman"/>
          <w:sz w:val="26"/>
          <w:szCs w:val="26"/>
        </w:rPr>
      </w:pPr>
      <w:r w:rsidRPr="001D60E0">
        <w:rPr>
          <w:rFonts w:ascii="Times New Roman" w:hAnsi="Times New Roman" w:cs="Times New Roman"/>
          <w:sz w:val="26"/>
          <w:szCs w:val="26"/>
        </w:rPr>
        <w:t xml:space="preserve">“Có lý” là phải tuân thủ những nguyên tắc cơ bản của Chủ nghĩa Mác - Lênin, xuất phát từ lợi ích </w:t>
      </w:r>
      <w:r w:rsidRPr="001D60E0">
        <w:rPr>
          <w:sz w:val="26"/>
          <w:szCs w:val="26"/>
        </w:rPr>
        <w:t xml:space="preserve">chung </w:t>
      </w:r>
      <w:r w:rsidRPr="001D60E0">
        <w:rPr>
          <w:rFonts w:ascii="Times New Roman" w:hAnsi="Times New Roman" w:cs="Times New Roman"/>
          <w:sz w:val="26"/>
          <w:szCs w:val="26"/>
        </w:rPr>
        <w:t>của cách mạng thế giới, vận dụng Chủ nghĩa Mác - Lênin sáng tạo, hiệu quả vào thực tế của mỗi nước, mỗi đảng, tránh giáo điều.</w:t>
      </w:r>
    </w:p>
    <w:p w:rsidR="001D60E0" w:rsidRDefault="001D60E0" w:rsidP="006C1EF5">
      <w:pPr>
        <w:pStyle w:val="ListParagraph"/>
        <w:numPr>
          <w:ilvl w:val="0"/>
          <w:numId w:val="6"/>
        </w:numPr>
        <w:jc w:val="both"/>
        <w:rPr>
          <w:rFonts w:ascii="Times New Roman" w:hAnsi="Times New Roman" w:cs="Times New Roman"/>
          <w:sz w:val="26"/>
          <w:szCs w:val="26"/>
        </w:rPr>
      </w:pPr>
      <w:r w:rsidRPr="001D60E0">
        <w:rPr>
          <w:rFonts w:ascii="Times New Roman" w:hAnsi="Times New Roman" w:cs="Times New Roman"/>
          <w:sz w:val="26"/>
          <w:szCs w:val="26"/>
        </w:rPr>
        <w:t xml:space="preserve">“Có tình” là sự thông cảm, tôn trọng của những người cùng chung lý tưởng, mục tiêu đấu tranh. Khắc phục tư tưởng sôvanh, “nước lớn”, “đảng lớn”. Không áp đặt, nói xấu, công kích, dùng các giải pháp về chính trị, kinh tế gây sức ép cho nhau. "Có tình" đòi hỏi trong mọi vấn đề phải chờ đợi nhau cùng nhận thức, cùng hành động vì lợi ích chung. </w:t>
      </w:r>
      <w:r w:rsidRPr="001D60E0">
        <w:rPr>
          <w:rFonts w:ascii="Times New Roman" w:hAnsi="Times New Roman" w:cs="Times New Roman"/>
          <w:sz w:val="26"/>
          <w:szCs w:val="26"/>
        </w:rPr>
        <w:lastRenderedPageBreak/>
        <w:t>Lợi ích của mỗi quốc gia, dân tộc, mỗi đảng phải được tôn trọng, song lợi ích đó-không được phương hại đến lợi ích chung, lợi ích của đảng khác, của dân tộc khác.</w:t>
      </w:r>
    </w:p>
    <w:p w:rsidR="00AE2486" w:rsidRDefault="001D60E0" w:rsidP="006C1EF5">
      <w:pPr>
        <w:pStyle w:val="ListParagraph"/>
        <w:numPr>
          <w:ilvl w:val="0"/>
          <w:numId w:val="6"/>
        </w:numPr>
        <w:jc w:val="both"/>
        <w:rPr>
          <w:rFonts w:ascii="Times New Roman" w:hAnsi="Times New Roman" w:cs="Times New Roman"/>
          <w:sz w:val="26"/>
          <w:szCs w:val="26"/>
        </w:rPr>
      </w:pPr>
      <w:r w:rsidRPr="001D60E0">
        <w:rPr>
          <w:rFonts w:ascii="Times New Roman" w:hAnsi="Times New Roman" w:cs="Times New Roman"/>
          <w:sz w:val="26"/>
          <w:szCs w:val="26"/>
        </w:rPr>
        <w:t>“Có lý”, “có tình” thể hiện tính nguyên tắc và là một nội dung của chủ nghĩa nhân văn Hồ Chí Minh - chủ nghĩa nhân văn cộng sản. Nó giúp củng cố khối đoàn kết quốc tế của giai cấp công nhân và tình đoàn kết trong nhân dân lao động.</w:t>
      </w:r>
    </w:p>
    <w:p w:rsidR="0098542D" w:rsidRDefault="0098542D" w:rsidP="006C1EF5">
      <w:pPr>
        <w:pStyle w:val="ListParagraph"/>
        <w:ind w:left="2160"/>
        <w:jc w:val="both"/>
        <w:rPr>
          <w:rFonts w:ascii="Times New Roman" w:hAnsi="Times New Roman" w:cs="Times New Roman"/>
          <w:sz w:val="26"/>
          <w:szCs w:val="26"/>
        </w:rPr>
      </w:pPr>
    </w:p>
    <w:p w:rsidR="00AE2486" w:rsidRPr="0098542D" w:rsidRDefault="001D60E0" w:rsidP="006C1EF5">
      <w:pPr>
        <w:pStyle w:val="ListParagraph"/>
        <w:numPr>
          <w:ilvl w:val="0"/>
          <w:numId w:val="9"/>
        </w:numPr>
        <w:jc w:val="both"/>
        <w:rPr>
          <w:rFonts w:ascii="Times New Roman" w:hAnsi="Times New Roman" w:cs="Times New Roman"/>
          <w:i/>
          <w:sz w:val="26"/>
          <w:szCs w:val="26"/>
        </w:rPr>
      </w:pPr>
      <w:r w:rsidRPr="0098542D">
        <w:rPr>
          <w:rFonts w:ascii="Times New Roman" w:hAnsi="Times New Roman" w:cs="Times New Roman"/>
          <w:i/>
          <w:sz w:val="26"/>
          <w:szCs w:val="26"/>
        </w:rPr>
        <w:t>Đoàn kết trên cơ sở độc lập, tự do và bình đẳng giữa các dân tộ</w:t>
      </w:r>
      <w:r w:rsidR="00AE2486" w:rsidRPr="0098542D">
        <w:rPr>
          <w:rFonts w:ascii="Times New Roman" w:hAnsi="Times New Roman" w:cs="Times New Roman"/>
          <w:i/>
          <w:sz w:val="26"/>
          <w:szCs w:val="26"/>
        </w:rPr>
        <w:t>c</w:t>
      </w:r>
    </w:p>
    <w:p w:rsidR="00AE2486" w:rsidRDefault="001D60E0" w:rsidP="006C1EF5">
      <w:pPr>
        <w:pStyle w:val="ListParagraph"/>
        <w:numPr>
          <w:ilvl w:val="0"/>
          <w:numId w:val="6"/>
        </w:numPr>
        <w:jc w:val="both"/>
        <w:rPr>
          <w:rFonts w:ascii="Times New Roman" w:hAnsi="Times New Roman" w:cs="Times New Roman"/>
          <w:sz w:val="26"/>
          <w:szCs w:val="26"/>
        </w:rPr>
      </w:pPr>
      <w:r w:rsidRPr="00AE2486">
        <w:rPr>
          <w:rFonts w:ascii="Times New Roman" w:hAnsi="Times New Roman" w:cs="Times New Roman"/>
          <w:sz w:val="26"/>
          <w:szCs w:val="26"/>
        </w:rPr>
        <w:t>Độc lập tự do được Hồ Chí Minh coi là chân lý, là “lẽ phải không ai chối cãi được”. Hồ Chí Minh suốt đời đấu tranh cho độc lập</w:t>
      </w:r>
      <w:proofErr w:type="gramStart"/>
      <w:r w:rsidRPr="00AE2486">
        <w:rPr>
          <w:rFonts w:ascii="Times New Roman" w:hAnsi="Times New Roman" w:cs="Times New Roman"/>
          <w:sz w:val="26"/>
          <w:szCs w:val="26"/>
        </w:rPr>
        <w:t>,tự</w:t>
      </w:r>
      <w:proofErr w:type="gramEnd"/>
      <w:r w:rsidRPr="00AE2486">
        <w:rPr>
          <w:rFonts w:ascii="Times New Roman" w:hAnsi="Times New Roman" w:cs="Times New Roman"/>
          <w:sz w:val="26"/>
          <w:szCs w:val="26"/>
        </w:rPr>
        <w:t xml:space="preserve"> do của dân tộc mình và cả các dân tộc khác. Trong quan hệ giữa Việt Nam với các nước láng giềng Lào, Campuchia, Trung Quốc, cũng như với các quốc gia, dân tộc trên thế giới. Hồ Chí Minh thực hiện nhất quán quan điểm có tính nguyên tắc: Dân tộc Việt Nam tôn trọng độc lập, chủ quyền, toàn vẹn lãnh thổ và quyền tự quyết của tất cả các quốc gia, dân tộc trên thế giới, đồng thời mong muốn các quốc gia, dân tộc trên thế giới quan hệ hợp tác, hữu nghị với Việt Nam trên cơ sở những nguyên tắc đó.</w:t>
      </w:r>
    </w:p>
    <w:p w:rsidR="00AE2486" w:rsidRDefault="001D60E0" w:rsidP="006C1EF5">
      <w:pPr>
        <w:pStyle w:val="ListParagraph"/>
        <w:numPr>
          <w:ilvl w:val="0"/>
          <w:numId w:val="6"/>
        </w:numPr>
        <w:jc w:val="both"/>
        <w:rPr>
          <w:rFonts w:ascii="Times New Roman" w:hAnsi="Times New Roman" w:cs="Times New Roman"/>
          <w:sz w:val="26"/>
          <w:szCs w:val="26"/>
        </w:rPr>
      </w:pPr>
      <w:r w:rsidRPr="00AE2486">
        <w:rPr>
          <w:rFonts w:ascii="Times New Roman" w:hAnsi="Times New Roman" w:cs="Times New Roman"/>
          <w:sz w:val="26"/>
          <w:szCs w:val="26"/>
        </w:rPr>
        <w:t>Hồ Chí Minh là nhà tổ chức, cổ vũ, ủng hộ nhiệt thành cho cuộc đấu tranh của các dân tộc vì các quyền cơ bản của họ. Nêu cao tư tưởng độc lập tự do và bình đẳng. Hồ Chí Minh là người khởi xướng, cầm cờ và là hiện thân của những khát vọng của các dân tộc, thực hiện đoàn kết hữu nghị giữa các dân tộc trên thế giới với Việt Nam vì thắng lợi của cách mạng mỗi nước.</w:t>
      </w:r>
    </w:p>
    <w:p w:rsidR="00AE2486" w:rsidRDefault="001D60E0" w:rsidP="006C1EF5">
      <w:pPr>
        <w:pStyle w:val="ListParagraph"/>
        <w:numPr>
          <w:ilvl w:val="0"/>
          <w:numId w:val="6"/>
        </w:numPr>
        <w:jc w:val="both"/>
        <w:rPr>
          <w:rFonts w:ascii="Times New Roman" w:hAnsi="Times New Roman" w:cs="Times New Roman"/>
          <w:sz w:val="26"/>
          <w:szCs w:val="26"/>
        </w:rPr>
      </w:pPr>
      <w:r w:rsidRPr="00AE2486">
        <w:rPr>
          <w:rFonts w:ascii="Times New Roman" w:hAnsi="Times New Roman" w:cs="Times New Roman"/>
          <w:sz w:val="26"/>
          <w:szCs w:val="26"/>
        </w:rPr>
        <w:t>Những quan điểm trên được Người thể chế hóa sau khi Việt Nam giành được độc lập. Tháng 9-1947, trả lời nhà báo Mỹ S.ÊIi Mâysi.Hồ Chí Minh tuyên bố: Chính sách đối ngoại của nước Việt Nam là "làm bạn với tất cả mọi nước dân chủ và không gây thù oán với một ai"</w:t>
      </w:r>
    </w:p>
    <w:p w:rsidR="00AE2486" w:rsidRDefault="00AE2486" w:rsidP="00AE2486">
      <w:pPr>
        <w:pStyle w:val="ListParagraph"/>
        <w:spacing w:line="360" w:lineRule="auto"/>
        <w:ind w:left="2160"/>
        <w:jc w:val="both"/>
        <w:rPr>
          <w:rFonts w:ascii="Times New Roman" w:hAnsi="Times New Roman" w:cs="Times New Roman"/>
          <w:sz w:val="26"/>
          <w:szCs w:val="26"/>
        </w:rPr>
      </w:pPr>
    </w:p>
    <w:p w:rsidR="00444B4E" w:rsidRPr="0098542D" w:rsidRDefault="001D60E0" w:rsidP="006C1EF5">
      <w:pPr>
        <w:pStyle w:val="ListParagraph"/>
        <w:numPr>
          <w:ilvl w:val="0"/>
          <w:numId w:val="9"/>
        </w:numPr>
        <w:jc w:val="both"/>
        <w:rPr>
          <w:rFonts w:ascii="Times New Roman" w:hAnsi="Times New Roman" w:cs="Times New Roman"/>
          <w:i/>
          <w:sz w:val="26"/>
          <w:szCs w:val="26"/>
        </w:rPr>
      </w:pPr>
      <w:r w:rsidRPr="0098542D">
        <w:rPr>
          <w:rFonts w:ascii="Times New Roman" w:hAnsi="Times New Roman" w:cs="Times New Roman"/>
          <w:i/>
          <w:sz w:val="26"/>
          <w:szCs w:val="26"/>
        </w:rPr>
        <w:t>Đoàn kết với các lực lượng tiến bộ trên thế giới trên cơ sở</w:t>
      </w:r>
      <w:r w:rsidR="00AE2486" w:rsidRPr="0098542D">
        <w:rPr>
          <w:rFonts w:ascii="Times New Roman" w:hAnsi="Times New Roman" w:cs="Times New Roman"/>
          <w:i/>
          <w:sz w:val="26"/>
          <w:szCs w:val="26"/>
        </w:rPr>
        <w:t xml:space="preserve"> hòa bình trong công lý</w:t>
      </w:r>
    </w:p>
    <w:p w:rsidR="00444B4E" w:rsidRDefault="001D60E0" w:rsidP="006C1EF5">
      <w:pPr>
        <w:pStyle w:val="ListParagraph"/>
        <w:numPr>
          <w:ilvl w:val="0"/>
          <w:numId w:val="6"/>
        </w:numPr>
        <w:jc w:val="both"/>
        <w:rPr>
          <w:rFonts w:ascii="Times New Roman" w:hAnsi="Times New Roman" w:cs="Times New Roman"/>
          <w:sz w:val="26"/>
          <w:szCs w:val="26"/>
        </w:rPr>
      </w:pPr>
      <w:r w:rsidRPr="00444B4E">
        <w:rPr>
          <w:rFonts w:ascii="Times New Roman" w:hAnsi="Times New Roman" w:cs="Times New Roman"/>
          <w:sz w:val="26"/>
          <w:szCs w:val="26"/>
        </w:rPr>
        <w:t>Hòa bình, chống chiến tranh là một nội dung quan trọng trong tư tưởng Hồ Chí Minh. Nó bắt nguồn từ truyền thống hòa hiếu của dân tộc Việt Nam kết hợp với chủ nghĩa nhân đạo và những giá trị văn hóa nhân loại.</w:t>
      </w:r>
    </w:p>
    <w:p w:rsidR="00444B4E" w:rsidRDefault="001D60E0" w:rsidP="006C1EF5">
      <w:pPr>
        <w:pStyle w:val="ListParagraph"/>
        <w:numPr>
          <w:ilvl w:val="0"/>
          <w:numId w:val="6"/>
        </w:numPr>
        <w:jc w:val="both"/>
        <w:rPr>
          <w:rFonts w:ascii="Times New Roman" w:hAnsi="Times New Roman" w:cs="Times New Roman"/>
          <w:sz w:val="26"/>
          <w:szCs w:val="26"/>
        </w:rPr>
      </w:pPr>
      <w:r w:rsidRPr="00444B4E">
        <w:rPr>
          <w:rFonts w:ascii="Times New Roman" w:hAnsi="Times New Roman" w:cs="Times New Roman"/>
          <w:sz w:val="26"/>
          <w:szCs w:val="26"/>
        </w:rPr>
        <w:t xml:space="preserve">Hòa bình và đấu tranh bảo vệ hòa bình là tư tưởng bất di bất dịch của Hồ Chí Minh. Nhưng không phải là một nền hòa bình trừu tượng , mà là “một nền hòa bình chân chính xây trên công bình và lý tưởng dân </w:t>
      </w:r>
      <w:r w:rsidRPr="00444B4E">
        <w:rPr>
          <w:rFonts w:ascii="Times New Roman" w:hAnsi="Times New Roman" w:cs="Times New Roman"/>
          <w:sz w:val="26"/>
          <w:szCs w:val="26"/>
        </w:rPr>
        <w:lastRenderedPageBreak/>
        <w:t>chủ”, chống chiến tranh xâm lược vì các quyền dân tộc cơ bản của mỗi quốc gia.</w:t>
      </w:r>
    </w:p>
    <w:p w:rsidR="0098542D" w:rsidRPr="0098542D" w:rsidRDefault="001D60E0" w:rsidP="006C1EF5">
      <w:pPr>
        <w:pStyle w:val="ListParagraph"/>
        <w:numPr>
          <w:ilvl w:val="0"/>
          <w:numId w:val="6"/>
        </w:numPr>
        <w:jc w:val="both"/>
        <w:rPr>
          <w:rFonts w:ascii="Times New Roman" w:hAnsi="Times New Roman" w:cs="Times New Roman"/>
          <w:sz w:val="26"/>
          <w:szCs w:val="26"/>
        </w:rPr>
      </w:pPr>
      <w:r w:rsidRPr="00444B4E">
        <w:rPr>
          <w:rFonts w:ascii="Times New Roman" w:hAnsi="Times New Roman" w:cs="Times New Roman"/>
          <w:sz w:val="26"/>
          <w:szCs w:val="26"/>
          <w:shd w:val="clear" w:color="auto" w:fill="FFFFFF"/>
        </w:rPr>
        <w:t>Đánh giá vai trò và những cống hiến của Hồ Chí Minh trong công tác tập hợp lực lượng cách mạng xây dựng khối đại đoàn kết, Rômét Chanđra, nguyên Chủ tịch Hội đồng Hòa bình thế giới cho rằng: "Bất cứ nơi nào chiến đấu cho độc lập, tự do, ở đó có Hồ Chí Minh và ngọn cờ Hồ Chí Minh bay cao. Bất cứ ở đâu chiến đấu cho hòa bình và công lý, ở đó có Hồ Chí Minh và ngọn cờ Hồ Chí Minh bay cao. Bất cứ ở đâu, nhân dân chiến đấu cho một thế giới mới, chống lại đói nghèo, ở đó có ngọn cờ Hồ Chí Minh bay cao"'.</w:t>
      </w:r>
    </w:p>
    <w:p w:rsidR="0098542D" w:rsidRPr="0098542D" w:rsidRDefault="0098542D" w:rsidP="006C1EF5">
      <w:pPr>
        <w:pStyle w:val="ListParagraph"/>
        <w:ind w:left="2160"/>
        <w:jc w:val="both"/>
        <w:rPr>
          <w:rFonts w:ascii="Times New Roman" w:hAnsi="Times New Roman" w:cs="Times New Roman"/>
          <w:sz w:val="26"/>
          <w:szCs w:val="26"/>
        </w:rPr>
      </w:pPr>
    </w:p>
    <w:p w:rsidR="00444B4E" w:rsidRPr="0098542D" w:rsidRDefault="001D60E0" w:rsidP="006C1EF5">
      <w:pPr>
        <w:pStyle w:val="ListParagraph"/>
        <w:numPr>
          <w:ilvl w:val="0"/>
          <w:numId w:val="9"/>
        </w:numPr>
        <w:jc w:val="both"/>
        <w:rPr>
          <w:rFonts w:ascii="Times New Roman" w:hAnsi="Times New Roman" w:cs="Times New Roman"/>
          <w:i/>
          <w:sz w:val="26"/>
          <w:szCs w:val="26"/>
        </w:rPr>
      </w:pPr>
      <w:r w:rsidRPr="0098542D">
        <w:rPr>
          <w:rFonts w:ascii="Times New Roman" w:hAnsi="Times New Roman" w:cs="Times New Roman"/>
          <w:i/>
          <w:sz w:val="26"/>
          <w:szCs w:val="26"/>
        </w:rPr>
        <w:t>Đoàn kết trên cơ sở độc lập, tự chủ, tự lực tự cườ</w:t>
      </w:r>
      <w:r w:rsidR="0098542D" w:rsidRPr="0098542D">
        <w:rPr>
          <w:rFonts w:ascii="Times New Roman" w:hAnsi="Times New Roman" w:cs="Times New Roman"/>
          <w:i/>
          <w:sz w:val="26"/>
          <w:szCs w:val="26"/>
        </w:rPr>
        <w:t>ng</w:t>
      </w:r>
    </w:p>
    <w:p w:rsidR="00444B4E" w:rsidRDefault="001D60E0" w:rsidP="006C1EF5">
      <w:pPr>
        <w:pStyle w:val="ListParagraph"/>
        <w:numPr>
          <w:ilvl w:val="0"/>
          <w:numId w:val="6"/>
        </w:numPr>
        <w:jc w:val="both"/>
        <w:rPr>
          <w:rFonts w:ascii="Times New Roman" w:hAnsi="Times New Roman" w:cs="Times New Roman"/>
          <w:sz w:val="26"/>
          <w:szCs w:val="26"/>
        </w:rPr>
      </w:pPr>
      <w:r w:rsidRPr="00444B4E">
        <w:rPr>
          <w:rFonts w:ascii="Times New Roman" w:hAnsi="Times New Roman" w:cs="Times New Roman"/>
          <w:sz w:val="26"/>
          <w:szCs w:val="26"/>
        </w:rPr>
        <w:t xml:space="preserve">Nội lực là nhân tố quyết định sự đoàn kết. Nguồn lực ngoại sinh chỉ phát huy tác dụng thông qua nguồn lực nội sinh. Hồ Chí Minh nêu cao khẩu </w:t>
      </w:r>
      <w:proofErr w:type="gramStart"/>
      <w:r w:rsidRPr="00444B4E">
        <w:rPr>
          <w:rFonts w:ascii="Times New Roman" w:hAnsi="Times New Roman" w:cs="Times New Roman"/>
          <w:sz w:val="26"/>
          <w:szCs w:val="26"/>
        </w:rPr>
        <w:t>hiệu :</w:t>
      </w:r>
      <w:proofErr w:type="gramEnd"/>
      <w:r w:rsidRPr="00444B4E">
        <w:rPr>
          <w:rFonts w:ascii="Times New Roman" w:hAnsi="Times New Roman" w:cs="Times New Roman"/>
          <w:sz w:val="26"/>
          <w:szCs w:val="26"/>
        </w:rPr>
        <w:t xml:space="preserve"> “Tự lực cánh sinh, dựa vào sức mình là chính”, “muốn người ta giúp cho, thì trước mình phải tự giúp lấy mình đã”, “đem sức ta mà giải phóng cho ta”. Người nhấn mạnh: phải có thực lực, thực lực là cái chiêng, ngoại giao là cái tiếng, chiêng có to tiếng mới lớn…</w:t>
      </w:r>
    </w:p>
    <w:p w:rsidR="00444B4E" w:rsidRDefault="001D60E0" w:rsidP="006C1EF5">
      <w:pPr>
        <w:pStyle w:val="ListParagraph"/>
        <w:numPr>
          <w:ilvl w:val="0"/>
          <w:numId w:val="6"/>
        </w:numPr>
        <w:jc w:val="both"/>
        <w:rPr>
          <w:rFonts w:ascii="Times New Roman" w:hAnsi="Times New Roman" w:cs="Times New Roman"/>
          <w:sz w:val="26"/>
          <w:szCs w:val="26"/>
        </w:rPr>
      </w:pPr>
      <w:r w:rsidRPr="00444B4E">
        <w:rPr>
          <w:rFonts w:ascii="Times New Roman" w:hAnsi="Times New Roman" w:cs="Times New Roman"/>
          <w:sz w:val="26"/>
          <w:szCs w:val="26"/>
        </w:rPr>
        <w:t>Muốn tranh thủ được sự ủng hộ quốc tế, Đảng phải có đường lối độc lập, tự chủ đúng đắn. Thắng lợi của Cách mạng Tháng Tám 1945 và kháng chiến chống thực dân Pháp của Việt Nam là thắng lợi của đường lối đúng đắn và sáng tạo của Đảng và Chủ tịch Hồ Chí Minh. Với đường lối độc lập tự chủ trên cơ sở độc lập dân tộc và chủ nghĩa xã hội, kết hợp hài hòa lợi ích dân tộc và quốc tế, nhận được sự ủng hộ của Trung Quốc và Liên Xô đã đóng góp lớn vào thắng lợi trước đế quốc Mỹ</w:t>
      </w:r>
      <w:r w:rsidR="00444B4E">
        <w:rPr>
          <w:rFonts w:ascii="Times New Roman" w:hAnsi="Times New Roman" w:cs="Times New Roman"/>
          <w:sz w:val="26"/>
          <w:szCs w:val="26"/>
        </w:rPr>
        <w:t>.</w:t>
      </w:r>
    </w:p>
    <w:p w:rsidR="00BC4709" w:rsidRDefault="001D60E0" w:rsidP="006C1EF5">
      <w:pPr>
        <w:pStyle w:val="ListParagraph"/>
        <w:numPr>
          <w:ilvl w:val="0"/>
          <w:numId w:val="6"/>
        </w:numPr>
        <w:jc w:val="both"/>
        <w:rPr>
          <w:rFonts w:ascii="Times New Roman" w:hAnsi="Times New Roman" w:cs="Times New Roman"/>
          <w:sz w:val="26"/>
          <w:szCs w:val="26"/>
        </w:rPr>
      </w:pPr>
      <w:r w:rsidRPr="00444B4E">
        <w:rPr>
          <w:rFonts w:ascii="Times New Roman" w:hAnsi="Times New Roman" w:cs="Times New Roman"/>
          <w:sz w:val="26"/>
          <w:szCs w:val="26"/>
        </w:rPr>
        <w:t>Sự đoàn kết của Việt Nam với Liên Xô và Trung Quốc trong kháng chiến chống đế quốc Mỹ đã góp phần quan trọng vào việc củng cố đoàn kết của các nước xã hội chủ nghĩa, của phong trào cách mạng thế giớ</w:t>
      </w:r>
      <w:r w:rsidR="00CD160C">
        <w:rPr>
          <w:rFonts w:ascii="Times New Roman" w:hAnsi="Times New Roman" w:cs="Times New Roman"/>
          <w:sz w:val="26"/>
          <w:szCs w:val="26"/>
        </w:rPr>
        <w:t>i.</w:t>
      </w:r>
    </w:p>
    <w:p w:rsidR="003F55EA" w:rsidRPr="0098542D" w:rsidRDefault="003F55EA" w:rsidP="006C1EF5">
      <w:pPr>
        <w:pStyle w:val="ListParagraph"/>
        <w:ind w:left="2160"/>
        <w:jc w:val="both"/>
        <w:rPr>
          <w:rFonts w:ascii="Times New Roman" w:hAnsi="Times New Roman" w:cs="Times New Roman"/>
          <w:sz w:val="26"/>
          <w:szCs w:val="26"/>
        </w:rPr>
      </w:pPr>
    </w:p>
    <w:p w:rsidR="00CD160C" w:rsidRDefault="0098542D" w:rsidP="00B71A9C">
      <w:pPr>
        <w:pStyle w:val="ListParagraph"/>
        <w:numPr>
          <w:ilvl w:val="0"/>
          <w:numId w:val="3"/>
        </w:numPr>
        <w:tabs>
          <w:tab w:val="left" w:pos="3171"/>
        </w:tabs>
        <w:outlineLvl w:val="0"/>
        <w:rPr>
          <w:rFonts w:ascii="Times New Roman" w:hAnsi="Times New Roman" w:cs="Times New Roman"/>
          <w:b/>
          <w:sz w:val="26"/>
          <w:szCs w:val="26"/>
        </w:rPr>
      </w:pPr>
      <w:bookmarkStart w:id="5" w:name="_Toc448643205"/>
      <w:bookmarkStart w:id="6" w:name="_GoBack"/>
      <w:bookmarkEnd w:id="6"/>
      <w:r w:rsidRPr="003F55EA">
        <w:rPr>
          <w:rFonts w:ascii="Times New Roman" w:hAnsi="Times New Roman" w:cs="Times New Roman"/>
          <w:b/>
          <w:sz w:val="26"/>
          <w:szCs w:val="26"/>
        </w:rPr>
        <w:t>Kết luận</w:t>
      </w:r>
      <w:bookmarkEnd w:id="5"/>
    </w:p>
    <w:p w:rsidR="00D37ECC" w:rsidRPr="00E8286D" w:rsidRDefault="00D37ECC" w:rsidP="00E8286D">
      <w:pPr>
        <w:pStyle w:val="ListParagraph"/>
        <w:numPr>
          <w:ilvl w:val="0"/>
          <w:numId w:val="12"/>
        </w:numPr>
        <w:tabs>
          <w:tab w:val="left" w:pos="3171"/>
        </w:tabs>
        <w:rPr>
          <w:rFonts w:ascii="Times New Roman" w:hAnsi="Times New Roman" w:cs="Times New Roman"/>
          <w:sz w:val="26"/>
          <w:szCs w:val="26"/>
        </w:rPr>
      </w:pPr>
      <w:r w:rsidRPr="00E8286D">
        <w:rPr>
          <w:rFonts w:ascii="Times New Roman" w:hAnsi="Times New Roman" w:cs="Times New Roman"/>
          <w:sz w:val="26"/>
          <w:szCs w:val="26"/>
        </w:rPr>
        <w:t>Tư tưởng Hồ Chí Minh về đoàn kết quốc tế bao gồm nhiều nội dung rộng lớn, phong phú, cao đẹp, có giá trị bền vững và có ý nghĩa thời đại sâu sắc. Tư tưởng của người không chỉ là tài sản tinh thần vô giá của Đảng Cộng sản Việt Nam, của dân tộc Việt Nam, mà còn là di sản vô giá của phong trào cộng sản và công nhân quốc tế, của cả nhân loại trong thời đại ngày nay. Cùng với tinh thần quốc tế vô sản của chủ nghĩa Mác-Lênin, tư tưởng đoàn kết quốc tế cao đẹp Hồ Chí Minh sẽ mãi mãi soi đường cho giai cấp công nhân, cho cả loài người tiến tới tương lai tươi sáng, đi tới một chân trời mới, tới bến bờ hạnh phúc tràn đầy.</w:t>
      </w:r>
    </w:p>
    <w:p w:rsidR="00A84E87" w:rsidRPr="00E8286D" w:rsidRDefault="00A84E87" w:rsidP="00E8286D">
      <w:pPr>
        <w:pStyle w:val="ListParagraph"/>
        <w:numPr>
          <w:ilvl w:val="0"/>
          <w:numId w:val="12"/>
        </w:numPr>
        <w:tabs>
          <w:tab w:val="left" w:pos="3171"/>
        </w:tabs>
        <w:rPr>
          <w:rFonts w:ascii="Times New Roman" w:hAnsi="Times New Roman" w:cs="Times New Roman"/>
          <w:sz w:val="26"/>
          <w:szCs w:val="26"/>
        </w:rPr>
      </w:pPr>
      <w:r w:rsidRPr="00E8286D">
        <w:rPr>
          <w:rFonts w:ascii="Times New Roman" w:hAnsi="Times New Roman" w:cs="Times New Roman"/>
          <w:sz w:val="26"/>
          <w:szCs w:val="26"/>
        </w:rPr>
        <w:lastRenderedPageBreak/>
        <w:t xml:space="preserve">Trong thời đại hiện nay, mặc dù quan hệ giữa Việt Nam với các nước có nhiều phát triển mới, song tư tưởng Hồ Chí Minh về đoàn kết quốc tế vẫn là cơ sở lý luận vững chắc, lâu dài cho cách mạng Việt Nam về kết hợp phát huy sức mạnh dân tộc với sức mạnh thời đại. </w:t>
      </w:r>
      <w:r w:rsidR="00D37ECC" w:rsidRPr="00E8286D">
        <w:rPr>
          <w:rFonts w:ascii="Times New Roman" w:hAnsi="Times New Roman" w:cs="Times New Roman"/>
          <w:sz w:val="26"/>
          <w:szCs w:val="26"/>
        </w:rPr>
        <w:t>Đó cũng chính là cơ sở lý luận để Đảng Cộng sản Việt Nam xác định chủ trương: “Đẩy mạnh công tác văn hóa-thông tin đối ngoại, góp phần tăng cường sự hợp tác, tình hữu nghị giữa nhân dân ta với nhân dân các nước”, nhằm làm cho Việt Nam thực sự là bạn, là đối tác tin cậy của cộng đồng quốc tế.</w:t>
      </w:r>
    </w:p>
    <w:p w:rsidR="00D37ECC" w:rsidRPr="00A84E87" w:rsidRDefault="00D37ECC" w:rsidP="00A84E87">
      <w:pPr>
        <w:tabs>
          <w:tab w:val="left" w:pos="3171"/>
        </w:tabs>
        <w:rPr>
          <w:rFonts w:ascii="Times New Roman" w:hAnsi="Times New Roman" w:cs="Times New Roman"/>
          <w:sz w:val="26"/>
          <w:szCs w:val="26"/>
        </w:rPr>
      </w:pPr>
    </w:p>
    <w:p w:rsidR="009D3505" w:rsidRPr="00A84E87" w:rsidRDefault="009D3505" w:rsidP="009D3505">
      <w:pPr>
        <w:tabs>
          <w:tab w:val="left" w:pos="3171"/>
        </w:tabs>
        <w:rPr>
          <w:rFonts w:ascii="Times New Roman" w:hAnsi="Times New Roman" w:cs="Times New Roman"/>
          <w:b/>
          <w:sz w:val="26"/>
          <w:szCs w:val="26"/>
          <w:lang w:val="vi-VN"/>
        </w:rPr>
      </w:pPr>
    </w:p>
    <w:sectPr w:rsidR="009D3505" w:rsidRPr="00A84E87" w:rsidSect="00C46E36">
      <w:foot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2DC" w:rsidRDefault="00D032DC" w:rsidP="00C52AD0">
      <w:pPr>
        <w:spacing w:after="0" w:line="240" w:lineRule="auto"/>
      </w:pPr>
      <w:r>
        <w:separator/>
      </w:r>
    </w:p>
  </w:endnote>
  <w:endnote w:type="continuationSeparator" w:id="0">
    <w:p w:rsidR="00D032DC" w:rsidRDefault="00D032DC" w:rsidP="00C5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305867"/>
      <w:docPartObj>
        <w:docPartGallery w:val="Page Numbers (Bottom of Page)"/>
        <w:docPartUnique/>
      </w:docPartObj>
    </w:sdtPr>
    <w:sdtEndPr>
      <w:rPr>
        <w:noProof/>
      </w:rPr>
    </w:sdtEndPr>
    <w:sdtContent>
      <w:p w:rsidR="0000047E" w:rsidRDefault="0000047E">
        <w:pPr>
          <w:pStyle w:val="Footer"/>
          <w:jc w:val="right"/>
        </w:pPr>
        <w:r>
          <w:fldChar w:fldCharType="begin"/>
        </w:r>
        <w:r>
          <w:instrText xml:space="preserve"> PAGE   \* MERGEFORMAT </w:instrText>
        </w:r>
        <w:r>
          <w:fldChar w:fldCharType="separate"/>
        </w:r>
        <w:r w:rsidR="00010A34">
          <w:rPr>
            <w:noProof/>
          </w:rPr>
          <w:t>8</w:t>
        </w:r>
        <w:r>
          <w:rPr>
            <w:noProof/>
          </w:rPr>
          <w:fldChar w:fldCharType="end"/>
        </w:r>
      </w:p>
    </w:sdtContent>
  </w:sdt>
  <w:p w:rsidR="0000047E" w:rsidRDefault="00000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2DC" w:rsidRDefault="00D032DC" w:rsidP="00C52AD0">
      <w:pPr>
        <w:spacing w:after="0" w:line="240" w:lineRule="auto"/>
      </w:pPr>
      <w:r>
        <w:separator/>
      </w:r>
    </w:p>
  </w:footnote>
  <w:footnote w:type="continuationSeparator" w:id="0">
    <w:p w:rsidR="00D032DC" w:rsidRDefault="00D032DC" w:rsidP="00C52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780" w:rsidRDefault="0029608F" w:rsidP="00FD0780">
    <w:pPr>
      <w:pStyle w:val="Header"/>
      <w:jc w:val="center"/>
      <w:rPr>
        <w:sz w:val="34"/>
      </w:rPr>
    </w:pPr>
    <w:r>
      <w:rPr>
        <w:noProof/>
      </w:rPr>
      <w:drawing>
        <wp:anchor distT="0" distB="0" distL="114300" distR="114300" simplePos="0" relativeHeight="251658240" behindDoc="0" locked="0" layoutInCell="1" allowOverlap="1" wp14:anchorId="00C77E28" wp14:editId="003F6FD8">
          <wp:simplePos x="0" y="0"/>
          <wp:positionH relativeFrom="column">
            <wp:posOffset>794716</wp:posOffset>
          </wp:positionH>
          <wp:positionV relativeFrom="paragraph">
            <wp:posOffset>-51435</wp:posOffset>
          </wp:positionV>
          <wp:extent cx="683812" cy="537424"/>
          <wp:effectExtent l="0" t="0" r="2540" b="0"/>
          <wp:wrapNone/>
          <wp:docPr id="11" name="Picture 11" descr="http://www.geology.hcmus.edu.vn/picture/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ology.hcmus.edu.vn/picture/logo-kht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3812" cy="5374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780">
      <w:rPr>
        <w:sz w:val="34"/>
      </w:rPr>
      <w:t>Đại học Quốc gia TPHCM</w:t>
    </w:r>
  </w:p>
  <w:p w:rsidR="00FD0780" w:rsidRPr="00FD0780" w:rsidRDefault="00FD0780" w:rsidP="00FD0780">
    <w:pPr>
      <w:pStyle w:val="Header"/>
      <w:jc w:val="center"/>
      <w:rPr>
        <w:sz w:val="34"/>
      </w:rPr>
    </w:pPr>
    <w:r>
      <w:rPr>
        <w:sz w:val="34"/>
      </w:rPr>
      <w:t>Đại học Khoa học Tự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4123"/>
    <w:multiLevelType w:val="hybridMultilevel"/>
    <w:tmpl w:val="4480380C"/>
    <w:lvl w:ilvl="0" w:tplc="B15830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C543CB"/>
    <w:multiLevelType w:val="hybridMultilevel"/>
    <w:tmpl w:val="057CA784"/>
    <w:lvl w:ilvl="0" w:tplc="8A14C364">
      <w:start w:val="1"/>
      <w:numFmt w:val="bullet"/>
      <w:lvlText w:val="-"/>
      <w:lvlJc w:val="left"/>
      <w:pPr>
        <w:ind w:left="720" w:hanging="360"/>
      </w:pPr>
      <w:rPr>
        <w:rFonts w:ascii="Calibri" w:eastAsiaTheme="minorHAnsi" w:hAnsi="Calibri" w:cstheme="minorBid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1724812"/>
    <w:multiLevelType w:val="hybridMultilevel"/>
    <w:tmpl w:val="BF70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70C35"/>
    <w:multiLevelType w:val="hybridMultilevel"/>
    <w:tmpl w:val="D98A2C58"/>
    <w:lvl w:ilvl="0" w:tplc="AB52E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53CAD"/>
    <w:multiLevelType w:val="hybridMultilevel"/>
    <w:tmpl w:val="B8901606"/>
    <w:lvl w:ilvl="0" w:tplc="0B88E00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84A078A"/>
    <w:multiLevelType w:val="hybridMultilevel"/>
    <w:tmpl w:val="45AEBA96"/>
    <w:lvl w:ilvl="0" w:tplc="64186F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89C5285"/>
    <w:multiLevelType w:val="hybridMultilevel"/>
    <w:tmpl w:val="E7A68302"/>
    <w:lvl w:ilvl="0" w:tplc="4904B4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102005E"/>
    <w:multiLevelType w:val="hybridMultilevel"/>
    <w:tmpl w:val="95F0A080"/>
    <w:lvl w:ilvl="0" w:tplc="21D077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15ABB"/>
    <w:multiLevelType w:val="hybridMultilevel"/>
    <w:tmpl w:val="4F6A0AFE"/>
    <w:lvl w:ilvl="0" w:tplc="8A14C364">
      <w:start w:val="1"/>
      <w:numFmt w:val="bullet"/>
      <w:lvlText w:val="-"/>
      <w:lvlJc w:val="left"/>
      <w:pPr>
        <w:ind w:left="1440" w:hanging="360"/>
      </w:pPr>
      <w:rPr>
        <w:rFonts w:ascii="Calibri" w:eastAsiaTheme="minorHAnsi" w:hAnsi="Calibri" w:cstheme="minorBid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677175"/>
    <w:multiLevelType w:val="hybridMultilevel"/>
    <w:tmpl w:val="9A86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040C3"/>
    <w:multiLevelType w:val="hybridMultilevel"/>
    <w:tmpl w:val="0A129F9A"/>
    <w:lvl w:ilvl="0" w:tplc="4B44C1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F640E09"/>
    <w:multiLevelType w:val="hybridMultilevel"/>
    <w:tmpl w:val="FF4477C8"/>
    <w:lvl w:ilvl="0" w:tplc="29424D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0"/>
  </w:num>
  <w:num w:numId="5">
    <w:abstractNumId w:val="10"/>
  </w:num>
  <w:num w:numId="6">
    <w:abstractNumId w:val="4"/>
  </w:num>
  <w:num w:numId="7">
    <w:abstractNumId w:val="8"/>
  </w:num>
  <w:num w:numId="8">
    <w:abstractNumId w:val="5"/>
  </w:num>
  <w:num w:numId="9">
    <w:abstractNumId w:val="6"/>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36"/>
    <w:rsid w:val="0000047E"/>
    <w:rsid w:val="00010A34"/>
    <w:rsid w:val="000274AD"/>
    <w:rsid w:val="00054935"/>
    <w:rsid w:val="00074B6B"/>
    <w:rsid w:val="0009477D"/>
    <w:rsid w:val="000C4B3A"/>
    <w:rsid w:val="001053EF"/>
    <w:rsid w:val="00115C66"/>
    <w:rsid w:val="001747A8"/>
    <w:rsid w:val="00197A75"/>
    <w:rsid w:val="001A674B"/>
    <w:rsid w:val="001D60E0"/>
    <w:rsid w:val="001E0C5C"/>
    <w:rsid w:val="001E50FA"/>
    <w:rsid w:val="002458E8"/>
    <w:rsid w:val="00286658"/>
    <w:rsid w:val="0029608F"/>
    <w:rsid w:val="00296301"/>
    <w:rsid w:val="002A71CF"/>
    <w:rsid w:val="002F0A90"/>
    <w:rsid w:val="003072DC"/>
    <w:rsid w:val="0034084C"/>
    <w:rsid w:val="0035101F"/>
    <w:rsid w:val="00384BF8"/>
    <w:rsid w:val="00396F7D"/>
    <w:rsid w:val="003A5A11"/>
    <w:rsid w:val="003C66B1"/>
    <w:rsid w:val="003E1703"/>
    <w:rsid w:val="003F55EA"/>
    <w:rsid w:val="0040021B"/>
    <w:rsid w:val="00415582"/>
    <w:rsid w:val="00434AB6"/>
    <w:rsid w:val="00444B4E"/>
    <w:rsid w:val="00445259"/>
    <w:rsid w:val="004820F1"/>
    <w:rsid w:val="00492E9A"/>
    <w:rsid w:val="004B7D77"/>
    <w:rsid w:val="004C599A"/>
    <w:rsid w:val="004D136A"/>
    <w:rsid w:val="004E0FCC"/>
    <w:rsid w:val="004E4A0C"/>
    <w:rsid w:val="004E6508"/>
    <w:rsid w:val="004F294D"/>
    <w:rsid w:val="004F36CB"/>
    <w:rsid w:val="00502E51"/>
    <w:rsid w:val="00503C09"/>
    <w:rsid w:val="005408E6"/>
    <w:rsid w:val="00544EF4"/>
    <w:rsid w:val="00581621"/>
    <w:rsid w:val="00597A9D"/>
    <w:rsid w:val="005D6631"/>
    <w:rsid w:val="005E599C"/>
    <w:rsid w:val="00620E19"/>
    <w:rsid w:val="00656230"/>
    <w:rsid w:val="00661574"/>
    <w:rsid w:val="0068219D"/>
    <w:rsid w:val="00683682"/>
    <w:rsid w:val="006A02A1"/>
    <w:rsid w:val="006C1EF5"/>
    <w:rsid w:val="006F3760"/>
    <w:rsid w:val="007033FD"/>
    <w:rsid w:val="00713405"/>
    <w:rsid w:val="007403EB"/>
    <w:rsid w:val="00742809"/>
    <w:rsid w:val="00744258"/>
    <w:rsid w:val="00773858"/>
    <w:rsid w:val="00774754"/>
    <w:rsid w:val="007B584E"/>
    <w:rsid w:val="007F4951"/>
    <w:rsid w:val="008031F4"/>
    <w:rsid w:val="008167B3"/>
    <w:rsid w:val="008B2375"/>
    <w:rsid w:val="008B448B"/>
    <w:rsid w:val="008B72F9"/>
    <w:rsid w:val="0090021D"/>
    <w:rsid w:val="009374D4"/>
    <w:rsid w:val="00942755"/>
    <w:rsid w:val="00945959"/>
    <w:rsid w:val="00954B2F"/>
    <w:rsid w:val="00955D0B"/>
    <w:rsid w:val="0097038D"/>
    <w:rsid w:val="0098542D"/>
    <w:rsid w:val="00992E15"/>
    <w:rsid w:val="009A5771"/>
    <w:rsid w:val="009D3505"/>
    <w:rsid w:val="00A84E87"/>
    <w:rsid w:val="00AB61BF"/>
    <w:rsid w:val="00AE13B9"/>
    <w:rsid w:val="00AE15F1"/>
    <w:rsid w:val="00AE2486"/>
    <w:rsid w:val="00B02562"/>
    <w:rsid w:val="00B27B0D"/>
    <w:rsid w:val="00B3458E"/>
    <w:rsid w:val="00B71A9C"/>
    <w:rsid w:val="00B82AD3"/>
    <w:rsid w:val="00BA4816"/>
    <w:rsid w:val="00BC3EF0"/>
    <w:rsid w:val="00BC4709"/>
    <w:rsid w:val="00BD79D8"/>
    <w:rsid w:val="00BE1334"/>
    <w:rsid w:val="00C05D11"/>
    <w:rsid w:val="00C2187E"/>
    <w:rsid w:val="00C21B7B"/>
    <w:rsid w:val="00C2783C"/>
    <w:rsid w:val="00C34B5F"/>
    <w:rsid w:val="00C46E36"/>
    <w:rsid w:val="00C52AD0"/>
    <w:rsid w:val="00C55ADC"/>
    <w:rsid w:val="00C73418"/>
    <w:rsid w:val="00C8085D"/>
    <w:rsid w:val="00C9517C"/>
    <w:rsid w:val="00C9614C"/>
    <w:rsid w:val="00CB15F1"/>
    <w:rsid w:val="00CB1ED1"/>
    <w:rsid w:val="00CB77B6"/>
    <w:rsid w:val="00CC3685"/>
    <w:rsid w:val="00CD160C"/>
    <w:rsid w:val="00CE151A"/>
    <w:rsid w:val="00D031FE"/>
    <w:rsid w:val="00D032DC"/>
    <w:rsid w:val="00D23EB4"/>
    <w:rsid w:val="00D37ECC"/>
    <w:rsid w:val="00D5111C"/>
    <w:rsid w:val="00D75B78"/>
    <w:rsid w:val="00D93991"/>
    <w:rsid w:val="00E05F9B"/>
    <w:rsid w:val="00E14D19"/>
    <w:rsid w:val="00E43087"/>
    <w:rsid w:val="00E50C41"/>
    <w:rsid w:val="00E67A6A"/>
    <w:rsid w:val="00E75959"/>
    <w:rsid w:val="00E8286D"/>
    <w:rsid w:val="00EB3BB5"/>
    <w:rsid w:val="00F86226"/>
    <w:rsid w:val="00FD0780"/>
    <w:rsid w:val="00FF4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B8663-3465-47B5-8351-88FF4789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6E36"/>
    <w:pPr>
      <w:spacing w:after="0" w:line="240" w:lineRule="auto"/>
    </w:pPr>
    <w:rPr>
      <w:rFonts w:eastAsiaTheme="minorEastAsia"/>
    </w:rPr>
  </w:style>
  <w:style w:type="character" w:customStyle="1" w:styleId="NoSpacingChar">
    <w:name w:val="No Spacing Char"/>
    <w:basedOn w:val="DefaultParagraphFont"/>
    <w:link w:val="NoSpacing"/>
    <w:uiPriority w:val="1"/>
    <w:rsid w:val="00C46E36"/>
    <w:rPr>
      <w:rFonts w:eastAsiaTheme="minorEastAsia"/>
    </w:rPr>
  </w:style>
  <w:style w:type="paragraph" w:styleId="Title">
    <w:name w:val="Title"/>
    <w:basedOn w:val="Normal"/>
    <w:next w:val="Normal"/>
    <w:link w:val="TitleChar"/>
    <w:uiPriority w:val="10"/>
    <w:qFormat/>
    <w:rsid w:val="00683682"/>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83682"/>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83682"/>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83682"/>
    <w:rPr>
      <w:rFonts w:eastAsiaTheme="minorEastAsia" w:cs="Times New Roman"/>
      <w:color w:val="5A5A5A" w:themeColor="text1" w:themeTint="A5"/>
      <w:spacing w:val="15"/>
    </w:rPr>
  </w:style>
  <w:style w:type="paragraph" w:styleId="ListParagraph">
    <w:name w:val="List Paragraph"/>
    <w:basedOn w:val="Normal"/>
    <w:uiPriority w:val="34"/>
    <w:qFormat/>
    <w:rsid w:val="00503C09"/>
    <w:pPr>
      <w:ind w:left="720"/>
      <w:contextualSpacing/>
    </w:pPr>
  </w:style>
  <w:style w:type="paragraph" w:styleId="Header">
    <w:name w:val="header"/>
    <w:basedOn w:val="Normal"/>
    <w:link w:val="HeaderChar"/>
    <w:uiPriority w:val="99"/>
    <w:unhideWhenUsed/>
    <w:rsid w:val="00C52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AD0"/>
  </w:style>
  <w:style w:type="paragraph" w:styleId="Footer">
    <w:name w:val="footer"/>
    <w:basedOn w:val="Normal"/>
    <w:link w:val="FooterChar"/>
    <w:uiPriority w:val="99"/>
    <w:unhideWhenUsed/>
    <w:rsid w:val="00C5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AD0"/>
  </w:style>
  <w:style w:type="character" w:customStyle="1" w:styleId="Heading1Char">
    <w:name w:val="Heading 1 Char"/>
    <w:basedOn w:val="DefaultParagraphFont"/>
    <w:link w:val="Heading1"/>
    <w:uiPriority w:val="9"/>
    <w:rsid w:val="003C66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66B1"/>
    <w:pPr>
      <w:outlineLvl w:val="9"/>
    </w:pPr>
  </w:style>
  <w:style w:type="paragraph" w:styleId="TOC1">
    <w:name w:val="toc 1"/>
    <w:basedOn w:val="Normal"/>
    <w:next w:val="Normal"/>
    <w:autoRedefine/>
    <w:uiPriority w:val="39"/>
    <w:unhideWhenUsed/>
    <w:rsid w:val="003C66B1"/>
    <w:pPr>
      <w:spacing w:after="100"/>
    </w:pPr>
  </w:style>
  <w:style w:type="paragraph" w:styleId="TOC2">
    <w:name w:val="toc 2"/>
    <w:basedOn w:val="Normal"/>
    <w:next w:val="Normal"/>
    <w:autoRedefine/>
    <w:uiPriority w:val="39"/>
    <w:unhideWhenUsed/>
    <w:rsid w:val="003C66B1"/>
    <w:pPr>
      <w:spacing w:after="100"/>
      <w:ind w:left="220"/>
    </w:pPr>
  </w:style>
  <w:style w:type="character" w:styleId="Hyperlink">
    <w:name w:val="Hyperlink"/>
    <w:basedOn w:val="DefaultParagraphFont"/>
    <w:uiPriority w:val="99"/>
    <w:unhideWhenUsed/>
    <w:rsid w:val="003C66B1"/>
    <w:rPr>
      <w:color w:val="0563C1" w:themeColor="hyperlink"/>
      <w:u w:val="single"/>
    </w:rPr>
  </w:style>
  <w:style w:type="paragraph" w:styleId="NormalWeb">
    <w:name w:val="Normal (Web)"/>
    <w:basedOn w:val="Normal"/>
    <w:uiPriority w:val="99"/>
    <w:unhideWhenUsed/>
    <w:rsid w:val="001D60E0"/>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10825">
      <w:bodyDiv w:val="1"/>
      <w:marLeft w:val="0"/>
      <w:marRight w:val="0"/>
      <w:marTop w:val="0"/>
      <w:marBottom w:val="0"/>
      <w:divBdr>
        <w:top w:val="none" w:sz="0" w:space="0" w:color="auto"/>
        <w:left w:val="none" w:sz="0" w:space="0" w:color="auto"/>
        <w:bottom w:val="none" w:sz="0" w:space="0" w:color="auto"/>
        <w:right w:val="none" w:sz="0" w:space="0" w:color="auto"/>
      </w:divBdr>
    </w:div>
    <w:div w:id="19823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9F321-CAC6-4D73-A719-1180CF3C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9</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TƯ TƯỞNG HỒ CHÍ MINH</vt:lpstr>
    </vt:vector>
  </TitlesOfParts>
  <Company/>
  <LinksUpToDate>false</LinksUpToDate>
  <CharactersWithSpaces>14244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 TƯỞNG HỒ CHÍ MINH</dc:title>
  <dc:subject>Về vấn đề đoàn kết quốc tế</dc:subject>
  <dc:creator>Bùi Phạm Thiên Thư</dc:creator>
  <cp:keywords/>
  <dc:description/>
  <cp:lastModifiedBy>Bùi Phạm Thiên Thư</cp:lastModifiedBy>
  <cp:revision>5</cp:revision>
  <dcterms:created xsi:type="dcterms:W3CDTF">2016-04-16T12:38:00Z</dcterms:created>
  <dcterms:modified xsi:type="dcterms:W3CDTF">2016-04-17T01:00:00Z</dcterms:modified>
</cp:coreProperties>
</file>