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2EFD" w14:textId="060F3A67" w:rsidR="005630CF" w:rsidRPr="00736472" w:rsidRDefault="004B1D2A">
      <w:pPr>
        <w:rPr>
          <w:b/>
          <w:bCs/>
          <w:lang w:val="en-US"/>
        </w:rPr>
      </w:pPr>
      <w:r w:rsidRPr="00736472">
        <w:rPr>
          <w:b/>
          <w:bCs/>
          <w:lang w:val="en-US"/>
        </w:rPr>
        <w:t>Observation</w:t>
      </w:r>
    </w:p>
    <w:p w14:paraId="75BB9467" w14:textId="77777777" w:rsidR="00736472" w:rsidRPr="00E97849" w:rsidRDefault="00736472" w:rsidP="00736472">
      <w:pPr>
        <w:rPr>
          <w:rFonts w:asciiTheme="minorBidi" w:hAnsiTheme="minorBidi"/>
        </w:rPr>
      </w:pPr>
      <w:r w:rsidRPr="00E97849">
        <w:rPr>
          <w:rFonts w:asciiTheme="minorBidi" w:hAnsiTheme="minorBidi"/>
        </w:rPr>
        <w:t>Inspection was undertaken at the subject property in the presence of the</w:t>
      </w:r>
      <w:r>
        <w:rPr>
          <w:rFonts w:asciiTheme="minorBidi" w:hAnsiTheme="minorBidi"/>
        </w:rPr>
        <w:t xml:space="preserve"> Property Manager</w:t>
      </w:r>
      <w:r w:rsidRPr="00E97849">
        <w:rPr>
          <w:rFonts w:asciiTheme="minorBidi" w:hAnsiTheme="minorBidi"/>
        </w:rPr>
        <w:t xml:space="preserve"> to which the following was noted:</w:t>
      </w:r>
    </w:p>
    <w:p w14:paraId="38393D10" w14:textId="77777777" w:rsidR="00736472" w:rsidRDefault="00736472" w:rsidP="00736472">
      <w:pPr>
        <w:rPr>
          <w:rFonts w:asciiTheme="minorBidi" w:hAnsiTheme="minorBidi"/>
        </w:rPr>
      </w:pPr>
    </w:p>
    <w:p w14:paraId="06E85C38" w14:textId="77777777" w:rsidR="00736472" w:rsidRDefault="00736472" w:rsidP="00736472">
      <w:pPr>
        <w:pStyle w:val="Heading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Rear </w:t>
      </w:r>
      <w:proofErr w:type="spellStart"/>
      <w:r>
        <w:rPr>
          <w:rFonts w:eastAsiaTheme="minorHAnsi"/>
          <w:lang w:eastAsia="en-US"/>
        </w:rPr>
        <w:t>Verandah</w:t>
      </w:r>
      <w:proofErr w:type="spellEnd"/>
    </w:p>
    <w:p w14:paraId="1B2675CF" w14:textId="77777777" w:rsidR="00736472" w:rsidRPr="00E97849" w:rsidRDefault="00736472" w:rsidP="00736472">
      <w:pPr>
        <w:rPr>
          <w:rFonts w:asciiTheme="minorBidi" w:hAnsiTheme="minorBidi"/>
        </w:rPr>
      </w:pPr>
    </w:p>
    <w:p w14:paraId="2D825925" w14:textId="77777777" w:rsidR="00736472" w:rsidRPr="00E97849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At the time of our inspection, we noted the rear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area about the northern elevation of the subject property has a distinctive decline towards the external edge. </w:t>
      </w:r>
      <w:r w:rsidRPr="00E97849">
        <w:rPr>
          <w:b/>
          <w:u w:val="single"/>
        </w:rPr>
        <w:t>Image</w:t>
      </w:r>
      <w:r>
        <w:rPr>
          <w:b/>
          <w:u w:val="single"/>
        </w:rPr>
        <w:t>s 2 – 4</w:t>
      </w:r>
    </w:p>
    <w:p w14:paraId="7CA2BD33" w14:textId="77777777" w:rsidR="00736472" w:rsidRPr="00E97849" w:rsidRDefault="00736472" w:rsidP="00736472">
      <w:pPr>
        <w:rPr>
          <w:rFonts w:asciiTheme="minorBidi" w:hAnsiTheme="minorBidi"/>
        </w:rPr>
      </w:pPr>
    </w:p>
    <w:p w14:paraId="0A4148CA" w14:textId="77777777" w:rsidR="00736472" w:rsidRPr="00E97849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We measured the decline within the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floor to be approximately 2.9 degrees. </w:t>
      </w:r>
      <w:r w:rsidRPr="00E97849">
        <w:rPr>
          <w:b/>
          <w:u w:val="single"/>
        </w:rPr>
        <w:t>Image</w:t>
      </w:r>
      <w:r>
        <w:rPr>
          <w:b/>
          <w:u w:val="single"/>
        </w:rPr>
        <w:t xml:space="preserve"> 5</w:t>
      </w:r>
      <w:r w:rsidRPr="00E97849">
        <w:rPr>
          <w:rFonts w:asciiTheme="minorBidi" w:hAnsiTheme="minorBidi"/>
        </w:rPr>
        <w:br/>
      </w:r>
    </w:p>
    <w:p w14:paraId="05921938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When </w:t>
      </w:r>
      <w:r w:rsidRPr="00434CF8">
        <w:rPr>
          <w:rFonts w:asciiTheme="minorBidi" w:hAnsiTheme="minorBidi"/>
        </w:rPr>
        <w:t>short-term subsidence and movement occurs</w:t>
      </w:r>
      <w:r>
        <w:rPr>
          <w:rFonts w:asciiTheme="minorBidi" w:hAnsiTheme="minorBidi"/>
        </w:rPr>
        <w:t>, specific indicators are also expected to be observed within the surrounding structures such as internal and external wall linings, timber framing and timber handrail etc inclusive of the following:</w:t>
      </w:r>
    </w:p>
    <w:p w14:paraId="50DE36C9" w14:textId="77777777" w:rsidR="00736472" w:rsidRDefault="00736472" w:rsidP="00736472">
      <w:pPr>
        <w:rPr>
          <w:rFonts w:asciiTheme="minorBidi" w:hAnsiTheme="minorBidi"/>
        </w:rPr>
      </w:pPr>
    </w:p>
    <w:p w14:paraId="77E894C2" w14:textId="77777777" w:rsidR="00736472" w:rsidRPr="001B235C" w:rsidRDefault="00736472" w:rsidP="00736472">
      <w:pPr>
        <w:pStyle w:val="ListParagraph"/>
        <w:numPr>
          <w:ilvl w:val="0"/>
          <w:numId w:val="2"/>
        </w:numPr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/>
          <w:lang w:eastAsia="en-US"/>
        </w:rPr>
        <w:t xml:space="preserve">Displacement and possible dislodgement of the timber handrail components. </w:t>
      </w:r>
      <w:r>
        <w:rPr>
          <w:rFonts w:asciiTheme="minorBidi" w:eastAsiaTheme="minorHAnsi" w:hAnsiTheme="minorBidi" w:cstheme="minorBidi"/>
          <w:lang w:eastAsia="en-US"/>
        </w:rPr>
        <w:br/>
      </w:r>
    </w:p>
    <w:p w14:paraId="309FCB37" w14:textId="77777777" w:rsidR="00736472" w:rsidRDefault="00736472" w:rsidP="00736472">
      <w:pPr>
        <w:pStyle w:val="ListParagraph"/>
        <w:numPr>
          <w:ilvl w:val="0"/>
          <w:numId w:val="2"/>
        </w:numPr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/>
          <w:lang w:eastAsia="en-US"/>
        </w:rPr>
        <w:t>Displacement of the timber floor sheeting.</w:t>
      </w:r>
    </w:p>
    <w:p w14:paraId="7D43D6D1" w14:textId="77777777" w:rsidR="00736472" w:rsidRDefault="00736472" w:rsidP="00736472">
      <w:pPr>
        <w:pStyle w:val="ListParagraph"/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</w:p>
    <w:p w14:paraId="2E9507F6" w14:textId="77777777" w:rsidR="00736472" w:rsidRDefault="00736472" w:rsidP="00736472">
      <w:pPr>
        <w:pStyle w:val="ListParagraph"/>
        <w:numPr>
          <w:ilvl w:val="0"/>
          <w:numId w:val="2"/>
        </w:numPr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/>
          <w:lang w:eastAsia="en-US"/>
        </w:rPr>
        <w:t>Gaps between paintwork and adjoining elements.</w:t>
      </w:r>
    </w:p>
    <w:p w14:paraId="265F41E9" w14:textId="77777777" w:rsidR="00736472" w:rsidRDefault="00736472" w:rsidP="00736472">
      <w:pPr>
        <w:pStyle w:val="ListParagraph"/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</w:p>
    <w:p w14:paraId="2F703D72" w14:textId="77777777" w:rsidR="00736472" w:rsidRDefault="00736472" w:rsidP="00736472">
      <w:pPr>
        <w:pStyle w:val="ListParagraph"/>
        <w:numPr>
          <w:ilvl w:val="0"/>
          <w:numId w:val="2"/>
        </w:numPr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/>
          <w:lang w:eastAsia="en-US"/>
        </w:rPr>
        <w:t>Significant displacement and dislodgement of the timber fascia about the edge.</w:t>
      </w:r>
    </w:p>
    <w:p w14:paraId="7FF201EC" w14:textId="77777777" w:rsidR="00736472" w:rsidRPr="00232720" w:rsidRDefault="00736472" w:rsidP="00736472">
      <w:pPr>
        <w:pStyle w:val="ListParagraph"/>
        <w:ind w:left="1276"/>
        <w:rPr>
          <w:rFonts w:asciiTheme="minorBidi" w:eastAsiaTheme="minorHAnsi" w:hAnsiTheme="minorBidi" w:cstheme="minorBidi"/>
          <w:lang w:eastAsia="en-US"/>
        </w:rPr>
      </w:pPr>
    </w:p>
    <w:p w14:paraId="0240ADD4" w14:textId="77777777" w:rsidR="00736472" w:rsidRPr="001B235C" w:rsidRDefault="00736472" w:rsidP="00736472">
      <w:pPr>
        <w:pStyle w:val="ListParagraph"/>
        <w:numPr>
          <w:ilvl w:val="0"/>
          <w:numId w:val="2"/>
        </w:numPr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/>
          <w:lang w:eastAsia="en-US"/>
        </w:rPr>
        <w:t>Significant displacement and cracking within the external wall linings.</w:t>
      </w:r>
      <w:r>
        <w:rPr>
          <w:rFonts w:asciiTheme="minorBidi" w:eastAsiaTheme="minorHAnsi" w:hAnsiTheme="minorBidi" w:cstheme="minorBidi"/>
          <w:lang w:eastAsia="en-US"/>
        </w:rPr>
        <w:br/>
      </w:r>
    </w:p>
    <w:p w14:paraId="0659517F" w14:textId="77777777" w:rsidR="00736472" w:rsidRPr="00E47C42" w:rsidRDefault="00736472" w:rsidP="00736472">
      <w:pPr>
        <w:pStyle w:val="ListParagraph"/>
        <w:numPr>
          <w:ilvl w:val="0"/>
          <w:numId w:val="2"/>
        </w:numPr>
        <w:spacing w:line="259" w:lineRule="auto"/>
        <w:ind w:left="1276"/>
        <w:contextualSpacing w:val="0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/>
          <w:lang w:eastAsia="en-US"/>
        </w:rPr>
        <w:t>Cracks and gaps appear fresh without build-up of debris.</w:t>
      </w:r>
    </w:p>
    <w:p w14:paraId="2B982073" w14:textId="77777777" w:rsidR="00736472" w:rsidRPr="00E97849" w:rsidRDefault="00736472" w:rsidP="00736472">
      <w:pPr>
        <w:rPr>
          <w:rFonts w:asciiTheme="minorBidi" w:hAnsiTheme="minorBidi"/>
        </w:rPr>
      </w:pPr>
    </w:p>
    <w:p w14:paraId="0621A5CD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From our observations, we noted </w:t>
      </w:r>
      <w:r w:rsidRPr="00862848">
        <w:rPr>
          <w:rFonts w:asciiTheme="minorBidi" w:hAnsiTheme="minorBidi"/>
          <w:b/>
          <w:bCs/>
          <w:u w:val="single"/>
        </w:rPr>
        <w:t>no</w:t>
      </w:r>
      <w:r>
        <w:rPr>
          <w:rFonts w:asciiTheme="minorBidi" w:hAnsiTheme="minorBidi"/>
        </w:rPr>
        <w:t xml:space="preserve"> evidence of the </w:t>
      </w:r>
      <w:proofErr w:type="gramStart"/>
      <w:r>
        <w:rPr>
          <w:rFonts w:asciiTheme="minorBidi" w:hAnsiTheme="minorBidi"/>
        </w:rPr>
        <w:t>aforementioned specific</w:t>
      </w:r>
      <w:proofErr w:type="gramEnd"/>
      <w:r>
        <w:rPr>
          <w:rFonts w:asciiTheme="minorBidi" w:hAnsiTheme="minorBidi"/>
        </w:rPr>
        <w:t xml:space="preserve"> indicators of sudden and abrupt movement about the rear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area. </w:t>
      </w:r>
      <w:r w:rsidRPr="00E97849">
        <w:rPr>
          <w:b/>
          <w:u w:val="single"/>
        </w:rPr>
        <w:t>Image</w:t>
      </w:r>
      <w:r>
        <w:rPr>
          <w:b/>
          <w:u w:val="single"/>
        </w:rPr>
        <w:t>s 6 – 8</w:t>
      </w:r>
    </w:p>
    <w:p w14:paraId="53E25F62" w14:textId="77777777" w:rsidR="00736472" w:rsidRDefault="00736472" w:rsidP="00736472">
      <w:pPr>
        <w:ind w:left="360"/>
        <w:rPr>
          <w:rFonts w:asciiTheme="minorBidi" w:hAnsiTheme="minorBidi"/>
        </w:rPr>
      </w:pPr>
    </w:p>
    <w:p w14:paraId="2E7213BF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such, in our opinion the observed decline within the rear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area is </w:t>
      </w:r>
      <w:r w:rsidRPr="008157F5">
        <w:rPr>
          <w:rFonts w:asciiTheme="minorBidi" w:hAnsiTheme="minorBidi"/>
          <w:b/>
          <w:bCs/>
          <w:u w:val="single"/>
        </w:rPr>
        <w:t xml:space="preserve">attributable to gradual settlement over an extended </w:t>
      </w:r>
      <w:proofErr w:type="gramStart"/>
      <w:r w:rsidRPr="008157F5">
        <w:rPr>
          <w:rFonts w:asciiTheme="minorBidi" w:hAnsiTheme="minorBidi"/>
          <w:b/>
          <w:bCs/>
          <w:u w:val="single"/>
        </w:rPr>
        <w:t>period of time</w:t>
      </w:r>
      <w:proofErr w:type="gramEnd"/>
      <w:r w:rsidRPr="008157F5">
        <w:rPr>
          <w:rFonts w:asciiTheme="minorBidi" w:hAnsiTheme="minorBidi"/>
          <w:b/>
          <w:bCs/>
          <w:u w:val="single"/>
        </w:rPr>
        <w:t xml:space="preserve"> (years)</w:t>
      </w:r>
      <w:r>
        <w:rPr>
          <w:rFonts w:asciiTheme="minorBidi" w:hAnsiTheme="minorBidi"/>
          <w:b/>
          <w:bCs/>
          <w:u w:val="single"/>
        </w:rPr>
        <w:t>.</w:t>
      </w:r>
    </w:p>
    <w:p w14:paraId="696C6026" w14:textId="77777777" w:rsidR="00736472" w:rsidRDefault="00736472" w:rsidP="00736472">
      <w:pPr>
        <w:rPr>
          <w:rFonts w:asciiTheme="minorBidi" w:hAnsiTheme="minorBidi"/>
        </w:rPr>
      </w:pPr>
    </w:p>
    <w:p w14:paraId="7DB182DE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Furthermore, we also noted the timber framing members about the northern elevation of the subject property are in a significantly deteriorated condition including substantial wet rot and sectional loss. </w:t>
      </w:r>
      <w:r w:rsidRPr="00E97849">
        <w:rPr>
          <w:b/>
          <w:u w:val="single"/>
        </w:rPr>
        <w:t>Image</w:t>
      </w:r>
      <w:r>
        <w:rPr>
          <w:b/>
          <w:u w:val="single"/>
        </w:rPr>
        <w:t>s 9 &amp; 10</w:t>
      </w:r>
    </w:p>
    <w:p w14:paraId="1DF68286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14FA1C88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5A255CAE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 w:rsidRPr="00835845">
        <w:rPr>
          <w:rFonts w:asciiTheme="minorBidi" w:hAnsiTheme="minorBidi"/>
        </w:rPr>
        <w:t xml:space="preserve">We confirm that wet rot occurs </w:t>
      </w:r>
      <w:proofErr w:type="gramStart"/>
      <w:r w:rsidRPr="00835845">
        <w:rPr>
          <w:rFonts w:asciiTheme="minorBidi" w:hAnsiTheme="minorBidi"/>
        </w:rPr>
        <w:t>as a result of</w:t>
      </w:r>
      <w:proofErr w:type="gramEnd"/>
      <w:r w:rsidRPr="00835845">
        <w:rPr>
          <w:rFonts w:asciiTheme="minorBidi" w:hAnsiTheme="minorBidi"/>
        </w:rPr>
        <w:t xml:space="preserve"> on-going and long-term moisture exposure causing the timber to gradually decay and lose structural integrity.</w:t>
      </w:r>
    </w:p>
    <w:p w14:paraId="66615FCB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40A4CDC1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bookmarkStart w:id="0" w:name="_Hlk103776996"/>
      <w:r>
        <w:rPr>
          <w:rFonts w:asciiTheme="minorBidi" w:hAnsiTheme="minorBidi"/>
        </w:rPr>
        <w:t xml:space="preserve">To this end, in our opinion, the observed damage about the rear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area has been </w:t>
      </w:r>
      <w:r w:rsidRPr="00835845">
        <w:rPr>
          <w:rFonts w:asciiTheme="minorBidi" w:hAnsiTheme="minorBidi"/>
          <w:b/>
          <w:bCs/>
          <w:u w:val="single"/>
        </w:rPr>
        <w:t xml:space="preserve">ongoing for an extended </w:t>
      </w:r>
      <w:proofErr w:type="gramStart"/>
      <w:r w:rsidRPr="00835845">
        <w:rPr>
          <w:rFonts w:asciiTheme="minorBidi" w:hAnsiTheme="minorBidi"/>
          <w:b/>
          <w:bCs/>
          <w:u w:val="single"/>
        </w:rPr>
        <w:t>period of time</w:t>
      </w:r>
      <w:proofErr w:type="gramEnd"/>
      <w:r w:rsidRPr="00835845">
        <w:rPr>
          <w:rFonts w:asciiTheme="minorBidi" w:hAnsiTheme="minorBidi"/>
          <w:b/>
          <w:bCs/>
          <w:u w:val="single"/>
        </w:rPr>
        <w:t xml:space="preserve"> (years) and unrelated to any single one-off event</w:t>
      </w:r>
      <w:r>
        <w:rPr>
          <w:rFonts w:asciiTheme="minorBidi" w:hAnsiTheme="minorBidi"/>
        </w:rPr>
        <w:t>.</w:t>
      </w:r>
      <w:r w:rsidRPr="00835845">
        <w:rPr>
          <w:rFonts w:asciiTheme="minorBidi" w:hAnsiTheme="minorBidi"/>
        </w:rPr>
        <w:t xml:space="preserve"> </w:t>
      </w:r>
    </w:p>
    <w:bookmarkEnd w:id="0"/>
    <w:p w14:paraId="0D764B3E" w14:textId="77777777" w:rsidR="00736472" w:rsidRDefault="00736472" w:rsidP="00736472">
      <w:pPr>
        <w:rPr>
          <w:rFonts w:asciiTheme="minorBidi" w:hAnsiTheme="minorBidi"/>
        </w:rPr>
      </w:pPr>
    </w:p>
    <w:p w14:paraId="0E31531B" w14:textId="77777777" w:rsidR="00736472" w:rsidRDefault="00736472" w:rsidP="00736472">
      <w:pPr>
        <w:rPr>
          <w:rFonts w:asciiTheme="minorBidi" w:hAnsiTheme="minorBidi"/>
        </w:rPr>
      </w:pPr>
    </w:p>
    <w:p w14:paraId="154DF486" w14:textId="77777777" w:rsidR="00736472" w:rsidRDefault="00736472" w:rsidP="00736472">
      <w:pPr>
        <w:pStyle w:val="Heading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Bathroom / Kitchen</w:t>
      </w:r>
    </w:p>
    <w:p w14:paraId="6AAA779E" w14:textId="77777777" w:rsidR="00736472" w:rsidRPr="00BE4AD5" w:rsidRDefault="00736472" w:rsidP="00736472">
      <w:pPr>
        <w:rPr>
          <w:rFonts w:asciiTheme="minorBidi" w:hAnsiTheme="minorBidi"/>
        </w:rPr>
      </w:pPr>
    </w:p>
    <w:p w14:paraId="28BBD86B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We noted evidence of a water leak within the wall cavity dividing the kitchen and bathroom areas. </w:t>
      </w:r>
      <w:r w:rsidRPr="00E97849">
        <w:rPr>
          <w:b/>
          <w:u w:val="single"/>
        </w:rPr>
        <w:t>Image</w:t>
      </w:r>
      <w:r>
        <w:rPr>
          <w:b/>
          <w:u w:val="single"/>
        </w:rPr>
        <w:t>s 11 &amp; 12</w:t>
      </w:r>
    </w:p>
    <w:p w14:paraId="496A498D" w14:textId="77777777" w:rsidR="00736472" w:rsidRDefault="00736472" w:rsidP="00736472">
      <w:pPr>
        <w:ind w:left="360"/>
        <w:rPr>
          <w:rFonts w:asciiTheme="minorBidi" w:hAnsiTheme="minorBidi"/>
        </w:rPr>
      </w:pPr>
    </w:p>
    <w:p w14:paraId="0D948768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At the time of our inspection, internal access to the bathroom area was not possible as the doorway had been boarded up. </w:t>
      </w:r>
      <w:r w:rsidRPr="00E97849">
        <w:rPr>
          <w:b/>
          <w:u w:val="single"/>
        </w:rPr>
        <w:t>Image</w:t>
      </w:r>
      <w:r>
        <w:rPr>
          <w:b/>
          <w:u w:val="single"/>
        </w:rPr>
        <w:t xml:space="preserve"> 13</w:t>
      </w:r>
    </w:p>
    <w:p w14:paraId="161B6AD0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34DD72B9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The Property Manager advised that the bathroom has been boarded up and not used for some time.</w:t>
      </w:r>
    </w:p>
    <w:p w14:paraId="2E86EFC9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09A9BDED" w14:textId="77777777" w:rsidR="00736472" w:rsidRPr="002F11FC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Given the evidence of water during our inspection, in our opinion, it is likely the escape of liquid is attributable to a leak within the pipework about the wall cavity.</w:t>
      </w:r>
    </w:p>
    <w:p w14:paraId="4FE7E0A6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0DA218F3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bookmarkStart w:id="1" w:name="_Hlk103777144"/>
      <w:r>
        <w:rPr>
          <w:rFonts w:asciiTheme="minorBidi" w:hAnsiTheme="minorBidi"/>
        </w:rPr>
        <w:t>However, we recommend a plumber be engaged to carry out a leak detection to confirm.</w:t>
      </w:r>
    </w:p>
    <w:p w14:paraId="1EA3D12F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0D9CC6AD" w14:textId="77777777" w:rsidR="00736472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From our observations, it was evident that the water leak has been occurring for an extended </w:t>
      </w:r>
      <w:proofErr w:type="gramStart"/>
      <w:r>
        <w:rPr>
          <w:rFonts w:asciiTheme="minorBidi" w:hAnsiTheme="minorBidi"/>
        </w:rPr>
        <w:t>period of time</w:t>
      </w:r>
      <w:proofErr w:type="gramEnd"/>
      <w:r>
        <w:rPr>
          <w:rFonts w:asciiTheme="minorBidi" w:hAnsiTheme="minorBidi"/>
        </w:rPr>
        <w:t xml:space="preserve"> (months). </w:t>
      </w:r>
      <w:r w:rsidRPr="00E97849">
        <w:rPr>
          <w:b/>
          <w:u w:val="single"/>
        </w:rPr>
        <w:t>Image</w:t>
      </w:r>
      <w:r>
        <w:rPr>
          <w:b/>
          <w:u w:val="single"/>
        </w:rPr>
        <w:t xml:space="preserve"> 14</w:t>
      </w:r>
    </w:p>
    <w:p w14:paraId="527EA314" w14:textId="77777777" w:rsidR="00736472" w:rsidRDefault="00736472" w:rsidP="00736472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5F431400" w14:textId="77777777" w:rsidR="00736472" w:rsidRPr="00835845" w:rsidRDefault="00736472" w:rsidP="0073647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 saying this, the observed escape of liquid about the kitchen and bathroom dividing wall is </w:t>
      </w:r>
      <w:r w:rsidRPr="002F11FC">
        <w:rPr>
          <w:rFonts w:asciiTheme="minorBidi" w:hAnsiTheme="minorBidi"/>
          <w:b/>
          <w:bCs/>
          <w:u w:val="single"/>
        </w:rPr>
        <w:t xml:space="preserve">unrelated to the </w:t>
      </w:r>
      <w:r>
        <w:rPr>
          <w:rFonts w:asciiTheme="minorBidi" w:hAnsiTheme="minorBidi"/>
          <w:b/>
          <w:bCs/>
          <w:u w:val="single"/>
        </w:rPr>
        <w:t xml:space="preserve">claimed damage about the rear </w:t>
      </w:r>
      <w:proofErr w:type="spellStart"/>
      <w:r>
        <w:rPr>
          <w:rFonts w:asciiTheme="minorBidi" w:hAnsiTheme="minorBidi"/>
          <w:b/>
          <w:bCs/>
          <w:u w:val="single"/>
        </w:rPr>
        <w:t>verandah</w:t>
      </w:r>
      <w:proofErr w:type="spellEnd"/>
      <w:r>
        <w:rPr>
          <w:rFonts w:asciiTheme="minorBidi" w:hAnsiTheme="minorBidi"/>
        </w:rPr>
        <w:t>.</w:t>
      </w:r>
    </w:p>
    <w:bookmarkEnd w:id="1"/>
    <w:p w14:paraId="2B6326C2" w14:textId="77777777" w:rsidR="00736472" w:rsidRPr="00E97849" w:rsidRDefault="00736472" w:rsidP="00736472">
      <w:pPr>
        <w:rPr>
          <w:rFonts w:asciiTheme="minorBidi" w:hAnsiTheme="minorBidi"/>
          <w:b/>
          <w:color w:val="000000"/>
          <w:sz w:val="24"/>
        </w:rPr>
      </w:pPr>
    </w:p>
    <w:p w14:paraId="11403319" w14:textId="66F509F7" w:rsidR="004B1D2A" w:rsidRDefault="004B1D2A">
      <w:pPr>
        <w:rPr>
          <w:lang w:val="en-US"/>
        </w:rPr>
      </w:pPr>
    </w:p>
    <w:p w14:paraId="618C384C" w14:textId="5B58A734" w:rsidR="004B1D2A" w:rsidRDefault="004B1D2A">
      <w:pPr>
        <w:rPr>
          <w:lang w:val="en-US"/>
        </w:rPr>
      </w:pPr>
    </w:p>
    <w:p w14:paraId="73136FCC" w14:textId="4BB4D341" w:rsidR="004B1D2A" w:rsidRDefault="004B1D2A">
      <w:pPr>
        <w:rPr>
          <w:lang w:val="en-US"/>
        </w:rPr>
      </w:pPr>
    </w:p>
    <w:p w14:paraId="73193F0D" w14:textId="732022A5" w:rsidR="004B1D2A" w:rsidRPr="00736472" w:rsidRDefault="004B1D2A">
      <w:pPr>
        <w:rPr>
          <w:b/>
          <w:bCs/>
          <w:lang w:val="en-US"/>
        </w:rPr>
      </w:pPr>
      <w:r w:rsidRPr="00736472">
        <w:rPr>
          <w:b/>
          <w:bCs/>
          <w:lang w:val="en-US"/>
        </w:rPr>
        <w:t>Discussion</w:t>
      </w:r>
    </w:p>
    <w:p w14:paraId="412859AE" w14:textId="44054725" w:rsidR="004B1D2A" w:rsidRDefault="004B1D2A">
      <w:pPr>
        <w:rPr>
          <w:lang w:val="en-US"/>
        </w:rPr>
      </w:pPr>
    </w:p>
    <w:p w14:paraId="1987359A" w14:textId="6A491CBB" w:rsidR="004B1D2A" w:rsidRDefault="00C42CE4">
      <w:pPr>
        <w:rPr>
          <w:lang w:val="en-US"/>
        </w:rPr>
      </w:pPr>
      <w:r>
        <w:rPr>
          <w:lang w:val="en-US"/>
        </w:rPr>
        <w:t>NA</w:t>
      </w:r>
    </w:p>
    <w:p w14:paraId="090BAB68" w14:textId="1FBB6CAE" w:rsidR="004B1D2A" w:rsidRDefault="004B1D2A">
      <w:pPr>
        <w:rPr>
          <w:lang w:val="en-US"/>
        </w:rPr>
      </w:pPr>
    </w:p>
    <w:p w14:paraId="74451604" w14:textId="21284EA7" w:rsidR="004B1D2A" w:rsidRPr="00736472" w:rsidRDefault="00972CD9">
      <w:pPr>
        <w:rPr>
          <w:b/>
          <w:bCs/>
          <w:lang w:val="en-US"/>
        </w:rPr>
      </w:pPr>
      <w:r w:rsidRPr="00736472">
        <w:rPr>
          <w:b/>
          <w:bCs/>
          <w:lang w:val="en-US"/>
        </w:rPr>
        <w:t>Conclusion</w:t>
      </w:r>
    </w:p>
    <w:p w14:paraId="43F70451" w14:textId="77777777" w:rsidR="00307489" w:rsidRDefault="00307489">
      <w:pPr>
        <w:rPr>
          <w:lang w:val="en-US"/>
        </w:rPr>
      </w:pPr>
    </w:p>
    <w:p w14:paraId="451443EB" w14:textId="77777777" w:rsidR="00D16046" w:rsidRDefault="00D16046" w:rsidP="00D16046">
      <w:pPr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Subsequent to</w:t>
      </w:r>
      <w:proofErr w:type="gramEnd"/>
      <w:r>
        <w:rPr>
          <w:rFonts w:asciiTheme="minorBidi" w:hAnsiTheme="minorBidi"/>
        </w:rPr>
        <w:t xml:space="preserve"> our inspection, we can confirm a distinctive decline towards the external elevation was evident within the rear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area about the northern elevation of the subject property.</w:t>
      </w:r>
    </w:p>
    <w:p w14:paraId="357E618B" w14:textId="77777777" w:rsidR="00D16046" w:rsidRDefault="00D16046" w:rsidP="00D16046">
      <w:pPr>
        <w:rPr>
          <w:rFonts w:asciiTheme="minorBidi" w:hAnsiTheme="minorBidi"/>
        </w:rPr>
      </w:pPr>
    </w:p>
    <w:p w14:paraId="4C70DCCC" w14:textId="77777777" w:rsidR="00D16046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At the time of our inspection, </w:t>
      </w:r>
      <w:r w:rsidRPr="005D217F">
        <w:rPr>
          <w:rFonts w:asciiTheme="minorBidi" w:hAnsiTheme="minorBidi"/>
        </w:rPr>
        <w:t xml:space="preserve">we noted no evidence of specific indicators of sudden and abrupt movement about the rear </w:t>
      </w:r>
      <w:proofErr w:type="spellStart"/>
      <w:r w:rsidRPr="005D217F">
        <w:rPr>
          <w:rFonts w:asciiTheme="minorBidi" w:hAnsiTheme="minorBidi"/>
        </w:rPr>
        <w:t>verandah</w:t>
      </w:r>
      <w:proofErr w:type="spellEnd"/>
      <w:r w:rsidRPr="005D217F">
        <w:rPr>
          <w:rFonts w:asciiTheme="minorBidi" w:hAnsiTheme="minorBidi"/>
        </w:rPr>
        <w:t xml:space="preserve"> area.</w:t>
      </w:r>
    </w:p>
    <w:p w14:paraId="20D36D01" w14:textId="77777777" w:rsidR="00D16046" w:rsidRDefault="00D16046" w:rsidP="00D16046">
      <w:pPr>
        <w:rPr>
          <w:rFonts w:asciiTheme="minorBidi" w:hAnsiTheme="minorBidi"/>
        </w:rPr>
      </w:pPr>
    </w:p>
    <w:p w14:paraId="6A09929B" w14:textId="77777777" w:rsidR="00D16046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As such, in our opinion the observed decline within the rear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area is </w:t>
      </w:r>
      <w:r w:rsidRPr="008157F5">
        <w:rPr>
          <w:rFonts w:asciiTheme="minorBidi" w:hAnsiTheme="minorBidi"/>
          <w:b/>
          <w:bCs/>
          <w:u w:val="single"/>
        </w:rPr>
        <w:t xml:space="preserve">attributable to gradual settlement over an extended </w:t>
      </w:r>
      <w:proofErr w:type="gramStart"/>
      <w:r w:rsidRPr="008157F5">
        <w:rPr>
          <w:rFonts w:asciiTheme="minorBidi" w:hAnsiTheme="minorBidi"/>
          <w:b/>
          <w:bCs/>
          <w:u w:val="single"/>
        </w:rPr>
        <w:t>period of time</w:t>
      </w:r>
      <w:proofErr w:type="gramEnd"/>
      <w:r w:rsidRPr="008157F5">
        <w:rPr>
          <w:rFonts w:asciiTheme="minorBidi" w:hAnsiTheme="minorBidi"/>
          <w:b/>
          <w:bCs/>
          <w:u w:val="single"/>
        </w:rPr>
        <w:t xml:space="preserve"> (years)</w:t>
      </w:r>
      <w:r>
        <w:rPr>
          <w:rFonts w:asciiTheme="minorBidi" w:hAnsiTheme="minorBidi"/>
          <w:b/>
          <w:bCs/>
          <w:u w:val="single"/>
        </w:rPr>
        <w:t>.</w:t>
      </w:r>
    </w:p>
    <w:p w14:paraId="0C4A3CF2" w14:textId="77777777" w:rsidR="00D16046" w:rsidRDefault="00D16046" w:rsidP="00D16046">
      <w:pPr>
        <w:rPr>
          <w:rFonts w:asciiTheme="minorBidi" w:hAnsiTheme="minorBidi"/>
        </w:rPr>
      </w:pPr>
    </w:p>
    <w:p w14:paraId="1710D454" w14:textId="77777777" w:rsidR="00D16046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>We also noted significant deterioration including wet rot and sectional loss within the timber framing members.</w:t>
      </w:r>
    </w:p>
    <w:p w14:paraId="7BAE47C5" w14:textId="77777777" w:rsidR="00D16046" w:rsidRDefault="00D16046" w:rsidP="00D16046">
      <w:pPr>
        <w:rPr>
          <w:rFonts w:asciiTheme="minorBidi" w:hAnsiTheme="minorBidi"/>
        </w:rPr>
      </w:pPr>
    </w:p>
    <w:p w14:paraId="680445AD" w14:textId="77777777" w:rsidR="00D16046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To this end, in our opinion, the observed damage about the rear </w:t>
      </w:r>
      <w:proofErr w:type="spellStart"/>
      <w:r>
        <w:rPr>
          <w:rFonts w:asciiTheme="minorBidi" w:hAnsiTheme="minorBidi"/>
        </w:rPr>
        <w:t>verandah</w:t>
      </w:r>
      <w:proofErr w:type="spellEnd"/>
      <w:r>
        <w:rPr>
          <w:rFonts w:asciiTheme="minorBidi" w:hAnsiTheme="minorBidi"/>
        </w:rPr>
        <w:t xml:space="preserve"> area has been </w:t>
      </w:r>
      <w:r w:rsidRPr="00835845">
        <w:rPr>
          <w:rFonts w:asciiTheme="minorBidi" w:hAnsiTheme="minorBidi"/>
          <w:b/>
          <w:bCs/>
          <w:u w:val="single"/>
        </w:rPr>
        <w:t xml:space="preserve">ongoing for an extended </w:t>
      </w:r>
      <w:proofErr w:type="gramStart"/>
      <w:r w:rsidRPr="00835845">
        <w:rPr>
          <w:rFonts w:asciiTheme="minorBidi" w:hAnsiTheme="minorBidi"/>
          <w:b/>
          <w:bCs/>
          <w:u w:val="single"/>
        </w:rPr>
        <w:t>period of time</w:t>
      </w:r>
      <w:proofErr w:type="gramEnd"/>
      <w:r w:rsidRPr="00835845">
        <w:rPr>
          <w:rFonts w:asciiTheme="minorBidi" w:hAnsiTheme="minorBidi"/>
          <w:b/>
          <w:bCs/>
          <w:u w:val="single"/>
        </w:rPr>
        <w:t xml:space="preserve"> (years) and unrelated to any single one-off event</w:t>
      </w:r>
      <w:r>
        <w:rPr>
          <w:rFonts w:asciiTheme="minorBidi" w:hAnsiTheme="minorBidi"/>
        </w:rPr>
        <w:t>.</w:t>
      </w:r>
      <w:r w:rsidRPr="00835845">
        <w:rPr>
          <w:rFonts w:asciiTheme="minorBidi" w:hAnsiTheme="minorBidi"/>
        </w:rPr>
        <w:t xml:space="preserve"> </w:t>
      </w:r>
    </w:p>
    <w:p w14:paraId="06F1FA75" w14:textId="77777777" w:rsidR="00D16046" w:rsidRDefault="00D16046" w:rsidP="00D16046">
      <w:pPr>
        <w:rPr>
          <w:rFonts w:asciiTheme="minorBidi" w:hAnsiTheme="minorBidi"/>
        </w:rPr>
      </w:pPr>
    </w:p>
    <w:p w14:paraId="0C22109B" w14:textId="77777777" w:rsidR="00D16046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 water leak was also evident within the dividing wall between the kitchen and bathroom areas and appears to have been occurring for an extended </w:t>
      </w:r>
      <w:proofErr w:type="gramStart"/>
      <w:r>
        <w:rPr>
          <w:rFonts w:asciiTheme="minorBidi" w:hAnsiTheme="minorBidi"/>
        </w:rPr>
        <w:t>period of time</w:t>
      </w:r>
      <w:proofErr w:type="gramEnd"/>
      <w:r>
        <w:rPr>
          <w:rFonts w:asciiTheme="minorBidi" w:hAnsiTheme="minorBidi"/>
        </w:rPr>
        <w:t xml:space="preserve"> (months).</w:t>
      </w:r>
    </w:p>
    <w:p w14:paraId="11E3C355" w14:textId="77777777" w:rsidR="00D16046" w:rsidRDefault="00D16046" w:rsidP="00D16046">
      <w:pPr>
        <w:rPr>
          <w:rFonts w:asciiTheme="minorBidi" w:hAnsiTheme="minorBidi"/>
        </w:rPr>
      </w:pPr>
    </w:p>
    <w:p w14:paraId="69C9501E" w14:textId="77777777" w:rsidR="00D16046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>Given the bathroom has not been used for some time, it is likely the escape of liquid is a result of a leak within the water pipework.</w:t>
      </w:r>
    </w:p>
    <w:p w14:paraId="6B139099" w14:textId="77777777" w:rsidR="00D16046" w:rsidRDefault="00D16046" w:rsidP="00D16046">
      <w:pPr>
        <w:rPr>
          <w:rFonts w:asciiTheme="minorBidi" w:hAnsiTheme="minorBidi"/>
        </w:rPr>
      </w:pPr>
    </w:p>
    <w:p w14:paraId="689F2787" w14:textId="77777777" w:rsidR="00D16046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>However, we recommend a plumber be engaged to carry out a leak detection to confirm.</w:t>
      </w:r>
    </w:p>
    <w:p w14:paraId="3CBC6040" w14:textId="77777777" w:rsidR="00D16046" w:rsidRDefault="00D16046" w:rsidP="00D16046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21C55AE8" w14:textId="77777777" w:rsidR="00D16046" w:rsidRPr="00835845" w:rsidRDefault="00D16046" w:rsidP="00D16046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In saying this, the observed escape of liquid about the kitchen and bathroom dividing wall is </w:t>
      </w:r>
      <w:r w:rsidRPr="002F11FC">
        <w:rPr>
          <w:rFonts w:asciiTheme="minorBidi" w:hAnsiTheme="minorBidi"/>
          <w:b/>
          <w:bCs/>
          <w:u w:val="single"/>
        </w:rPr>
        <w:t xml:space="preserve">unrelated to the </w:t>
      </w:r>
      <w:r>
        <w:rPr>
          <w:rFonts w:asciiTheme="minorBidi" w:hAnsiTheme="minorBidi"/>
          <w:b/>
          <w:bCs/>
          <w:u w:val="single"/>
        </w:rPr>
        <w:t xml:space="preserve">claimed damage about the rear </w:t>
      </w:r>
      <w:proofErr w:type="spellStart"/>
      <w:r>
        <w:rPr>
          <w:rFonts w:asciiTheme="minorBidi" w:hAnsiTheme="minorBidi"/>
          <w:b/>
          <w:bCs/>
          <w:u w:val="single"/>
        </w:rPr>
        <w:t>verandah</w:t>
      </w:r>
      <w:proofErr w:type="spellEnd"/>
      <w:r>
        <w:rPr>
          <w:rFonts w:asciiTheme="minorBidi" w:hAnsiTheme="minorBidi"/>
        </w:rPr>
        <w:t>.</w:t>
      </w:r>
    </w:p>
    <w:p w14:paraId="624570DA" w14:textId="77777777" w:rsidR="00307489" w:rsidRPr="004B1D2A" w:rsidRDefault="00307489">
      <w:pPr>
        <w:rPr>
          <w:lang w:val="en-US"/>
        </w:rPr>
      </w:pPr>
    </w:p>
    <w:sectPr w:rsidR="00307489" w:rsidRPr="004B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0B9"/>
    <w:multiLevelType w:val="hybridMultilevel"/>
    <w:tmpl w:val="73E21B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8C4293"/>
    <w:multiLevelType w:val="hybridMultilevel"/>
    <w:tmpl w:val="6290C4E6"/>
    <w:lvl w:ilvl="0" w:tplc="AC38773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6103762">
    <w:abstractNumId w:val="1"/>
  </w:num>
  <w:num w:numId="2" w16cid:durableId="139423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2A"/>
    <w:rsid w:val="00307489"/>
    <w:rsid w:val="00366967"/>
    <w:rsid w:val="004B1D2A"/>
    <w:rsid w:val="005630CF"/>
    <w:rsid w:val="005B6E49"/>
    <w:rsid w:val="00736472"/>
    <w:rsid w:val="00972CD9"/>
    <w:rsid w:val="00C42CE4"/>
    <w:rsid w:val="00D1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60DB"/>
  <w15:chartTrackingRefBased/>
  <w15:docId w15:val="{26E8E9EE-DAF9-43E9-9AD5-A4B112D6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72"/>
    <w:pPr>
      <w:keepNext/>
      <w:keepLines/>
      <w:spacing w:before="40" w:after="0" w:line="276" w:lineRule="auto"/>
      <w:contextualSpacing/>
      <w:outlineLvl w:val="2"/>
    </w:pPr>
    <w:rPr>
      <w:rFonts w:asciiTheme="minorBidi" w:eastAsiaTheme="majorEastAsia" w:hAnsiTheme="minorBidi" w:cstheme="majorBidi"/>
      <w:i/>
      <w:sz w:val="24"/>
      <w:szCs w:val="24"/>
      <w:u w:val="single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36472"/>
    <w:rPr>
      <w:rFonts w:asciiTheme="minorBidi" w:eastAsiaTheme="majorEastAsia" w:hAnsiTheme="minorBidi" w:cstheme="majorBidi"/>
      <w:i/>
      <w:sz w:val="24"/>
      <w:szCs w:val="24"/>
      <w:u w:val="single"/>
      <w:lang w:val="en-AU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736472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AU"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6472"/>
    <w:rPr>
      <w:rFonts w:ascii="Arial" w:eastAsia="Times New Roman" w:hAnsi="Arial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299C2B8F2C04F80EB6B573DD448FB" ma:contentTypeVersion="2" ma:contentTypeDescription="Create a new document." ma:contentTypeScope="" ma:versionID="ac581bd4f278e1ab6b5f5c0fc295bd45">
  <xsd:schema xmlns:xsd="http://www.w3.org/2001/XMLSchema" xmlns:xs="http://www.w3.org/2001/XMLSchema" xmlns:p="http://schemas.microsoft.com/office/2006/metadata/properties" xmlns:ns2="685aff81-15b1-48c3-a54f-345403b55e9f" targetNamespace="http://schemas.microsoft.com/office/2006/metadata/properties" ma:root="true" ma:fieldsID="64bb0815d5901c1a2f20b3ad7becca40" ns2:_="">
    <xsd:import namespace="685aff81-15b1-48c3-a54f-345403b55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aff81-15b1-48c3-a54f-345403b55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462C6-8034-47E2-A362-B438A191CA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8F7F02-6F8D-48E0-B907-BCB6FDEC1CBD}"/>
</file>

<file path=customXml/itemProps3.xml><?xml version="1.0" encoding="utf-8"?>
<ds:datastoreItem xmlns:ds="http://schemas.openxmlformats.org/officeDocument/2006/customXml" ds:itemID="{17425B6E-4DF7-471F-8EE1-4F1646282896}"/>
</file>

<file path=customXml/itemProps4.xml><?xml version="1.0" encoding="utf-8"?>
<ds:datastoreItem xmlns:ds="http://schemas.openxmlformats.org/officeDocument/2006/customXml" ds:itemID="{99A8AE06-A446-4010-9D4D-04DAFE9792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Siddiqui</dc:creator>
  <cp:keywords/>
  <dc:description/>
  <cp:lastModifiedBy>Aslam Siddiqui</cp:lastModifiedBy>
  <cp:revision>6</cp:revision>
  <dcterms:created xsi:type="dcterms:W3CDTF">2023-04-14T10:00:00Z</dcterms:created>
  <dcterms:modified xsi:type="dcterms:W3CDTF">2023-04-14T10:04:00Z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0x01010073A299C2B8F2C04F80EB6B573DD448FB</vt:lpwstr>
  </property>
</Properties>
</file>