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footer3.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theme/theme1.xml" ContentType="application/vnd.openxmlformats-officedocument.theme+xml"/>
  <Override PartName="/word/glossary/document.xml" ContentType="application/vnd.openxmlformats-officedocument.wordprocessingml.document.glossary+xml"/>
  <Override PartName="/word/glossary/settings.xml" ContentType="application/vnd.openxmlformats-officedocument.wordprocessingml.settings+xml"/>
  <Override PartName="/word/settings.xml" ContentType="application/vnd.openxmlformats-officedocument.wordprocessingml.settings+xml"/>
  <Override PartName="/word/fontTable.xml" ContentType="application/vnd.openxmlformats-officedocument.wordprocessingml.fontTable+xml"/>
  <Override PartName="/word/glossary/styles.xml" ContentType="application/vnd.openxmlformats-officedocument.wordprocessingml.styles+xml"/>
  <Override PartName="/word/glossary/webSettings.xml" ContentType="application/vnd.openxmlformats-officedocument.wordprocessingml.webSettings+xml"/>
  <Override PartName="/word/glossary/fontTable.xml" ContentType="application/vnd.openxmlformats-officedocument.wordprocessingml.fontTable+xml"/>
  <Override PartName="/customXml/itemProps2.xml" ContentType="application/vnd.openxmlformats-officedocument.customXmlProperties+xml"/>
  <Override PartName="/docProps/core.xml" ContentType="application/vnd.openxmlformats-package.core-properties+xml"/>
  <Override PartName="/docProps/app.xml" ContentType="application/vnd.openxmlformats-officedocument.extended-properties+xml"/>
  <Override PartName="/customXml/itemProps1.xml" ContentType="application/vnd.openxmlformats-officedocument.customXmlProperties+xml"/>
  <Override PartName="/word/styles.xml" ContentType="application/vnd.openxmlformats-officedocument.wordprocessingml.styles+xml"/>
  <Override PartName="/word/webSettings.xml" ContentType="application/vnd.openxmlformats-officedocument.wordprocessingml.webSettings+xml"/>
  <Override PartName="/word/numbering.xml" ContentType="application/vnd.openxmlformats-officedocument.wordprocessingml.numbering+xml"/>
  <Override PartName="/customXml/itemProps3.xml" ContentType="application/vnd.openxmlformats-officedocument.customXmlProperties+xml"/>
  <Override PartName="/customXml/itemProps4.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8"/>
        <w:gridCol w:w="4869"/>
      </w:tblGrid>
      <w:tr w:rsidR="00E97849" w:rsidRPr="00E97849" w14:paraId="07FC1860" w14:textId="77777777" w:rsidTr="00F45280">
        <w:tc>
          <w:tcPr>
            <w:tcW w:w="4868" w:type="dxa"/>
          </w:tcPr>
          <w:p w14:paraId="0E231CC9" w14:textId="31F55F78" w:rsidR="00E97849" w:rsidRPr="00B22303" w:rsidRDefault="00B22303" w:rsidP="00B22303">
            <w:pPr>
              <w:spacing w:line="259" w:lineRule="auto"/>
              <w:ind w:left="-250" w:right="57" w:firstLine="142"/>
              <w:contextualSpacing w:val="0"/>
              <w:rPr>
                <w:rFonts w:asciiTheme="minorBidi" w:hAnsiTheme="minorBidi"/>
                <w:iCs/>
                <w:szCs w:val="28"/>
              </w:rPr>
            </w:pPr>
            <w:r w:rsidRPr="00B22303">
              <w:rPr>
                <w:rFonts w:asciiTheme="minorBidi" w:hAnsiTheme="minorBidi"/>
                <w:iCs/>
                <w:szCs w:val="28"/>
              </w:rPr>
              <w:fldChar w:fldCharType="begin"/>
            </w:r>
            <w:r w:rsidRPr="00B22303">
              <w:rPr>
                <w:rFonts w:asciiTheme="minorBidi" w:hAnsiTheme="minorBidi"/>
                <w:iCs/>
                <w:szCs w:val="28"/>
              </w:rPr>
              <w:instrText xml:space="preserve"> DATE  \@ "d MMMM yyyy"  \* MERGEFORMAT </w:instrText>
            </w:r>
            <w:r w:rsidRPr="00B22303">
              <w:rPr>
                <w:rFonts w:asciiTheme="minorBidi" w:hAnsiTheme="minorBidi"/>
                <w:iCs/>
                <w:szCs w:val="28"/>
              </w:rPr>
              <w:fldChar w:fldCharType="separate"/>
            </w:r>
            <w:r w:rsidR="003F1CE2">
              <w:rPr>
                <w:rFonts w:asciiTheme="minorBidi" w:hAnsiTheme="minorBidi"/>
                <w:iCs/>
                <w:noProof/>
                <w:szCs w:val="28"/>
              </w:rPr>
              <w:t>28 February 2022</w:t>
            </w:r>
            <w:r w:rsidRPr="00B22303">
              <w:rPr>
                <w:rFonts w:asciiTheme="minorBidi" w:hAnsiTheme="minorBidi"/>
                <w:iCs/>
                <w:szCs w:val="28"/>
              </w:rPr>
              <w:fldChar w:fldCharType="end"/>
            </w:r>
            <w:r w:rsidR="00E97849" w:rsidRPr="00B22303">
              <w:rPr>
                <w:rFonts w:asciiTheme="minorBidi" w:hAnsiTheme="minorBidi"/>
                <w:iCs/>
                <w:szCs w:val="28"/>
              </w:rPr>
              <w:tab/>
            </w:r>
          </w:p>
        </w:tc>
        <w:tc>
          <w:tcPr>
            <w:tcW w:w="4869" w:type="dxa"/>
          </w:tcPr>
          <w:p w14:paraId="74140FE0" w14:textId="49CBA21C" w:rsidR="00E97849" w:rsidRPr="00B22303" w:rsidRDefault="00E97849" w:rsidP="00A037C2">
            <w:pPr>
              <w:keepNext/>
              <w:spacing w:line="259" w:lineRule="auto"/>
              <w:ind w:right="57"/>
              <w:contextualSpacing w:val="0"/>
              <w:jc w:val="right"/>
              <w:rPr>
                <w:rFonts w:asciiTheme="minorBidi" w:hAnsiTheme="minorBidi"/>
                <w:iCs/>
                <w:szCs w:val="28"/>
              </w:rPr>
            </w:pPr>
            <w:r w:rsidRPr="00B22303">
              <w:rPr>
                <w:rFonts w:asciiTheme="minorBidi" w:hAnsiTheme="minorBidi"/>
                <w:iCs/>
                <w:szCs w:val="28"/>
              </w:rPr>
              <w:t xml:space="preserve">         SWP Ref: </w:t>
            </w:r>
            <w:sdt>
              <w:sdtPr>
                <w:rPr>
                  <w:rFonts w:asciiTheme="minorBidi" w:hAnsiTheme="minorBidi"/>
                  <w:iCs/>
                  <w:szCs w:val="28"/>
                </w:rPr>
                <w:alias w:val="Abstract"/>
                <w:tag w:val=""/>
                <w:id w:val="-2062708118"/>
                <w:placeholder>
                  <w:docPart w:val="0D9D9128F5EC437A8BE2E206B443593F"/>
                </w:placeholder>
                <w:dataBinding w:prefixMappings="xmlns:ns0='http://schemas.microsoft.com/office/2006/coverPageProps' " w:xpath="/ns0:CoverPageProperties[1]/ns0:Abstract[1]" w:storeItemID="{55AF091B-3C7A-41E3-B477-F2FDAA23CFDA}"/>
                <w:text/>
              </w:sdtPr>
              <w:sdtEndPr/>
              <w:sdtContent>
                <w:r w:rsidR="00913BAB" w:rsidRPr="00913BAB">
                  <w:rPr>
                    <w:rFonts w:asciiTheme="minorBidi" w:hAnsiTheme="minorBidi"/>
                    <w:iCs/>
                    <w:szCs w:val="28"/>
                  </w:rPr>
                  <w:t>2204456</w:t>
                </w:r>
              </w:sdtContent>
            </w:sdt>
          </w:p>
          <w:p w14:paraId="40B201CE" w14:textId="159A7638" w:rsidR="006F7108" w:rsidRPr="00B22303" w:rsidRDefault="006F7108" w:rsidP="00A037C2">
            <w:pPr>
              <w:keepNext/>
              <w:spacing w:line="259" w:lineRule="auto"/>
              <w:ind w:right="57"/>
              <w:contextualSpacing w:val="0"/>
              <w:jc w:val="right"/>
              <w:rPr>
                <w:rFonts w:asciiTheme="minorBidi" w:hAnsiTheme="minorBidi"/>
                <w:iCs/>
                <w:szCs w:val="28"/>
              </w:rPr>
            </w:pPr>
            <w:r w:rsidRPr="00B22303">
              <w:rPr>
                <w:rFonts w:asciiTheme="minorBidi" w:hAnsiTheme="minorBidi"/>
                <w:iCs/>
                <w:szCs w:val="28"/>
              </w:rPr>
              <w:t>SWP-SIR-</w:t>
            </w:r>
            <w:r w:rsidR="00A037C2" w:rsidRPr="00A037C2">
              <w:rPr>
                <w:rFonts w:asciiTheme="minorBidi" w:eastAsia="Times New Roman" w:hAnsiTheme="minorBidi" w:cs="Times New Roman"/>
                <w:iCs/>
                <w:szCs w:val="28"/>
                <w:lang w:eastAsia="en-AU"/>
              </w:rPr>
              <w:t xml:space="preserve"> </w:t>
            </w:r>
            <w:sdt>
              <w:sdtPr>
                <w:rPr>
                  <w:rFonts w:asciiTheme="minorBidi" w:hAnsiTheme="minorBidi"/>
                  <w:iCs/>
                  <w:szCs w:val="28"/>
                </w:rPr>
                <w:alias w:val="Abstract"/>
                <w:tag w:val=""/>
                <w:id w:val="-1655447565"/>
                <w:placeholder>
                  <w:docPart w:val="91CE4520BE894FAEA25B30689463EDD9"/>
                </w:placeholder>
                <w:dataBinding w:prefixMappings="xmlns:ns0='http://schemas.microsoft.com/office/2006/coverPageProps' " w:xpath="/ns0:CoverPageProperties[1]/ns0:Abstract[1]" w:storeItemID="{55AF091B-3C7A-41E3-B477-F2FDAA23CFDA}"/>
                <w:text/>
              </w:sdtPr>
              <w:sdtEndPr/>
              <w:sdtContent>
                <w:r w:rsidR="00913BAB" w:rsidRPr="00913BAB">
                  <w:rPr>
                    <w:rFonts w:asciiTheme="minorBidi" w:hAnsiTheme="minorBidi"/>
                    <w:iCs/>
                    <w:szCs w:val="28"/>
                  </w:rPr>
                  <w:t>2204456</w:t>
                </w:r>
              </w:sdtContent>
            </w:sdt>
            <w:r w:rsidR="00A037C2" w:rsidRPr="00A037C2">
              <w:rPr>
                <w:rFonts w:asciiTheme="minorBidi" w:hAnsiTheme="minorBidi"/>
                <w:iCs/>
                <w:szCs w:val="28"/>
              </w:rPr>
              <w:t xml:space="preserve"> </w:t>
            </w:r>
            <w:r w:rsidRPr="00B22303">
              <w:rPr>
                <w:rFonts w:asciiTheme="minorBidi" w:hAnsiTheme="minorBidi"/>
                <w:iCs/>
                <w:szCs w:val="28"/>
              </w:rPr>
              <w:t>Rev.A</w:t>
            </w:r>
          </w:p>
        </w:tc>
      </w:tr>
    </w:tbl>
    <w:p w14:paraId="6D3FDADD" w14:textId="77777777" w:rsidR="00E97849" w:rsidRPr="00E97849" w:rsidRDefault="00E97849" w:rsidP="00E97849">
      <w:pPr>
        <w:spacing w:line="259" w:lineRule="auto"/>
        <w:contextualSpacing w:val="0"/>
        <w:rPr>
          <w:rFonts w:asciiTheme="minorBidi" w:eastAsiaTheme="minorHAnsi" w:hAnsiTheme="minorBidi" w:cs="Arial"/>
          <w:lang w:eastAsia="en-US"/>
        </w:rPr>
      </w:pPr>
    </w:p>
    <w:p w14:paraId="718BCCEF" w14:textId="77777777" w:rsidR="00913BAB" w:rsidRDefault="00913BAB" w:rsidP="00913BAB">
      <w:pPr>
        <w:spacing w:line="256" w:lineRule="auto"/>
        <w:rPr>
          <w:rFonts w:asciiTheme="minorBidi" w:eastAsiaTheme="minorHAnsi" w:hAnsiTheme="minorBidi" w:cs="Arial"/>
          <w:lang w:eastAsia="en-US"/>
        </w:rPr>
      </w:pPr>
      <w:r>
        <w:rPr>
          <w:rFonts w:asciiTheme="minorBidi" w:eastAsiaTheme="minorHAnsi" w:hAnsiTheme="minorBidi" w:cs="Arial"/>
          <w:lang w:eastAsia="en-US"/>
        </w:rPr>
        <w:t xml:space="preserve">Pattersons Insurerbuild Pty Ltd </w:t>
      </w:r>
    </w:p>
    <w:p w14:paraId="1B41ED07" w14:textId="03E3B302" w:rsidR="00913BAB" w:rsidRDefault="00913BAB" w:rsidP="00913BAB">
      <w:pPr>
        <w:spacing w:line="256" w:lineRule="auto"/>
        <w:rPr>
          <w:rFonts w:asciiTheme="minorBidi" w:eastAsiaTheme="minorHAnsi" w:hAnsiTheme="minorBidi" w:cs="Arial"/>
          <w:lang w:eastAsia="en-US"/>
        </w:rPr>
      </w:pPr>
      <w:bookmarkStart w:id="0" w:name="_Hlk93587266"/>
      <w:r>
        <w:rPr>
          <w:rFonts w:asciiTheme="minorBidi" w:eastAsiaTheme="minorHAnsi" w:hAnsiTheme="minorBidi" w:cs="Arial"/>
          <w:lang w:eastAsia="en-US"/>
        </w:rPr>
        <w:t xml:space="preserve">C/- </w:t>
      </w:r>
      <w:r w:rsidRPr="00913BAB">
        <w:rPr>
          <w:rFonts w:asciiTheme="minorBidi" w:eastAsiaTheme="minorHAnsi" w:hAnsiTheme="minorBidi" w:cs="Arial"/>
          <w:lang w:eastAsia="en-US"/>
        </w:rPr>
        <w:t>Duha Mohammed</w:t>
      </w:r>
    </w:p>
    <w:p w14:paraId="4B2EF74A" w14:textId="77777777" w:rsidR="00913BAB" w:rsidRDefault="00913BAB" w:rsidP="00913BAB">
      <w:pPr>
        <w:spacing w:line="256" w:lineRule="auto"/>
        <w:rPr>
          <w:rFonts w:asciiTheme="minorBidi" w:eastAsiaTheme="minorHAnsi" w:hAnsiTheme="minorBidi" w:cs="Arial"/>
          <w:lang w:eastAsia="en-US"/>
        </w:rPr>
      </w:pPr>
      <w:r>
        <w:rPr>
          <w:rFonts w:asciiTheme="minorBidi" w:eastAsiaTheme="minorHAnsi" w:hAnsiTheme="minorBidi" w:cs="Arial"/>
          <w:lang w:eastAsia="en-US"/>
        </w:rPr>
        <w:t xml:space="preserve">PO Box 5030 </w:t>
      </w:r>
    </w:p>
    <w:p w14:paraId="63D1B23D" w14:textId="77777777" w:rsidR="00913BAB" w:rsidRDefault="00913BAB" w:rsidP="00913BAB">
      <w:pPr>
        <w:spacing w:line="256" w:lineRule="auto"/>
        <w:rPr>
          <w:rFonts w:asciiTheme="minorBidi" w:eastAsiaTheme="minorHAnsi" w:hAnsiTheme="minorBidi" w:cs="Arial"/>
          <w:lang w:eastAsia="en-US"/>
        </w:rPr>
      </w:pPr>
      <w:r>
        <w:rPr>
          <w:rFonts w:asciiTheme="minorBidi" w:eastAsiaTheme="minorHAnsi" w:hAnsiTheme="minorBidi" w:cs="Arial"/>
          <w:lang w:eastAsia="en-US"/>
        </w:rPr>
        <w:t>Heidelberg West VIC 3081</w:t>
      </w:r>
      <w:bookmarkEnd w:id="0"/>
    </w:p>
    <w:p w14:paraId="36260BE7" w14:textId="77777777" w:rsidR="00E97849" w:rsidRPr="00E97849" w:rsidRDefault="00E97849" w:rsidP="00E97849">
      <w:pPr>
        <w:spacing w:line="259" w:lineRule="auto"/>
        <w:contextualSpacing w:val="0"/>
        <w:rPr>
          <w:rFonts w:asciiTheme="minorBidi" w:eastAsiaTheme="minorHAnsi" w:hAnsiTheme="minorBidi" w:cs="Arial"/>
          <w:lang w:eastAsia="en-US"/>
        </w:rPr>
      </w:pPr>
      <w:r w:rsidRPr="00E97849">
        <w:rPr>
          <w:rFonts w:asciiTheme="minorBidi" w:eastAsiaTheme="minorHAnsi" w:hAnsiTheme="minorBidi" w:cs="Arial"/>
          <w:lang w:eastAsia="en-US"/>
        </w:rPr>
        <w:tab/>
      </w:r>
      <w:r w:rsidRPr="00E97849">
        <w:rPr>
          <w:rFonts w:asciiTheme="minorBidi" w:eastAsiaTheme="minorHAnsi" w:hAnsiTheme="minorBidi" w:cs="Arial"/>
          <w:lang w:eastAsia="en-US"/>
        </w:rPr>
        <w:tab/>
      </w:r>
      <w:r w:rsidRPr="00E97849">
        <w:rPr>
          <w:rFonts w:asciiTheme="minorBidi" w:eastAsiaTheme="minorHAnsi" w:hAnsiTheme="minorBidi" w:cs="Arial"/>
          <w:lang w:eastAsia="en-US"/>
        </w:rPr>
        <w:tab/>
      </w:r>
      <w:r w:rsidRPr="00E97849">
        <w:rPr>
          <w:rFonts w:asciiTheme="minorBidi" w:eastAsiaTheme="minorHAnsi" w:hAnsiTheme="minorBidi" w:cs="Arial"/>
          <w:lang w:eastAsia="en-US"/>
        </w:rPr>
        <w:tab/>
      </w:r>
      <w:r w:rsidRPr="00E97849">
        <w:rPr>
          <w:rFonts w:asciiTheme="minorBidi" w:eastAsiaTheme="minorHAnsi" w:hAnsiTheme="minorBidi" w:cs="Arial"/>
          <w:lang w:eastAsia="en-US"/>
        </w:rPr>
        <w:tab/>
      </w:r>
      <w:r w:rsidRPr="00E97849">
        <w:rPr>
          <w:rFonts w:asciiTheme="minorBidi" w:eastAsiaTheme="minorHAnsi" w:hAnsiTheme="minorBidi" w:cs="Arial"/>
          <w:lang w:eastAsia="en-US"/>
        </w:rPr>
        <w:tab/>
      </w:r>
      <w:r w:rsidRPr="00E97849">
        <w:rPr>
          <w:rFonts w:asciiTheme="minorBidi" w:eastAsiaTheme="minorHAnsi" w:hAnsiTheme="minorBidi" w:cs="Arial"/>
          <w:lang w:eastAsia="en-US"/>
        </w:rPr>
        <w:tab/>
      </w:r>
      <w:r w:rsidRPr="00E97849">
        <w:rPr>
          <w:rFonts w:asciiTheme="minorBidi" w:eastAsiaTheme="minorHAnsi" w:hAnsiTheme="minorBidi" w:cs="Arial"/>
          <w:lang w:eastAsia="en-US"/>
        </w:rPr>
        <w:tab/>
      </w:r>
    </w:p>
    <w:p w14:paraId="6CA38032" w14:textId="1AD1177E" w:rsidR="00E97849" w:rsidRPr="00E97849" w:rsidRDefault="005E7F86" w:rsidP="00E97849">
      <w:pPr>
        <w:keepNext/>
        <w:keepLines/>
        <w:pBdr>
          <w:bottom w:val="single" w:sz="4" w:space="1" w:color="auto"/>
        </w:pBdr>
        <w:spacing w:after="240" w:line="259" w:lineRule="auto"/>
        <w:ind w:right="57"/>
        <w:contextualSpacing w:val="0"/>
        <w:outlineLvl w:val="0"/>
        <w:rPr>
          <w:rFonts w:asciiTheme="minorBidi" w:eastAsiaTheme="majorEastAsia" w:hAnsiTheme="minorBidi" w:cstheme="majorBidi"/>
          <w:bCs/>
          <w:sz w:val="28"/>
          <w:szCs w:val="32"/>
          <w:lang w:eastAsia="en-US"/>
        </w:rPr>
      </w:pPr>
      <w:r>
        <w:rPr>
          <w:rFonts w:asciiTheme="minorBidi" w:eastAsiaTheme="majorEastAsia" w:hAnsiTheme="minorBidi" w:cstheme="majorBidi"/>
          <w:b/>
          <w:sz w:val="44"/>
          <w:szCs w:val="44"/>
          <w:lang w:eastAsia="en-US"/>
        </w:rPr>
        <w:t>Building/Engineering</w:t>
      </w:r>
      <w:r w:rsidR="002D783C">
        <w:rPr>
          <w:rFonts w:asciiTheme="minorBidi" w:eastAsiaTheme="majorEastAsia" w:hAnsiTheme="minorBidi" w:cstheme="majorBidi"/>
          <w:b/>
          <w:sz w:val="44"/>
          <w:szCs w:val="44"/>
          <w:lang w:eastAsia="en-US"/>
        </w:rPr>
        <w:t xml:space="preserve"> </w:t>
      </w:r>
      <w:r w:rsidR="00E97849" w:rsidRPr="00E97849">
        <w:rPr>
          <w:rFonts w:asciiTheme="minorBidi" w:eastAsiaTheme="majorEastAsia" w:hAnsiTheme="minorBidi" w:cstheme="majorBidi"/>
          <w:b/>
          <w:sz w:val="44"/>
          <w:szCs w:val="44"/>
          <w:lang w:eastAsia="en-US"/>
        </w:rPr>
        <w:t xml:space="preserve">Report  </w:t>
      </w:r>
    </w:p>
    <w:p w14:paraId="5779F1DA" w14:textId="77777777" w:rsidR="00E97849" w:rsidRPr="00E97849" w:rsidRDefault="00E97849" w:rsidP="00E97849">
      <w:pPr>
        <w:spacing w:line="259" w:lineRule="auto"/>
        <w:contextualSpacing w:val="0"/>
        <w:rPr>
          <w:rFonts w:asciiTheme="minorBidi" w:eastAsiaTheme="minorHAnsi" w:hAnsiTheme="minorBidi" w:cstheme="minorBidi"/>
          <w:lang w:eastAsia="en-US"/>
        </w:rPr>
      </w:pPr>
    </w:p>
    <w:p w14:paraId="208B0F1A" w14:textId="47C8F1CB" w:rsidR="00913BAB" w:rsidRDefault="00913BAB" w:rsidP="00913BAB">
      <w:pPr>
        <w:tabs>
          <w:tab w:val="left" w:pos="2835"/>
        </w:tabs>
        <w:spacing w:line="256" w:lineRule="auto"/>
        <w:ind w:right="57"/>
        <w:rPr>
          <w:rFonts w:asciiTheme="minorBidi" w:eastAsiaTheme="minorHAnsi" w:hAnsiTheme="minorBidi" w:cs="Arial"/>
          <w:sz w:val="28"/>
          <w:lang w:eastAsia="en-US"/>
        </w:rPr>
      </w:pPr>
      <w:r>
        <w:rPr>
          <w:rFonts w:asciiTheme="minorBidi" w:eastAsiaTheme="minorHAnsi" w:hAnsiTheme="minorBidi" w:cs="Arial"/>
          <w:b/>
          <w:sz w:val="28"/>
          <w:lang w:eastAsia="en-US"/>
        </w:rPr>
        <w:t>Insured:</w:t>
      </w:r>
      <w:r>
        <w:rPr>
          <w:rFonts w:asciiTheme="minorBidi" w:eastAsiaTheme="minorHAnsi" w:hAnsiTheme="minorBidi" w:cs="Arial"/>
          <w:sz w:val="28"/>
          <w:lang w:eastAsia="en-US"/>
        </w:rPr>
        <w:tab/>
      </w:r>
      <w:r w:rsidRPr="00913BAB">
        <w:rPr>
          <w:rFonts w:asciiTheme="minorBidi" w:eastAsiaTheme="minorHAnsi" w:hAnsiTheme="minorBidi" w:cs="Arial"/>
          <w:sz w:val="28"/>
          <w:lang w:eastAsia="en-US"/>
        </w:rPr>
        <w:t xml:space="preserve">St Brigid's Church - </w:t>
      </w:r>
      <w:proofErr w:type="spellStart"/>
      <w:r w:rsidRPr="00913BAB">
        <w:rPr>
          <w:rFonts w:asciiTheme="minorBidi" w:eastAsiaTheme="minorHAnsi" w:hAnsiTheme="minorBidi" w:cs="Arial"/>
          <w:sz w:val="28"/>
          <w:lang w:eastAsia="en-US"/>
        </w:rPr>
        <w:t>Mordiallo</w:t>
      </w:r>
      <w:proofErr w:type="spellEnd"/>
    </w:p>
    <w:p w14:paraId="11CF1C42" w14:textId="7956D18F" w:rsidR="00913BAB" w:rsidRDefault="00913BAB" w:rsidP="00913BAB">
      <w:pPr>
        <w:tabs>
          <w:tab w:val="left" w:pos="2835"/>
        </w:tabs>
        <w:spacing w:line="256" w:lineRule="auto"/>
        <w:ind w:right="57"/>
        <w:rPr>
          <w:rFonts w:asciiTheme="minorBidi" w:eastAsiaTheme="minorHAnsi" w:hAnsiTheme="minorBidi" w:cs="Arial"/>
          <w:sz w:val="28"/>
          <w:lang w:eastAsia="en-US"/>
        </w:rPr>
      </w:pPr>
      <w:r>
        <w:rPr>
          <w:rFonts w:asciiTheme="minorBidi" w:eastAsiaTheme="minorHAnsi" w:hAnsiTheme="minorBidi" w:cs="Arial"/>
          <w:b/>
          <w:sz w:val="28"/>
          <w:lang w:eastAsia="en-US"/>
        </w:rPr>
        <w:t>Address:</w:t>
      </w:r>
      <w:r>
        <w:rPr>
          <w:rFonts w:asciiTheme="minorBidi" w:eastAsiaTheme="minorHAnsi" w:hAnsiTheme="minorBidi" w:cs="Arial"/>
          <w:sz w:val="28"/>
          <w:lang w:eastAsia="en-US"/>
        </w:rPr>
        <w:tab/>
      </w:r>
      <w:r w:rsidRPr="00913BAB">
        <w:rPr>
          <w:rFonts w:asciiTheme="minorBidi" w:eastAsiaTheme="minorHAnsi" w:hAnsiTheme="minorBidi" w:cs="Arial"/>
          <w:sz w:val="28"/>
          <w:lang w:eastAsia="en-US"/>
        </w:rPr>
        <w:t>518 Main street, MORDIALLOC, VIC 3195</w:t>
      </w:r>
    </w:p>
    <w:p w14:paraId="517BD236" w14:textId="31FF6AAA" w:rsidR="00913BAB" w:rsidRDefault="00913BAB" w:rsidP="00913BAB">
      <w:pPr>
        <w:tabs>
          <w:tab w:val="left" w:pos="2835"/>
        </w:tabs>
        <w:spacing w:line="256" w:lineRule="auto"/>
        <w:ind w:left="2835" w:right="57" w:hanging="2835"/>
        <w:rPr>
          <w:rFonts w:asciiTheme="minorBidi" w:eastAsiaTheme="minorHAnsi" w:hAnsiTheme="minorBidi" w:cs="Arial"/>
          <w:sz w:val="28"/>
          <w:lang w:eastAsia="en-US"/>
        </w:rPr>
      </w:pPr>
      <w:r>
        <w:rPr>
          <w:rFonts w:asciiTheme="minorBidi" w:eastAsiaTheme="minorHAnsi" w:hAnsiTheme="minorBidi" w:cs="Arial"/>
          <w:b/>
          <w:sz w:val="28"/>
          <w:lang w:eastAsia="en-US"/>
        </w:rPr>
        <w:t>Insurer:</w:t>
      </w:r>
      <w:r>
        <w:rPr>
          <w:rFonts w:asciiTheme="minorBidi" w:eastAsiaTheme="minorHAnsi" w:hAnsiTheme="minorBidi" w:cs="Arial"/>
          <w:b/>
          <w:sz w:val="28"/>
          <w:lang w:eastAsia="en-US"/>
        </w:rPr>
        <w:tab/>
      </w:r>
      <w:r w:rsidRPr="00913BAB">
        <w:rPr>
          <w:rFonts w:asciiTheme="minorBidi" w:eastAsiaTheme="minorHAnsi" w:hAnsiTheme="minorBidi" w:cs="Arial"/>
          <w:sz w:val="28"/>
          <w:lang w:eastAsia="en-US"/>
        </w:rPr>
        <w:t>Catholic Church Insurance - SE</w:t>
      </w:r>
    </w:p>
    <w:p w14:paraId="163C5157" w14:textId="1D3FB949" w:rsidR="00913BAB" w:rsidRDefault="00913BAB" w:rsidP="00913BAB">
      <w:pPr>
        <w:tabs>
          <w:tab w:val="left" w:pos="2835"/>
        </w:tabs>
        <w:spacing w:line="256" w:lineRule="auto"/>
        <w:ind w:left="2835" w:right="57" w:hanging="2835"/>
        <w:rPr>
          <w:rFonts w:asciiTheme="minorBidi" w:eastAsiaTheme="minorHAnsi" w:hAnsiTheme="minorBidi" w:cs="Arial"/>
          <w:sz w:val="28"/>
          <w:lang w:eastAsia="en-US"/>
        </w:rPr>
      </w:pPr>
      <w:r>
        <w:rPr>
          <w:rFonts w:asciiTheme="minorBidi" w:eastAsiaTheme="minorHAnsi" w:hAnsiTheme="minorBidi" w:cs="Arial"/>
          <w:b/>
          <w:sz w:val="28"/>
          <w:lang w:eastAsia="en-US"/>
        </w:rPr>
        <w:t>Insurer Ref No:</w:t>
      </w:r>
      <w:r>
        <w:rPr>
          <w:rFonts w:asciiTheme="minorBidi" w:eastAsiaTheme="minorHAnsi" w:hAnsiTheme="minorBidi" w:cs="Arial"/>
          <w:sz w:val="28"/>
          <w:lang w:eastAsia="en-US"/>
        </w:rPr>
        <w:tab/>
      </w:r>
      <w:r w:rsidR="00B5353A" w:rsidRPr="00B5353A">
        <w:rPr>
          <w:rFonts w:asciiTheme="minorBidi" w:eastAsiaTheme="minorHAnsi" w:hAnsiTheme="minorBidi" w:cs="Arial"/>
          <w:sz w:val="28"/>
          <w:lang w:eastAsia="en-US"/>
        </w:rPr>
        <w:t>3947512</w:t>
      </w:r>
    </w:p>
    <w:p w14:paraId="2309236A" w14:textId="77777777" w:rsidR="00913BAB" w:rsidRDefault="00913BAB" w:rsidP="00913BAB">
      <w:pPr>
        <w:tabs>
          <w:tab w:val="left" w:pos="2835"/>
        </w:tabs>
        <w:spacing w:line="256" w:lineRule="auto"/>
        <w:ind w:left="2835" w:right="57" w:hanging="2835"/>
        <w:rPr>
          <w:rFonts w:asciiTheme="minorBidi" w:eastAsiaTheme="minorHAnsi" w:hAnsiTheme="minorBidi" w:cs="Arial"/>
          <w:sz w:val="28"/>
          <w:lang w:eastAsia="en-US"/>
        </w:rPr>
      </w:pPr>
      <w:r>
        <w:rPr>
          <w:rFonts w:asciiTheme="minorBidi" w:eastAsiaTheme="minorHAnsi" w:hAnsiTheme="minorBidi" w:cs="Arial"/>
          <w:b/>
          <w:sz w:val="28"/>
          <w:lang w:eastAsia="en-US"/>
        </w:rPr>
        <w:t>Builder:</w:t>
      </w:r>
      <w:r>
        <w:rPr>
          <w:rFonts w:asciiTheme="minorBidi" w:eastAsiaTheme="minorHAnsi" w:hAnsiTheme="minorBidi" w:cs="Arial"/>
          <w:sz w:val="28"/>
          <w:lang w:eastAsia="en-US"/>
        </w:rPr>
        <w:tab/>
        <w:t>Pattersons Insurerbuild Pty Ltd</w:t>
      </w:r>
    </w:p>
    <w:p w14:paraId="30A064D0" w14:textId="340DF84C" w:rsidR="00913BAB" w:rsidRDefault="00913BAB" w:rsidP="00913BAB">
      <w:pPr>
        <w:tabs>
          <w:tab w:val="left" w:pos="2835"/>
        </w:tabs>
        <w:spacing w:line="256" w:lineRule="auto"/>
        <w:ind w:left="2835" w:right="57" w:hanging="2835"/>
        <w:rPr>
          <w:rFonts w:asciiTheme="minorBidi" w:eastAsiaTheme="minorHAnsi" w:hAnsiTheme="minorBidi" w:cs="Arial"/>
          <w:sz w:val="28"/>
          <w:lang w:eastAsia="en-US"/>
        </w:rPr>
      </w:pPr>
      <w:r>
        <w:rPr>
          <w:rFonts w:asciiTheme="minorBidi" w:eastAsiaTheme="minorHAnsi" w:hAnsiTheme="minorBidi" w:cs="Arial"/>
          <w:b/>
          <w:sz w:val="28"/>
          <w:lang w:eastAsia="en-US"/>
        </w:rPr>
        <w:t>Builder Ref No:</w:t>
      </w:r>
      <w:r>
        <w:rPr>
          <w:rFonts w:asciiTheme="minorBidi" w:eastAsiaTheme="minorHAnsi" w:hAnsiTheme="minorBidi" w:cs="Arial"/>
          <w:sz w:val="28"/>
          <w:lang w:eastAsia="en-US"/>
        </w:rPr>
        <w:tab/>
      </w:r>
      <w:r w:rsidR="00B5353A" w:rsidRPr="00B5353A">
        <w:rPr>
          <w:rFonts w:asciiTheme="minorBidi" w:eastAsiaTheme="minorHAnsi" w:hAnsiTheme="minorBidi" w:cs="Arial"/>
          <w:sz w:val="28"/>
          <w:lang w:eastAsia="en-US"/>
        </w:rPr>
        <w:t>384644</w:t>
      </w:r>
    </w:p>
    <w:p w14:paraId="7DAA4D9D" w14:textId="6636084E" w:rsidR="004E5E1C" w:rsidRPr="00E97849" w:rsidRDefault="004E5E1C" w:rsidP="004E5E1C">
      <w:pPr>
        <w:tabs>
          <w:tab w:val="left" w:pos="2835"/>
        </w:tabs>
        <w:spacing w:line="259" w:lineRule="auto"/>
        <w:ind w:right="57"/>
        <w:contextualSpacing w:val="0"/>
        <w:rPr>
          <w:rFonts w:asciiTheme="minorBidi" w:eastAsiaTheme="minorHAnsi" w:hAnsiTheme="minorBidi" w:cstheme="minorBidi"/>
          <w:sz w:val="28"/>
          <w:lang w:eastAsia="en-US"/>
        </w:rPr>
      </w:pPr>
      <w:r w:rsidRPr="00E97849">
        <w:rPr>
          <w:rFonts w:asciiTheme="minorBidi" w:eastAsiaTheme="minorHAnsi" w:hAnsiTheme="minorBidi" w:cs="Arial"/>
          <w:b/>
          <w:sz w:val="28"/>
          <w:lang w:eastAsia="en-US"/>
        </w:rPr>
        <w:t>Site Inspection:</w:t>
      </w:r>
      <w:r w:rsidRPr="00E97849">
        <w:rPr>
          <w:rFonts w:asciiTheme="minorBidi" w:eastAsiaTheme="minorHAnsi" w:hAnsiTheme="minorBidi" w:cs="Arial"/>
          <w:b/>
          <w:sz w:val="28"/>
          <w:lang w:eastAsia="en-US"/>
        </w:rPr>
        <w:tab/>
        <w:t>1</w:t>
      </w:r>
      <w:r w:rsidR="00913BAB">
        <w:rPr>
          <w:rFonts w:asciiTheme="minorBidi" w:eastAsiaTheme="minorHAnsi" w:hAnsiTheme="minorBidi" w:cs="Arial"/>
          <w:b/>
          <w:sz w:val="28"/>
          <w:lang w:eastAsia="en-US"/>
        </w:rPr>
        <w:t>4</w:t>
      </w:r>
      <w:r w:rsidR="00A7618A">
        <w:rPr>
          <w:rFonts w:asciiTheme="minorBidi" w:eastAsiaTheme="minorHAnsi" w:hAnsiTheme="minorBidi" w:cs="Arial"/>
          <w:b/>
          <w:sz w:val="28"/>
          <w:lang w:eastAsia="en-US"/>
        </w:rPr>
        <w:t xml:space="preserve"> </w:t>
      </w:r>
      <w:r w:rsidR="00913BAB">
        <w:rPr>
          <w:rFonts w:asciiTheme="minorBidi" w:eastAsiaTheme="minorHAnsi" w:hAnsiTheme="minorBidi" w:cs="Arial"/>
          <w:b/>
          <w:sz w:val="28"/>
          <w:lang w:eastAsia="en-US"/>
        </w:rPr>
        <w:t xml:space="preserve">February </w:t>
      </w:r>
      <w:r w:rsidRPr="00E97849">
        <w:rPr>
          <w:rFonts w:asciiTheme="minorBidi" w:eastAsiaTheme="minorHAnsi" w:hAnsiTheme="minorBidi" w:cs="Arial"/>
          <w:b/>
          <w:sz w:val="28"/>
          <w:lang w:eastAsia="en-US"/>
        </w:rPr>
        <w:t>20</w:t>
      </w:r>
      <w:r w:rsidR="00DC35CE">
        <w:rPr>
          <w:rFonts w:asciiTheme="minorBidi" w:eastAsiaTheme="minorHAnsi" w:hAnsiTheme="minorBidi" w:cs="Arial"/>
          <w:b/>
          <w:sz w:val="28"/>
          <w:lang w:eastAsia="en-US"/>
        </w:rPr>
        <w:t>2</w:t>
      </w:r>
      <w:r w:rsidR="00913BAB">
        <w:rPr>
          <w:rFonts w:asciiTheme="minorBidi" w:eastAsiaTheme="minorHAnsi" w:hAnsiTheme="minorBidi" w:cs="Arial"/>
          <w:b/>
          <w:sz w:val="28"/>
          <w:lang w:eastAsia="en-US"/>
        </w:rPr>
        <w:t>2</w:t>
      </w:r>
      <w:r w:rsidRPr="00E97849">
        <w:rPr>
          <w:rFonts w:asciiTheme="minorBidi" w:eastAsiaTheme="minorHAnsi" w:hAnsiTheme="minorBidi" w:cs="Arial"/>
          <w:b/>
          <w:sz w:val="28"/>
          <w:lang w:eastAsia="en-US"/>
        </w:rPr>
        <w:t xml:space="preserve"> – </w:t>
      </w:r>
      <w:r w:rsidR="00913BAB">
        <w:rPr>
          <w:rFonts w:asciiTheme="minorBidi" w:eastAsiaTheme="minorHAnsi" w:hAnsiTheme="minorBidi" w:cs="Arial"/>
          <w:b/>
          <w:sz w:val="28"/>
          <w:lang w:eastAsia="en-US"/>
        </w:rPr>
        <w:t>4</w:t>
      </w:r>
      <w:r w:rsidRPr="00E97849">
        <w:rPr>
          <w:rFonts w:asciiTheme="minorBidi" w:eastAsiaTheme="minorHAnsi" w:hAnsiTheme="minorBidi" w:cs="Arial"/>
          <w:b/>
          <w:sz w:val="28"/>
          <w:lang w:eastAsia="en-US"/>
        </w:rPr>
        <w:t xml:space="preserve">.00 pm </w:t>
      </w:r>
    </w:p>
    <w:p w14:paraId="204E860A" w14:textId="77777777" w:rsidR="00E97849" w:rsidRPr="00E97849" w:rsidRDefault="00E97849" w:rsidP="00E97849">
      <w:pPr>
        <w:spacing w:line="259" w:lineRule="auto"/>
        <w:contextualSpacing w:val="0"/>
        <w:rPr>
          <w:rFonts w:asciiTheme="minorBidi" w:eastAsiaTheme="minorHAnsi" w:hAnsiTheme="minorBidi" w:cstheme="minorBidi"/>
          <w:lang w:eastAsia="en-US"/>
        </w:rPr>
      </w:pPr>
    </w:p>
    <w:p w14:paraId="7F78EDB1" w14:textId="77777777" w:rsidR="00E97849" w:rsidRPr="00E97849" w:rsidRDefault="00E97849" w:rsidP="00E97849">
      <w:pPr>
        <w:spacing w:line="259" w:lineRule="auto"/>
        <w:contextualSpacing w:val="0"/>
        <w:rPr>
          <w:rFonts w:asciiTheme="minorBidi" w:eastAsiaTheme="minorHAnsi" w:hAnsiTheme="minorBidi" w:cstheme="minorBidi"/>
          <w:lang w:eastAsia="en-US"/>
        </w:rPr>
      </w:pPr>
    </w:p>
    <w:p w14:paraId="5D43AB1E" w14:textId="110E67A0" w:rsidR="00E97849" w:rsidRPr="00E97849" w:rsidRDefault="00E97849" w:rsidP="00E97849">
      <w:pPr>
        <w:spacing w:line="259" w:lineRule="auto"/>
        <w:ind w:right="57"/>
        <w:contextualSpacing w:val="0"/>
        <w:rPr>
          <w:rFonts w:asciiTheme="minorBidi" w:eastAsiaTheme="minorHAnsi" w:hAnsiTheme="minorBidi" w:cstheme="minorBidi"/>
          <w:szCs w:val="28"/>
          <w:lang w:eastAsia="en-US"/>
        </w:rPr>
      </w:pPr>
      <w:r w:rsidRPr="00E97849">
        <w:rPr>
          <w:rFonts w:asciiTheme="minorBidi" w:eastAsiaTheme="minorHAnsi" w:hAnsiTheme="minorBidi" w:cstheme="minorBidi"/>
          <w:szCs w:val="28"/>
          <w:lang w:eastAsia="en-US"/>
        </w:rPr>
        <w:t xml:space="preserve">Thank you for your instruction dated </w:t>
      </w:r>
      <w:r w:rsidR="00913BAB">
        <w:rPr>
          <w:rFonts w:asciiTheme="minorBidi" w:eastAsiaTheme="minorHAnsi" w:hAnsiTheme="minorBidi" w:cstheme="minorBidi"/>
          <w:szCs w:val="28"/>
          <w:lang w:eastAsia="en-US"/>
        </w:rPr>
        <w:t>4 February 2022</w:t>
      </w:r>
      <w:r w:rsidRPr="00E97849">
        <w:rPr>
          <w:rFonts w:asciiTheme="minorBidi" w:eastAsiaTheme="minorHAnsi" w:hAnsiTheme="minorBidi" w:cstheme="minorBidi"/>
          <w:szCs w:val="28"/>
          <w:lang w:eastAsia="en-US"/>
        </w:rPr>
        <w:t xml:space="preserve"> to inspect and provide a report on </w:t>
      </w:r>
      <w:r w:rsidR="00B22303">
        <w:rPr>
          <w:rFonts w:asciiTheme="minorBidi" w:eastAsiaTheme="minorHAnsi" w:hAnsiTheme="minorBidi" w:cstheme="minorBidi"/>
          <w:szCs w:val="28"/>
          <w:lang w:eastAsia="en-US"/>
        </w:rPr>
        <w:t>our</w:t>
      </w:r>
      <w:r w:rsidRPr="00E97849">
        <w:rPr>
          <w:rFonts w:asciiTheme="minorBidi" w:eastAsiaTheme="minorHAnsi" w:hAnsiTheme="minorBidi" w:cstheme="minorBidi"/>
          <w:szCs w:val="28"/>
          <w:lang w:eastAsia="en-US"/>
        </w:rPr>
        <w:t xml:space="preserve"> findings at the above address; specifically, you have requested that we report on the following:</w:t>
      </w:r>
    </w:p>
    <w:p w14:paraId="080875A5" w14:textId="77777777" w:rsidR="00E97849" w:rsidRPr="00E97849" w:rsidRDefault="00E97849" w:rsidP="00E97849">
      <w:pPr>
        <w:spacing w:line="259" w:lineRule="auto"/>
        <w:ind w:right="57"/>
        <w:contextualSpacing w:val="0"/>
        <w:rPr>
          <w:rFonts w:asciiTheme="minorBidi" w:eastAsiaTheme="minorHAnsi" w:hAnsiTheme="minorBidi" w:cstheme="minorBidi"/>
          <w:szCs w:val="28"/>
          <w:lang w:eastAsia="en-US"/>
        </w:rPr>
      </w:pPr>
    </w:p>
    <w:p w14:paraId="4795E2F4" w14:textId="5570A7FB" w:rsidR="00E97849" w:rsidRPr="00E97849" w:rsidRDefault="00E97849" w:rsidP="00913BAB">
      <w:pPr>
        <w:spacing w:line="259" w:lineRule="auto"/>
        <w:contextualSpacing w:val="0"/>
        <w:rPr>
          <w:rFonts w:asciiTheme="minorBidi" w:eastAsiaTheme="minorHAnsi" w:hAnsiTheme="minorBidi" w:cstheme="minorBidi"/>
          <w:b/>
          <w:i/>
          <w:iCs/>
          <w:lang w:eastAsia="en-US"/>
        </w:rPr>
      </w:pPr>
      <w:r w:rsidRPr="00E97849">
        <w:rPr>
          <w:rFonts w:asciiTheme="minorBidi" w:eastAsiaTheme="minorHAnsi" w:hAnsiTheme="minorBidi" w:cstheme="minorBidi"/>
          <w:b/>
          <w:i/>
          <w:lang w:eastAsia="en-US"/>
        </w:rPr>
        <w:t>“</w:t>
      </w:r>
      <w:r w:rsidR="00913BAB" w:rsidRPr="00913BAB">
        <w:rPr>
          <w:rFonts w:asciiTheme="minorBidi" w:eastAsiaTheme="minorHAnsi" w:hAnsiTheme="minorBidi" w:cstheme="minorBidi"/>
          <w:b/>
          <w:i/>
          <w:lang w:eastAsia="en-US"/>
        </w:rPr>
        <w:t>Attend to provide engineering report. Insured have advised  that during the claimed event they could see from</w:t>
      </w:r>
      <w:r w:rsidR="00913BAB">
        <w:rPr>
          <w:rFonts w:asciiTheme="minorBidi" w:eastAsiaTheme="minorHAnsi" w:hAnsiTheme="minorBidi" w:cstheme="minorBidi"/>
          <w:b/>
          <w:i/>
          <w:lang w:eastAsia="en-US"/>
        </w:rPr>
        <w:t xml:space="preserve"> </w:t>
      </w:r>
      <w:r w:rsidR="00913BAB" w:rsidRPr="00913BAB">
        <w:rPr>
          <w:rFonts w:asciiTheme="minorBidi" w:eastAsiaTheme="minorHAnsi" w:hAnsiTheme="minorBidi" w:cstheme="minorBidi"/>
          <w:b/>
          <w:i/>
          <w:lang w:eastAsia="en-US"/>
        </w:rPr>
        <w:t>inside the building the roof framework lifting off the external  walls and</w:t>
      </w:r>
      <w:r w:rsidR="00913BAB">
        <w:rPr>
          <w:rFonts w:asciiTheme="minorBidi" w:eastAsiaTheme="minorHAnsi" w:hAnsiTheme="minorBidi" w:cstheme="minorBidi"/>
          <w:b/>
          <w:i/>
          <w:lang w:eastAsia="en-US"/>
        </w:rPr>
        <w:t xml:space="preserve"> </w:t>
      </w:r>
      <w:r w:rsidR="00913BAB" w:rsidRPr="00913BAB">
        <w:rPr>
          <w:rFonts w:asciiTheme="minorBidi" w:eastAsiaTheme="minorHAnsi" w:hAnsiTheme="minorBidi" w:cstheme="minorBidi"/>
          <w:b/>
          <w:i/>
          <w:lang w:eastAsia="en-US"/>
        </w:rPr>
        <w:t>believe there may be structural damages requiring a further assessment</w:t>
      </w:r>
      <w:r w:rsidR="00913BAB">
        <w:rPr>
          <w:rFonts w:asciiTheme="minorBidi" w:eastAsiaTheme="minorHAnsi" w:hAnsiTheme="minorBidi" w:cstheme="minorBidi"/>
          <w:b/>
          <w:i/>
          <w:lang w:eastAsia="en-US"/>
        </w:rPr>
        <w:t xml:space="preserve"> </w:t>
      </w:r>
      <w:r w:rsidR="00913BAB" w:rsidRPr="00913BAB">
        <w:rPr>
          <w:rFonts w:asciiTheme="minorBidi" w:eastAsiaTheme="minorHAnsi" w:hAnsiTheme="minorBidi" w:cstheme="minorBidi"/>
          <w:b/>
          <w:i/>
          <w:lang w:eastAsia="en-US"/>
        </w:rPr>
        <w:t>from an engineer.</w:t>
      </w:r>
      <w:r w:rsidRPr="00E97849">
        <w:rPr>
          <w:rFonts w:asciiTheme="minorBidi" w:eastAsiaTheme="minorHAnsi" w:hAnsiTheme="minorBidi" w:cstheme="minorBidi"/>
          <w:b/>
          <w:i/>
          <w:lang w:eastAsia="en-US"/>
        </w:rPr>
        <w:t xml:space="preserve">” </w:t>
      </w:r>
    </w:p>
    <w:p w14:paraId="5C308454" w14:textId="77777777" w:rsidR="00E97849" w:rsidRPr="00E97849" w:rsidRDefault="00E97849" w:rsidP="00E97849">
      <w:pPr>
        <w:spacing w:line="259" w:lineRule="auto"/>
        <w:contextualSpacing w:val="0"/>
        <w:rPr>
          <w:rFonts w:asciiTheme="minorBidi" w:eastAsiaTheme="minorHAnsi" w:hAnsiTheme="minorBidi" w:cstheme="minorBidi"/>
          <w:b/>
          <w:bCs/>
          <w:sz w:val="26"/>
          <w:szCs w:val="26"/>
          <w:lang w:val="en-US" w:eastAsia="en-US"/>
        </w:rPr>
      </w:pPr>
      <w:r w:rsidRPr="00E97849">
        <w:rPr>
          <w:rFonts w:asciiTheme="minorBidi" w:eastAsiaTheme="minorHAnsi" w:hAnsiTheme="minorBidi" w:cstheme="minorBidi"/>
          <w:lang w:val="en-US" w:eastAsia="en-US"/>
        </w:rPr>
        <w:t xml:space="preserve"> </w:t>
      </w:r>
      <w:r w:rsidRPr="00E97849">
        <w:rPr>
          <w:rFonts w:asciiTheme="minorBidi" w:eastAsiaTheme="minorHAnsi" w:hAnsiTheme="minorBidi" w:cstheme="minorBidi"/>
          <w:lang w:val="en-US" w:eastAsia="en-US"/>
        </w:rPr>
        <w:br w:type="page"/>
      </w:r>
    </w:p>
    <w:p w14:paraId="4C51749D" w14:textId="77777777" w:rsidR="00E97849" w:rsidRPr="00E97849" w:rsidRDefault="00E97849" w:rsidP="00E97849">
      <w:pPr>
        <w:pStyle w:val="Heading1"/>
        <w:numPr>
          <w:ilvl w:val="0"/>
          <w:numId w:val="0"/>
        </w:numPr>
        <w:rPr>
          <w:lang w:eastAsia="en-US"/>
        </w:rPr>
      </w:pPr>
      <w:r w:rsidRPr="00E97849">
        <w:rPr>
          <w:lang w:eastAsia="en-US"/>
        </w:rPr>
        <w:lastRenderedPageBreak/>
        <w:t>Overview</w:t>
      </w:r>
    </w:p>
    <w:p w14:paraId="6BF38CAA" w14:textId="77777777" w:rsidR="00E97849" w:rsidRDefault="00E97849" w:rsidP="00E97849">
      <w:pPr>
        <w:spacing w:line="259" w:lineRule="auto"/>
        <w:contextualSpacing w:val="0"/>
        <w:rPr>
          <w:rFonts w:asciiTheme="minorBidi" w:eastAsiaTheme="minorHAnsi" w:hAnsiTheme="minorBidi" w:cstheme="minorBidi"/>
          <w:lang w:eastAsia="en-US"/>
        </w:rPr>
      </w:pPr>
    </w:p>
    <w:p w14:paraId="79684998" w14:textId="0086B052" w:rsidR="00E97849" w:rsidRPr="00E97849" w:rsidRDefault="00E97849" w:rsidP="00E97849">
      <w:pPr>
        <w:spacing w:line="259" w:lineRule="auto"/>
        <w:contextualSpacing w:val="0"/>
        <w:rPr>
          <w:rFonts w:asciiTheme="minorBidi" w:eastAsiaTheme="minorHAnsi" w:hAnsiTheme="minorBidi" w:cstheme="minorBidi"/>
          <w:lang w:eastAsia="en-US"/>
        </w:rPr>
      </w:pPr>
      <w:r w:rsidRPr="00E97849">
        <w:rPr>
          <w:rFonts w:asciiTheme="minorBidi" w:eastAsiaTheme="minorHAnsi" w:hAnsiTheme="minorBidi" w:cstheme="minorBidi"/>
          <w:lang w:eastAsia="en-US"/>
        </w:rPr>
        <w:t xml:space="preserve">The property in question is a </w:t>
      </w:r>
      <w:r w:rsidR="00A75139">
        <w:rPr>
          <w:rFonts w:asciiTheme="minorBidi" w:eastAsiaTheme="minorHAnsi" w:hAnsiTheme="minorBidi" w:cstheme="minorBidi"/>
          <w:lang w:eastAsia="en-US"/>
        </w:rPr>
        <w:t>double-</w:t>
      </w:r>
      <w:r w:rsidRPr="00E97849">
        <w:rPr>
          <w:rFonts w:asciiTheme="minorBidi" w:eastAsiaTheme="minorHAnsi" w:hAnsiTheme="minorBidi" w:cstheme="minorBidi"/>
          <w:lang w:eastAsia="en-US"/>
        </w:rPr>
        <w:t xml:space="preserve">storey </w:t>
      </w:r>
      <w:r w:rsidR="00A75139">
        <w:rPr>
          <w:rFonts w:asciiTheme="minorBidi" w:eastAsiaTheme="minorHAnsi" w:hAnsiTheme="minorBidi" w:cstheme="minorBidi"/>
          <w:lang w:eastAsia="en-US"/>
        </w:rPr>
        <w:t xml:space="preserve">masonry </w:t>
      </w:r>
      <w:r w:rsidRPr="00E97849">
        <w:rPr>
          <w:rFonts w:asciiTheme="minorBidi" w:eastAsiaTheme="minorHAnsi" w:hAnsiTheme="minorBidi" w:cstheme="minorBidi"/>
          <w:lang w:eastAsia="en-US"/>
        </w:rPr>
        <w:t xml:space="preserve">constructed </w:t>
      </w:r>
      <w:r w:rsidR="00A75139">
        <w:rPr>
          <w:rFonts w:asciiTheme="minorBidi" w:eastAsiaTheme="minorHAnsi" w:hAnsiTheme="minorBidi" w:cstheme="minorBidi"/>
          <w:lang w:eastAsia="en-US"/>
        </w:rPr>
        <w:t xml:space="preserve">Church building supporting a metal sheeted </w:t>
      </w:r>
      <w:r w:rsidRPr="00E97849">
        <w:rPr>
          <w:rFonts w:asciiTheme="minorBidi" w:eastAsiaTheme="minorHAnsi" w:hAnsiTheme="minorBidi" w:cstheme="minorBidi"/>
          <w:lang w:eastAsia="en-US"/>
        </w:rPr>
        <w:t>roof. </w:t>
      </w:r>
      <w:r w:rsidRPr="00E97849">
        <w:rPr>
          <w:rFonts w:asciiTheme="minorBidi" w:eastAsiaTheme="minorHAnsi" w:hAnsiTheme="minorBidi" w:cstheme="minorBidi"/>
          <w:b/>
          <w:u w:val="single"/>
          <w:lang w:eastAsia="en-US"/>
        </w:rPr>
        <w:t>Image 1</w:t>
      </w:r>
    </w:p>
    <w:p w14:paraId="30DC4587" w14:textId="5FE18234" w:rsidR="00E97849" w:rsidRDefault="00E97849" w:rsidP="00E97849">
      <w:pPr>
        <w:spacing w:line="259" w:lineRule="auto"/>
        <w:contextualSpacing w:val="0"/>
        <w:rPr>
          <w:rFonts w:asciiTheme="minorBidi" w:eastAsiaTheme="minorHAnsi" w:hAnsiTheme="minorBidi" w:cs="Arial"/>
          <w:lang w:eastAsia="en-US"/>
        </w:rPr>
      </w:pPr>
    </w:p>
    <w:p w14:paraId="694CE16D" w14:textId="0909C102" w:rsidR="00A75139" w:rsidRPr="00E97849" w:rsidRDefault="008D49BE" w:rsidP="00E97849">
      <w:pPr>
        <w:spacing w:line="259" w:lineRule="auto"/>
        <w:contextualSpacing w:val="0"/>
        <w:rPr>
          <w:rFonts w:asciiTheme="minorBidi" w:eastAsiaTheme="minorHAnsi" w:hAnsiTheme="minorBidi" w:cs="Arial"/>
          <w:lang w:eastAsia="en-US"/>
        </w:rPr>
      </w:pPr>
      <w:r>
        <w:t xml:space="preserve">The ceiling </w:t>
      </w:r>
      <w:r w:rsidR="001C03D5">
        <w:t xml:space="preserve">is raked (cathedral) ceiling </w:t>
      </w:r>
      <w:r>
        <w:t>consists of timber ceiling boards affixed to underside of the roof frame.</w:t>
      </w:r>
    </w:p>
    <w:p w14:paraId="2BED1120" w14:textId="62DAEB3D" w:rsidR="00E97849" w:rsidRDefault="00E97849" w:rsidP="00E97849">
      <w:pPr>
        <w:spacing w:line="259" w:lineRule="auto"/>
        <w:contextualSpacing w:val="0"/>
        <w:rPr>
          <w:rFonts w:asciiTheme="minorBidi" w:eastAsiaTheme="minorHAnsi" w:hAnsiTheme="minorBidi" w:cs="Arial"/>
          <w:lang w:eastAsia="en-US"/>
        </w:rPr>
      </w:pPr>
    </w:p>
    <w:p w14:paraId="2A476109" w14:textId="170F89F0" w:rsidR="008D49BE" w:rsidRDefault="008D49BE" w:rsidP="00E97849">
      <w:pPr>
        <w:spacing w:line="259" w:lineRule="auto"/>
        <w:contextualSpacing w:val="0"/>
        <w:rPr>
          <w:rFonts w:asciiTheme="minorBidi" w:eastAsiaTheme="minorHAnsi" w:hAnsiTheme="minorBidi" w:cs="Arial"/>
          <w:lang w:eastAsia="en-US"/>
        </w:rPr>
      </w:pPr>
      <w:r>
        <w:rPr>
          <w:rFonts w:asciiTheme="minorBidi" w:eastAsiaTheme="minorHAnsi" w:hAnsiTheme="minorBidi" w:cs="Arial"/>
          <w:lang w:eastAsia="en-US"/>
        </w:rPr>
        <w:t xml:space="preserve">According to provided information, subsequent to a storm event occasioning the area in approximately September 2021, a section of the upper roof corresponding to the </w:t>
      </w:r>
      <w:r w:rsidR="00ED682A">
        <w:rPr>
          <w:rFonts w:asciiTheme="minorBidi" w:eastAsiaTheme="minorHAnsi" w:hAnsiTheme="minorBidi" w:cs="Arial"/>
          <w:lang w:eastAsia="en-US"/>
        </w:rPr>
        <w:t>southwest</w:t>
      </w:r>
      <w:r>
        <w:rPr>
          <w:rFonts w:asciiTheme="minorBidi" w:eastAsiaTheme="minorHAnsi" w:hAnsiTheme="minorBidi" w:cs="Arial"/>
          <w:lang w:eastAsia="en-US"/>
        </w:rPr>
        <w:t xml:space="preserve"> alignment was partially uplifted.</w:t>
      </w:r>
    </w:p>
    <w:p w14:paraId="5058A378" w14:textId="77777777" w:rsidR="008D49BE" w:rsidRPr="00E97849" w:rsidRDefault="008D49BE" w:rsidP="00E97849">
      <w:pPr>
        <w:spacing w:line="259" w:lineRule="auto"/>
        <w:contextualSpacing w:val="0"/>
        <w:rPr>
          <w:rFonts w:asciiTheme="minorBidi" w:eastAsiaTheme="minorHAnsi" w:hAnsiTheme="minorBidi" w:cs="Arial"/>
          <w:lang w:eastAsia="en-US"/>
        </w:rPr>
      </w:pPr>
    </w:p>
    <w:p w14:paraId="40B6D0F7" w14:textId="77777777" w:rsidR="00E97849" w:rsidRPr="00E97849" w:rsidRDefault="00E97849" w:rsidP="00E97849">
      <w:pPr>
        <w:spacing w:line="259" w:lineRule="auto"/>
        <w:contextualSpacing w:val="0"/>
        <w:rPr>
          <w:rFonts w:asciiTheme="minorBidi" w:eastAsiaTheme="minorHAnsi" w:hAnsiTheme="minorBidi" w:cstheme="minorBidi"/>
          <w:lang w:eastAsia="en-US"/>
        </w:rPr>
      </w:pPr>
      <w:r w:rsidRPr="00E97849">
        <w:rPr>
          <w:rFonts w:asciiTheme="minorBidi" w:eastAsiaTheme="minorHAnsi" w:hAnsiTheme="minorBidi" w:cstheme="minorBidi"/>
          <w:lang w:eastAsia="en-US"/>
        </w:rPr>
        <w:t xml:space="preserve">For referencing purposes, an aerial site plan of the subject property in the orientation of True North has been provided in </w:t>
      </w:r>
      <w:r w:rsidRPr="00E97849">
        <w:rPr>
          <w:rFonts w:asciiTheme="minorBidi" w:eastAsiaTheme="minorHAnsi" w:hAnsiTheme="minorBidi" w:cstheme="minorBidi"/>
          <w:b/>
          <w:i/>
          <w:lang w:eastAsia="en-US"/>
        </w:rPr>
        <w:t>Figure 1</w:t>
      </w:r>
      <w:r w:rsidRPr="00E97849">
        <w:rPr>
          <w:rFonts w:asciiTheme="minorBidi" w:eastAsiaTheme="minorHAnsi" w:hAnsiTheme="minorBidi" w:cstheme="minorBidi"/>
          <w:lang w:eastAsia="en-US"/>
        </w:rPr>
        <w:t>.</w:t>
      </w:r>
    </w:p>
    <w:p w14:paraId="5B0A617E" w14:textId="4A49CD88" w:rsidR="00E97849" w:rsidRPr="00E97849" w:rsidRDefault="008D49BE" w:rsidP="00B5353A">
      <w:pPr>
        <w:spacing w:line="259" w:lineRule="auto"/>
        <w:contextualSpacing w:val="0"/>
        <w:rPr>
          <w:rFonts w:asciiTheme="minorBidi" w:eastAsiaTheme="minorHAnsi" w:hAnsiTheme="minorBidi" w:cstheme="minorBidi"/>
          <w:b/>
          <w:i/>
          <w:lang w:eastAsia="en-US"/>
        </w:rPr>
      </w:pPr>
      <w:r w:rsidRPr="00E97849">
        <w:rPr>
          <w:rFonts w:asciiTheme="minorBidi" w:eastAsiaTheme="minorHAnsi" w:hAnsiTheme="minorBidi" w:cstheme="minorBidi"/>
          <w:noProof/>
        </w:rPr>
        <w:drawing>
          <wp:anchor distT="0" distB="0" distL="114300" distR="114300" simplePos="0" relativeHeight="251659264" behindDoc="0" locked="0" layoutInCell="1" allowOverlap="1" wp14:anchorId="54CD0909" wp14:editId="76E48F63">
            <wp:simplePos x="0" y="0"/>
            <wp:positionH relativeFrom="column">
              <wp:posOffset>5333365</wp:posOffset>
            </wp:positionH>
            <wp:positionV relativeFrom="paragraph">
              <wp:posOffset>153035</wp:posOffset>
            </wp:positionV>
            <wp:extent cx="933450" cy="933450"/>
            <wp:effectExtent l="0" t="0" r="0" b="0"/>
            <wp:wrapNone/>
            <wp:docPr id="6" name="Picture 14" descr="DI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IRECT"/>
                    <pic:cNvPicPr>
                      <a:picLocks noChangeAspect="1" noChangeArrowheads="1"/>
                    </pic:cNvPicPr>
                  </pic:nvPicPr>
                  <pic:blipFill>
                    <a:blip r:embed="rId9">
                      <a:extLst>
                        <a:ext uri="{28A0092B-C50C-407E-A947-70E740481C1C}">
                          <a14:useLocalDpi xmlns:a14="http://schemas.microsoft.com/office/drawing/2010/main"/>
                        </a:ext>
                      </a:extLst>
                    </a:blip>
                    <a:srcRect/>
                    <a:stretch>
                      <a:fillRect/>
                    </a:stretch>
                  </pic:blipFill>
                  <pic:spPr bwMode="auto">
                    <a:xfrm>
                      <a:off x="0" y="0"/>
                      <a:ext cx="933450" cy="933450"/>
                    </a:xfrm>
                    <a:prstGeom prst="rect">
                      <a:avLst/>
                    </a:prstGeom>
                    <a:noFill/>
                  </pic:spPr>
                </pic:pic>
              </a:graphicData>
            </a:graphic>
            <wp14:sizeRelH relativeFrom="page">
              <wp14:pctWidth>0</wp14:pctWidth>
            </wp14:sizeRelH>
            <wp14:sizeRelV relativeFrom="page">
              <wp14:pctHeight>0</wp14:pctHeight>
            </wp14:sizeRelV>
          </wp:anchor>
        </w:drawing>
      </w:r>
    </w:p>
    <w:p w14:paraId="384B0BDF" w14:textId="55E84271" w:rsidR="00E97849" w:rsidRPr="00E97849" w:rsidRDefault="00E97849" w:rsidP="00E97849">
      <w:pPr>
        <w:spacing w:line="259" w:lineRule="auto"/>
        <w:contextualSpacing w:val="0"/>
        <w:jc w:val="center"/>
        <w:rPr>
          <w:rFonts w:asciiTheme="minorBidi" w:eastAsiaTheme="minorHAnsi" w:hAnsiTheme="minorBidi" w:cstheme="minorBidi"/>
          <w:b/>
          <w:i/>
          <w:lang w:eastAsia="en-US"/>
        </w:rPr>
      </w:pPr>
      <w:r w:rsidRPr="00E97849">
        <w:rPr>
          <w:rFonts w:asciiTheme="minorBidi" w:eastAsiaTheme="minorHAnsi" w:hAnsiTheme="minorBidi" w:cstheme="minorBidi"/>
          <w:noProof/>
        </w:rPr>
        <w:drawing>
          <wp:inline distT="0" distB="0" distL="0" distR="0" wp14:anchorId="38C280F2" wp14:editId="4FC8CB68">
            <wp:extent cx="4399584" cy="4031876"/>
            <wp:effectExtent l="0" t="0" r="127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stretch>
                      <a:fillRect/>
                    </a:stretch>
                  </pic:blipFill>
                  <pic:spPr>
                    <a:xfrm>
                      <a:off x="0" y="0"/>
                      <a:ext cx="4399584" cy="4031876"/>
                    </a:xfrm>
                    <a:prstGeom prst="rect">
                      <a:avLst/>
                    </a:prstGeom>
                  </pic:spPr>
                </pic:pic>
              </a:graphicData>
            </a:graphic>
          </wp:inline>
        </w:drawing>
      </w:r>
    </w:p>
    <w:p w14:paraId="32132F79" w14:textId="4A0E6339" w:rsidR="00E97849" w:rsidRDefault="00E97849" w:rsidP="0082581B">
      <w:pPr>
        <w:pStyle w:val="Caption"/>
        <w:rPr>
          <w:rFonts w:eastAsiaTheme="minorHAnsi"/>
          <w:lang w:eastAsia="en-US"/>
        </w:rPr>
      </w:pPr>
      <w:r w:rsidRPr="00E97849">
        <w:rPr>
          <w:rFonts w:eastAsiaTheme="minorHAnsi"/>
          <w:lang w:eastAsia="en-US"/>
        </w:rPr>
        <w:t xml:space="preserve">Figure </w:t>
      </w:r>
      <w:r w:rsidRPr="00E97849">
        <w:rPr>
          <w:rFonts w:eastAsiaTheme="minorHAnsi"/>
          <w:lang w:eastAsia="en-US"/>
        </w:rPr>
        <w:fldChar w:fldCharType="begin"/>
      </w:r>
      <w:r w:rsidRPr="00E97849">
        <w:rPr>
          <w:rFonts w:eastAsiaTheme="minorHAnsi"/>
          <w:lang w:eastAsia="en-US"/>
        </w:rPr>
        <w:instrText xml:space="preserve"> SEQ Figure \* ARABIC </w:instrText>
      </w:r>
      <w:r w:rsidRPr="00E97849">
        <w:rPr>
          <w:rFonts w:eastAsiaTheme="minorHAnsi"/>
          <w:lang w:eastAsia="en-US"/>
        </w:rPr>
        <w:fldChar w:fldCharType="separate"/>
      </w:r>
      <w:r w:rsidR="003F1CE2">
        <w:rPr>
          <w:rFonts w:eastAsiaTheme="minorHAnsi"/>
          <w:noProof/>
          <w:lang w:eastAsia="en-US"/>
        </w:rPr>
        <w:t>1</w:t>
      </w:r>
      <w:r w:rsidRPr="00E97849">
        <w:rPr>
          <w:rFonts w:eastAsiaTheme="minorHAnsi"/>
          <w:noProof/>
          <w:lang w:eastAsia="en-US"/>
        </w:rPr>
        <w:fldChar w:fldCharType="end"/>
      </w:r>
      <w:r w:rsidRPr="00E97849">
        <w:rPr>
          <w:rFonts w:eastAsiaTheme="minorHAnsi"/>
          <w:lang w:eastAsia="en-US"/>
        </w:rPr>
        <w:t>- Aerial Site Plan of Subject Property</w:t>
      </w:r>
    </w:p>
    <w:p w14:paraId="690BAA06" w14:textId="57A16B0A" w:rsidR="00E97849" w:rsidRPr="00E97849" w:rsidRDefault="00E97849" w:rsidP="00E97849">
      <w:pPr>
        <w:pStyle w:val="Heading1"/>
        <w:numPr>
          <w:ilvl w:val="0"/>
          <w:numId w:val="0"/>
        </w:numPr>
        <w:rPr>
          <w:lang w:eastAsia="en-US"/>
        </w:rPr>
      </w:pPr>
      <w:r w:rsidRPr="00E97849">
        <w:rPr>
          <w:lang w:eastAsia="en-US"/>
        </w:rPr>
        <w:lastRenderedPageBreak/>
        <w:t>Observation, Comments &amp; Discussion</w:t>
      </w:r>
    </w:p>
    <w:p w14:paraId="7F868563" w14:textId="77777777" w:rsidR="00E97849" w:rsidRPr="00E97849" w:rsidRDefault="00E97849" w:rsidP="00E97849">
      <w:pPr>
        <w:spacing w:line="259" w:lineRule="auto"/>
        <w:contextualSpacing w:val="0"/>
        <w:rPr>
          <w:rFonts w:asciiTheme="minorBidi" w:eastAsiaTheme="minorHAnsi" w:hAnsiTheme="minorBidi" w:cstheme="minorBidi"/>
          <w:i/>
          <w:lang w:eastAsia="en-US"/>
        </w:rPr>
      </w:pPr>
      <w:r w:rsidRPr="00E97849">
        <w:rPr>
          <w:rFonts w:asciiTheme="minorBidi" w:eastAsiaTheme="minorHAnsi" w:hAnsiTheme="minorBidi" w:cstheme="minorBidi"/>
          <w:i/>
          <w:lang w:eastAsia="en-US"/>
        </w:rPr>
        <w:t>Photos Attached As Appendix</w:t>
      </w:r>
    </w:p>
    <w:p w14:paraId="66B825AB" w14:textId="77777777" w:rsidR="00E97849" w:rsidRPr="00E97849" w:rsidRDefault="00E97849" w:rsidP="00E97849">
      <w:pPr>
        <w:spacing w:line="259" w:lineRule="auto"/>
        <w:contextualSpacing w:val="0"/>
        <w:rPr>
          <w:rFonts w:asciiTheme="minorBidi" w:eastAsiaTheme="minorHAnsi" w:hAnsiTheme="minorBidi" w:cstheme="minorBidi"/>
          <w:lang w:eastAsia="en-US"/>
        </w:rPr>
      </w:pPr>
    </w:p>
    <w:p w14:paraId="4189F0F4" w14:textId="47A4D8A6" w:rsidR="00E97849" w:rsidRDefault="00E97849" w:rsidP="00E97849">
      <w:pPr>
        <w:spacing w:line="259" w:lineRule="auto"/>
        <w:contextualSpacing w:val="0"/>
        <w:rPr>
          <w:rFonts w:asciiTheme="minorBidi" w:eastAsiaTheme="minorHAnsi" w:hAnsiTheme="minorBidi" w:cstheme="minorBidi"/>
          <w:lang w:eastAsia="en-US"/>
        </w:rPr>
      </w:pPr>
      <w:r w:rsidRPr="00E97849">
        <w:rPr>
          <w:rFonts w:asciiTheme="minorBidi" w:eastAsiaTheme="minorHAnsi" w:hAnsiTheme="minorBidi" w:cstheme="minorBidi"/>
          <w:lang w:eastAsia="en-US"/>
        </w:rPr>
        <w:t xml:space="preserve">Inspection was undertaken at the subject property to which the following </w:t>
      </w:r>
      <w:r w:rsidR="0002003D">
        <w:rPr>
          <w:rFonts w:asciiTheme="minorBidi" w:eastAsiaTheme="minorHAnsi" w:hAnsiTheme="minorBidi" w:cstheme="minorBidi"/>
          <w:lang w:eastAsia="en-US"/>
        </w:rPr>
        <w:t>storm</w:t>
      </w:r>
      <w:r w:rsidRPr="00E97849">
        <w:rPr>
          <w:rFonts w:asciiTheme="minorBidi" w:eastAsiaTheme="minorHAnsi" w:hAnsiTheme="minorBidi" w:cstheme="minorBidi"/>
          <w:lang w:eastAsia="en-US"/>
        </w:rPr>
        <w:t xml:space="preserve"> damage was noted:</w:t>
      </w:r>
    </w:p>
    <w:p w14:paraId="19AF28CE" w14:textId="77777777" w:rsidR="005A625A" w:rsidRDefault="005A625A" w:rsidP="00E97849">
      <w:pPr>
        <w:spacing w:line="259" w:lineRule="auto"/>
        <w:contextualSpacing w:val="0"/>
        <w:rPr>
          <w:rFonts w:asciiTheme="minorBidi" w:eastAsiaTheme="minorHAnsi" w:hAnsiTheme="minorBidi" w:cstheme="minorBidi"/>
          <w:lang w:eastAsia="en-US"/>
        </w:rPr>
      </w:pPr>
    </w:p>
    <w:p w14:paraId="4257E20F" w14:textId="5162199B" w:rsidR="0002003D" w:rsidRDefault="0002003D" w:rsidP="0002003D">
      <w:pPr>
        <w:pStyle w:val="ListParagraph"/>
        <w:numPr>
          <w:ilvl w:val="0"/>
          <w:numId w:val="4"/>
        </w:numPr>
        <w:rPr>
          <w:rFonts w:eastAsiaTheme="minorHAnsi"/>
          <w:lang w:eastAsia="en-US"/>
        </w:rPr>
      </w:pPr>
      <w:r>
        <w:rPr>
          <w:rFonts w:eastAsiaTheme="minorHAnsi"/>
          <w:lang w:eastAsia="en-US"/>
        </w:rPr>
        <w:t xml:space="preserve">We have undertaken </w:t>
      </w:r>
      <w:r w:rsidR="008560E7">
        <w:rPr>
          <w:rFonts w:eastAsiaTheme="minorHAnsi"/>
          <w:lang w:eastAsia="en-US"/>
        </w:rPr>
        <w:t>a</w:t>
      </w:r>
      <w:r>
        <w:rPr>
          <w:rFonts w:eastAsiaTheme="minorHAnsi"/>
          <w:lang w:eastAsia="en-US"/>
        </w:rPr>
        <w:t xml:space="preserve"> drone survey of the roof surfaces within the subject Church in ascertaining the extent of damage to the roof cladding.</w:t>
      </w:r>
      <w:r w:rsidR="00E0515E">
        <w:rPr>
          <w:rFonts w:eastAsiaTheme="minorHAnsi"/>
          <w:lang w:eastAsia="en-US"/>
        </w:rPr>
        <w:t xml:space="preserve"> </w:t>
      </w:r>
      <w:r w:rsidR="00E0515E">
        <w:rPr>
          <w:rFonts w:eastAsiaTheme="minorHAnsi"/>
          <w:b/>
          <w:bCs/>
          <w:u w:val="single"/>
          <w:lang w:eastAsia="en-US"/>
        </w:rPr>
        <w:t>Image 2</w:t>
      </w:r>
    </w:p>
    <w:p w14:paraId="0065ACDF" w14:textId="77777777" w:rsidR="0002003D" w:rsidRDefault="0002003D" w:rsidP="0002003D">
      <w:pPr>
        <w:pStyle w:val="ListParagraph"/>
        <w:ind w:left="360"/>
        <w:rPr>
          <w:rFonts w:eastAsiaTheme="minorHAnsi"/>
          <w:lang w:eastAsia="en-US"/>
        </w:rPr>
      </w:pPr>
    </w:p>
    <w:p w14:paraId="052EE7BF" w14:textId="282B50D8" w:rsidR="0002003D" w:rsidRDefault="0002003D" w:rsidP="0002003D">
      <w:pPr>
        <w:pStyle w:val="ListParagraph"/>
        <w:numPr>
          <w:ilvl w:val="0"/>
          <w:numId w:val="4"/>
        </w:numPr>
        <w:rPr>
          <w:rFonts w:eastAsiaTheme="minorHAnsi"/>
          <w:lang w:eastAsia="en-US"/>
        </w:rPr>
      </w:pPr>
      <w:r>
        <w:rPr>
          <w:rFonts w:eastAsiaTheme="minorHAnsi"/>
          <w:lang w:eastAsia="en-US"/>
        </w:rPr>
        <w:t xml:space="preserve">According to our drone survey, we noted evidence of damage to the section of roof cladding, ridge capping and barge capping corresponding to the </w:t>
      </w:r>
      <w:r w:rsidR="00ED682A">
        <w:rPr>
          <w:rFonts w:eastAsiaTheme="minorHAnsi"/>
          <w:lang w:eastAsia="en-US"/>
        </w:rPr>
        <w:t>southwest</w:t>
      </w:r>
      <w:r>
        <w:rPr>
          <w:rFonts w:eastAsiaTheme="minorHAnsi"/>
          <w:lang w:eastAsia="en-US"/>
        </w:rPr>
        <w:t xml:space="preserve"> alignment of the upper roof consistent with the subject storm event.</w:t>
      </w:r>
      <w:r w:rsidR="00E0515E">
        <w:rPr>
          <w:rFonts w:eastAsiaTheme="minorHAnsi"/>
          <w:lang w:eastAsia="en-US"/>
        </w:rPr>
        <w:t xml:space="preserve"> </w:t>
      </w:r>
      <w:r w:rsidR="00E0515E">
        <w:rPr>
          <w:rFonts w:eastAsiaTheme="minorHAnsi"/>
          <w:b/>
          <w:bCs/>
          <w:u w:val="single"/>
          <w:lang w:eastAsia="en-US"/>
        </w:rPr>
        <w:t>Image 3</w:t>
      </w:r>
    </w:p>
    <w:p w14:paraId="4D558503" w14:textId="77777777" w:rsidR="000B3699" w:rsidRPr="000B3699" w:rsidRDefault="000B3699" w:rsidP="000B3699">
      <w:pPr>
        <w:pStyle w:val="ListParagraph"/>
        <w:rPr>
          <w:rFonts w:eastAsiaTheme="minorHAnsi"/>
          <w:lang w:eastAsia="en-US"/>
        </w:rPr>
      </w:pPr>
    </w:p>
    <w:p w14:paraId="51B5FA70" w14:textId="6209DEB0" w:rsidR="000B3699" w:rsidRPr="000B3699" w:rsidRDefault="000B3699" w:rsidP="000B3699">
      <w:pPr>
        <w:pStyle w:val="ListParagraph"/>
        <w:numPr>
          <w:ilvl w:val="0"/>
          <w:numId w:val="4"/>
        </w:numPr>
        <w:rPr>
          <w:rFonts w:eastAsiaTheme="minorHAnsi"/>
          <w:lang w:eastAsia="en-US"/>
        </w:rPr>
      </w:pPr>
      <w:r>
        <w:rPr>
          <w:rFonts w:eastAsiaTheme="minorHAnsi"/>
          <w:lang w:eastAsia="en-US"/>
        </w:rPr>
        <w:t>At the time of our inspection, the detached section of roofing had been reinstated to</w:t>
      </w:r>
      <w:r w:rsidR="008560E7">
        <w:rPr>
          <w:rFonts w:eastAsiaTheme="minorHAnsi"/>
          <w:lang w:eastAsia="en-US"/>
        </w:rPr>
        <w:t xml:space="preserve"> its</w:t>
      </w:r>
      <w:r>
        <w:rPr>
          <w:rFonts w:eastAsiaTheme="minorHAnsi"/>
          <w:lang w:eastAsia="en-US"/>
        </w:rPr>
        <w:t xml:space="preserve"> original position </w:t>
      </w:r>
      <w:r w:rsidR="00ED682A">
        <w:rPr>
          <w:rFonts w:eastAsiaTheme="minorHAnsi"/>
          <w:lang w:eastAsia="en-US"/>
        </w:rPr>
        <w:t xml:space="preserve">and </w:t>
      </w:r>
      <w:r>
        <w:rPr>
          <w:rFonts w:eastAsiaTheme="minorHAnsi"/>
          <w:lang w:eastAsia="en-US"/>
        </w:rPr>
        <w:t>remained in place.</w:t>
      </w:r>
    </w:p>
    <w:p w14:paraId="16DAFB88" w14:textId="77777777" w:rsidR="0002003D" w:rsidRPr="0002003D" w:rsidRDefault="0002003D" w:rsidP="0002003D">
      <w:pPr>
        <w:pStyle w:val="ListParagraph"/>
        <w:rPr>
          <w:rFonts w:eastAsiaTheme="minorHAnsi"/>
          <w:lang w:eastAsia="en-US"/>
        </w:rPr>
      </w:pPr>
    </w:p>
    <w:p w14:paraId="5B4F9383" w14:textId="0E2F7C0F" w:rsidR="0002003D" w:rsidRDefault="0002003D" w:rsidP="0002003D">
      <w:pPr>
        <w:pStyle w:val="ListParagraph"/>
        <w:numPr>
          <w:ilvl w:val="0"/>
          <w:numId w:val="4"/>
        </w:numPr>
        <w:rPr>
          <w:rFonts w:eastAsiaTheme="minorHAnsi"/>
          <w:lang w:eastAsia="en-US"/>
        </w:rPr>
      </w:pPr>
      <w:bookmarkStart w:id="1" w:name="_Hlk96940467"/>
      <w:r w:rsidRPr="0002003D">
        <w:rPr>
          <w:rFonts w:eastAsiaTheme="minorHAnsi"/>
          <w:lang w:eastAsia="en-US"/>
        </w:rPr>
        <w:t xml:space="preserve">In our opinion, the aforementioned affected roof elements will require partial removal and reinstatement inclusive of all associated flashing, fixings and connections in accordance with </w:t>
      </w:r>
      <w:r w:rsidRPr="0002003D">
        <w:rPr>
          <w:rFonts w:eastAsiaTheme="minorHAnsi"/>
          <w:i/>
          <w:iCs/>
          <w:lang w:eastAsia="en-US"/>
        </w:rPr>
        <w:t>AS 1562.1:2018 Design and Installation of Sheet Roof and Wall Cladding</w:t>
      </w:r>
      <w:r>
        <w:rPr>
          <w:rFonts w:eastAsiaTheme="minorHAnsi"/>
          <w:lang w:eastAsia="en-US"/>
        </w:rPr>
        <w:t xml:space="preserve"> and NCC BCA 2019 requirements.</w:t>
      </w:r>
    </w:p>
    <w:bookmarkEnd w:id="1"/>
    <w:p w14:paraId="5BC0AE64" w14:textId="77777777" w:rsidR="000B3699" w:rsidRPr="000B3699" w:rsidRDefault="000B3699" w:rsidP="000B3699">
      <w:pPr>
        <w:pStyle w:val="ListParagraph"/>
        <w:rPr>
          <w:rFonts w:eastAsiaTheme="minorHAnsi"/>
          <w:lang w:eastAsia="en-US"/>
        </w:rPr>
      </w:pPr>
    </w:p>
    <w:p w14:paraId="4EB6F422" w14:textId="0FC6E474" w:rsidR="000B3699" w:rsidRPr="0002003D" w:rsidRDefault="000B3699" w:rsidP="0002003D">
      <w:pPr>
        <w:pStyle w:val="ListParagraph"/>
        <w:numPr>
          <w:ilvl w:val="0"/>
          <w:numId w:val="4"/>
        </w:numPr>
        <w:rPr>
          <w:rFonts w:eastAsiaTheme="minorHAnsi"/>
          <w:lang w:eastAsia="en-US"/>
        </w:rPr>
      </w:pPr>
      <w:r>
        <w:rPr>
          <w:rFonts w:eastAsiaTheme="minorHAnsi"/>
          <w:lang w:eastAsia="en-US"/>
        </w:rPr>
        <w:t xml:space="preserve">We further inspected the adjacent lower roof surfaces to which no sign of damage or storm-crated opening was noted. </w:t>
      </w:r>
    </w:p>
    <w:p w14:paraId="2556F6CA" w14:textId="77777777" w:rsidR="005A625A" w:rsidRPr="005A625A" w:rsidRDefault="005A625A" w:rsidP="005A625A">
      <w:pPr>
        <w:pStyle w:val="ListParagraph"/>
        <w:rPr>
          <w:rFonts w:eastAsiaTheme="minorHAnsi"/>
          <w:lang w:eastAsia="en-US"/>
        </w:rPr>
      </w:pPr>
    </w:p>
    <w:p w14:paraId="2206EA60" w14:textId="1E396336" w:rsidR="001C03D5" w:rsidRDefault="008560E7" w:rsidP="0002003D">
      <w:pPr>
        <w:pStyle w:val="ListParagraph"/>
        <w:numPr>
          <w:ilvl w:val="0"/>
          <w:numId w:val="4"/>
        </w:numPr>
        <w:rPr>
          <w:rFonts w:eastAsiaTheme="minorHAnsi"/>
          <w:lang w:eastAsia="en-US"/>
        </w:rPr>
      </w:pPr>
      <w:r w:rsidRPr="008560E7">
        <w:rPr>
          <w:rFonts w:eastAsiaTheme="minorHAnsi"/>
          <w:lang w:eastAsia="en-US"/>
        </w:rPr>
        <w:t>Moreover, we noted a number of cracked and loose brick units about the top course along the roof edge, which can be repaid by localised removal and reinstatement.</w:t>
      </w:r>
      <w:r w:rsidR="00E0515E">
        <w:rPr>
          <w:rFonts w:eastAsiaTheme="minorHAnsi"/>
          <w:lang w:eastAsia="en-US"/>
        </w:rPr>
        <w:t xml:space="preserve"> </w:t>
      </w:r>
      <w:r w:rsidR="00E0515E">
        <w:rPr>
          <w:rFonts w:eastAsiaTheme="minorHAnsi"/>
          <w:b/>
          <w:bCs/>
          <w:u w:val="single"/>
          <w:lang w:eastAsia="en-US"/>
        </w:rPr>
        <w:t>Image 4</w:t>
      </w:r>
    </w:p>
    <w:p w14:paraId="65A93C27" w14:textId="77777777" w:rsidR="005A625A" w:rsidRPr="005A625A" w:rsidRDefault="005A625A" w:rsidP="005A625A">
      <w:pPr>
        <w:pStyle w:val="ListParagraph"/>
        <w:rPr>
          <w:rFonts w:eastAsiaTheme="minorHAnsi"/>
          <w:lang w:eastAsia="en-US"/>
        </w:rPr>
      </w:pPr>
    </w:p>
    <w:p w14:paraId="6D24517C" w14:textId="0B51D3D1" w:rsidR="005A625A" w:rsidRDefault="001C03D5" w:rsidP="0002003D">
      <w:pPr>
        <w:pStyle w:val="ListParagraph"/>
        <w:numPr>
          <w:ilvl w:val="0"/>
          <w:numId w:val="4"/>
        </w:numPr>
        <w:rPr>
          <w:rFonts w:eastAsiaTheme="minorHAnsi"/>
          <w:lang w:eastAsia="en-US"/>
        </w:rPr>
      </w:pPr>
      <w:r>
        <w:rPr>
          <w:rFonts w:eastAsiaTheme="minorHAnsi"/>
          <w:lang w:eastAsia="en-US"/>
        </w:rPr>
        <w:t>In addition</w:t>
      </w:r>
      <w:r w:rsidR="005A625A">
        <w:rPr>
          <w:rFonts w:eastAsiaTheme="minorHAnsi"/>
          <w:lang w:eastAsia="en-US"/>
        </w:rPr>
        <w:t>, we noted cracking to</w:t>
      </w:r>
      <w:r w:rsidR="008560E7">
        <w:rPr>
          <w:rFonts w:eastAsiaTheme="minorHAnsi"/>
          <w:lang w:eastAsia="en-US"/>
        </w:rPr>
        <w:t xml:space="preserve"> a</w:t>
      </w:r>
      <w:r w:rsidR="005A625A">
        <w:rPr>
          <w:rFonts w:eastAsiaTheme="minorHAnsi"/>
          <w:lang w:eastAsia="en-US"/>
        </w:rPr>
        <w:t xml:space="preserve"> number of brick units corresponding to the wall rebate in close proximity </w:t>
      </w:r>
      <w:r w:rsidR="008560E7">
        <w:rPr>
          <w:rFonts w:eastAsiaTheme="minorHAnsi"/>
          <w:lang w:eastAsia="en-US"/>
        </w:rPr>
        <w:t>to</w:t>
      </w:r>
      <w:r w:rsidR="005A625A">
        <w:rPr>
          <w:rFonts w:eastAsiaTheme="minorHAnsi"/>
          <w:lang w:eastAsia="en-US"/>
        </w:rPr>
        <w:t xml:space="preserve"> the area of concern. We note that the observed cracking is consistent with cyclic expansion growth of the brick units and unrelated to the subject storm event. </w:t>
      </w:r>
    </w:p>
    <w:p w14:paraId="7CF6C148" w14:textId="77777777" w:rsidR="001C03D5" w:rsidRPr="001C03D5" w:rsidRDefault="001C03D5" w:rsidP="001C03D5">
      <w:pPr>
        <w:pStyle w:val="ListParagraph"/>
        <w:rPr>
          <w:rFonts w:eastAsiaTheme="minorHAnsi"/>
          <w:lang w:eastAsia="en-US"/>
        </w:rPr>
      </w:pPr>
    </w:p>
    <w:p w14:paraId="2923213E" w14:textId="3C74D2F5" w:rsidR="001C03D5" w:rsidRDefault="001C03D5" w:rsidP="001C03D5">
      <w:pPr>
        <w:pStyle w:val="ListParagraph"/>
        <w:numPr>
          <w:ilvl w:val="0"/>
          <w:numId w:val="4"/>
        </w:numPr>
        <w:rPr>
          <w:rFonts w:eastAsiaTheme="minorHAnsi"/>
          <w:lang w:eastAsia="en-US"/>
        </w:rPr>
      </w:pPr>
      <w:r>
        <w:rPr>
          <w:rFonts w:eastAsiaTheme="minorHAnsi"/>
          <w:lang w:eastAsia="en-US"/>
        </w:rPr>
        <w:t xml:space="preserve">However, we note that the above-mentioned damage </w:t>
      </w:r>
      <w:r w:rsidR="008560E7">
        <w:rPr>
          <w:rFonts w:eastAsiaTheme="minorHAnsi"/>
          <w:lang w:eastAsia="en-US"/>
        </w:rPr>
        <w:t>has</w:t>
      </w:r>
      <w:r>
        <w:rPr>
          <w:rFonts w:eastAsiaTheme="minorHAnsi"/>
          <w:lang w:eastAsia="en-US"/>
        </w:rPr>
        <w:t xml:space="preserve"> no demeaning effect on the overall structural integrity of the supporting brick wall.</w:t>
      </w:r>
    </w:p>
    <w:p w14:paraId="03B41E0C" w14:textId="77777777" w:rsidR="00A91C58" w:rsidRPr="00A91C58" w:rsidRDefault="00A91C58" w:rsidP="00A91C58">
      <w:pPr>
        <w:pStyle w:val="ListParagraph"/>
        <w:rPr>
          <w:rFonts w:eastAsiaTheme="minorHAnsi"/>
          <w:lang w:eastAsia="en-US"/>
        </w:rPr>
      </w:pPr>
    </w:p>
    <w:p w14:paraId="175CAA58" w14:textId="393DC594" w:rsidR="00A91C58" w:rsidRDefault="00A91C58" w:rsidP="00A91C58">
      <w:pPr>
        <w:pStyle w:val="ListParagraph"/>
        <w:numPr>
          <w:ilvl w:val="0"/>
          <w:numId w:val="4"/>
        </w:numPr>
        <w:rPr>
          <w:rFonts w:eastAsiaTheme="minorHAnsi"/>
          <w:lang w:eastAsia="en-US"/>
        </w:rPr>
      </w:pPr>
      <w:r>
        <w:rPr>
          <w:rFonts w:eastAsiaTheme="minorHAnsi"/>
          <w:lang w:eastAsia="en-US"/>
        </w:rPr>
        <w:t>We note that from provided advi</w:t>
      </w:r>
      <w:r w:rsidR="008560E7">
        <w:rPr>
          <w:rFonts w:eastAsiaTheme="minorHAnsi"/>
          <w:lang w:eastAsia="en-US"/>
        </w:rPr>
        <w:t>c</w:t>
      </w:r>
      <w:r>
        <w:rPr>
          <w:rFonts w:eastAsiaTheme="minorHAnsi"/>
          <w:lang w:eastAsia="en-US"/>
        </w:rPr>
        <w:t>e and our assessment, given the raked nature of the ceiling there is no access or limited access to the roof cavity to assess the roof framework.</w:t>
      </w:r>
    </w:p>
    <w:p w14:paraId="6A623DAB" w14:textId="77777777" w:rsidR="00A91C58" w:rsidRPr="00A91C58" w:rsidRDefault="00A91C58" w:rsidP="00A91C58">
      <w:pPr>
        <w:pStyle w:val="ListParagraph"/>
        <w:rPr>
          <w:rFonts w:eastAsiaTheme="minorHAnsi"/>
          <w:lang w:eastAsia="en-US"/>
        </w:rPr>
      </w:pPr>
    </w:p>
    <w:p w14:paraId="120FDD87" w14:textId="585F6752" w:rsidR="00A91C58" w:rsidRDefault="00A91C58" w:rsidP="00A91C58">
      <w:pPr>
        <w:pStyle w:val="ListParagraph"/>
        <w:numPr>
          <w:ilvl w:val="0"/>
          <w:numId w:val="4"/>
        </w:numPr>
        <w:rPr>
          <w:rFonts w:eastAsiaTheme="minorHAnsi"/>
          <w:lang w:eastAsia="en-US"/>
        </w:rPr>
      </w:pPr>
      <w:r>
        <w:rPr>
          <w:rFonts w:eastAsiaTheme="minorHAnsi"/>
          <w:lang w:eastAsia="en-US"/>
        </w:rPr>
        <w:t>As such, at the time of our inspection, we were unable to visually inspect the roof timber framework and the associated tie-down connection</w:t>
      </w:r>
      <w:r w:rsidR="002349A1">
        <w:rPr>
          <w:rFonts w:eastAsiaTheme="minorHAnsi"/>
          <w:lang w:eastAsia="en-US"/>
        </w:rPr>
        <w:t>s</w:t>
      </w:r>
      <w:r>
        <w:rPr>
          <w:rFonts w:eastAsiaTheme="minorHAnsi"/>
          <w:lang w:eastAsia="en-US"/>
        </w:rPr>
        <w:t>.</w:t>
      </w:r>
    </w:p>
    <w:p w14:paraId="07A4B5E9" w14:textId="16FB3E99" w:rsidR="00A91C58" w:rsidRDefault="00A91C58" w:rsidP="00A91C58">
      <w:pPr>
        <w:pStyle w:val="ListParagraph"/>
        <w:rPr>
          <w:rFonts w:eastAsiaTheme="minorHAnsi"/>
          <w:lang w:eastAsia="en-US"/>
        </w:rPr>
      </w:pPr>
    </w:p>
    <w:p w14:paraId="3F9D35E5" w14:textId="0D296285" w:rsidR="00B5353A" w:rsidRDefault="00B5353A" w:rsidP="00A91C58">
      <w:pPr>
        <w:pStyle w:val="ListParagraph"/>
        <w:rPr>
          <w:rFonts w:eastAsiaTheme="minorHAnsi"/>
          <w:lang w:eastAsia="en-US"/>
        </w:rPr>
      </w:pPr>
    </w:p>
    <w:p w14:paraId="07B53102" w14:textId="77777777" w:rsidR="00B5353A" w:rsidRPr="00A91C58" w:rsidRDefault="00B5353A" w:rsidP="00A91C58">
      <w:pPr>
        <w:pStyle w:val="ListParagraph"/>
        <w:rPr>
          <w:rFonts w:eastAsiaTheme="minorHAnsi"/>
          <w:lang w:eastAsia="en-US"/>
        </w:rPr>
      </w:pPr>
    </w:p>
    <w:p w14:paraId="216D4EC1" w14:textId="2019BD11" w:rsidR="00A91C58" w:rsidRPr="00E0515E" w:rsidRDefault="008560E7" w:rsidP="00A91C58">
      <w:pPr>
        <w:pStyle w:val="ListParagraph"/>
        <w:numPr>
          <w:ilvl w:val="0"/>
          <w:numId w:val="4"/>
        </w:numPr>
        <w:rPr>
          <w:rFonts w:eastAsiaTheme="minorHAnsi"/>
          <w:lang w:eastAsia="en-US"/>
        </w:rPr>
      </w:pPr>
      <w:r w:rsidRPr="008560E7">
        <w:rPr>
          <w:rFonts w:eastAsiaTheme="minorHAnsi"/>
          <w:lang w:eastAsia="en-US"/>
        </w:rPr>
        <w:lastRenderedPageBreak/>
        <w:t xml:space="preserve">Having said that, in our opinion, the proximate cause of the observed damage to the roof </w:t>
      </w:r>
      <w:r w:rsidR="00B5353A">
        <w:rPr>
          <w:rFonts w:eastAsiaTheme="minorHAnsi"/>
          <w:lang w:eastAsia="en-US"/>
        </w:rPr>
        <w:t>is attributable</w:t>
      </w:r>
      <w:r w:rsidRPr="008560E7">
        <w:rPr>
          <w:rFonts w:eastAsiaTheme="minorHAnsi"/>
          <w:lang w:eastAsia="en-US"/>
        </w:rPr>
        <w:t xml:space="preserve"> to inadequate tie-down connections of the roof rafters to the supporting brickwork to resist the wind loading at the time of the event, which has resulted in roof uplift and localised damage to the brick units as outlined previously.</w:t>
      </w:r>
    </w:p>
    <w:p w14:paraId="07EC599C" w14:textId="77777777" w:rsidR="002349A1" w:rsidRPr="002349A1" w:rsidRDefault="002349A1" w:rsidP="002349A1">
      <w:pPr>
        <w:pStyle w:val="ListParagraph"/>
        <w:rPr>
          <w:rFonts w:eastAsiaTheme="minorHAnsi"/>
          <w:lang w:eastAsia="en-US"/>
        </w:rPr>
      </w:pPr>
    </w:p>
    <w:p w14:paraId="3233ACA7" w14:textId="1676EC8D" w:rsidR="00A91C58" w:rsidRDefault="00A91C58" w:rsidP="00A91C58">
      <w:pPr>
        <w:pStyle w:val="ListParagraph"/>
        <w:numPr>
          <w:ilvl w:val="0"/>
          <w:numId w:val="4"/>
        </w:numPr>
        <w:rPr>
          <w:rFonts w:eastAsiaTheme="minorHAnsi"/>
          <w:lang w:eastAsia="en-US"/>
        </w:rPr>
      </w:pPr>
      <w:r>
        <w:rPr>
          <w:rFonts w:eastAsiaTheme="minorHAnsi"/>
          <w:lang w:eastAsia="en-US"/>
        </w:rPr>
        <w:t>We note that the removal of the damaged roof sheet upon reinstatement works will allow for re-assessment of the roof framework, to which further investigation in ascertaining the roof integrity can be undertaken by a qualified carpenter.</w:t>
      </w:r>
    </w:p>
    <w:p w14:paraId="037358FD" w14:textId="77777777" w:rsidR="00A91C58" w:rsidRDefault="00A91C58" w:rsidP="00A91C58">
      <w:pPr>
        <w:pStyle w:val="ListParagraph"/>
        <w:ind w:left="360"/>
        <w:rPr>
          <w:rFonts w:eastAsiaTheme="minorHAnsi"/>
          <w:lang w:eastAsia="en-US"/>
        </w:rPr>
      </w:pPr>
    </w:p>
    <w:p w14:paraId="7B299EF9" w14:textId="77777777" w:rsidR="00A91C58" w:rsidRDefault="00A91C58" w:rsidP="00A91C58">
      <w:pPr>
        <w:pStyle w:val="ListParagraph"/>
        <w:numPr>
          <w:ilvl w:val="0"/>
          <w:numId w:val="4"/>
        </w:numPr>
        <w:rPr>
          <w:rFonts w:eastAsiaTheme="minorHAnsi"/>
          <w:lang w:eastAsia="en-US"/>
        </w:rPr>
      </w:pPr>
      <w:r>
        <w:rPr>
          <w:rFonts w:eastAsiaTheme="minorHAnsi"/>
          <w:lang w:eastAsia="en-US"/>
        </w:rPr>
        <w:t xml:space="preserve">In saying that, should the existing framework exhibit any sign of damage, the damaged members to be removed and replaced in accordance with </w:t>
      </w:r>
      <w:r w:rsidRPr="001C03D5">
        <w:rPr>
          <w:rFonts w:eastAsiaTheme="minorHAnsi"/>
          <w:i/>
          <w:iCs/>
          <w:lang w:eastAsia="en-US"/>
        </w:rPr>
        <w:t xml:space="preserve">AS 1684.2 – Residential Timber-Framed Construction.  </w:t>
      </w:r>
    </w:p>
    <w:p w14:paraId="6CD9FAB6" w14:textId="77777777" w:rsidR="005A625A" w:rsidRPr="00B5353A" w:rsidRDefault="005A625A" w:rsidP="00B5353A">
      <w:pPr>
        <w:rPr>
          <w:rFonts w:eastAsiaTheme="minorHAnsi"/>
          <w:lang w:eastAsia="en-US"/>
        </w:rPr>
      </w:pPr>
    </w:p>
    <w:p w14:paraId="69458904" w14:textId="1A9D249A" w:rsidR="001C03D5" w:rsidRDefault="002349A1" w:rsidP="0002003D">
      <w:pPr>
        <w:pStyle w:val="ListParagraph"/>
        <w:numPr>
          <w:ilvl w:val="0"/>
          <w:numId w:val="4"/>
        </w:numPr>
        <w:rPr>
          <w:rFonts w:eastAsiaTheme="minorHAnsi"/>
          <w:lang w:eastAsia="en-US"/>
        </w:rPr>
      </w:pPr>
      <w:r>
        <w:rPr>
          <w:rFonts w:eastAsiaTheme="minorHAnsi"/>
          <w:lang w:eastAsia="en-US"/>
        </w:rPr>
        <w:t>According to</w:t>
      </w:r>
      <w:r w:rsidR="005A625A">
        <w:rPr>
          <w:rFonts w:eastAsiaTheme="minorHAnsi"/>
          <w:lang w:eastAsia="en-US"/>
        </w:rPr>
        <w:t xml:space="preserve"> our visual inspection from the </w:t>
      </w:r>
      <w:r w:rsidR="00B5353A">
        <w:rPr>
          <w:rFonts w:eastAsiaTheme="minorHAnsi"/>
          <w:lang w:eastAsia="en-US"/>
        </w:rPr>
        <w:t xml:space="preserve">internal </w:t>
      </w:r>
      <w:r w:rsidR="005A625A">
        <w:rPr>
          <w:rFonts w:eastAsiaTheme="minorHAnsi"/>
          <w:lang w:eastAsia="en-US"/>
        </w:rPr>
        <w:t>ground level,</w:t>
      </w:r>
      <w:r w:rsidR="001C03D5">
        <w:rPr>
          <w:rFonts w:eastAsiaTheme="minorHAnsi"/>
          <w:lang w:eastAsia="en-US"/>
        </w:rPr>
        <w:t xml:space="preserve"> we noted minor movement and separation of the ceiling timber mouldings from the brickwork about either side of the southwestern brick wall.</w:t>
      </w:r>
      <w:r w:rsidR="00E0515E">
        <w:rPr>
          <w:rFonts w:eastAsiaTheme="minorHAnsi"/>
          <w:lang w:eastAsia="en-US"/>
        </w:rPr>
        <w:t xml:space="preserve"> </w:t>
      </w:r>
      <w:r w:rsidR="00E0515E" w:rsidRPr="00E0515E">
        <w:rPr>
          <w:rFonts w:eastAsiaTheme="minorHAnsi"/>
          <w:b/>
          <w:bCs/>
          <w:u w:val="single"/>
          <w:lang w:eastAsia="en-US"/>
        </w:rPr>
        <w:t>Images 5</w:t>
      </w:r>
      <w:r w:rsidR="00F07DF8">
        <w:rPr>
          <w:rFonts w:eastAsiaTheme="minorHAnsi"/>
          <w:b/>
          <w:bCs/>
          <w:u w:val="single"/>
          <w:lang w:eastAsia="en-US"/>
        </w:rPr>
        <w:t xml:space="preserve"> - 7</w:t>
      </w:r>
    </w:p>
    <w:p w14:paraId="2BA646AE" w14:textId="77777777" w:rsidR="001C03D5" w:rsidRPr="001C03D5" w:rsidRDefault="001C03D5" w:rsidP="001C03D5">
      <w:pPr>
        <w:pStyle w:val="ListParagraph"/>
        <w:rPr>
          <w:rFonts w:eastAsiaTheme="minorHAnsi"/>
          <w:lang w:eastAsia="en-US"/>
        </w:rPr>
      </w:pPr>
    </w:p>
    <w:p w14:paraId="72BD5F34" w14:textId="6D2DDC48" w:rsidR="005A625A" w:rsidRDefault="001C03D5" w:rsidP="0002003D">
      <w:pPr>
        <w:pStyle w:val="ListParagraph"/>
        <w:numPr>
          <w:ilvl w:val="0"/>
          <w:numId w:val="4"/>
        </w:numPr>
        <w:rPr>
          <w:rFonts w:eastAsiaTheme="minorHAnsi"/>
          <w:lang w:eastAsia="en-US"/>
        </w:rPr>
      </w:pPr>
      <w:r>
        <w:rPr>
          <w:rFonts w:eastAsiaTheme="minorHAnsi"/>
          <w:lang w:eastAsia="en-US"/>
        </w:rPr>
        <w:t xml:space="preserve">However, </w:t>
      </w:r>
      <w:r w:rsidR="005A625A">
        <w:rPr>
          <w:rFonts w:eastAsiaTheme="minorHAnsi"/>
          <w:lang w:eastAsia="en-US"/>
        </w:rPr>
        <w:t xml:space="preserve">no evidence of </w:t>
      </w:r>
      <w:r w:rsidR="005A625A" w:rsidRPr="005A625A">
        <w:rPr>
          <w:rFonts w:eastAsiaTheme="minorHAnsi"/>
          <w:lang w:eastAsia="en-US"/>
        </w:rPr>
        <w:t xml:space="preserve">major movement within the ceiling </w:t>
      </w:r>
      <w:r w:rsidR="006278CC">
        <w:rPr>
          <w:rFonts w:eastAsiaTheme="minorHAnsi"/>
          <w:lang w:eastAsia="en-US"/>
        </w:rPr>
        <w:t>timber boards</w:t>
      </w:r>
      <w:r w:rsidR="005A625A" w:rsidRPr="005A625A">
        <w:rPr>
          <w:rFonts w:eastAsiaTheme="minorHAnsi"/>
          <w:lang w:eastAsia="en-US"/>
        </w:rPr>
        <w:t xml:space="preserve"> was noted to suggest that the roof </w:t>
      </w:r>
      <w:r w:rsidR="00702425">
        <w:rPr>
          <w:rFonts w:eastAsiaTheme="minorHAnsi"/>
          <w:lang w:eastAsia="en-US"/>
        </w:rPr>
        <w:t>framework</w:t>
      </w:r>
      <w:r w:rsidR="005A625A" w:rsidRPr="005A625A">
        <w:rPr>
          <w:rFonts w:eastAsiaTheme="minorHAnsi"/>
          <w:lang w:eastAsia="en-US"/>
        </w:rPr>
        <w:t xml:space="preserve"> has</w:t>
      </w:r>
      <w:r w:rsidR="00702425">
        <w:rPr>
          <w:rFonts w:eastAsiaTheme="minorHAnsi"/>
          <w:lang w:eastAsia="en-US"/>
        </w:rPr>
        <w:t xml:space="preserve"> been</w:t>
      </w:r>
      <w:r w:rsidR="005A625A" w:rsidRPr="005A625A">
        <w:rPr>
          <w:rFonts w:eastAsiaTheme="minorHAnsi"/>
          <w:lang w:eastAsia="en-US"/>
        </w:rPr>
        <w:t xml:space="preserve"> compromised or there is an imminent risk of collapse</w:t>
      </w:r>
      <w:r w:rsidR="005A625A">
        <w:rPr>
          <w:rFonts w:eastAsiaTheme="minorHAnsi"/>
          <w:lang w:eastAsia="en-US"/>
        </w:rPr>
        <w:t xml:space="preserve">. </w:t>
      </w:r>
    </w:p>
    <w:p w14:paraId="5F95D8D7" w14:textId="77777777" w:rsidR="007B490E" w:rsidRPr="007B490E" w:rsidRDefault="007B490E" w:rsidP="007B490E">
      <w:pPr>
        <w:pStyle w:val="ListParagraph"/>
        <w:rPr>
          <w:rFonts w:eastAsiaTheme="minorHAnsi"/>
          <w:lang w:eastAsia="en-US"/>
        </w:rPr>
      </w:pPr>
    </w:p>
    <w:p w14:paraId="0B1FC921" w14:textId="5969A320" w:rsidR="007B490E" w:rsidRPr="007B490E" w:rsidRDefault="001C03D5" w:rsidP="0002003D">
      <w:pPr>
        <w:pStyle w:val="ListParagraph"/>
        <w:numPr>
          <w:ilvl w:val="0"/>
          <w:numId w:val="4"/>
        </w:numPr>
        <w:rPr>
          <w:rFonts w:eastAsiaTheme="minorHAnsi"/>
          <w:lang w:eastAsia="en-US"/>
        </w:rPr>
      </w:pPr>
      <w:r w:rsidRPr="007B490E">
        <w:rPr>
          <w:rFonts w:eastAsiaTheme="minorHAnsi"/>
          <w:lang w:eastAsia="en-US"/>
        </w:rPr>
        <w:t xml:space="preserve">In our opinion, </w:t>
      </w:r>
      <w:r w:rsidR="007B490E" w:rsidRPr="007B490E">
        <w:rPr>
          <w:rFonts w:eastAsiaTheme="minorHAnsi"/>
          <w:lang w:eastAsia="en-US"/>
        </w:rPr>
        <w:t>given the raked nature of the ceiling, the ceiling timber panels are directly affixed to the roof main framework, and as such, the experienced uplift to the roof cladding has translated to the ceiling, causing the observed movement and separation from brickwork.</w:t>
      </w:r>
    </w:p>
    <w:p w14:paraId="3B3A9C89" w14:textId="77777777" w:rsidR="00A91C58" w:rsidRPr="00A91C58" w:rsidRDefault="00A91C58" w:rsidP="00A91C58">
      <w:pPr>
        <w:pStyle w:val="ListParagraph"/>
        <w:rPr>
          <w:rFonts w:eastAsiaTheme="minorHAnsi"/>
          <w:lang w:eastAsia="en-US"/>
        </w:rPr>
      </w:pPr>
    </w:p>
    <w:p w14:paraId="2915C49B" w14:textId="066E8E47" w:rsidR="00A91C58" w:rsidRDefault="00A91C58" w:rsidP="00A91C58">
      <w:pPr>
        <w:pStyle w:val="ListParagraph"/>
        <w:numPr>
          <w:ilvl w:val="0"/>
          <w:numId w:val="4"/>
        </w:numPr>
        <w:rPr>
          <w:rFonts w:eastAsiaTheme="minorHAnsi"/>
          <w:lang w:eastAsia="en-US"/>
        </w:rPr>
      </w:pPr>
      <w:r>
        <w:rPr>
          <w:rFonts w:eastAsiaTheme="minorHAnsi"/>
          <w:lang w:eastAsia="en-US"/>
        </w:rPr>
        <w:t>Further to the above, we noted damage to the existing downpipe servicing the lower roof along the southwest elevation, requiring reinstatement to match the exi</w:t>
      </w:r>
      <w:r w:rsidR="00634E1A">
        <w:rPr>
          <w:rFonts w:eastAsiaTheme="minorHAnsi"/>
          <w:lang w:eastAsia="en-US"/>
        </w:rPr>
        <w:t>s</w:t>
      </w:r>
      <w:r>
        <w:rPr>
          <w:rFonts w:eastAsiaTheme="minorHAnsi"/>
          <w:lang w:eastAsia="en-US"/>
        </w:rPr>
        <w:t xml:space="preserve">ting size and profile inclusive of reconnection back to the existing stormwater system in accordance with </w:t>
      </w:r>
      <w:r w:rsidRPr="00FE14D9">
        <w:rPr>
          <w:rFonts w:eastAsiaTheme="minorHAnsi"/>
          <w:i/>
          <w:iCs/>
          <w:lang w:eastAsia="en-US"/>
        </w:rPr>
        <w:t xml:space="preserve">AS 3500.3:2021 - </w:t>
      </w:r>
      <w:r w:rsidRPr="00FE14D9">
        <w:rPr>
          <w:i/>
          <w:iCs/>
        </w:rPr>
        <w:t>Plumbing and Drainage</w:t>
      </w:r>
      <w:r>
        <w:rPr>
          <w:rFonts w:eastAsiaTheme="minorHAnsi"/>
          <w:lang w:eastAsia="en-US"/>
        </w:rPr>
        <w:t xml:space="preserve">. </w:t>
      </w:r>
      <w:r w:rsidR="0073051A" w:rsidRPr="00E0515E">
        <w:rPr>
          <w:rFonts w:eastAsiaTheme="minorHAnsi"/>
          <w:b/>
          <w:bCs/>
          <w:u w:val="single"/>
          <w:lang w:eastAsia="en-US"/>
        </w:rPr>
        <w:t>Image</w:t>
      </w:r>
      <w:r w:rsidR="0073051A">
        <w:rPr>
          <w:rFonts w:eastAsiaTheme="minorHAnsi"/>
          <w:b/>
          <w:bCs/>
          <w:u w:val="single"/>
          <w:lang w:eastAsia="en-US"/>
        </w:rPr>
        <w:t xml:space="preserve"> 8</w:t>
      </w:r>
    </w:p>
    <w:p w14:paraId="160A12A1" w14:textId="0A0F5F8F" w:rsidR="00E97849" w:rsidRDefault="00E97849" w:rsidP="00E97849">
      <w:pPr>
        <w:spacing w:line="259" w:lineRule="auto"/>
        <w:contextualSpacing w:val="0"/>
        <w:jc w:val="center"/>
        <w:rPr>
          <w:rFonts w:asciiTheme="minorBidi" w:eastAsiaTheme="minorHAnsi" w:hAnsiTheme="minorBidi" w:cstheme="minorBidi"/>
          <w:lang w:eastAsia="en-US"/>
        </w:rPr>
      </w:pPr>
    </w:p>
    <w:p w14:paraId="0AD1948B" w14:textId="253C56B0" w:rsidR="00871FCF" w:rsidRDefault="00871FCF">
      <w:pPr>
        <w:spacing w:line="240" w:lineRule="auto"/>
        <w:contextualSpacing w:val="0"/>
        <w:rPr>
          <w:rFonts w:asciiTheme="minorBidi" w:eastAsiaTheme="minorHAnsi" w:hAnsiTheme="minorBidi" w:cstheme="minorBidi"/>
          <w:lang w:eastAsia="en-US"/>
        </w:rPr>
      </w:pPr>
      <w:r>
        <w:rPr>
          <w:rFonts w:asciiTheme="minorBidi" w:eastAsiaTheme="minorHAnsi" w:hAnsiTheme="minorBidi" w:cstheme="minorBidi"/>
          <w:lang w:eastAsia="en-US"/>
        </w:rPr>
        <w:br w:type="page"/>
      </w:r>
    </w:p>
    <w:p w14:paraId="0719FB0F" w14:textId="77777777" w:rsidR="00E97849" w:rsidRPr="00E97849" w:rsidRDefault="00E97849" w:rsidP="00E97849">
      <w:pPr>
        <w:pStyle w:val="Heading1"/>
        <w:numPr>
          <w:ilvl w:val="0"/>
          <w:numId w:val="0"/>
        </w:numPr>
        <w:rPr>
          <w:lang w:eastAsia="en-US"/>
        </w:rPr>
      </w:pPr>
      <w:r w:rsidRPr="00E97849">
        <w:rPr>
          <w:lang w:eastAsia="en-US"/>
        </w:rPr>
        <w:lastRenderedPageBreak/>
        <w:t>Conclusion</w:t>
      </w:r>
    </w:p>
    <w:p w14:paraId="6E556D9D" w14:textId="3AD1208B" w:rsidR="00293887" w:rsidRDefault="00E97849" w:rsidP="00293887">
      <w:pPr>
        <w:spacing w:line="259" w:lineRule="auto"/>
        <w:contextualSpacing w:val="0"/>
        <w:rPr>
          <w:rFonts w:asciiTheme="minorBidi" w:eastAsiaTheme="minorHAnsi" w:hAnsiTheme="minorBidi" w:cstheme="minorBidi"/>
          <w:lang w:eastAsia="en-US"/>
        </w:rPr>
      </w:pPr>
      <w:r w:rsidRPr="00E97849">
        <w:rPr>
          <w:rFonts w:asciiTheme="minorBidi" w:eastAsiaTheme="minorHAnsi" w:hAnsiTheme="minorBidi" w:cstheme="minorBidi"/>
          <w:lang w:eastAsia="en-US"/>
        </w:rPr>
        <w:t>Identified damage</w:t>
      </w:r>
      <w:r w:rsidR="00293887">
        <w:rPr>
          <w:rFonts w:asciiTheme="minorBidi" w:eastAsiaTheme="minorHAnsi" w:hAnsiTheme="minorBidi" w:cstheme="minorBidi"/>
          <w:lang w:eastAsia="en-US"/>
        </w:rPr>
        <w:t xml:space="preserve"> to roofing element</w:t>
      </w:r>
      <w:r w:rsidR="00D245F8">
        <w:rPr>
          <w:rFonts w:asciiTheme="minorBidi" w:eastAsiaTheme="minorHAnsi" w:hAnsiTheme="minorBidi" w:cstheme="minorBidi"/>
          <w:lang w:eastAsia="en-US"/>
        </w:rPr>
        <w:t>s</w:t>
      </w:r>
      <w:r w:rsidR="00172630">
        <w:rPr>
          <w:rFonts w:asciiTheme="minorBidi" w:eastAsiaTheme="minorHAnsi" w:hAnsiTheme="minorBidi" w:cstheme="minorBidi"/>
          <w:lang w:eastAsia="en-US"/>
        </w:rPr>
        <w:t xml:space="preserve">, particularly about the </w:t>
      </w:r>
      <w:r w:rsidR="00ED682A">
        <w:rPr>
          <w:rFonts w:asciiTheme="minorBidi" w:eastAsiaTheme="minorHAnsi" w:hAnsiTheme="minorBidi" w:cstheme="minorBidi"/>
          <w:lang w:eastAsia="en-US"/>
        </w:rPr>
        <w:t>southwest</w:t>
      </w:r>
      <w:r w:rsidR="00172630">
        <w:rPr>
          <w:rFonts w:asciiTheme="minorBidi" w:eastAsiaTheme="minorHAnsi" w:hAnsiTheme="minorBidi" w:cstheme="minorBidi"/>
          <w:lang w:eastAsia="en-US"/>
        </w:rPr>
        <w:t xml:space="preserve"> alignment of the upper roof,</w:t>
      </w:r>
      <w:r w:rsidRPr="00E97849">
        <w:rPr>
          <w:rFonts w:asciiTheme="minorBidi" w:eastAsiaTheme="minorHAnsi" w:hAnsiTheme="minorBidi" w:cstheme="minorBidi"/>
          <w:lang w:eastAsia="en-US"/>
        </w:rPr>
        <w:t xml:space="preserve"> </w:t>
      </w:r>
      <w:r w:rsidR="00172630">
        <w:rPr>
          <w:rFonts w:asciiTheme="minorBidi" w:eastAsiaTheme="minorHAnsi" w:hAnsiTheme="minorBidi" w:cstheme="minorBidi"/>
          <w:lang w:eastAsia="en-US"/>
        </w:rPr>
        <w:t xml:space="preserve">as </w:t>
      </w:r>
      <w:r w:rsidRPr="00E97849">
        <w:rPr>
          <w:rFonts w:asciiTheme="minorBidi" w:eastAsiaTheme="minorHAnsi" w:hAnsiTheme="minorBidi" w:cstheme="minorBidi"/>
          <w:lang w:eastAsia="en-US"/>
        </w:rPr>
        <w:t xml:space="preserve">detailed within the body of this report is consistent with the experienced </w:t>
      </w:r>
      <w:r w:rsidR="00293887">
        <w:rPr>
          <w:rFonts w:asciiTheme="minorBidi" w:eastAsiaTheme="minorHAnsi" w:hAnsiTheme="minorBidi" w:cstheme="minorBidi"/>
          <w:lang w:eastAsia="en-US"/>
        </w:rPr>
        <w:t>storm event, which can be partially removed and replaced in accordance with the current relative Australian Standards and NCC BCA 2019 requirements.</w:t>
      </w:r>
    </w:p>
    <w:p w14:paraId="48F986DC" w14:textId="27B7944B" w:rsidR="00293887" w:rsidRDefault="00293887" w:rsidP="00E97849">
      <w:pPr>
        <w:spacing w:line="259" w:lineRule="auto"/>
        <w:contextualSpacing w:val="0"/>
        <w:rPr>
          <w:rFonts w:asciiTheme="minorBidi" w:eastAsiaTheme="minorHAnsi" w:hAnsiTheme="minorBidi" w:cstheme="minorBidi"/>
          <w:lang w:eastAsia="en-US"/>
        </w:rPr>
      </w:pPr>
    </w:p>
    <w:p w14:paraId="48C0CA14" w14:textId="74AE7269" w:rsidR="00293887" w:rsidRDefault="00293887" w:rsidP="00E97849">
      <w:pPr>
        <w:spacing w:line="259" w:lineRule="auto"/>
        <w:contextualSpacing w:val="0"/>
        <w:rPr>
          <w:rFonts w:asciiTheme="minorBidi" w:eastAsiaTheme="minorHAnsi" w:hAnsiTheme="minorBidi" w:cstheme="minorBidi"/>
          <w:lang w:eastAsia="en-US"/>
        </w:rPr>
      </w:pPr>
      <w:r>
        <w:rPr>
          <w:rFonts w:asciiTheme="minorBidi" w:eastAsiaTheme="minorHAnsi" w:hAnsiTheme="minorBidi" w:cstheme="minorBidi"/>
          <w:lang w:eastAsia="en-US"/>
        </w:rPr>
        <w:t>From our drone inspection, no evidence of damage or distress to the supporting brick</w:t>
      </w:r>
      <w:r w:rsidR="007B490E">
        <w:rPr>
          <w:rFonts w:asciiTheme="minorBidi" w:eastAsiaTheme="minorHAnsi" w:hAnsiTheme="minorBidi" w:cstheme="minorBidi"/>
          <w:lang w:eastAsia="en-US"/>
        </w:rPr>
        <w:t>work</w:t>
      </w:r>
      <w:r>
        <w:rPr>
          <w:rFonts w:asciiTheme="minorBidi" w:eastAsiaTheme="minorHAnsi" w:hAnsiTheme="minorBidi" w:cstheme="minorBidi"/>
          <w:lang w:eastAsia="en-US"/>
        </w:rPr>
        <w:t xml:space="preserve"> </w:t>
      </w:r>
      <w:r w:rsidR="007B490E">
        <w:rPr>
          <w:rFonts w:asciiTheme="minorBidi" w:eastAsiaTheme="minorHAnsi" w:hAnsiTheme="minorBidi" w:cstheme="minorBidi"/>
          <w:lang w:eastAsia="en-US"/>
        </w:rPr>
        <w:t xml:space="preserve">apart from </w:t>
      </w:r>
      <w:r w:rsidR="00D245F8">
        <w:rPr>
          <w:rFonts w:asciiTheme="minorBidi" w:eastAsiaTheme="minorHAnsi" w:hAnsiTheme="minorBidi" w:cstheme="minorBidi"/>
          <w:lang w:eastAsia="en-US"/>
        </w:rPr>
        <w:t xml:space="preserve">a </w:t>
      </w:r>
      <w:r w:rsidR="007B490E">
        <w:rPr>
          <w:rFonts w:asciiTheme="minorBidi" w:eastAsiaTheme="minorHAnsi" w:hAnsiTheme="minorBidi" w:cstheme="minorBidi"/>
          <w:lang w:eastAsia="en-US"/>
        </w:rPr>
        <w:t xml:space="preserve">number of loose and cracked brick units about the top course </w:t>
      </w:r>
      <w:r>
        <w:rPr>
          <w:rFonts w:asciiTheme="minorBidi" w:eastAsiaTheme="minorHAnsi" w:hAnsiTheme="minorBidi" w:cstheme="minorBidi"/>
          <w:lang w:eastAsia="en-US"/>
        </w:rPr>
        <w:t>was noted to suggest the overall structural integrity of the building has been compromised.</w:t>
      </w:r>
    </w:p>
    <w:p w14:paraId="67D91FC2" w14:textId="0FA43EE7" w:rsidR="007B490E" w:rsidRDefault="007B490E" w:rsidP="00E97849">
      <w:pPr>
        <w:spacing w:line="259" w:lineRule="auto"/>
        <w:contextualSpacing w:val="0"/>
        <w:rPr>
          <w:rFonts w:asciiTheme="minorBidi" w:eastAsiaTheme="minorHAnsi" w:hAnsiTheme="minorBidi" w:cstheme="minorBidi"/>
          <w:lang w:eastAsia="en-US"/>
        </w:rPr>
      </w:pPr>
    </w:p>
    <w:p w14:paraId="2B0DED33" w14:textId="4978E3A4" w:rsidR="007B490E" w:rsidRDefault="007B490E" w:rsidP="00E97849">
      <w:pPr>
        <w:spacing w:line="259" w:lineRule="auto"/>
        <w:contextualSpacing w:val="0"/>
        <w:rPr>
          <w:rFonts w:asciiTheme="minorBidi" w:eastAsiaTheme="minorHAnsi" w:hAnsiTheme="minorBidi" w:cstheme="minorBidi"/>
          <w:lang w:eastAsia="en-US"/>
        </w:rPr>
      </w:pPr>
      <w:r>
        <w:rPr>
          <w:rFonts w:asciiTheme="minorBidi" w:eastAsiaTheme="minorHAnsi" w:hAnsiTheme="minorBidi" w:cstheme="minorBidi"/>
          <w:lang w:eastAsia="en-US"/>
        </w:rPr>
        <w:t>In our opinion, the damaged brick units can be locally removed and repointed to match the existing</w:t>
      </w:r>
      <w:r w:rsidR="00D245F8">
        <w:rPr>
          <w:rFonts w:asciiTheme="minorBidi" w:eastAsiaTheme="minorHAnsi" w:hAnsiTheme="minorBidi" w:cstheme="minorBidi"/>
          <w:lang w:eastAsia="en-US"/>
        </w:rPr>
        <w:t xml:space="preserve"> ones</w:t>
      </w:r>
      <w:r>
        <w:rPr>
          <w:rFonts w:asciiTheme="minorBidi" w:eastAsiaTheme="minorHAnsi" w:hAnsiTheme="minorBidi" w:cstheme="minorBidi"/>
          <w:lang w:eastAsia="en-US"/>
        </w:rPr>
        <w:t>.</w:t>
      </w:r>
    </w:p>
    <w:p w14:paraId="4D5148AA" w14:textId="425D8F9A" w:rsidR="000C4E9E" w:rsidRDefault="000C4E9E" w:rsidP="00E97849">
      <w:pPr>
        <w:spacing w:line="259" w:lineRule="auto"/>
        <w:contextualSpacing w:val="0"/>
        <w:rPr>
          <w:rFonts w:asciiTheme="minorBidi" w:eastAsiaTheme="minorHAnsi" w:hAnsiTheme="minorBidi" w:cstheme="minorBidi"/>
          <w:lang w:eastAsia="en-US"/>
        </w:rPr>
      </w:pPr>
    </w:p>
    <w:p w14:paraId="11CF4E17" w14:textId="500EC971" w:rsidR="000C4E9E" w:rsidRDefault="000C4E9E" w:rsidP="000C4E9E">
      <w:pPr>
        <w:rPr>
          <w:rFonts w:eastAsiaTheme="minorHAnsi"/>
          <w:lang w:eastAsia="en-US"/>
        </w:rPr>
      </w:pPr>
      <w:r w:rsidRPr="000C4E9E">
        <w:rPr>
          <w:rFonts w:eastAsiaTheme="minorHAnsi"/>
          <w:lang w:eastAsia="en-US"/>
        </w:rPr>
        <w:t>We note that from provided advi</w:t>
      </w:r>
      <w:r w:rsidR="00D245F8">
        <w:rPr>
          <w:rFonts w:eastAsiaTheme="minorHAnsi"/>
          <w:lang w:eastAsia="en-US"/>
        </w:rPr>
        <w:t>c</w:t>
      </w:r>
      <w:r w:rsidRPr="000C4E9E">
        <w:rPr>
          <w:rFonts w:eastAsiaTheme="minorHAnsi"/>
          <w:lang w:eastAsia="en-US"/>
        </w:rPr>
        <w:t>e and our assessment, there is no access or limited access to the roof cavity to assess the roof framework</w:t>
      </w:r>
      <w:r>
        <w:rPr>
          <w:rFonts w:eastAsiaTheme="minorHAnsi"/>
          <w:lang w:eastAsia="en-US"/>
        </w:rPr>
        <w:t>, and as</w:t>
      </w:r>
      <w:r w:rsidRPr="000C4E9E">
        <w:rPr>
          <w:rFonts w:eastAsiaTheme="minorHAnsi"/>
          <w:lang w:eastAsia="en-US"/>
        </w:rPr>
        <w:t xml:space="preserve"> such, at the time of our inspection, we were unable to visually inspect the roof timber framework and the associated tie-down connections.</w:t>
      </w:r>
    </w:p>
    <w:p w14:paraId="2D186EFC" w14:textId="1D667365" w:rsidR="000C4E9E" w:rsidRDefault="000C4E9E" w:rsidP="000C4E9E">
      <w:pPr>
        <w:rPr>
          <w:rFonts w:eastAsiaTheme="minorHAnsi"/>
          <w:lang w:eastAsia="en-US"/>
        </w:rPr>
      </w:pPr>
    </w:p>
    <w:p w14:paraId="3DFDFCB4" w14:textId="076436D4" w:rsidR="000C4E9E" w:rsidRDefault="00D245F8" w:rsidP="000C4E9E">
      <w:pPr>
        <w:rPr>
          <w:rFonts w:eastAsiaTheme="minorHAnsi"/>
          <w:lang w:eastAsia="en-US"/>
        </w:rPr>
      </w:pPr>
      <w:r w:rsidRPr="00D245F8">
        <w:rPr>
          <w:rFonts w:eastAsiaTheme="minorHAnsi"/>
          <w:lang w:eastAsia="en-US"/>
        </w:rPr>
        <w:t xml:space="preserve">However, in our opinion, the proximate cause of the observed damage to the roof </w:t>
      </w:r>
      <w:r w:rsidR="00B5353A">
        <w:rPr>
          <w:rFonts w:eastAsiaTheme="minorHAnsi"/>
          <w:lang w:eastAsia="en-US"/>
        </w:rPr>
        <w:t>is attributable</w:t>
      </w:r>
      <w:r w:rsidRPr="00D245F8">
        <w:rPr>
          <w:rFonts w:eastAsiaTheme="minorHAnsi"/>
          <w:lang w:eastAsia="en-US"/>
        </w:rPr>
        <w:t xml:space="preserve"> to inadequate tie-down connections of the roof rafters to the supporting brickwork to resist the wind loading at the time of the event, which has resulted in roof uplift and localised damage to the brick units.</w:t>
      </w:r>
    </w:p>
    <w:p w14:paraId="668314AC" w14:textId="4DBCED9D" w:rsidR="006C111E" w:rsidRDefault="006C111E" w:rsidP="000C4E9E">
      <w:pPr>
        <w:rPr>
          <w:rFonts w:eastAsiaTheme="minorHAnsi"/>
          <w:lang w:eastAsia="en-US"/>
        </w:rPr>
      </w:pPr>
    </w:p>
    <w:p w14:paraId="47CE178F" w14:textId="2A981D29" w:rsidR="00EE1048" w:rsidRDefault="006C111E" w:rsidP="00EE1048">
      <w:pPr>
        <w:rPr>
          <w:rFonts w:eastAsiaTheme="minorHAnsi"/>
          <w:lang w:eastAsia="en-US"/>
        </w:rPr>
      </w:pPr>
      <w:r w:rsidRPr="006C111E">
        <w:rPr>
          <w:rFonts w:eastAsiaTheme="minorHAnsi"/>
          <w:lang w:eastAsia="en-US"/>
        </w:rPr>
        <w:t>We note that the removal of the damaged roof sheet upon reinstatement works will allow for re-assessment of the roof framework, to which further investigation in ascertaining the roof integrity can be undertaken by a qualified carpenter.</w:t>
      </w:r>
      <w:r w:rsidR="00EE1048">
        <w:rPr>
          <w:rFonts w:eastAsiaTheme="minorHAnsi"/>
          <w:lang w:eastAsia="en-US"/>
        </w:rPr>
        <w:t xml:space="preserve"> Should the existing framework exhibit any sign of damage, the damaged members </w:t>
      </w:r>
      <w:r w:rsidR="00D245F8">
        <w:rPr>
          <w:rFonts w:eastAsiaTheme="minorHAnsi"/>
          <w:lang w:eastAsia="en-US"/>
        </w:rPr>
        <w:t xml:space="preserve">are </w:t>
      </w:r>
      <w:r w:rsidR="00EE1048">
        <w:rPr>
          <w:rFonts w:eastAsiaTheme="minorHAnsi"/>
          <w:lang w:eastAsia="en-US"/>
        </w:rPr>
        <w:t xml:space="preserve">to be removed and replaced in accordance with </w:t>
      </w:r>
      <w:r w:rsidR="00EE1048" w:rsidRPr="001C03D5">
        <w:rPr>
          <w:rFonts w:eastAsiaTheme="minorHAnsi"/>
          <w:i/>
          <w:iCs/>
          <w:lang w:eastAsia="en-US"/>
        </w:rPr>
        <w:t xml:space="preserve">AS 1684.2 – Residential Timber-Framed Construction.  </w:t>
      </w:r>
    </w:p>
    <w:p w14:paraId="05854306" w14:textId="6468EDF5" w:rsidR="00EE1048" w:rsidRDefault="00EE1048" w:rsidP="00EE1048">
      <w:pPr>
        <w:rPr>
          <w:rFonts w:eastAsiaTheme="minorHAnsi"/>
          <w:lang w:eastAsia="en-US"/>
        </w:rPr>
      </w:pPr>
    </w:p>
    <w:p w14:paraId="216B7D49" w14:textId="72331850" w:rsidR="00EE1048" w:rsidRPr="00EE1048" w:rsidRDefault="00EE1048" w:rsidP="00EE1048">
      <w:pPr>
        <w:rPr>
          <w:rFonts w:eastAsiaTheme="minorHAnsi"/>
          <w:lang w:eastAsia="en-US"/>
        </w:rPr>
      </w:pPr>
      <w:r w:rsidRPr="00EE1048">
        <w:rPr>
          <w:rFonts w:eastAsiaTheme="minorHAnsi"/>
          <w:lang w:eastAsia="en-US"/>
        </w:rPr>
        <w:t>Moreover, we noted minor movement and separation of the ceiling timber mouldings from the brickwork about either side of the southwestern brick wall.</w:t>
      </w:r>
    </w:p>
    <w:p w14:paraId="33B212D7" w14:textId="77777777" w:rsidR="00EE1048" w:rsidRPr="001C03D5" w:rsidRDefault="00EE1048" w:rsidP="00EE1048">
      <w:pPr>
        <w:pStyle w:val="ListParagraph"/>
        <w:rPr>
          <w:rFonts w:eastAsiaTheme="minorHAnsi"/>
          <w:lang w:eastAsia="en-US"/>
        </w:rPr>
      </w:pPr>
    </w:p>
    <w:p w14:paraId="51899A38" w14:textId="77777777" w:rsidR="00EE1048" w:rsidRPr="00EE1048" w:rsidRDefault="00EE1048" w:rsidP="00EE1048">
      <w:pPr>
        <w:rPr>
          <w:rFonts w:eastAsiaTheme="minorHAnsi"/>
          <w:lang w:eastAsia="en-US"/>
        </w:rPr>
      </w:pPr>
      <w:r w:rsidRPr="00EE1048">
        <w:rPr>
          <w:rFonts w:eastAsiaTheme="minorHAnsi"/>
          <w:lang w:eastAsia="en-US"/>
        </w:rPr>
        <w:t xml:space="preserve">However, no evidence of major movement within the ceiling timber boards was noted to suggest that the roof framework has been compromised or there is an imminent risk of collapse. </w:t>
      </w:r>
    </w:p>
    <w:p w14:paraId="26EE4790" w14:textId="77777777" w:rsidR="00EE1048" w:rsidRPr="007B490E" w:rsidRDefault="00EE1048" w:rsidP="00EE1048">
      <w:pPr>
        <w:pStyle w:val="ListParagraph"/>
        <w:rPr>
          <w:rFonts w:eastAsiaTheme="minorHAnsi"/>
          <w:lang w:eastAsia="en-US"/>
        </w:rPr>
      </w:pPr>
    </w:p>
    <w:p w14:paraId="1E3C2466" w14:textId="73104923" w:rsidR="00EE1048" w:rsidRDefault="00EE1048" w:rsidP="00EE1048">
      <w:pPr>
        <w:rPr>
          <w:rFonts w:eastAsiaTheme="minorHAnsi"/>
          <w:lang w:eastAsia="en-US"/>
        </w:rPr>
      </w:pPr>
      <w:r w:rsidRPr="00EE1048">
        <w:rPr>
          <w:rFonts w:eastAsiaTheme="minorHAnsi"/>
          <w:lang w:eastAsia="en-US"/>
        </w:rPr>
        <w:t>In our opinion, given the raked nature of the ceiling, the ceiling timber panels are directly affixed to the roof main framework, and as such, the experienced uplift to the roof cladding has translated to the ceiling, causing the observed movement and separation from brickwork.</w:t>
      </w:r>
    </w:p>
    <w:p w14:paraId="52D2BFF2" w14:textId="7A1A870B" w:rsidR="00EE1048" w:rsidRDefault="00EE1048" w:rsidP="00EE1048">
      <w:pPr>
        <w:rPr>
          <w:rFonts w:eastAsiaTheme="minorHAnsi"/>
          <w:lang w:eastAsia="en-US"/>
        </w:rPr>
      </w:pPr>
    </w:p>
    <w:p w14:paraId="266D993C" w14:textId="5A54E134" w:rsidR="00EE1048" w:rsidRPr="00EE1048" w:rsidRDefault="00EE1048" w:rsidP="00EE1048">
      <w:pPr>
        <w:rPr>
          <w:rFonts w:eastAsiaTheme="minorHAnsi"/>
          <w:lang w:eastAsia="en-US"/>
        </w:rPr>
      </w:pPr>
      <w:r w:rsidRPr="00EE1048">
        <w:rPr>
          <w:rFonts w:eastAsiaTheme="minorHAnsi"/>
          <w:lang w:eastAsia="en-US"/>
        </w:rPr>
        <w:lastRenderedPageBreak/>
        <w:t>In addition, the existing downpipe servicing the lower roof along the southwest elevation</w:t>
      </w:r>
      <w:r>
        <w:rPr>
          <w:rFonts w:eastAsiaTheme="minorHAnsi"/>
          <w:lang w:eastAsia="en-US"/>
        </w:rPr>
        <w:t xml:space="preserve"> has dislodged</w:t>
      </w:r>
      <w:r w:rsidRPr="00EE1048">
        <w:rPr>
          <w:rFonts w:eastAsiaTheme="minorHAnsi"/>
          <w:lang w:eastAsia="en-US"/>
        </w:rPr>
        <w:t>, requiring reinstatement to match the exi</w:t>
      </w:r>
      <w:r w:rsidR="00634E1A">
        <w:rPr>
          <w:rFonts w:eastAsiaTheme="minorHAnsi"/>
          <w:lang w:eastAsia="en-US"/>
        </w:rPr>
        <w:t>s</w:t>
      </w:r>
      <w:r w:rsidRPr="00EE1048">
        <w:rPr>
          <w:rFonts w:eastAsiaTheme="minorHAnsi"/>
          <w:lang w:eastAsia="en-US"/>
        </w:rPr>
        <w:t xml:space="preserve">ting size and profile inclusive of reconnection back to the existing stormwater system in accordance with </w:t>
      </w:r>
      <w:r w:rsidRPr="00EE1048">
        <w:rPr>
          <w:rFonts w:eastAsiaTheme="minorHAnsi"/>
          <w:i/>
          <w:iCs/>
          <w:lang w:eastAsia="en-US"/>
        </w:rPr>
        <w:t xml:space="preserve">AS 3500.3:2021 - </w:t>
      </w:r>
      <w:r w:rsidRPr="00EE1048">
        <w:rPr>
          <w:i/>
          <w:iCs/>
        </w:rPr>
        <w:t>Plumbing and Drainage</w:t>
      </w:r>
      <w:r w:rsidRPr="00EE1048">
        <w:rPr>
          <w:rFonts w:eastAsiaTheme="minorHAnsi"/>
          <w:lang w:eastAsia="en-US"/>
        </w:rPr>
        <w:t xml:space="preserve">. </w:t>
      </w:r>
    </w:p>
    <w:p w14:paraId="33CAD993" w14:textId="77777777" w:rsidR="00E97849" w:rsidRPr="00E97849" w:rsidRDefault="00E97849" w:rsidP="00E97849">
      <w:pPr>
        <w:spacing w:line="259" w:lineRule="auto"/>
        <w:contextualSpacing w:val="0"/>
        <w:rPr>
          <w:rFonts w:asciiTheme="minorBidi" w:eastAsiaTheme="minorHAnsi" w:hAnsiTheme="minorBidi" w:cstheme="minorBidi"/>
          <w:lang w:eastAsia="en-US"/>
        </w:rPr>
      </w:pPr>
    </w:p>
    <w:p w14:paraId="0809BB44" w14:textId="076B022B" w:rsidR="00E97849" w:rsidRPr="00E97849" w:rsidRDefault="00E97849" w:rsidP="00E97849">
      <w:pPr>
        <w:pStyle w:val="Heading1"/>
        <w:numPr>
          <w:ilvl w:val="0"/>
          <w:numId w:val="0"/>
        </w:numPr>
        <w:rPr>
          <w:lang w:eastAsia="en-US"/>
        </w:rPr>
      </w:pPr>
      <w:r w:rsidRPr="00E97849">
        <w:rPr>
          <w:lang w:eastAsia="en-US"/>
        </w:rPr>
        <w:t>Recommendations</w:t>
      </w:r>
      <w:r w:rsidR="00D245F8">
        <w:rPr>
          <w:lang w:eastAsia="en-US"/>
        </w:rPr>
        <w:t xml:space="preserve">/Scope of Work </w:t>
      </w:r>
    </w:p>
    <w:p w14:paraId="2F403A4B" w14:textId="2FAFFBB9" w:rsidR="00D245F8" w:rsidRDefault="00D245F8" w:rsidP="00E97849">
      <w:pPr>
        <w:spacing w:line="259" w:lineRule="auto"/>
        <w:contextualSpacing w:val="0"/>
        <w:rPr>
          <w:rFonts w:asciiTheme="minorBidi" w:eastAsiaTheme="minorHAnsi" w:hAnsiTheme="minorBidi" w:cstheme="minorBidi"/>
          <w:lang w:eastAsia="en-US"/>
        </w:rPr>
      </w:pPr>
      <w:r>
        <w:rPr>
          <w:rFonts w:asciiTheme="minorBidi" w:eastAsiaTheme="minorHAnsi" w:hAnsiTheme="minorBidi" w:cstheme="minorBidi"/>
          <w:lang w:eastAsia="en-US"/>
        </w:rPr>
        <w:t xml:space="preserve">Given the </w:t>
      </w:r>
      <w:r w:rsidR="00B5353A">
        <w:rPr>
          <w:rFonts w:asciiTheme="minorBidi" w:eastAsiaTheme="minorHAnsi" w:hAnsiTheme="minorBidi" w:cstheme="minorBidi"/>
          <w:lang w:eastAsia="en-US"/>
        </w:rPr>
        <w:t>limited and simple nature</w:t>
      </w:r>
      <w:r>
        <w:rPr>
          <w:rFonts w:asciiTheme="minorBidi" w:eastAsiaTheme="minorHAnsi" w:hAnsiTheme="minorBidi" w:cstheme="minorBidi"/>
          <w:lang w:eastAsia="en-US"/>
        </w:rPr>
        <w:t xml:space="preserve"> of the reinstatement works, a separate scope of works has not been provided.</w:t>
      </w:r>
    </w:p>
    <w:p w14:paraId="4CB9EDDC" w14:textId="77777777" w:rsidR="00D245F8" w:rsidRDefault="00D245F8" w:rsidP="00E97849">
      <w:pPr>
        <w:spacing w:line="259" w:lineRule="auto"/>
        <w:contextualSpacing w:val="0"/>
        <w:rPr>
          <w:rFonts w:asciiTheme="minorBidi" w:eastAsiaTheme="minorHAnsi" w:hAnsiTheme="minorBidi" w:cstheme="minorBidi"/>
          <w:lang w:eastAsia="en-US"/>
        </w:rPr>
      </w:pPr>
    </w:p>
    <w:p w14:paraId="7861D187" w14:textId="52EC02BB" w:rsidR="00E97849" w:rsidRDefault="00D245F8" w:rsidP="00E97849">
      <w:pPr>
        <w:spacing w:line="259" w:lineRule="auto"/>
        <w:contextualSpacing w:val="0"/>
        <w:rPr>
          <w:rFonts w:asciiTheme="minorBidi" w:eastAsiaTheme="minorHAnsi" w:hAnsiTheme="minorBidi" w:cstheme="minorBidi"/>
          <w:lang w:eastAsia="en-US"/>
        </w:rPr>
      </w:pPr>
      <w:r>
        <w:rPr>
          <w:rFonts w:asciiTheme="minorBidi" w:eastAsiaTheme="minorHAnsi" w:hAnsiTheme="minorBidi" w:cstheme="minorBidi"/>
          <w:lang w:eastAsia="en-US"/>
        </w:rPr>
        <w:t>Our Firm has provided the following reinstatement program in reinstating the resultant damage sustained during the subject storm event, which to be undertaken accordingly:</w:t>
      </w:r>
    </w:p>
    <w:p w14:paraId="74AC7721" w14:textId="774E0817" w:rsidR="00D245F8" w:rsidRDefault="00D245F8" w:rsidP="00D245F8">
      <w:pPr>
        <w:pStyle w:val="Heading2"/>
        <w:rPr>
          <w:rFonts w:eastAsiaTheme="minorHAnsi"/>
          <w:lang w:eastAsia="en-US"/>
        </w:rPr>
      </w:pPr>
      <w:r>
        <w:rPr>
          <w:rFonts w:eastAsiaTheme="minorHAnsi"/>
          <w:lang w:eastAsia="en-US"/>
        </w:rPr>
        <w:t>Qualifications</w:t>
      </w:r>
    </w:p>
    <w:p w14:paraId="0799649A" w14:textId="22B5205E" w:rsidR="00D245F8" w:rsidRDefault="00D245F8" w:rsidP="00D245F8">
      <w:pPr>
        <w:rPr>
          <w:rFonts w:eastAsiaTheme="minorHAnsi"/>
          <w:lang w:eastAsia="en-US"/>
        </w:rPr>
      </w:pPr>
    </w:p>
    <w:p w14:paraId="19A78760" w14:textId="193C95A9" w:rsidR="00D245F8" w:rsidRPr="00D245F8" w:rsidRDefault="00D245F8" w:rsidP="00D245F8">
      <w:pPr>
        <w:pStyle w:val="Heading3"/>
        <w:rPr>
          <w:lang w:eastAsia="en-US"/>
        </w:rPr>
      </w:pPr>
      <w:r>
        <w:rPr>
          <w:rFonts w:eastAsiaTheme="minorHAnsi"/>
          <w:lang w:eastAsia="en-US"/>
        </w:rPr>
        <w:t>Roof Framework Reassessment</w:t>
      </w:r>
    </w:p>
    <w:p w14:paraId="75DC47F5" w14:textId="1EC17625" w:rsidR="00D245F8" w:rsidRDefault="00D245F8" w:rsidP="00E97849">
      <w:pPr>
        <w:spacing w:line="259" w:lineRule="auto"/>
        <w:contextualSpacing w:val="0"/>
        <w:rPr>
          <w:rFonts w:asciiTheme="minorBidi" w:eastAsiaTheme="minorHAnsi" w:hAnsiTheme="minorBidi" w:cstheme="minorBidi"/>
          <w:lang w:eastAsia="en-US"/>
        </w:rPr>
      </w:pPr>
    </w:p>
    <w:p w14:paraId="7703B3CC" w14:textId="0D58B3E3" w:rsidR="00D245F8" w:rsidRPr="00D245F8" w:rsidRDefault="00D245F8" w:rsidP="00D245F8">
      <w:pPr>
        <w:rPr>
          <w:rFonts w:eastAsiaTheme="minorHAnsi"/>
          <w:i/>
          <w:iCs/>
          <w:lang w:eastAsia="en-US"/>
        </w:rPr>
      </w:pPr>
      <w:r w:rsidRPr="00D245F8">
        <w:rPr>
          <w:rFonts w:eastAsiaTheme="minorHAnsi"/>
          <w:i/>
          <w:iCs/>
          <w:lang w:eastAsia="en-US"/>
        </w:rPr>
        <w:t>Upon removal of the damaged roof sheet during the reinstatement works further investigation in ascertaining the roof integrity can be undertaken by a qualified carpenter.</w:t>
      </w:r>
    </w:p>
    <w:p w14:paraId="2A40140D" w14:textId="77777777" w:rsidR="00D245F8" w:rsidRPr="00D245F8" w:rsidRDefault="00D245F8" w:rsidP="00D245F8">
      <w:pPr>
        <w:rPr>
          <w:rFonts w:eastAsiaTheme="minorHAnsi"/>
          <w:i/>
          <w:iCs/>
          <w:lang w:eastAsia="en-US"/>
        </w:rPr>
      </w:pPr>
    </w:p>
    <w:p w14:paraId="57F3D547" w14:textId="64158FF2" w:rsidR="00D245F8" w:rsidRPr="00D245F8" w:rsidRDefault="00D245F8" w:rsidP="00D245F8">
      <w:pPr>
        <w:rPr>
          <w:rFonts w:eastAsiaTheme="minorHAnsi"/>
          <w:i/>
          <w:iCs/>
          <w:lang w:eastAsia="en-US"/>
        </w:rPr>
      </w:pPr>
      <w:r w:rsidRPr="00D245F8">
        <w:rPr>
          <w:rFonts w:eastAsiaTheme="minorHAnsi"/>
          <w:i/>
          <w:iCs/>
          <w:lang w:eastAsia="en-US"/>
        </w:rPr>
        <w:t xml:space="preserve">Should the existing framework exhibit any sign of damage, the damaged members are to be removed and replaced in accordance with AS 1684.2 – Residential Timber-Framed Construction.  </w:t>
      </w:r>
    </w:p>
    <w:p w14:paraId="7EDE31E5" w14:textId="4446447E" w:rsidR="00D245F8" w:rsidRDefault="00D245F8" w:rsidP="00E97849">
      <w:pPr>
        <w:spacing w:line="259" w:lineRule="auto"/>
        <w:contextualSpacing w:val="0"/>
        <w:rPr>
          <w:rFonts w:asciiTheme="minorBidi" w:eastAsiaTheme="minorHAnsi" w:hAnsiTheme="minorBidi" w:cstheme="minorBidi"/>
          <w:lang w:eastAsia="en-US"/>
        </w:rPr>
      </w:pPr>
    </w:p>
    <w:p w14:paraId="56BE7648" w14:textId="2509C810" w:rsidR="00D245F8" w:rsidRPr="00E97849" w:rsidRDefault="00D245F8" w:rsidP="00D245F8">
      <w:pPr>
        <w:pStyle w:val="Heading3"/>
        <w:rPr>
          <w:rFonts w:eastAsiaTheme="minorHAnsi"/>
          <w:lang w:eastAsia="en-US"/>
        </w:rPr>
      </w:pPr>
      <w:r>
        <w:rPr>
          <w:rFonts w:eastAsiaTheme="minorHAnsi"/>
          <w:lang w:eastAsia="en-US"/>
        </w:rPr>
        <w:t>Roof Tie-Down Connections</w:t>
      </w:r>
    </w:p>
    <w:p w14:paraId="5BB0203A" w14:textId="38EC709D" w:rsidR="00E97849" w:rsidRDefault="00E97849" w:rsidP="00E97849">
      <w:pPr>
        <w:spacing w:line="259" w:lineRule="auto"/>
        <w:contextualSpacing w:val="0"/>
        <w:rPr>
          <w:rFonts w:asciiTheme="minorBidi" w:eastAsiaTheme="minorHAnsi" w:hAnsiTheme="minorBidi" w:cstheme="minorBidi"/>
          <w:lang w:eastAsia="en-US"/>
        </w:rPr>
      </w:pPr>
    </w:p>
    <w:p w14:paraId="61A90735" w14:textId="09B9AC41" w:rsidR="00B5353A" w:rsidRPr="00B5353A" w:rsidRDefault="00B5353A" w:rsidP="00E97849">
      <w:pPr>
        <w:spacing w:line="259" w:lineRule="auto"/>
        <w:contextualSpacing w:val="0"/>
        <w:rPr>
          <w:rFonts w:asciiTheme="minorBidi" w:eastAsiaTheme="minorHAnsi" w:hAnsiTheme="minorBidi" w:cstheme="minorBidi"/>
          <w:i/>
          <w:iCs/>
          <w:lang w:eastAsia="en-US"/>
        </w:rPr>
      </w:pPr>
      <w:r w:rsidRPr="00B5353A">
        <w:rPr>
          <w:rFonts w:asciiTheme="minorBidi" w:eastAsiaTheme="minorHAnsi" w:hAnsiTheme="minorBidi" w:cstheme="minorBidi"/>
          <w:i/>
          <w:iCs/>
          <w:lang w:eastAsia="en-US"/>
        </w:rPr>
        <w:t>In facilitating assessment of the tie-down during the reinstatement works, we have provided details of a compliant tie down provisions for timber roof battens to rafters and rafters to load bearing brick walls.</w:t>
      </w:r>
    </w:p>
    <w:p w14:paraId="3311F5A2" w14:textId="77777777" w:rsidR="00B5353A" w:rsidRDefault="00B5353A" w:rsidP="00E97849">
      <w:pPr>
        <w:spacing w:line="259" w:lineRule="auto"/>
        <w:contextualSpacing w:val="0"/>
        <w:rPr>
          <w:rFonts w:asciiTheme="minorBidi" w:eastAsiaTheme="minorHAnsi" w:hAnsiTheme="minorBidi" w:cstheme="minorBidi"/>
          <w:lang w:eastAsia="en-US"/>
        </w:rPr>
      </w:pPr>
    </w:p>
    <w:p w14:paraId="252DA033" w14:textId="2AB4928F" w:rsidR="00D245F8" w:rsidRPr="00D245F8" w:rsidRDefault="00D245F8" w:rsidP="00E97849">
      <w:pPr>
        <w:spacing w:line="259" w:lineRule="auto"/>
        <w:contextualSpacing w:val="0"/>
        <w:rPr>
          <w:rFonts w:asciiTheme="minorBidi" w:eastAsiaTheme="minorHAnsi" w:hAnsiTheme="minorBidi" w:cstheme="minorBidi"/>
          <w:i/>
          <w:iCs/>
          <w:lang w:eastAsia="en-US"/>
        </w:rPr>
      </w:pPr>
      <w:r w:rsidRPr="0020658F">
        <w:rPr>
          <w:rFonts w:asciiTheme="minorBidi" w:eastAsiaTheme="minorHAnsi" w:hAnsiTheme="minorBidi" w:cstheme="minorBidi"/>
          <w:i/>
          <w:iCs/>
          <w:lang w:eastAsia="en-US"/>
        </w:rPr>
        <w:t>Should during the reinstatement works, the existing roof tie-down</w:t>
      </w:r>
      <w:r w:rsidR="00AE4AF2" w:rsidRPr="0020658F">
        <w:rPr>
          <w:rFonts w:asciiTheme="minorBidi" w:eastAsiaTheme="minorHAnsi" w:hAnsiTheme="minorBidi" w:cstheme="minorBidi"/>
          <w:i/>
          <w:iCs/>
          <w:lang w:eastAsia="en-US"/>
        </w:rPr>
        <w:t>s</w:t>
      </w:r>
      <w:r w:rsidRPr="0020658F">
        <w:rPr>
          <w:rFonts w:asciiTheme="minorBidi" w:eastAsiaTheme="minorHAnsi" w:hAnsiTheme="minorBidi" w:cstheme="minorBidi"/>
          <w:i/>
          <w:iCs/>
          <w:lang w:eastAsia="en-US"/>
        </w:rPr>
        <w:t xml:space="preserve"> </w:t>
      </w:r>
      <w:r w:rsidR="00B5353A">
        <w:rPr>
          <w:rFonts w:asciiTheme="minorBidi" w:eastAsiaTheme="minorHAnsi" w:hAnsiTheme="minorBidi" w:cstheme="minorBidi"/>
          <w:i/>
          <w:iCs/>
          <w:lang w:eastAsia="en-US"/>
        </w:rPr>
        <w:t xml:space="preserve">deemed </w:t>
      </w:r>
      <w:r w:rsidRPr="0020658F">
        <w:rPr>
          <w:rFonts w:asciiTheme="minorBidi" w:eastAsiaTheme="minorHAnsi" w:hAnsiTheme="minorBidi" w:cstheme="minorBidi"/>
          <w:i/>
          <w:iCs/>
          <w:lang w:eastAsia="en-US"/>
        </w:rPr>
        <w:t xml:space="preserve">to be inadequate and non-compliance against the </w:t>
      </w:r>
      <w:r w:rsidR="00B5353A">
        <w:rPr>
          <w:rFonts w:asciiTheme="minorBidi" w:eastAsiaTheme="minorHAnsi" w:hAnsiTheme="minorBidi" w:cstheme="minorBidi"/>
          <w:i/>
          <w:iCs/>
          <w:lang w:eastAsia="en-US"/>
        </w:rPr>
        <w:t>provided details</w:t>
      </w:r>
      <w:r w:rsidRPr="0020658F">
        <w:rPr>
          <w:rFonts w:asciiTheme="minorBidi" w:eastAsiaTheme="minorHAnsi" w:hAnsiTheme="minorBidi" w:cstheme="minorBidi"/>
          <w:i/>
          <w:iCs/>
          <w:lang w:eastAsia="en-US"/>
        </w:rPr>
        <w:t xml:space="preserve">, allowance to be </w:t>
      </w:r>
      <w:r w:rsidR="00B5353A">
        <w:rPr>
          <w:rFonts w:asciiTheme="minorBidi" w:eastAsiaTheme="minorHAnsi" w:hAnsiTheme="minorBidi" w:cstheme="minorBidi"/>
          <w:i/>
          <w:iCs/>
          <w:lang w:eastAsia="en-US"/>
        </w:rPr>
        <w:t>made</w:t>
      </w:r>
      <w:r w:rsidRPr="0020658F">
        <w:rPr>
          <w:rFonts w:asciiTheme="minorBidi" w:eastAsiaTheme="minorHAnsi" w:hAnsiTheme="minorBidi" w:cstheme="minorBidi"/>
          <w:i/>
          <w:iCs/>
          <w:lang w:eastAsia="en-US"/>
        </w:rPr>
        <w:t xml:space="preserve"> in undertaking the necessary upgrading works in accordance with the provided structural drawings attached under </w:t>
      </w:r>
      <w:r w:rsidRPr="0020658F">
        <w:rPr>
          <w:rFonts w:asciiTheme="minorBidi" w:eastAsiaTheme="minorHAnsi" w:hAnsiTheme="minorBidi" w:cstheme="minorBidi"/>
          <w:b/>
          <w:bCs/>
          <w:i/>
          <w:iCs/>
          <w:lang w:eastAsia="en-US"/>
        </w:rPr>
        <w:t>Appendix A</w:t>
      </w:r>
      <w:r w:rsidRPr="0020658F">
        <w:rPr>
          <w:rFonts w:asciiTheme="minorBidi" w:eastAsiaTheme="minorHAnsi" w:hAnsiTheme="minorBidi" w:cstheme="minorBidi"/>
          <w:i/>
          <w:iCs/>
          <w:lang w:eastAsia="en-US"/>
        </w:rPr>
        <w:t>, in line with AS 1674.2 requirements.</w:t>
      </w:r>
    </w:p>
    <w:p w14:paraId="007A6FD7" w14:textId="41B1946A" w:rsidR="00D245F8" w:rsidRDefault="00D245F8" w:rsidP="00E97849">
      <w:pPr>
        <w:spacing w:line="259" w:lineRule="auto"/>
        <w:contextualSpacing w:val="0"/>
        <w:rPr>
          <w:rFonts w:asciiTheme="minorBidi" w:eastAsiaTheme="minorHAnsi" w:hAnsiTheme="minorBidi" w:cstheme="minorBidi"/>
          <w:lang w:eastAsia="en-US"/>
        </w:rPr>
      </w:pPr>
    </w:p>
    <w:p w14:paraId="549771A9" w14:textId="65302673" w:rsidR="00AE4AF2" w:rsidRDefault="00AE4AF2" w:rsidP="00E97849">
      <w:pPr>
        <w:spacing w:line="259" w:lineRule="auto"/>
        <w:contextualSpacing w:val="0"/>
        <w:rPr>
          <w:rFonts w:asciiTheme="minorBidi" w:eastAsiaTheme="minorHAnsi" w:hAnsiTheme="minorBidi" w:cstheme="minorBidi"/>
          <w:lang w:eastAsia="en-US"/>
        </w:rPr>
      </w:pPr>
    </w:p>
    <w:p w14:paraId="03400989" w14:textId="4ABA74A2" w:rsidR="0020658F" w:rsidRDefault="0020658F" w:rsidP="00E97849">
      <w:pPr>
        <w:spacing w:line="259" w:lineRule="auto"/>
        <w:contextualSpacing w:val="0"/>
        <w:rPr>
          <w:rFonts w:asciiTheme="minorBidi" w:eastAsiaTheme="minorHAnsi" w:hAnsiTheme="minorBidi" w:cstheme="minorBidi"/>
          <w:lang w:eastAsia="en-US"/>
        </w:rPr>
      </w:pPr>
    </w:p>
    <w:p w14:paraId="6E19369B" w14:textId="5850BB4A" w:rsidR="0020658F" w:rsidRDefault="0020658F" w:rsidP="00E97849">
      <w:pPr>
        <w:spacing w:line="259" w:lineRule="auto"/>
        <w:contextualSpacing w:val="0"/>
        <w:rPr>
          <w:rFonts w:asciiTheme="minorBidi" w:eastAsiaTheme="minorHAnsi" w:hAnsiTheme="minorBidi" w:cstheme="minorBidi"/>
          <w:lang w:eastAsia="en-US"/>
        </w:rPr>
      </w:pPr>
    </w:p>
    <w:p w14:paraId="2C2DDDC6" w14:textId="76A1D13D" w:rsidR="0020658F" w:rsidRDefault="0020658F" w:rsidP="00E97849">
      <w:pPr>
        <w:spacing w:line="259" w:lineRule="auto"/>
        <w:contextualSpacing w:val="0"/>
        <w:rPr>
          <w:rFonts w:asciiTheme="minorBidi" w:eastAsiaTheme="minorHAnsi" w:hAnsiTheme="minorBidi" w:cstheme="minorBidi"/>
          <w:lang w:eastAsia="en-US"/>
        </w:rPr>
      </w:pPr>
    </w:p>
    <w:p w14:paraId="2C07F52F" w14:textId="7B1466FD" w:rsidR="00AE4AF2" w:rsidRDefault="00AE4AF2" w:rsidP="00AE4AF2">
      <w:pPr>
        <w:pStyle w:val="Heading2"/>
        <w:rPr>
          <w:rFonts w:eastAsiaTheme="minorHAnsi"/>
          <w:lang w:eastAsia="en-US"/>
        </w:rPr>
      </w:pPr>
      <w:r>
        <w:rPr>
          <w:rFonts w:eastAsiaTheme="minorHAnsi"/>
          <w:lang w:eastAsia="en-US"/>
        </w:rPr>
        <w:lastRenderedPageBreak/>
        <w:t xml:space="preserve">Reinstatement Works </w:t>
      </w:r>
    </w:p>
    <w:p w14:paraId="54A7646C" w14:textId="32991440" w:rsidR="00AE4AF2" w:rsidRDefault="00AE4AF2" w:rsidP="00AE4AF2">
      <w:pPr>
        <w:pStyle w:val="Heading3"/>
        <w:rPr>
          <w:rFonts w:eastAsiaTheme="minorHAnsi"/>
          <w:lang w:eastAsia="en-US"/>
        </w:rPr>
      </w:pPr>
      <w:r>
        <w:rPr>
          <w:rFonts w:eastAsiaTheme="minorHAnsi"/>
          <w:lang w:eastAsia="en-US"/>
        </w:rPr>
        <w:t>Roof Cladding</w:t>
      </w:r>
    </w:p>
    <w:p w14:paraId="35AAAAE6" w14:textId="77777777" w:rsidR="00EA56E3" w:rsidRPr="00EA56E3" w:rsidRDefault="00EA56E3" w:rsidP="00EA56E3">
      <w:pPr>
        <w:rPr>
          <w:rFonts w:eastAsiaTheme="minorHAnsi"/>
          <w:lang w:eastAsia="en-US"/>
        </w:rPr>
      </w:pPr>
    </w:p>
    <w:p w14:paraId="7D29406A" w14:textId="62B88D15" w:rsidR="00EA56E3" w:rsidRDefault="00EA56E3" w:rsidP="00EA56E3">
      <w:pPr>
        <w:pStyle w:val="ListParagraph"/>
        <w:numPr>
          <w:ilvl w:val="0"/>
          <w:numId w:val="5"/>
        </w:numPr>
        <w:rPr>
          <w:rFonts w:eastAsiaTheme="minorHAnsi"/>
          <w:lang w:eastAsia="en-US"/>
        </w:rPr>
      </w:pPr>
      <w:r>
        <w:rPr>
          <w:rFonts w:eastAsiaTheme="minorHAnsi"/>
          <w:lang w:eastAsia="en-US"/>
        </w:rPr>
        <w:t xml:space="preserve">Allow for removal and replacement of the damaged </w:t>
      </w:r>
      <w:r w:rsidRPr="0002003D">
        <w:rPr>
          <w:rFonts w:eastAsiaTheme="minorHAnsi"/>
          <w:lang w:eastAsia="en-US"/>
        </w:rPr>
        <w:t xml:space="preserve">roof elements </w:t>
      </w:r>
      <w:r>
        <w:rPr>
          <w:rFonts w:eastAsiaTheme="minorHAnsi"/>
          <w:lang w:eastAsia="en-US"/>
        </w:rPr>
        <w:t xml:space="preserve">about the affected section of the upper roof (southwest alignment) </w:t>
      </w:r>
      <w:r w:rsidRPr="0002003D">
        <w:rPr>
          <w:rFonts w:eastAsiaTheme="minorHAnsi"/>
          <w:lang w:eastAsia="en-US"/>
        </w:rPr>
        <w:t>inclusive of</w:t>
      </w:r>
      <w:r w:rsidR="0020658F">
        <w:rPr>
          <w:rFonts w:eastAsiaTheme="minorHAnsi"/>
          <w:lang w:eastAsia="en-US"/>
        </w:rPr>
        <w:t xml:space="preserve"> </w:t>
      </w:r>
      <w:r w:rsidR="0020658F" w:rsidRPr="0020658F">
        <w:rPr>
          <w:rFonts w:eastAsiaTheme="minorHAnsi"/>
          <w:lang w:eastAsia="en-US"/>
        </w:rPr>
        <w:t>netting</w:t>
      </w:r>
      <w:r w:rsidR="0020658F">
        <w:rPr>
          <w:rFonts w:eastAsiaTheme="minorHAnsi"/>
          <w:lang w:eastAsia="en-US"/>
        </w:rPr>
        <w:t xml:space="preserve"> and</w:t>
      </w:r>
      <w:r w:rsidRPr="0002003D">
        <w:rPr>
          <w:rFonts w:eastAsiaTheme="minorHAnsi"/>
          <w:lang w:eastAsia="en-US"/>
        </w:rPr>
        <w:t xml:space="preserve"> all associated flashing, fixings and connections in accordance with </w:t>
      </w:r>
      <w:r w:rsidRPr="0002003D">
        <w:rPr>
          <w:rFonts w:eastAsiaTheme="minorHAnsi"/>
          <w:i/>
          <w:iCs/>
          <w:lang w:eastAsia="en-US"/>
        </w:rPr>
        <w:t>AS 1562.1:2018 Design and Installation of Sheet Roof and Wall Cladding</w:t>
      </w:r>
      <w:r>
        <w:rPr>
          <w:rFonts w:eastAsiaTheme="minorHAnsi"/>
          <w:lang w:eastAsia="en-US"/>
        </w:rPr>
        <w:t xml:space="preserve"> and NCC BCA 2019 requirements</w:t>
      </w:r>
      <w:r w:rsidR="0020658F">
        <w:rPr>
          <w:rFonts w:eastAsiaTheme="minorHAnsi"/>
          <w:lang w:eastAsia="en-US"/>
        </w:rPr>
        <w:t xml:space="preserve"> to match the existing</w:t>
      </w:r>
      <w:r>
        <w:rPr>
          <w:rFonts w:eastAsiaTheme="minorHAnsi"/>
          <w:lang w:eastAsia="en-US"/>
        </w:rPr>
        <w:t>.</w:t>
      </w:r>
      <w:r w:rsidR="0020658F">
        <w:rPr>
          <w:rFonts w:eastAsiaTheme="minorHAnsi"/>
          <w:lang w:eastAsia="en-US"/>
        </w:rPr>
        <w:t xml:space="preserve"> </w:t>
      </w:r>
      <w:r w:rsidR="0020658F">
        <w:rPr>
          <w:rFonts w:eastAsiaTheme="minorHAnsi"/>
          <w:b/>
          <w:bCs/>
          <w:i/>
          <w:iCs/>
          <w:lang w:eastAsia="en-US"/>
        </w:rPr>
        <w:t>Approximately 61m2 GFA</w:t>
      </w:r>
    </w:p>
    <w:p w14:paraId="68F07C02" w14:textId="77777777" w:rsidR="0020658F" w:rsidRDefault="0020658F" w:rsidP="0020658F">
      <w:pPr>
        <w:pStyle w:val="ListParagraph"/>
        <w:ind w:left="360"/>
        <w:rPr>
          <w:rFonts w:eastAsiaTheme="minorHAnsi"/>
          <w:lang w:eastAsia="en-US"/>
        </w:rPr>
      </w:pPr>
    </w:p>
    <w:p w14:paraId="69412BB9" w14:textId="038EB573" w:rsidR="0020658F" w:rsidRPr="00306652" w:rsidRDefault="0020658F" w:rsidP="00EA56E3">
      <w:pPr>
        <w:pStyle w:val="ListParagraph"/>
        <w:numPr>
          <w:ilvl w:val="0"/>
          <w:numId w:val="5"/>
        </w:numPr>
        <w:rPr>
          <w:rFonts w:eastAsiaTheme="minorHAnsi"/>
          <w:lang w:eastAsia="en-US"/>
        </w:rPr>
      </w:pPr>
      <w:r>
        <w:rPr>
          <w:rFonts w:eastAsiaTheme="minorHAnsi"/>
          <w:lang w:eastAsia="en-US"/>
        </w:rPr>
        <w:t xml:space="preserve">Allow for reinstatement of the barge cladding about the both gable ends of the upper roof to achieve the uniform and matching finish. </w:t>
      </w:r>
      <w:r w:rsidRPr="0020658F">
        <w:rPr>
          <w:rFonts w:eastAsiaTheme="minorHAnsi"/>
          <w:b/>
          <w:bCs/>
          <w:i/>
          <w:iCs/>
          <w:lang w:eastAsia="en-US"/>
        </w:rPr>
        <w:t>Approximately</w:t>
      </w:r>
      <w:r>
        <w:rPr>
          <w:rFonts w:eastAsiaTheme="minorHAnsi"/>
          <w:b/>
          <w:bCs/>
          <w:lang w:eastAsia="en-US"/>
        </w:rPr>
        <w:t xml:space="preserve"> 25Lms</w:t>
      </w:r>
    </w:p>
    <w:p w14:paraId="1A81C3BE" w14:textId="77777777" w:rsidR="00306652" w:rsidRPr="00306652" w:rsidRDefault="00306652" w:rsidP="00306652">
      <w:pPr>
        <w:pStyle w:val="ListParagraph"/>
        <w:rPr>
          <w:rFonts w:eastAsiaTheme="minorHAnsi"/>
          <w:lang w:eastAsia="en-US"/>
        </w:rPr>
      </w:pPr>
    </w:p>
    <w:p w14:paraId="76333F78" w14:textId="155F94CF" w:rsidR="00306652" w:rsidRDefault="00306652" w:rsidP="00306652">
      <w:pPr>
        <w:pStyle w:val="Heading3"/>
        <w:rPr>
          <w:rFonts w:eastAsiaTheme="minorHAnsi"/>
          <w:lang w:eastAsia="en-US"/>
        </w:rPr>
      </w:pPr>
      <w:r>
        <w:rPr>
          <w:rFonts w:eastAsiaTheme="minorHAnsi"/>
          <w:lang w:eastAsia="en-US"/>
        </w:rPr>
        <w:t>Roof Framework</w:t>
      </w:r>
    </w:p>
    <w:p w14:paraId="0EDC90FC" w14:textId="77777777" w:rsidR="00B016EC" w:rsidRPr="00B016EC" w:rsidRDefault="00B016EC" w:rsidP="00B016EC">
      <w:pPr>
        <w:rPr>
          <w:rFonts w:eastAsiaTheme="minorHAnsi"/>
          <w:lang w:eastAsia="en-US"/>
        </w:rPr>
      </w:pPr>
    </w:p>
    <w:p w14:paraId="14D3C037" w14:textId="1092FD81" w:rsidR="00306652" w:rsidRDefault="00306652" w:rsidP="00306652">
      <w:pPr>
        <w:pStyle w:val="ListParagraph"/>
        <w:numPr>
          <w:ilvl w:val="0"/>
          <w:numId w:val="5"/>
        </w:numPr>
        <w:rPr>
          <w:rFonts w:eastAsiaTheme="minorHAnsi"/>
          <w:lang w:eastAsia="en-US"/>
        </w:rPr>
      </w:pPr>
      <w:r>
        <w:rPr>
          <w:rFonts w:eastAsiaTheme="minorHAnsi"/>
          <w:lang w:eastAsia="en-US"/>
        </w:rPr>
        <w:t>Allow for reassessment of the roof framework upon removing of the roof sheet in ascertaining the integrity of the roof.</w:t>
      </w:r>
    </w:p>
    <w:p w14:paraId="7213F0A9" w14:textId="77777777" w:rsidR="00306652" w:rsidRDefault="00306652" w:rsidP="00306652">
      <w:pPr>
        <w:pStyle w:val="ListParagraph"/>
        <w:ind w:left="360"/>
        <w:rPr>
          <w:rFonts w:eastAsiaTheme="minorHAnsi"/>
          <w:lang w:eastAsia="en-US"/>
        </w:rPr>
      </w:pPr>
    </w:p>
    <w:p w14:paraId="0F2FA020" w14:textId="3EB2C779" w:rsidR="00306652" w:rsidRDefault="00306652" w:rsidP="00306652">
      <w:pPr>
        <w:pStyle w:val="ListParagraph"/>
        <w:numPr>
          <w:ilvl w:val="0"/>
          <w:numId w:val="5"/>
        </w:numPr>
        <w:rPr>
          <w:rFonts w:eastAsiaTheme="minorHAnsi"/>
          <w:lang w:eastAsia="en-US"/>
        </w:rPr>
      </w:pPr>
      <w:r w:rsidRPr="00306652">
        <w:rPr>
          <w:rFonts w:eastAsiaTheme="minorHAnsi"/>
          <w:lang w:eastAsia="en-US"/>
        </w:rPr>
        <w:t xml:space="preserve">Should the existing framework exhibit any sign of damage, the damaged members are to be removed and replaced in accordance with AS 1684.2 – Residential Timber-Framed Construction.  </w:t>
      </w:r>
    </w:p>
    <w:p w14:paraId="6B9B4213" w14:textId="77777777" w:rsidR="00B016EC" w:rsidRPr="00306652" w:rsidRDefault="00B016EC" w:rsidP="00B016EC">
      <w:pPr>
        <w:pStyle w:val="ListParagraph"/>
        <w:ind w:left="360"/>
        <w:rPr>
          <w:rFonts w:eastAsiaTheme="minorHAnsi"/>
          <w:lang w:eastAsia="en-US"/>
        </w:rPr>
      </w:pPr>
    </w:p>
    <w:p w14:paraId="6BEFD32A" w14:textId="7A10A4E3" w:rsidR="00306652" w:rsidRPr="00306652" w:rsidRDefault="00306652" w:rsidP="00306652">
      <w:pPr>
        <w:pStyle w:val="ListParagraph"/>
        <w:numPr>
          <w:ilvl w:val="0"/>
          <w:numId w:val="5"/>
        </w:numPr>
        <w:rPr>
          <w:rFonts w:eastAsiaTheme="minorHAnsi"/>
          <w:lang w:eastAsia="en-US"/>
        </w:rPr>
      </w:pPr>
      <w:r w:rsidRPr="00306652">
        <w:rPr>
          <w:rFonts w:eastAsiaTheme="minorHAnsi"/>
          <w:lang w:eastAsia="en-US"/>
        </w:rPr>
        <w:t xml:space="preserve">Should the existing roof tie-downs appear to be inadequate and non-compliance against the current relevant Australian Codes, allowance to be provided in undertaking the necessary upgrading works in accordance with the provided structural drawings attached under </w:t>
      </w:r>
      <w:r w:rsidRPr="00306652">
        <w:rPr>
          <w:rFonts w:eastAsiaTheme="minorHAnsi"/>
          <w:b/>
          <w:bCs/>
          <w:i/>
          <w:iCs/>
          <w:lang w:eastAsia="en-US"/>
        </w:rPr>
        <w:t>Appendix A</w:t>
      </w:r>
      <w:r w:rsidRPr="00306652">
        <w:rPr>
          <w:rFonts w:eastAsiaTheme="minorHAnsi"/>
          <w:lang w:eastAsia="en-US"/>
        </w:rPr>
        <w:t>, in line with AS 1674.2 requirements.</w:t>
      </w:r>
    </w:p>
    <w:p w14:paraId="400AA9B9" w14:textId="77777777" w:rsidR="0020658F" w:rsidRPr="0020658F" w:rsidRDefault="0020658F" w:rsidP="0020658F">
      <w:pPr>
        <w:pStyle w:val="ListParagraph"/>
        <w:rPr>
          <w:rFonts w:eastAsiaTheme="minorHAnsi"/>
          <w:lang w:eastAsia="en-US"/>
        </w:rPr>
      </w:pPr>
    </w:p>
    <w:p w14:paraId="1DF26AFC" w14:textId="02345AB8" w:rsidR="0020658F" w:rsidRDefault="0020658F" w:rsidP="0020658F">
      <w:pPr>
        <w:pStyle w:val="Heading3"/>
        <w:rPr>
          <w:rFonts w:eastAsiaTheme="minorHAnsi"/>
          <w:lang w:eastAsia="en-US"/>
        </w:rPr>
      </w:pPr>
      <w:r>
        <w:rPr>
          <w:rFonts w:eastAsiaTheme="minorHAnsi"/>
          <w:lang w:eastAsia="en-US"/>
        </w:rPr>
        <w:t>Damaged Brick Units</w:t>
      </w:r>
    </w:p>
    <w:p w14:paraId="54F7C342" w14:textId="77777777" w:rsidR="0020658F" w:rsidRDefault="0020658F" w:rsidP="0020658F">
      <w:pPr>
        <w:pStyle w:val="ListParagraph"/>
        <w:ind w:left="360"/>
        <w:rPr>
          <w:rFonts w:eastAsiaTheme="minorHAnsi"/>
          <w:lang w:eastAsia="en-US"/>
        </w:rPr>
      </w:pPr>
    </w:p>
    <w:p w14:paraId="3F719D2D" w14:textId="1BA763D0" w:rsidR="0020658F" w:rsidRPr="00B5353A" w:rsidRDefault="0020658F" w:rsidP="00B5353A">
      <w:pPr>
        <w:pStyle w:val="ListParagraph"/>
        <w:numPr>
          <w:ilvl w:val="0"/>
          <w:numId w:val="5"/>
        </w:numPr>
        <w:rPr>
          <w:rFonts w:asciiTheme="minorBidi" w:eastAsiaTheme="minorHAnsi" w:hAnsiTheme="minorBidi" w:cstheme="minorBidi"/>
          <w:lang w:eastAsia="en-US"/>
        </w:rPr>
      </w:pPr>
      <w:r>
        <w:rPr>
          <w:rFonts w:asciiTheme="minorBidi" w:eastAsiaTheme="minorHAnsi" w:hAnsiTheme="minorBidi" w:cstheme="minorBidi"/>
          <w:lang w:eastAsia="en-US"/>
        </w:rPr>
        <w:t>Include for removal and repointing</w:t>
      </w:r>
      <w:r w:rsidR="00B016EC">
        <w:rPr>
          <w:rFonts w:asciiTheme="minorBidi" w:eastAsiaTheme="minorHAnsi" w:hAnsiTheme="minorBidi" w:cstheme="minorBidi"/>
          <w:lang w:eastAsia="en-US"/>
        </w:rPr>
        <w:t xml:space="preserve"> of</w:t>
      </w:r>
      <w:r>
        <w:rPr>
          <w:rFonts w:asciiTheme="minorBidi" w:eastAsiaTheme="minorHAnsi" w:hAnsiTheme="minorBidi" w:cstheme="minorBidi"/>
          <w:lang w:eastAsia="en-US"/>
        </w:rPr>
        <w:t xml:space="preserve"> the damaged brick units local to the top course of the brick wall corresponding to the southwest alignment of the roof. </w:t>
      </w:r>
      <w:r>
        <w:rPr>
          <w:rFonts w:asciiTheme="minorBidi" w:eastAsiaTheme="minorHAnsi" w:hAnsiTheme="minorBidi" w:cstheme="minorBidi"/>
          <w:b/>
          <w:bCs/>
          <w:i/>
          <w:iCs/>
          <w:lang w:eastAsia="en-US"/>
        </w:rPr>
        <w:t xml:space="preserve">Approximately 20 off </w:t>
      </w:r>
    </w:p>
    <w:p w14:paraId="2CBA4D4D" w14:textId="77777777" w:rsidR="0020658F" w:rsidRDefault="0020658F" w:rsidP="0020658F">
      <w:pPr>
        <w:pStyle w:val="ListParagraph"/>
        <w:ind w:left="360"/>
        <w:rPr>
          <w:rFonts w:asciiTheme="minorBidi" w:eastAsiaTheme="minorHAnsi" w:hAnsiTheme="minorBidi" w:cstheme="minorBidi"/>
          <w:lang w:eastAsia="en-US"/>
        </w:rPr>
      </w:pPr>
    </w:p>
    <w:p w14:paraId="0FA0D06D" w14:textId="09582B02" w:rsidR="0020658F" w:rsidRDefault="0020658F" w:rsidP="0020658F">
      <w:pPr>
        <w:pStyle w:val="Heading3"/>
        <w:rPr>
          <w:rFonts w:eastAsiaTheme="minorHAnsi"/>
          <w:lang w:eastAsia="en-US"/>
        </w:rPr>
      </w:pPr>
      <w:r>
        <w:rPr>
          <w:rFonts w:eastAsiaTheme="minorHAnsi"/>
          <w:lang w:eastAsia="en-US"/>
        </w:rPr>
        <w:t>Uplifted Timber Ceiling</w:t>
      </w:r>
    </w:p>
    <w:p w14:paraId="1676934B" w14:textId="77777777" w:rsidR="0020658F" w:rsidRPr="0020658F" w:rsidRDefault="0020658F" w:rsidP="0020658F">
      <w:pPr>
        <w:rPr>
          <w:rFonts w:eastAsiaTheme="minorHAnsi"/>
          <w:lang w:eastAsia="en-US"/>
        </w:rPr>
      </w:pPr>
    </w:p>
    <w:p w14:paraId="0CF85B98" w14:textId="45FAFBED" w:rsidR="0020658F" w:rsidRDefault="0020658F" w:rsidP="0020658F">
      <w:pPr>
        <w:pStyle w:val="ListParagraph"/>
        <w:numPr>
          <w:ilvl w:val="0"/>
          <w:numId w:val="5"/>
        </w:numPr>
        <w:rPr>
          <w:rFonts w:eastAsiaTheme="minorHAnsi"/>
          <w:lang w:eastAsia="en-US"/>
        </w:rPr>
      </w:pPr>
      <w:r>
        <w:rPr>
          <w:rFonts w:eastAsiaTheme="minorHAnsi"/>
          <w:lang w:eastAsia="en-US"/>
        </w:rPr>
        <w:t>Include for reinstating the uplifted ceiling timber panels supported off the southwest brickwork to its original position to match the existing condition.</w:t>
      </w:r>
    </w:p>
    <w:p w14:paraId="489F8E49" w14:textId="06104E78" w:rsidR="0020658F" w:rsidRDefault="0020658F" w:rsidP="0020658F">
      <w:pPr>
        <w:rPr>
          <w:rFonts w:eastAsiaTheme="minorHAnsi"/>
          <w:lang w:eastAsia="en-US"/>
        </w:rPr>
      </w:pPr>
    </w:p>
    <w:p w14:paraId="3A9EF5B6" w14:textId="77777777" w:rsidR="0020658F" w:rsidRPr="0020658F" w:rsidRDefault="0020658F" w:rsidP="0020658F">
      <w:pPr>
        <w:rPr>
          <w:rFonts w:eastAsiaTheme="minorHAnsi"/>
          <w:lang w:eastAsia="en-US"/>
        </w:rPr>
      </w:pPr>
    </w:p>
    <w:p w14:paraId="4E967A36" w14:textId="24B2FD7B" w:rsidR="0020658F" w:rsidRDefault="0020658F" w:rsidP="0020658F">
      <w:pPr>
        <w:rPr>
          <w:rFonts w:asciiTheme="minorBidi" w:eastAsiaTheme="minorHAnsi" w:hAnsiTheme="minorBidi" w:cstheme="minorBidi"/>
          <w:lang w:eastAsia="en-US"/>
        </w:rPr>
      </w:pPr>
    </w:p>
    <w:p w14:paraId="01B315A7" w14:textId="77777777" w:rsidR="0020658F" w:rsidRPr="0020658F" w:rsidRDefault="0020658F" w:rsidP="0020658F">
      <w:pPr>
        <w:rPr>
          <w:rFonts w:asciiTheme="minorBidi" w:eastAsiaTheme="minorHAnsi" w:hAnsiTheme="minorBidi" w:cstheme="minorBidi"/>
          <w:lang w:eastAsia="en-US"/>
        </w:rPr>
      </w:pPr>
    </w:p>
    <w:p w14:paraId="0ED13866" w14:textId="48A947EE" w:rsidR="00E97849" w:rsidRDefault="00AE3001" w:rsidP="00AE3001">
      <w:pPr>
        <w:pStyle w:val="Heading1"/>
        <w:numPr>
          <w:ilvl w:val="0"/>
          <w:numId w:val="0"/>
        </w:numPr>
        <w:rPr>
          <w:rFonts w:eastAsiaTheme="minorHAnsi"/>
          <w:lang w:eastAsia="en-US"/>
        </w:rPr>
      </w:pPr>
      <w:bookmarkStart w:id="2" w:name="_Hlk47088802"/>
      <w:r w:rsidRPr="00AE3001">
        <w:rPr>
          <w:rFonts w:eastAsiaTheme="minorHAnsi"/>
          <w:lang w:eastAsia="en-US"/>
        </w:rPr>
        <w:lastRenderedPageBreak/>
        <w:t xml:space="preserve">Qualification on </w:t>
      </w:r>
      <w:r>
        <w:rPr>
          <w:rFonts w:eastAsiaTheme="minorHAnsi"/>
          <w:lang w:eastAsia="en-US"/>
        </w:rPr>
        <w:t>any</w:t>
      </w:r>
      <w:r w:rsidRPr="00AE3001">
        <w:rPr>
          <w:rFonts w:eastAsiaTheme="minorHAnsi"/>
          <w:lang w:eastAsia="en-US"/>
        </w:rPr>
        <w:t xml:space="preserve"> Reference Made to Current NCC BCA 2019, Australian Standards and/or Guidelines with</w:t>
      </w:r>
      <w:r>
        <w:rPr>
          <w:rFonts w:eastAsiaTheme="minorHAnsi"/>
          <w:lang w:eastAsia="en-US"/>
        </w:rPr>
        <w:t>in</w:t>
      </w:r>
      <w:r w:rsidRPr="00AE3001">
        <w:rPr>
          <w:rFonts w:eastAsiaTheme="minorHAnsi"/>
          <w:lang w:eastAsia="en-US"/>
        </w:rPr>
        <w:t xml:space="preserve"> the Report</w:t>
      </w:r>
    </w:p>
    <w:p w14:paraId="76F8436F" w14:textId="77777777" w:rsidR="00AE3001" w:rsidRPr="00AE3001" w:rsidRDefault="00AE3001" w:rsidP="00AE3001">
      <w:pPr>
        <w:rPr>
          <w:rFonts w:eastAsiaTheme="minorHAnsi"/>
          <w:lang w:eastAsia="en-US"/>
        </w:rPr>
      </w:pPr>
      <w:r w:rsidRPr="00AE3001">
        <w:rPr>
          <w:rFonts w:eastAsiaTheme="minorHAnsi"/>
          <w:lang w:eastAsia="en-US"/>
        </w:rPr>
        <w:t>We advise that any reference made to current NCC Building Code of Australia (BCA) 2019, Australian Standards and/or guidelines has ONLY been made to clarify and explain the mechanism of damage/occurrence unless clearly stated otherwise.</w:t>
      </w:r>
    </w:p>
    <w:p w14:paraId="2D3FF3D5" w14:textId="77777777" w:rsidR="00AE3001" w:rsidRPr="00AE3001" w:rsidRDefault="00AE3001" w:rsidP="00AE3001">
      <w:pPr>
        <w:rPr>
          <w:rFonts w:eastAsiaTheme="minorHAnsi"/>
          <w:lang w:eastAsia="en-US"/>
        </w:rPr>
      </w:pPr>
    </w:p>
    <w:p w14:paraId="097A0B9F" w14:textId="63209859" w:rsidR="00AE3001" w:rsidRPr="00AE3001" w:rsidRDefault="00AE3001" w:rsidP="00AE3001">
      <w:pPr>
        <w:rPr>
          <w:rFonts w:eastAsiaTheme="minorHAnsi"/>
          <w:lang w:eastAsia="en-US"/>
        </w:rPr>
      </w:pPr>
      <w:r w:rsidRPr="00AE3001">
        <w:rPr>
          <w:rFonts w:eastAsiaTheme="minorHAnsi"/>
          <w:lang w:eastAsia="en-US"/>
        </w:rPr>
        <w:t>Such reference to current NCC BCA 2019, Australian Standards and/or guidelines is not for the purpose of compliance and/or conjecture about building/design/construction/workmanship defects unless clearly stated otherwise.</w:t>
      </w:r>
    </w:p>
    <w:p w14:paraId="2A1C930D" w14:textId="77777777" w:rsidR="00AE3001" w:rsidRPr="00AE3001" w:rsidRDefault="00AE3001" w:rsidP="00AE3001">
      <w:pPr>
        <w:rPr>
          <w:rFonts w:eastAsiaTheme="minorHAnsi"/>
          <w:lang w:eastAsia="en-US"/>
        </w:rPr>
      </w:pPr>
    </w:p>
    <w:p w14:paraId="25422DB8" w14:textId="77777777" w:rsidR="00AE3001" w:rsidRPr="00AE3001" w:rsidRDefault="00AE3001" w:rsidP="00AE3001">
      <w:pPr>
        <w:rPr>
          <w:rFonts w:eastAsiaTheme="minorHAnsi"/>
          <w:lang w:eastAsia="en-US"/>
        </w:rPr>
      </w:pPr>
      <w:r w:rsidRPr="00AE3001">
        <w:rPr>
          <w:rFonts w:eastAsiaTheme="minorHAnsi"/>
          <w:lang w:eastAsia="en-US"/>
        </w:rPr>
        <w:t>The Building Code of Australia (BCA) has developed and issued for the firsts time in 1988; however, this version of BCA was not adopted by any of the States and Territories up until the BCA 1990 version which was adopted at various dates by each States and Territories namely, ACT  on 5/11/90, NSW on 1/1/92, NT on 18/12/91, QLD on 1/1/92, SA on 17/6/91, TAS on 2/11/94, on VIC on 8/4/91 and WA on 28/7/89.</w:t>
      </w:r>
    </w:p>
    <w:p w14:paraId="76E0B712" w14:textId="77777777" w:rsidR="00AE3001" w:rsidRPr="00AE3001" w:rsidRDefault="00AE3001" w:rsidP="00AE3001">
      <w:pPr>
        <w:rPr>
          <w:rFonts w:eastAsiaTheme="minorHAnsi"/>
          <w:lang w:eastAsia="en-US"/>
        </w:rPr>
      </w:pPr>
    </w:p>
    <w:p w14:paraId="1482F883" w14:textId="765DF9A0" w:rsidR="00AE3001" w:rsidRPr="00AE3001" w:rsidRDefault="00AE3001" w:rsidP="00AE3001">
      <w:pPr>
        <w:rPr>
          <w:rFonts w:eastAsiaTheme="minorHAnsi"/>
          <w:lang w:eastAsia="en-US"/>
        </w:rPr>
      </w:pPr>
      <w:r w:rsidRPr="00AE3001">
        <w:rPr>
          <w:rFonts w:eastAsiaTheme="minorHAnsi"/>
          <w:lang w:eastAsia="en-US"/>
        </w:rPr>
        <w:t xml:space="preserve">In cases where the age of building and construction predates the </w:t>
      </w:r>
      <w:r w:rsidR="00A7618A" w:rsidRPr="00AE3001">
        <w:rPr>
          <w:rFonts w:eastAsiaTheme="minorHAnsi"/>
          <w:lang w:eastAsia="en-US"/>
        </w:rPr>
        <w:t>above-mentioned</w:t>
      </w:r>
      <w:r w:rsidRPr="00AE3001">
        <w:rPr>
          <w:rFonts w:eastAsiaTheme="minorHAnsi"/>
          <w:lang w:eastAsia="en-US"/>
        </w:rPr>
        <w:t xml:space="preserve"> </w:t>
      </w:r>
      <w:r>
        <w:rPr>
          <w:rFonts w:eastAsiaTheme="minorHAnsi"/>
          <w:lang w:eastAsia="en-US"/>
        </w:rPr>
        <w:t xml:space="preserve">adoption </w:t>
      </w:r>
      <w:r w:rsidRPr="00AE3001">
        <w:rPr>
          <w:rFonts w:eastAsiaTheme="minorHAnsi"/>
          <w:lang w:eastAsia="en-US"/>
        </w:rPr>
        <w:t>dates</w:t>
      </w:r>
      <w:r>
        <w:rPr>
          <w:rFonts w:eastAsiaTheme="minorHAnsi"/>
          <w:lang w:eastAsia="en-US"/>
        </w:rPr>
        <w:t xml:space="preserve"> of BCA</w:t>
      </w:r>
      <w:r w:rsidRPr="00AE3001">
        <w:rPr>
          <w:rFonts w:eastAsiaTheme="minorHAnsi"/>
          <w:lang w:eastAsia="en-US"/>
        </w:rPr>
        <w:t xml:space="preserve">, we advise any reference made to BCA should not be used for assessment </w:t>
      </w:r>
      <w:r>
        <w:rPr>
          <w:rFonts w:eastAsiaTheme="minorHAnsi"/>
          <w:lang w:eastAsia="en-US"/>
        </w:rPr>
        <w:t xml:space="preserve">of </w:t>
      </w:r>
      <w:r w:rsidRPr="00AE3001">
        <w:rPr>
          <w:rFonts w:eastAsiaTheme="minorHAnsi"/>
          <w:lang w:eastAsia="en-US"/>
        </w:rPr>
        <w:t xml:space="preserve">either design, construction </w:t>
      </w:r>
      <w:r>
        <w:rPr>
          <w:rFonts w:eastAsiaTheme="minorHAnsi"/>
          <w:lang w:eastAsia="en-US"/>
        </w:rPr>
        <w:t>and/</w:t>
      </w:r>
      <w:r w:rsidRPr="00AE3001">
        <w:rPr>
          <w:rFonts w:eastAsiaTheme="minorHAnsi"/>
          <w:lang w:eastAsia="en-US"/>
        </w:rPr>
        <w:t>or workmanship</w:t>
      </w:r>
      <w:r>
        <w:rPr>
          <w:rFonts w:eastAsiaTheme="minorHAnsi"/>
          <w:lang w:eastAsia="en-US"/>
        </w:rPr>
        <w:t xml:space="preserve"> defects</w:t>
      </w:r>
      <w:r w:rsidRPr="00AE3001">
        <w:rPr>
          <w:rFonts w:eastAsiaTheme="minorHAnsi"/>
          <w:lang w:eastAsia="en-US"/>
        </w:rPr>
        <w:t>.</w:t>
      </w:r>
    </w:p>
    <w:p w14:paraId="0B6D670B" w14:textId="3A9E15E2" w:rsidR="00E97849" w:rsidRPr="00E97849" w:rsidRDefault="00E97849" w:rsidP="00E97849">
      <w:pPr>
        <w:spacing w:line="240" w:lineRule="auto"/>
        <w:contextualSpacing w:val="0"/>
        <w:rPr>
          <w:rFonts w:asciiTheme="minorBidi" w:eastAsiaTheme="majorEastAsia" w:hAnsiTheme="minorBidi" w:cstheme="majorBidi"/>
          <w:b/>
          <w:sz w:val="28"/>
          <w:szCs w:val="32"/>
          <w:lang w:eastAsia="en-US"/>
        </w:rPr>
      </w:pPr>
    </w:p>
    <w:p w14:paraId="7F16B722" w14:textId="77777777" w:rsidR="00E97849" w:rsidRPr="00E97849" w:rsidRDefault="00E97849" w:rsidP="00E97849">
      <w:pPr>
        <w:pStyle w:val="Heading1"/>
        <w:numPr>
          <w:ilvl w:val="0"/>
          <w:numId w:val="0"/>
        </w:numPr>
        <w:rPr>
          <w:lang w:eastAsia="en-US"/>
        </w:rPr>
      </w:pPr>
      <w:r w:rsidRPr="00E97849">
        <w:rPr>
          <w:lang w:eastAsia="en-US"/>
        </w:rPr>
        <w:t>Closure</w:t>
      </w:r>
    </w:p>
    <w:p w14:paraId="257C7EA7" w14:textId="49A52FA8" w:rsidR="00E97849" w:rsidRDefault="00E97849" w:rsidP="00E97849">
      <w:pPr>
        <w:spacing w:line="259" w:lineRule="auto"/>
        <w:contextualSpacing w:val="0"/>
        <w:rPr>
          <w:rFonts w:asciiTheme="minorBidi" w:eastAsiaTheme="minorHAnsi" w:hAnsiTheme="minorBidi" w:cstheme="minorBidi"/>
          <w:lang w:eastAsia="en-US"/>
        </w:rPr>
      </w:pPr>
      <w:r w:rsidRPr="00E97849">
        <w:rPr>
          <w:rFonts w:asciiTheme="minorBidi" w:eastAsiaTheme="minorHAnsi" w:hAnsiTheme="minorBidi" w:cstheme="minorBidi"/>
          <w:lang w:eastAsia="en-US"/>
        </w:rPr>
        <w:t xml:space="preserve">We confirm our report has been prepared in an objective and independent manner as a professional and Chartered Engineering and Licenced Building Firm subject to reference and application of qualified engineering method, factual and </w:t>
      </w:r>
      <w:r w:rsidR="00A7618A" w:rsidRPr="00E97849">
        <w:rPr>
          <w:rFonts w:asciiTheme="minorBidi" w:eastAsiaTheme="minorHAnsi" w:hAnsiTheme="minorBidi" w:cstheme="minorBidi"/>
          <w:lang w:eastAsia="en-US"/>
        </w:rPr>
        <w:t>evidence-based</w:t>
      </w:r>
      <w:r w:rsidRPr="00E97849">
        <w:rPr>
          <w:rFonts w:asciiTheme="minorBidi" w:eastAsiaTheme="minorHAnsi" w:hAnsiTheme="minorBidi" w:cstheme="minorBidi"/>
          <w:lang w:eastAsia="en-US"/>
        </w:rPr>
        <w:t xml:space="preserve"> assessment without prejudice.</w:t>
      </w:r>
    </w:p>
    <w:p w14:paraId="0331869E" w14:textId="1E061279" w:rsidR="00AE3001" w:rsidRDefault="00AE3001" w:rsidP="00E97849">
      <w:pPr>
        <w:spacing w:line="259" w:lineRule="auto"/>
        <w:contextualSpacing w:val="0"/>
        <w:rPr>
          <w:rFonts w:asciiTheme="minorBidi" w:eastAsiaTheme="minorHAnsi" w:hAnsiTheme="minorBidi" w:cstheme="minorBidi"/>
          <w:lang w:eastAsia="en-US"/>
        </w:rPr>
      </w:pPr>
    </w:p>
    <w:p w14:paraId="69FF72D7" w14:textId="23A9504A" w:rsidR="00AE3001" w:rsidRPr="00E97849" w:rsidRDefault="00AE3001" w:rsidP="00E97849">
      <w:pPr>
        <w:spacing w:line="259" w:lineRule="auto"/>
        <w:contextualSpacing w:val="0"/>
        <w:rPr>
          <w:rFonts w:asciiTheme="minorBidi" w:eastAsiaTheme="minorHAnsi" w:hAnsiTheme="minorBidi" w:cstheme="minorBidi"/>
          <w:lang w:eastAsia="en-US"/>
        </w:rPr>
      </w:pPr>
      <w:r w:rsidRPr="00AE3001">
        <w:rPr>
          <w:rFonts w:asciiTheme="minorBidi" w:eastAsiaTheme="minorHAnsi" w:hAnsiTheme="minorBidi" w:cstheme="minorBidi"/>
          <w:lang w:eastAsia="en-US"/>
        </w:rPr>
        <w:t>We advise that our site inspection has only completed in areas where pertains to your instructions or requests/issues raised during inspection onsite. We confirm areas not included within this report was not subject of the instructions and/or safe access to the areas of concern was not available despite our reasonable attempts to undertake the inspection in those areas.</w:t>
      </w:r>
    </w:p>
    <w:p w14:paraId="34138457" w14:textId="77777777" w:rsidR="00E97849" w:rsidRPr="00E97849" w:rsidRDefault="00E97849" w:rsidP="00E97849">
      <w:pPr>
        <w:spacing w:line="259" w:lineRule="auto"/>
        <w:contextualSpacing w:val="0"/>
        <w:rPr>
          <w:rFonts w:asciiTheme="minorBidi" w:eastAsiaTheme="minorHAnsi" w:hAnsiTheme="minorBidi" w:cstheme="minorBidi"/>
          <w:lang w:eastAsia="en-US"/>
        </w:rPr>
      </w:pPr>
    </w:p>
    <w:p w14:paraId="6BC8D5DE" w14:textId="1FBA6CA5" w:rsidR="00E97849" w:rsidRPr="00E97849" w:rsidRDefault="00E97849" w:rsidP="00E97849">
      <w:pPr>
        <w:spacing w:line="259" w:lineRule="auto"/>
        <w:contextualSpacing w:val="0"/>
        <w:rPr>
          <w:rFonts w:asciiTheme="minorBidi" w:eastAsiaTheme="minorHAnsi" w:hAnsiTheme="minorBidi" w:cstheme="minorBidi"/>
          <w:lang w:eastAsia="en-US"/>
        </w:rPr>
      </w:pPr>
      <w:r w:rsidRPr="00E97849">
        <w:rPr>
          <w:rFonts w:asciiTheme="minorBidi" w:eastAsiaTheme="minorHAnsi" w:hAnsiTheme="minorBidi" w:cstheme="minorBidi"/>
          <w:lang w:eastAsia="en-US"/>
        </w:rPr>
        <w:t>Our method of visual and non-destructive inspection, assessment and reporting has been completed with reference to the National Building Code of Australia (NCC BCA 201</w:t>
      </w:r>
      <w:r w:rsidR="005B5FA7">
        <w:rPr>
          <w:rFonts w:asciiTheme="minorBidi" w:eastAsiaTheme="minorHAnsi" w:hAnsiTheme="minorBidi" w:cstheme="minorBidi"/>
          <w:lang w:eastAsia="en-US"/>
        </w:rPr>
        <w:t>9</w:t>
      </w:r>
      <w:r w:rsidRPr="00E97849">
        <w:rPr>
          <w:rFonts w:asciiTheme="minorBidi" w:eastAsiaTheme="minorHAnsi" w:hAnsiTheme="minorBidi" w:cstheme="minorBidi"/>
          <w:lang w:eastAsia="en-US"/>
        </w:rPr>
        <w:t>), relevant Australian Standards, manufacture’s specifications and</w:t>
      </w:r>
      <w:r w:rsidR="00AE3001">
        <w:rPr>
          <w:rFonts w:asciiTheme="minorBidi" w:eastAsiaTheme="minorHAnsi" w:hAnsiTheme="minorBidi" w:cstheme="minorBidi"/>
          <w:lang w:eastAsia="en-US"/>
        </w:rPr>
        <w:t>/or</w:t>
      </w:r>
      <w:r w:rsidRPr="00E97849">
        <w:rPr>
          <w:rFonts w:asciiTheme="minorBidi" w:eastAsiaTheme="minorHAnsi" w:hAnsiTheme="minorBidi" w:cstheme="minorBidi"/>
          <w:lang w:eastAsia="en-US"/>
        </w:rPr>
        <w:t xml:space="preserve"> </w:t>
      </w:r>
      <w:r w:rsidR="00416B79">
        <w:rPr>
          <w:rFonts w:asciiTheme="minorBidi" w:eastAsiaTheme="minorHAnsi" w:hAnsiTheme="minorBidi" w:cstheme="minorBidi"/>
          <w:lang w:eastAsia="en-US"/>
        </w:rPr>
        <w:t>relevant state</w:t>
      </w:r>
      <w:r w:rsidRPr="00E97849">
        <w:rPr>
          <w:rFonts w:asciiTheme="minorBidi" w:eastAsiaTheme="minorHAnsi" w:hAnsiTheme="minorBidi" w:cstheme="minorBidi"/>
          <w:lang w:eastAsia="en-US"/>
        </w:rPr>
        <w:t xml:space="preserve"> Guide to Standards and Tolerances where applicable. </w:t>
      </w:r>
    </w:p>
    <w:p w14:paraId="12C1A4CE" w14:textId="7FACDAD5" w:rsidR="00E97849" w:rsidRDefault="00E97849" w:rsidP="00E97849">
      <w:pPr>
        <w:spacing w:line="259" w:lineRule="auto"/>
        <w:contextualSpacing w:val="0"/>
        <w:rPr>
          <w:rFonts w:asciiTheme="minorBidi" w:eastAsiaTheme="minorHAnsi" w:hAnsiTheme="minorBidi" w:cstheme="minorBidi"/>
          <w:lang w:eastAsia="en-US"/>
        </w:rPr>
      </w:pPr>
    </w:p>
    <w:p w14:paraId="25540708" w14:textId="77777777" w:rsidR="00B5353A" w:rsidRPr="00E97849" w:rsidRDefault="00B5353A" w:rsidP="00E97849">
      <w:pPr>
        <w:spacing w:line="259" w:lineRule="auto"/>
        <w:contextualSpacing w:val="0"/>
        <w:rPr>
          <w:rFonts w:asciiTheme="minorBidi" w:eastAsiaTheme="minorHAnsi" w:hAnsiTheme="minorBidi" w:cstheme="minorBidi"/>
          <w:lang w:eastAsia="en-US"/>
        </w:rPr>
      </w:pPr>
    </w:p>
    <w:p w14:paraId="29DC2FC1" w14:textId="77777777" w:rsidR="00E97849" w:rsidRPr="00E97849" w:rsidRDefault="00E97849" w:rsidP="00E97849">
      <w:pPr>
        <w:spacing w:line="259" w:lineRule="auto"/>
        <w:contextualSpacing w:val="0"/>
        <w:rPr>
          <w:rFonts w:asciiTheme="minorBidi" w:eastAsiaTheme="minorHAnsi" w:hAnsiTheme="minorBidi" w:cs="Arial"/>
          <w:lang w:eastAsia="en-US"/>
        </w:rPr>
      </w:pPr>
      <w:r w:rsidRPr="00E97849">
        <w:rPr>
          <w:rFonts w:asciiTheme="minorBidi" w:eastAsiaTheme="minorHAnsi" w:hAnsiTheme="minorBidi" w:cs="Arial"/>
          <w:lang w:eastAsia="en-US"/>
        </w:rPr>
        <w:lastRenderedPageBreak/>
        <w:t>We trust this meets your requirements and should you require further information or clarification on the matter, please do not hesitate to contact the undersigned.</w:t>
      </w:r>
    </w:p>
    <w:bookmarkEnd w:id="2"/>
    <w:p w14:paraId="7F20CC70" w14:textId="77777777" w:rsidR="00E97849" w:rsidRPr="00E97849" w:rsidRDefault="00E97849" w:rsidP="00E97849">
      <w:pPr>
        <w:spacing w:line="259" w:lineRule="auto"/>
        <w:contextualSpacing w:val="0"/>
        <w:rPr>
          <w:rFonts w:asciiTheme="minorBidi" w:eastAsiaTheme="minorHAnsi" w:hAnsiTheme="minorBidi" w:cs="Arial"/>
          <w:lang w:eastAsia="en-US"/>
        </w:rPr>
      </w:pPr>
    </w:p>
    <w:p w14:paraId="284FCFE9" w14:textId="77777777" w:rsidR="00E97849" w:rsidRPr="00E97849" w:rsidRDefault="00E97849" w:rsidP="00E97849">
      <w:pPr>
        <w:spacing w:line="259" w:lineRule="auto"/>
        <w:contextualSpacing w:val="0"/>
        <w:rPr>
          <w:rFonts w:asciiTheme="minorBidi" w:eastAsiaTheme="minorHAnsi" w:hAnsiTheme="minorBidi" w:cs="Arial"/>
          <w:lang w:eastAsia="en-US"/>
        </w:rPr>
      </w:pPr>
      <w:r w:rsidRPr="00E97849">
        <w:rPr>
          <w:rFonts w:asciiTheme="minorBidi" w:eastAsiaTheme="minorHAnsi" w:hAnsiTheme="minorBidi" w:cs="Arial"/>
          <w:lang w:eastAsia="en-US"/>
        </w:rPr>
        <w:t>Yours Faithfully,</w:t>
      </w:r>
    </w:p>
    <w:p w14:paraId="18E7F4CA" w14:textId="77777777" w:rsidR="00E97849" w:rsidRPr="00E97849" w:rsidRDefault="00E97849" w:rsidP="00E97849">
      <w:pPr>
        <w:spacing w:line="259" w:lineRule="auto"/>
        <w:contextualSpacing w:val="0"/>
        <w:rPr>
          <w:rFonts w:asciiTheme="minorBidi" w:eastAsiaTheme="minorHAnsi" w:hAnsiTheme="minorBidi" w:cs="Arial"/>
          <w:lang w:eastAsia="en-US"/>
        </w:rPr>
      </w:pPr>
    </w:p>
    <w:p w14:paraId="15A6A661" w14:textId="77777777" w:rsidR="00E97849" w:rsidRPr="00E97849" w:rsidRDefault="00E97849" w:rsidP="00E97849">
      <w:pPr>
        <w:spacing w:line="259" w:lineRule="auto"/>
        <w:contextualSpacing w:val="0"/>
        <w:rPr>
          <w:rFonts w:asciiTheme="minorBidi" w:eastAsiaTheme="minorHAnsi" w:hAnsiTheme="minorBidi" w:cs="Arial"/>
          <w:b/>
          <w:lang w:eastAsia="en-US"/>
        </w:rPr>
      </w:pPr>
      <w:r w:rsidRPr="00E97849">
        <w:rPr>
          <w:rFonts w:asciiTheme="minorBidi" w:eastAsiaTheme="minorHAnsi" w:hAnsiTheme="minorBidi" w:cs="Arial"/>
          <w:b/>
          <w:lang w:eastAsia="en-US"/>
        </w:rPr>
        <w:t>Silver Wolf Projects Pty Ltd</w:t>
      </w:r>
    </w:p>
    <w:p w14:paraId="3549852C" w14:textId="77777777" w:rsidR="00E97849" w:rsidRPr="00E97849" w:rsidRDefault="00E97849" w:rsidP="00E97849">
      <w:pPr>
        <w:spacing w:line="259" w:lineRule="auto"/>
        <w:contextualSpacing w:val="0"/>
        <w:rPr>
          <w:rFonts w:asciiTheme="minorBidi" w:eastAsiaTheme="minorHAnsi" w:hAnsiTheme="minorBidi" w:cs="Arial"/>
          <w:sz w:val="20"/>
          <w:szCs w:val="20"/>
          <w:lang w:eastAsia="en-US"/>
        </w:rPr>
      </w:pPr>
    </w:p>
    <w:tbl>
      <w:tblPr>
        <w:tblStyle w:val="TableGrid1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3"/>
        <w:gridCol w:w="4644"/>
      </w:tblGrid>
      <w:tr w:rsidR="0082581B" w:rsidRPr="00E97849" w14:paraId="35CB409C" w14:textId="77777777" w:rsidTr="00D37D1A">
        <w:tc>
          <w:tcPr>
            <w:tcW w:w="4643" w:type="dxa"/>
          </w:tcPr>
          <w:p w14:paraId="10016457" w14:textId="77777777" w:rsidR="0082581B" w:rsidRPr="00E97849" w:rsidRDefault="0082581B" w:rsidP="00D37D1A">
            <w:pPr>
              <w:spacing w:line="259" w:lineRule="auto"/>
              <w:ind w:right="57"/>
              <w:rPr>
                <w:rFonts w:asciiTheme="minorBidi" w:eastAsiaTheme="minorHAnsi" w:hAnsiTheme="minorBidi" w:cstheme="minorBidi"/>
                <w:szCs w:val="28"/>
                <w:lang w:eastAsia="en-US"/>
              </w:rPr>
            </w:pPr>
            <w:r w:rsidRPr="00E97849">
              <w:rPr>
                <w:rFonts w:asciiTheme="minorBidi" w:eastAsiaTheme="minorHAnsi" w:hAnsiTheme="minorBidi" w:cstheme="minorBidi"/>
                <w:szCs w:val="28"/>
                <w:lang w:eastAsia="en-US"/>
              </w:rPr>
              <w:t>Prepared by:</w:t>
            </w:r>
          </w:p>
          <w:p w14:paraId="207324CA" w14:textId="77777777" w:rsidR="0082581B" w:rsidRPr="00E97849" w:rsidRDefault="0082581B" w:rsidP="00D37D1A">
            <w:pPr>
              <w:spacing w:line="259" w:lineRule="auto"/>
              <w:ind w:right="57"/>
              <w:rPr>
                <w:rFonts w:asciiTheme="minorBidi" w:eastAsiaTheme="minorHAnsi" w:hAnsiTheme="minorBidi" w:cstheme="minorBidi"/>
                <w:szCs w:val="28"/>
                <w:lang w:eastAsia="en-US"/>
              </w:rPr>
            </w:pPr>
          </w:p>
        </w:tc>
        <w:tc>
          <w:tcPr>
            <w:tcW w:w="4644" w:type="dxa"/>
          </w:tcPr>
          <w:p w14:paraId="7C572249" w14:textId="77777777" w:rsidR="0082581B" w:rsidRPr="00E97849" w:rsidRDefault="0082581B" w:rsidP="00D37D1A">
            <w:pPr>
              <w:spacing w:line="259" w:lineRule="auto"/>
              <w:ind w:right="57"/>
              <w:rPr>
                <w:rFonts w:asciiTheme="minorBidi" w:eastAsiaTheme="minorHAnsi" w:hAnsiTheme="minorBidi" w:cstheme="minorBidi"/>
                <w:szCs w:val="28"/>
                <w:lang w:eastAsia="en-US"/>
              </w:rPr>
            </w:pPr>
            <w:r>
              <w:rPr>
                <w:rFonts w:asciiTheme="minorBidi" w:eastAsiaTheme="minorHAnsi" w:hAnsiTheme="minorBidi" w:cstheme="minorBidi"/>
                <w:szCs w:val="28"/>
                <w:lang w:eastAsia="en-US"/>
              </w:rPr>
              <w:t>Reviewed</w:t>
            </w:r>
            <w:r w:rsidRPr="00E97849">
              <w:rPr>
                <w:rFonts w:asciiTheme="minorBidi" w:eastAsiaTheme="minorHAnsi" w:hAnsiTheme="minorBidi" w:cstheme="minorBidi"/>
                <w:szCs w:val="28"/>
                <w:lang w:eastAsia="en-US"/>
              </w:rPr>
              <w:t xml:space="preserve"> by:</w:t>
            </w:r>
          </w:p>
        </w:tc>
      </w:tr>
      <w:tr w:rsidR="0082581B" w:rsidRPr="00E97849" w14:paraId="4627A1ED" w14:textId="77777777" w:rsidTr="00D37D1A">
        <w:tc>
          <w:tcPr>
            <w:tcW w:w="4643" w:type="dxa"/>
          </w:tcPr>
          <w:p w14:paraId="517A5E56" w14:textId="77777777" w:rsidR="0082581B" w:rsidRPr="000A735E" w:rsidRDefault="0082581B" w:rsidP="00D37D1A">
            <w:pPr>
              <w:spacing w:line="259" w:lineRule="auto"/>
              <w:ind w:right="57"/>
              <w:rPr>
                <w:rFonts w:asciiTheme="minorBidi" w:eastAsiaTheme="minorEastAsia" w:hAnsiTheme="minorBidi" w:cstheme="minorBidi"/>
                <w:szCs w:val="24"/>
              </w:rPr>
            </w:pPr>
            <w:r w:rsidRPr="000A735E">
              <w:rPr>
                <w:rFonts w:asciiTheme="minorBidi" w:eastAsiaTheme="minorEastAsia" w:hAnsiTheme="minorBidi" w:cstheme="minorBidi"/>
                <w:szCs w:val="24"/>
              </w:rPr>
              <w:t>Sohrab Kashani</w:t>
            </w:r>
          </w:p>
          <w:p w14:paraId="5E81F5E3" w14:textId="77777777" w:rsidR="0082581B" w:rsidRPr="000A735E" w:rsidRDefault="0082581B" w:rsidP="00D37D1A">
            <w:pPr>
              <w:spacing w:line="259" w:lineRule="auto"/>
              <w:ind w:right="57"/>
              <w:rPr>
                <w:rFonts w:asciiTheme="minorBidi" w:eastAsiaTheme="minorHAnsi" w:hAnsiTheme="minorBidi" w:cstheme="minorBidi"/>
                <w:szCs w:val="28"/>
                <w:lang w:eastAsia="en-US"/>
              </w:rPr>
            </w:pPr>
            <w:r>
              <w:rPr>
                <w:rFonts w:asciiTheme="minorBidi" w:eastAsiaTheme="minorHAnsi" w:hAnsiTheme="minorBidi" w:cstheme="minorBidi"/>
                <w:szCs w:val="28"/>
                <w:lang w:eastAsia="en-US"/>
              </w:rPr>
              <w:t>Civil/</w:t>
            </w:r>
            <w:r w:rsidRPr="000A735E">
              <w:rPr>
                <w:rFonts w:asciiTheme="minorBidi" w:eastAsiaTheme="minorHAnsi" w:hAnsiTheme="minorBidi" w:cstheme="minorBidi"/>
                <w:szCs w:val="28"/>
                <w:lang w:eastAsia="en-US"/>
              </w:rPr>
              <w:t xml:space="preserve">Structural Engineer </w:t>
            </w:r>
          </w:p>
          <w:p w14:paraId="3AC2EDD7" w14:textId="77777777" w:rsidR="0082581B" w:rsidRDefault="0082581B" w:rsidP="00D37D1A">
            <w:pPr>
              <w:spacing w:line="259" w:lineRule="auto"/>
              <w:ind w:right="57"/>
              <w:rPr>
                <w:rFonts w:asciiTheme="minorBidi" w:eastAsiaTheme="minorHAnsi" w:hAnsiTheme="minorBidi" w:cs="Arial"/>
                <w:sz w:val="18"/>
                <w:lang w:eastAsia="en-US"/>
              </w:rPr>
            </w:pPr>
            <w:r w:rsidRPr="000A735E">
              <w:rPr>
                <w:rFonts w:asciiTheme="minorBidi" w:eastAsiaTheme="minorHAnsi" w:hAnsiTheme="minorBidi" w:cs="Arial"/>
                <w:sz w:val="18"/>
                <w:lang w:eastAsia="en-US"/>
              </w:rPr>
              <w:t>B.E.</w:t>
            </w:r>
            <w:r>
              <w:rPr>
                <w:rFonts w:asciiTheme="minorBidi" w:eastAsiaTheme="minorHAnsi" w:hAnsiTheme="minorBidi" w:cs="Arial"/>
                <w:sz w:val="18"/>
                <w:lang w:eastAsia="en-US"/>
              </w:rPr>
              <w:t xml:space="preserve"> (Civil),</w:t>
            </w:r>
            <w:r w:rsidRPr="000A735E">
              <w:rPr>
                <w:rFonts w:asciiTheme="minorBidi" w:eastAsiaTheme="minorHAnsi" w:hAnsiTheme="minorBidi" w:cs="Arial"/>
                <w:sz w:val="18"/>
                <w:lang w:eastAsia="en-US"/>
              </w:rPr>
              <w:t xml:space="preserve"> M.E (Structural)</w:t>
            </w:r>
          </w:p>
          <w:p w14:paraId="632B2BEB" w14:textId="77777777" w:rsidR="0082581B" w:rsidRDefault="0082581B" w:rsidP="00D37D1A">
            <w:pPr>
              <w:spacing w:line="259" w:lineRule="auto"/>
              <w:ind w:right="57"/>
              <w:rPr>
                <w:rFonts w:asciiTheme="minorBidi" w:eastAsiaTheme="minorHAnsi" w:hAnsiTheme="minorBidi" w:cs="Arial"/>
                <w:sz w:val="18"/>
                <w:lang w:eastAsia="en-US"/>
              </w:rPr>
            </w:pPr>
          </w:p>
          <w:p w14:paraId="0A40B5E9" w14:textId="77777777" w:rsidR="0082581B" w:rsidRPr="000A735E" w:rsidRDefault="0082581B" w:rsidP="00D37D1A">
            <w:pPr>
              <w:spacing w:line="259" w:lineRule="auto"/>
              <w:ind w:right="57"/>
              <w:rPr>
                <w:rFonts w:asciiTheme="minorBidi" w:eastAsiaTheme="minorHAnsi" w:hAnsiTheme="minorBidi" w:cstheme="minorBidi"/>
                <w:szCs w:val="28"/>
                <w:lang w:eastAsia="en-US"/>
              </w:rPr>
            </w:pPr>
            <w:r>
              <w:rPr>
                <w:rFonts w:asciiTheme="minorBidi" w:hAnsiTheme="minorBidi" w:cstheme="minorBidi"/>
                <w:noProof/>
                <w:szCs w:val="28"/>
              </w:rPr>
              <w:drawing>
                <wp:inline distT="0" distB="0" distL="0" distR="0" wp14:anchorId="797BE353" wp14:editId="20CCEC61">
                  <wp:extent cx="476250" cy="946123"/>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OHRAB SIGNATURE.PNG"/>
                          <pic:cNvPicPr/>
                        </pic:nvPicPr>
                        <pic:blipFill>
                          <a:blip r:embed="rId11" cstate="screen">
                            <a:extLst>
                              <a:ext uri="{BEBA8EAE-BF5A-486C-A8C5-ECC9F3942E4B}">
                                <a14:imgProps xmlns:a14="http://schemas.microsoft.com/office/drawing/2010/main">
                                  <a14:imgLayer r:embed="rId12">
                                    <a14:imgEffect>
                                      <a14:sharpenSoften amount="-50000"/>
                                    </a14:imgEffect>
                                    <a14:imgEffect>
                                      <a14:brightnessContrast contrast="-20000"/>
                                    </a14:imgEffect>
                                  </a14:imgLayer>
                                </a14:imgProps>
                              </a:ext>
                              <a:ext uri="{28A0092B-C50C-407E-A947-70E740481C1C}">
                                <a14:useLocalDpi xmlns:a14="http://schemas.microsoft.com/office/drawing/2010/main"/>
                              </a:ext>
                            </a:extLst>
                          </a:blip>
                          <a:stretch>
                            <a:fillRect/>
                          </a:stretch>
                        </pic:blipFill>
                        <pic:spPr>
                          <a:xfrm>
                            <a:off x="0" y="0"/>
                            <a:ext cx="480188" cy="953947"/>
                          </a:xfrm>
                          <a:prstGeom prst="rect">
                            <a:avLst/>
                          </a:prstGeom>
                        </pic:spPr>
                      </pic:pic>
                    </a:graphicData>
                  </a:graphic>
                </wp:inline>
              </w:drawing>
            </w:r>
          </w:p>
        </w:tc>
        <w:tc>
          <w:tcPr>
            <w:tcW w:w="4644" w:type="dxa"/>
          </w:tcPr>
          <w:p w14:paraId="6F8F4F75" w14:textId="77777777" w:rsidR="0082581B" w:rsidRPr="00D541A9" w:rsidRDefault="0082581B" w:rsidP="00D37D1A">
            <w:pPr>
              <w:spacing w:line="259" w:lineRule="auto"/>
              <w:ind w:right="57"/>
              <w:rPr>
                <w:rFonts w:asciiTheme="minorBidi" w:eastAsiaTheme="minorHAnsi" w:hAnsiTheme="minorBidi" w:cstheme="minorBidi"/>
                <w:szCs w:val="28"/>
                <w:lang w:eastAsia="en-US"/>
              </w:rPr>
            </w:pPr>
            <w:r w:rsidRPr="00D541A9">
              <w:rPr>
                <w:rFonts w:asciiTheme="minorBidi" w:eastAsiaTheme="minorHAnsi" w:hAnsiTheme="minorBidi" w:cstheme="minorBidi"/>
                <w:szCs w:val="28"/>
                <w:lang w:eastAsia="en-US"/>
              </w:rPr>
              <w:t>Nik Housh</w:t>
            </w:r>
          </w:p>
          <w:p w14:paraId="67E834F6" w14:textId="77777777" w:rsidR="0082581B" w:rsidRPr="00D541A9" w:rsidRDefault="0082581B" w:rsidP="00D37D1A">
            <w:pPr>
              <w:spacing w:line="259" w:lineRule="auto"/>
              <w:ind w:right="57"/>
              <w:rPr>
                <w:rFonts w:asciiTheme="minorBidi" w:eastAsiaTheme="minorHAnsi" w:hAnsiTheme="minorBidi" w:cstheme="minorBidi"/>
                <w:szCs w:val="28"/>
                <w:lang w:eastAsia="en-US"/>
              </w:rPr>
            </w:pPr>
            <w:r w:rsidRPr="00D541A9">
              <w:rPr>
                <w:rFonts w:asciiTheme="minorBidi" w:eastAsiaTheme="minorHAnsi" w:hAnsiTheme="minorBidi" w:cstheme="minorBidi"/>
                <w:szCs w:val="28"/>
                <w:lang w:eastAsia="en-US"/>
              </w:rPr>
              <w:t>Associate Structural/Civil Engineer</w:t>
            </w:r>
          </w:p>
          <w:p w14:paraId="5244AC24" w14:textId="77777777" w:rsidR="0082581B" w:rsidRPr="00D541A9" w:rsidRDefault="0082581B" w:rsidP="00D37D1A">
            <w:pPr>
              <w:spacing w:line="259" w:lineRule="auto"/>
              <w:ind w:right="57"/>
              <w:rPr>
                <w:rFonts w:asciiTheme="minorBidi" w:eastAsiaTheme="minorHAnsi" w:hAnsiTheme="minorBidi" w:cstheme="minorBidi"/>
                <w:sz w:val="18"/>
                <w:lang w:eastAsia="en-US"/>
              </w:rPr>
            </w:pPr>
            <w:r w:rsidRPr="00D541A9">
              <w:rPr>
                <w:rFonts w:asciiTheme="minorBidi" w:eastAsiaTheme="minorHAnsi" w:hAnsiTheme="minorBidi" w:cstheme="minorBidi"/>
                <w:sz w:val="18"/>
                <w:lang w:eastAsia="en-US"/>
              </w:rPr>
              <w:t xml:space="preserve">B.E (Civil) M.Eng (Structural) </w:t>
            </w:r>
          </w:p>
          <w:p w14:paraId="2F8CB4B3" w14:textId="77777777" w:rsidR="0082581B" w:rsidRPr="00D541A9" w:rsidRDefault="0082581B" w:rsidP="00D37D1A">
            <w:pPr>
              <w:spacing w:line="259" w:lineRule="auto"/>
              <w:ind w:right="57"/>
              <w:rPr>
                <w:rFonts w:asciiTheme="minorBidi" w:eastAsiaTheme="minorHAnsi" w:hAnsiTheme="minorBidi" w:cstheme="minorBidi"/>
                <w:sz w:val="18"/>
                <w:lang w:eastAsia="en-US"/>
              </w:rPr>
            </w:pPr>
            <w:r w:rsidRPr="00D541A9">
              <w:rPr>
                <w:rFonts w:asciiTheme="minorBidi" w:eastAsiaTheme="minorHAnsi" w:hAnsiTheme="minorBidi" w:cs="Arial"/>
                <w:sz w:val="18"/>
                <w:lang w:eastAsia="en-US"/>
              </w:rPr>
              <w:t>MIE Aust. CPEng NER RPEQ</w:t>
            </w:r>
          </w:p>
          <w:p w14:paraId="43FD05C7" w14:textId="77777777" w:rsidR="0082581B" w:rsidRPr="00D541A9" w:rsidRDefault="0082581B" w:rsidP="00D37D1A">
            <w:pPr>
              <w:spacing w:line="259" w:lineRule="auto"/>
              <w:ind w:right="57"/>
              <w:rPr>
                <w:rFonts w:asciiTheme="minorBidi" w:eastAsiaTheme="minorHAnsi" w:hAnsiTheme="minorBidi" w:cstheme="minorBidi"/>
                <w:sz w:val="18"/>
                <w:lang w:eastAsia="en-US"/>
              </w:rPr>
            </w:pPr>
          </w:p>
          <w:p w14:paraId="5CD37976" w14:textId="77777777" w:rsidR="0082581B" w:rsidRPr="00D541A9" w:rsidRDefault="0082581B" w:rsidP="00D37D1A">
            <w:pPr>
              <w:spacing w:line="259" w:lineRule="auto"/>
              <w:ind w:right="57"/>
              <w:rPr>
                <w:rFonts w:asciiTheme="minorBidi" w:eastAsiaTheme="minorHAnsi" w:hAnsiTheme="minorBidi" w:cstheme="minorBidi"/>
                <w:sz w:val="18"/>
                <w:lang w:eastAsia="en-US"/>
              </w:rPr>
            </w:pPr>
          </w:p>
          <w:p w14:paraId="37E7795C" w14:textId="77777777" w:rsidR="0082581B" w:rsidRPr="00E97849" w:rsidRDefault="0082581B" w:rsidP="00D37D1A">
            <w:pPr>
              <w:spacing w:line="259" w:lineRule="auto"/>
              <w:rPr>
                <w:rFonts w:asciiTheme="minorBidi" w:eastAsiaTheme="minorHAnsi" w:hAnsiTheme="minorBidi" w:cs="Arial"/>
                <w:sz w:val="18"/>
                <w:lang w:eastAsia="en-US"/>
              </w:rPr>
            </w:pPr>
            <w:r w:rsidRPr="00D541A9">
              <w:rPr>
                <w:rFonts w:asciiTheme="minorBidi" w:hAnsiTheme="minorBidi" w:cstheme="minorBidi"/>
                <w:noProof/>
                <w:szCs w:val="28"/>
              </w:rPr>
              <w:drawing>
                <wp:inline distT="0" distB="0" distL="0" distR="0" wp14:anchorId="7094F736" wp14:editId="1DDCD8BE">
                  <wp:extent cx="620202" cy="817556"/>
                  <wp:effectExtent l="0" t="0" r="8890" b="1905"/>
                  <wp:docPr id="143" name="Picture 143" descr="C:\Users\Nick\Google Drive\Legal Docs\SIGNA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ick\Google Drive\Legal Docs\SIGNATURE.jpg"/>
                          <pic:cNvPicPr>
                            <a:picLocks noChangeAspect="1" noChangeArrowheads="1"/>
                          </pic:cNvPicPr>
                        </pic:nvPicPr>
                        <pic:blipFill>
                          <a:blip r:embed="rId13" cstate="email">
                            <a:extLst>
                              <a:ext uri="{28A0092B-C50C-407E-A947-70E740481C1C}">
                                <a14:useLocalDpi xmlns:a14="http://schemas.microsoft.com/office/drawing/2010/main"/>
                              </a:ext>
                            </a:extLst>
                          </a:blip>
                          <a:srcRect/>
                          <a:stretch>
                            <a:fillRect/>
                          </a:stretch>
                        </pic:blipFill>
                        <pic:spPr bwMode="auto">
                          <a:xfrm>
                            <a:off x="0" y="0"/>
                            <a:ext cx="620264" cy="817638"/>
                          </a:xfrm>
                          <a:prstGeom prst="rect">
                            <a:avLst/>
                          </a:prstGeom>
                          <a:noFill/>
                          <a:ln>
                            <a:noFill/>
                          </a:ln>
                        </pic:spPr>
                      </pic:pic>
                    </a:graphicData>
                  </a:graphic>
                </wp:inline>
              </w:drawing>
            </w:r>
          </w:p>
        </w:tc>
      </w:tr>
    </w:tbl>
    <w:p w14:paraId="734E369B" w14:textId="77777777" w:rsidR="00E97849" w:rsidRPr="00E97849" w:rsidRDefault="00E97849" w:rsidP="00E97849">
      <w:pPr>
        <w:spacing w:line="259" w:lineRule="auto"/>
        <w:contextualSpacing w:val="0"/>
        <w:rPr>
          <w:rFonts w:asciiTheme="minorBidi" w:eastAsiaTheme="minorHAnsi" w:hAnsiTheme="minorBidi" w:cs="Arial"/>
          <w:sz w:val="16"/>
          <w:szCs w:val="16"/>
          <w:lang w:eastAsia="en-US"/>
        </w:rPr>
      </w:pPr>
    </w:p>
    <w:p w14:paraId="1A91DF8F" w14:textId="77777777" w:rsidR="00E97849" w:rsidRPr="00E97849" w:rsidRDefault="00E97849" w:rsidP="00E97849">
      <w:pPr>
        <w:spacing w:line="259" w:lineRule="auto"/>
        <w:contextualSpacing w:val="0"/>
        <w:rPr>
          <w:rFonts w:asciiTheme="minorBidi" w:eastAsiaTheme="minorHAnsi" w:hAnsiTheme="minorBidi" w:cs="Arial"/>
          <w:sz w:val="16"/>
          <w:szCs w:val="16"/>
          <w:lang w:eastAsia="en-US"/>
        </w:rPr>
      </w:pPr>
    </w:p>
    <w:p w14:paraId="693A1F2E" w14:textId="77777777" w:rsidR="00E97849" w:rsidRPr="00E97849" w:rsidRDefault="00E97849" w:rsidP="00E97849">
      <w:pPr>
        <w:spacing w:line="259" w:lineRule="auto"/>
        <w:contextualSpacing w:val="0"/>
        <w:rPr>
          <w:rFonts w:asciiTheme="minorBidi" w:eastAsiaTheme="minorHAnsi" w:hAnsiTheme="minorBidi" w:cs="Arial"/>
          <w:sz w:val="16"/>
          <w:szCs w:val="16"/>
          <w:lang w:eastAsia="en-US"/>
        </w:rPr>
      </w:pPr>
    </w:p>
    <w:p w14:paraId="1D0228A9" w14:textId="77777777" w:rsidR="00A037C2" w:rsidRDefault="00A037C2">
      <w:pPr>
        <w:spacing w:line="240" w:lineRule="auto"/>
        <w:contextualSpacing w:val="0"/>
        <w:rPr>
          <w:rFonts w:eastAsiaTheme="majorEastAsia" w:cstheme="majorBidi"/>
          <w:b/>
          <w:bCs/>
          <w:sz w:val="28"/>
          <w:szCs w:val="28"/>
          <w:lang w:eastAsia="en-US"/>
        </w:rPr>
      </w:pPr>
      <w:r>
        <w:rPr>
          <w:lang w:eastAsia="en-US"/>
        </w:rPr>
        <w:br w:type="page"/>
      </w:r>
    </w:p>
    <w:p w14:paraId="27342A7D" w14:textId="622ED22D" w:rsidR="00732944" w:rsidRDefault="00732944" w:rsidP="00E97849">
      <w:pPr>
        <w:pStyle w:val="Heading1"/>
        <w:numPr>
          <w:ilvl w:val="0"/>
          <w:numId w:val="0"/>
        </w:numPr>
        <w:rPr>
          <w:lang w:eastAsia="en-US"/>
        </w:rPr>
      </w:pPr>
      <w:r>
        <w:rPr>
          <w:lang w:eastAsia="en-US"/>
        </w:rPr>
        <w:lastRenderedPageBreak/>
        <w:t xml:space="preserve">Appendix A – Typical Roof Tie-Down Structural Details </w:t>
      </w:r>
    </w:p>
    <w:p w14:paraId="64C9384B" w14:textId="77777777" w:rsidR="00532C80" w:rsidRDefault="00532C80" w:rsidP="00532C80">
      <w:pPr>
        <w:keepNext/>
        <w:jc w:val="center"/>
      </w:pPr>
      <w:r>
        <w:rPr>
          <w:noProof/>
        </w:rPr>
        <w:drawing>
          <wp:inline distT="0" distB="0" distL="0" distR="0" wp14:anchorId="2815D10E" wp14:editId="760CCF9A">
            <wp:extent cx="4805850" cy="5400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05850" cy="5400000"/>
                    </a:xfrm>
                    <a:prstGeom prst="rect">
                      <a:avLst/>
                    </a:prstGeom>
                  </pic:spPr>
                </pic:pic>
              </a:graphicData>
            </a:graphic>
          </wp:inline>
        </w:drawing>
      </w:r>
    </w:p>
    <w:p w14:paraId="3941E7A8" w14:textId="511E8F82" w:rsidR="00732944" w:rsidRDefault="00532C80" w:rsidP="0082581B">
      <w:pPr>
        <w:pStyle w:val="Caption"/>
        <w:rPr>
          <w:lang w:eastAsia="en-US"/>
        </w:rPr>
      </w:pPr>
      <w:r>
        <w:t xml:space="preserve">Figure </w:t>
      </w:r>
      <w:r w:rsidR="003F1CE2">
        <w:fldChar w:fldCharType="begin"/>
      </w:r>
      <w:r w:rsidR="003F1CE2">
        <w:instrText xml:space="preserve"> SEQ Figure \* ARABIC </w:instrText>
      </w:r>
      <w:r w:rsidR="003F1CE2">
        <w:fldChar w:fldCharType="separate"/>
      </w:r>
      <w:r w:rsidR="003F1CE2">
        <w:rPr>
          <w:noProof/>
        </w:rPr>
        <w:t>2</w:t>
      </w:r>
      <w:r w:rsidR="003F1CE2">
        <w:rPr>
          <w:noProof/>
        </w:rPr>
        <w:fldChar w:fldCharType="end"/>
      </w:r>
      <w:r>
        <w:rPr>
          <w:lang w:val="en-US"/>
        </w:rPr>
        <w:t xml:space="preserve"> - Typical Roof Rafter to Masonry Wall Tie-Down Connection</w:t>
      </w:r>
    </w:p>
    <w:p w14:paraId="2ECEB876" w14:textId="77777777" w:rsidR="0082581B" w:rsidRDefault="0082581B" w:rsidP="0082581B">
      <w:pPr>
        <w:keepNext/>
        <w:spacing w:line="240" w:lineRule="auto"/>
        <w:contextualSpacing w:val="0"/>
      </w:pPr>
      <w:r>
        <w:rPr>
          <w:noProof/>
        </w:rPr>
        <w:lastRenderedPageBreak/>
        <w:drawing>
          <wp:inline distT="0" distB="0" distL="0" distR="0" wp14:anchorId="3FDDAE8C" wp14:editId="0AA82919">
            <wp:extent cx="6184900" cy="3278584"/>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5"/>
                    <a:stretch>
                      <a:fillRect/>
                    </a:stretch>
                  </pic:blipFill>
                  <pic:spPr>
                    <a:xfrm>
                      <a:off x="0" y="0"/>
                      <a:ext cx="6184900" cy="3278584"/>
                    </a:xfrm>
                    <a:prstGeom prst="rect">
                      <a:avLst/>
                    </a:prstGeom>
                  </pic:spPr>
                </pic:pic>
              </a:graphicData>
            </a:graphic>
          </wp:inline>
        </w:drawing>
      </w:r>
    </w:p>
    <w:p w14:paraId="4B875E15" w14:textId="7D0963E4" w:rsidR="0082581B" w:rsidRDefault="0082581B" w:rsidP="0082581B">
      <w:pPr>
        <w:pStyle w:val="Caption"/>
        <w:rPr>
          <w:lang w:val="en-US"/>
        </w:rPr>
      </w:pPr>
      <w:r>
        <w:t xml:space="preserve">Figure </w:t>
      </w:r>
      <w:r w:rsidR="003F1CE2">
        <w:fldChar w:fldCharType="begin"/>
      </w:r>
      <w:r w:rsidR="003F1CE2">
        <w:instrText xml:space="preserve"> SEQ Figure \* ARABIC </w:instrText>
      </w:r>
      <w:r w:rsidR="003F1CE2">
        <w:fldChar w:fldCharType="separate"/>
      </w:r>
      <w:r w:rsidR="003F1CE2">
        <w:rPr>
          <w:noProof/>
        </w:rPr>
        <w:t>3</w:t>
      </w:r>
      <w:r w:rsidR="003F1CE2">
        <w:rPr>
          <w:noProof/>
        </w:rPr>
        <w:fldChar w:fldCharType="end"/>
      </w:r>
      <w:r>
        <w:rPr>
          <w:lang w:val="en-US"/>
        </w:rPr>
        <w:t xml:space="preserve"> – Roof Battens To Rafters Tie-Down Detail (</w:t>
      </w:r>
      <w:r w:rsidRPr="0082581B">
        <w:rPr>
          <w:u w:val="single"/>
          <w:lang w:val="en-US"/>
        </w:rPr>
        <w:t>General Area</w:t>
      </w:r>
      <w:r>
        <w:rPr>
          <w:lang w:val="en-US"/>
        </w:rPr>
        <w:t>)</w:t>
      </w:r>
    </w:p>
    <w:p w14:paraId="0BC9E263" w14:textId="77777777" w:rsidR="0082581B" w:rsidRDefault="0082581B" w:rsidP="0082581B">
      <w:pPr>
        <w:keepNext/>
      </w:pPr>
      <w:r>
        <w:rPr>
          <w:noProof/>
        </w:rPr>
        <w:drawing>
          <wp:inline distT="0" distB="0" distL="0" distR="0" wp14:anchorId="3D7B4D74" wp14:editId="476BB68A">
            <wp:extent cx="6184900" cy="3272592"/>
            <wp:effectExtent l="0" t="0" r="635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6"/>
                    <a:stretch>
                      <a:fillRect/>
                    </a:stretch>
                  </pic:blipFill>
                  <pic:spPr>
                    <a:xfrm>
                      <a:off x="0" y="0"/>
                      <a:ext cx="6184900" cy="3272592"/>
                    </a:xfrm>
                    <a:prstGeom prst="rect">
                      <a:avLst/>
                    </a:prstGeom>
                  </pic:spPr>
                </pic:pic>
              </a:graphicData>
            </a:graphic>
          </wp:inline>
        </w:drawing>
      </w:r>
    </w:p>
    <w:p w14:paraId="144A08EA" w14:textId="2E670E6A" w:rsidR="0082581B" w:rsidRPr="0082581B" w:rsidRDefault="0082581B" w:rsidP="0082581B">
      <w:pPr>
        <w:pStyle w:val="Caption"/>
        <w:rPr>
          <w:lang w:val="en-US"/>
        </w:rPr>
      </w:pPr>
      <w:r w:rsidRPr="0082581B">
        <w:t xml:space="preserve">Figure </w:t>
      </w:r>
      <w:r w:rsidR="003F1CE2">
        <w:fldChar w:fldCharType="begin"/>
      </w:r>
      <w:r w:rsidR="003F1CE2">
        <w:instrText xml:space="preserve"> SEQ Figure \* ARABIC </w:instrText>
      </w:r>
      <w:r w:rsidR="003F1CE2">
        <w:fldChar w:fldCharType="separate"/>
      </w:r>
      <w:r w:rsidR="003F1CE2">
        <w:rPr>
          <w:noProof/>
        </w:rPr>
        <w:t>4</w:t>
      </w:r>
      <w:r w:rsidR="003F1CE2">
        <w:rPr>
          <w:noProof/>
        </w:rPr>
        <w:fldChar w:fldCharType="end"/>
      </w:r>
      <w:r w:rsidRPr="0082581B">
        <w:rPr>
          <w:lang w:val="en-US"/>
        </w:rPr>
        <w:t xml:space="preserve"> – Roof Battens To Rafters Tie-Down Detail (</w:t>
      </w:r>
      <w:r w:rsidRPr="0082581B">
        <w:rPr>
          <w:u w:val="single"/>
          <w:lang w:val="en-US"/>
        </w:rPr>
        <w:t>Within 1200mm of Edges</w:t>
      </w:r>
      <w:r w:rsidRPr="0082581B">
        <w:rPr>
          <w:lang w:val="en-US"/>
        </w:rPr>
        <w:t>)</w:t>
      </w:r>
    </w:p>
    <w:p w14:paraId="381D8E89" w14:textId="7744C488" w:rsidR="0082581B" w:rsidRPr="0082581B" w:rsidRDefault="0082581B" w:rsidP="0082581B">
      <w:pPr>
        <w:pStyle w:val="Caption"/>
        <w:rPr>
          <w:lang w:val="en-US"/>
        </w:rPr>
      </w:pPr>
    </w:p>
    <w:p w14:paraId="0BBE2B9D" w14:textId="60D003F1" w:rsidR="00E97849" w:rsidRPr="00E97849" w:rsidRDefault="00E97849" w:rsidP="00E97849">
      <w:pPr>
        <w:pStyle w:val="Heading1"/>
        <w:numPr>
          <w:ilvl w:val="0"/>
          <w:numId w:val="0"/>
        </w:numPr>
        <w:rPr>
          <w:lang w:eastAsia="en-US"/>
        </w:rPr>
      </w:pPr>
      <w:r w:rsidRPr="00E97849">
        <w:rPr>
          <w:lang w:eastAsia="en-US"/>
        </w:rPr>
        <w:lastRenderedPageBreak/>
        <w:t xml:space="preserve">Images </w:t>
      </w:r>
    </w:p>
    <w:tbl>
      <w:tblPr>
        <w:tblW w:w="9071" w:type="dxa"/>
        <w:jc w:val="center"/>
        <w:tblBorders>
          <w:top w:val="single" w:sz="4" w:space="0" w:color="auto"/>
          <w:left w:val="single" w:sz="4" w:space="0" w:color="auto"/>
          <w:bottom w:val="single" w:sz="4" w:space="0" w:color="auto"/>
          <w:right w:val="single" w:sz="4" w:space="0" w:color="auto"/>
        </w:tblBorders>
        <w:tblCellMar>
          <w:top w:w="284" w:type="dxa"/>
          <w:left w:w="284" w:type="dxa"/>
          <w:bottom w:w="284" w:type="dxa"/>
          <w:right w:w="284" w:type="dxa"/>
        </w:tblCellMar>
        <w:tblLook w:val="01E0" w:firstRow="1" w:lastRow="1" w:firstColumn="1" w:lastColumn="1" w:noHBand="0" w:noVBand="0"/>
      </w:tblPr>
      <w:tblGrid>
        <w:gridCol w:w="9071"/>
      </w:tblGrid>
      <w:tr w:rsidR="00E97849" w:rsidRPr="00E97849" w14:paraId="0C55D85C" w14:textId="77777777" w:rsidTr="00F45280">
        <w:trPr>
          <w:trHeight w:val="155"/>
          <w:jc w:val="center"/>
        </w:trPr>
        <w:tc>
          <w:tcPr>
            <w:tcW w:w="9071" w:type="dxa"/>
          </w:tcPr>
          <w:p w14:paraId="199BE2BB" w14:textId="755B5EAE" w:rsidR="00E97849" w:rsidRPr="00E97849" w:rsidRDefault="00A75139" w:rsidP="00E97849">
            <w:pPr>
              <w:spacing w:line="259" w:lineRule="auto"/>
              <w:contextualSpacing w:val="0"/>
              <w:jc w:val="center"/>
              <w:rPr>
                <w:rFonts w:asciiTheme="minorBidi" w:eastAsiaTheme="minorHAnsi" w:hAnsiTheme="minorBidi" w:cs="Arial"/>
                <w:color w:val="000000"/>
                <w:lang w:eastAsia="en-US"/>
              </w:rPr>
            </w:pPr>
            <w:r>
              <w:rPr>
                <w:noProof/>
              </w:rPr>
              <w:drawing>
                <wp:inline distT="0" distB="0" distL="0" distR="0" wp14:anchorId="375FB1B3" wp14:editId="37A45EB7">
                  <wp:extent cx="4806950" cy="360669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screen">
                            <a:extLst>
                              <a:ext uri="{28A0092B-C50C-407E-A947-70E740481C1C}">
                                <a14:useLocalDpi xmlns:a14="http://schemas.microsoft.com/office/drawing/2010/main"/>
                              </a:ext>
                            </a:extLst>
                          </a:blip>
                          <a:srcRect/>
                          <a:stretch>
                            <a:fillRect/>
                          </a:stretch>
                        </pic:blipFill>
                        <pic:spPr bwMode="auto">
                          <a:xfrm>
                            <a:off x="0" y="0"/>
                            <a:ext cx="4806950" cy="3606693"/>
                          </a:xfrm>
                          <a:prstGeom prst="rect">
                            <a:avLst/>
                          </a:prstGeom>
                          <a:noFill/>
                          <a:ln>
                            <a:noFill/>
                          </a:ln>
                        </pic:spPr>
                      </pic:pic>
                    </a:graphicData>
                  </a:graphic>
                </wp:inline>
              </w:drawing>
            </w:r>
          </w:p>
        </w:tc>
      </w:tr>
      <w:tr w:rsidR="00E97849" w:rsidRPr="00E97849" w14:paraId="18CA5C1A" w14:textId="77777777" w:rsidTr="00F45280">
        <w:trPr>
          <w:trHeight w:val="560"/>
          <w:jc w:val="center"/>
        </w:trPr>
        <w:tc>
          <w:tcPr>
            <w:tcW w:w="9071" w:type="dxa"/>
          </w:tcPr>
          <w:p w14:paraId="5459EC48" w14:textId="47890226" w:rsidR="00E97849" w:rsidRPr="00E97849" w:rsidRDefault="00E97849" w:rsidP="00E97849">
            <w:pPr>
              <w:keepNext/>
              <w:spacing w:line="259" w:lineRule="auto"/>
              <w:contextualSpacing w:val="0"/>
              <w:rPr>
                <w:rFonts w:asciiTheme="minorBidi" w:eastAsiaTheme="minorHAnsi" w:hAnsiTheme="minorBidi" w:cstheme="minorBidi"/>
                <w:lang w:eastAsia="en-US"/>
              </w:rPr>
            </w:pPr>
            <w:r w:rsidRPr="00E97849">
              <w:rPr>
                <w:rFonts w:asciiTheme="minorBidi" w:eastAsiaTheme="minorHAnsi" w:hAnsiTheme="minorBidi" w:cs="Arial"/>
                <w:b/>
                <w:lang w:eastAsia="en-US"/>
              </w:rPr>
              <w:t xml:space="preserve">Image </w:t>
            </w:r>
            <w:r w:rsidRPr="00E97849">
              <w:rPr>
                <w:rFonts w:asciiTheme="minorBidi" w:eastAsiaTheme="minorHAnsi" w:hAnsiTheme="minorBidi" w:cs="Arial"/>
                <w:b/>
                <w:lang w:eastAsia="en-US"/>
              </w:rPr>
              <w:fldChar w:fldCharType="begin"/>
            </w:r>
            <w:r w:rsidRPr="00E97849">
              <w:rPr>
                <w:rFonts w:asciiTheme="minorBidi" w:eastAsiaTheme="minorHAnsi" w:hAnsiTheme="minorBidi" w:cs="Arial"/>
                <w:b/>
                <w:lang w:eastAsia="en-US"/>
              </w:rPr>
              <w:instrText xml:space="preserve"> AUTONUM  </w:instrText>
            </w:r>
            <w:r w:rsidRPr="00E97849">
              <w:rPr>
                <w:rFonts w:asciiTheme="minorBidi" w:eastAsiaTheme="minorHAnsi" w:hAnsiTheme="minorBidi" w:cs="Arial"/>
                <w:b/>
                <w:lang w:eastAsia="en-US"/>
              </w:rPr>
              <w:fldChar w:fldCharType="end"/>
            </w:r>
            <w:r w:rsidRPr="00E97849">
              <w:rPr>
                <w:rFonts w:asciiTheme="minorBidi" w:eastAsiaTheme="minorHAnsi" w:hAnsiTheme="minorBidi" w:cs="Arial"/>
                <w:lang w:eastAsia="en-US"/>
              </w:rPr>
              <w:t xml:space="preserve"> View of the </w:t>
            </w:r>
            <w:r w:rsidR="00A75139">
              <w:rPr>
                <w:rFonts w:asciiTheme="minorBidi" w:eastAsiaTheme="minorHAnsi" w:hAnsiTheme="minorBidi" w:cs="Arial"/>
                <w:lang w:eastAsia="en-US"/>
              </w:rPr>
              <w:t xml:space="preserve">Subject Church Elevation View </w:t>
            </w:r>
          </w:p>
        </w:tc>
      </w:tr>
    </w:tbl>
    <w:p w14:paraId="263C1209" w14:textId="758B24A2" w:rsidR="00A75139" w:rsidRDefault="00A75139" w:rsidP="00E97849">
      <w:pPr>
        <w:spacing w:before="120" w:after="240" w:line="240" w:lineRule="auto"/>
        <w:contextualSpacing w:val="0"/>
        <w:jc w:val="center"/>
        <w:rPr>
          <w:rFonts w:asciiTheme="minorBidi" w:eastAsiaTheme="minorHAnsi" w:hAnsiTheme="minorBidi" w:cstheme="minorBidi"/>
          <w:b/>
          <w:iCs/>
          <w:szCs w:val="18"/>
          <w:lang w:eastAsia="en-US"/>
        </w:rPr>
      </w:pPr>
    </w:p>
    <w:p w14:paraId="760957C1" w14:textId="77777777" w:rsidR="00A75139" w:rsidRDefault="00A75139">
      <w:pPr>
        <w:spacing w:line="240" w:lineRule="auto"/>
        <w:contextualSpacing w:val="0"/>
        <w:rPr>
          <w:rFonts w:asciiTheme="minorBidi" w:eastAsiaTheme="minorHAnsi" w:hAnsiTheme="minorBidi" w:cstheme="minorBidi"/>
          <w:b/>
          <w:iCs/>
          <w:szCs w:val="18"/>
          <w:lang w:eastAsia="en-US"/>
        </w:rPr>
      </w:pPr>
      <w:r>
        <w:rPr>
          <w:rFonts w:asciiTheme="minorBidi" w:eastAsiaTheme="minorHAnsi" w:hAnsiTheme="minorBidi" w:cstheme="minorBidi"/>
          <w:b/>
          <w:iCs/>
          <w:szCs w:val="18"/>
          <w:lang w:eastAsia="en-US"/>
        </w:rPr>
        <w:br w:type="page"/>
      </w:r>
    </w:p>
    <w:tbl>
      <w:tblPr>
        <w:tblW w:w="9071" w:type="dxa"/>
        <w:jc w:val="center"/>
        <w:tblBorders>
          <w:top w:val="single" w:sz="4" w:space="0" w:color="auto"/>
          <w:left w:val="single" w:sz="4" w:space="0" w:color="auto"/>
          <w:bottom w:val="single" w:sz="4" w:space="0" w:color="auto"/>
          <w:right w:val="single" w:sz="4" w:space="0" w:color="auto"/>
        </w:tblBorders>
        <w:tblCellMar>
          <w:top w:w="284" w:type="dxa"/>
          <w:left w:w="284" w:type="dxa"/>
          <w:bottom w:w="284" w:type="dxa"/>
          <w:right w:w="284" w:type="dxa"/>
        </w:tblCellMar>
        <w:tblLook w:val="01E0" w:firstRow="1" w:lastRow="1" w:firstColumn="1" w:lastColumn="1" w:noHBand="0" w:noVBand="0"/>
      </w:tblPr>
      <w:tblGrid>
        <w:gridCol w:w="9071"/>
      </w:tblGrid>
      <w:tr w:rsidR="00A75139" w:rsidRPr="00E97849" w14:paraId="5219AB44" w14:textId="77777777" w:rsidTr="00E8347A">
        <w:trPr>
          <w:trHeight w:val="155"/>
          <w:jc w:val="center"/>
        </w:trPr>
        <w:tc>
          <w:tcPr>
            <w:tcW w:w="9071" w:type="dxa"/>
          </w:tcPr>
          <w:p w14:paraId="266A2BA9" w14:textId="4DBDF96C" w:rsidR="00A75139" w:rsidRPr="00E97849" w:rsidRDefault="00E0515E" w:rsidP="00E8347A">
            <w:pPr>
              <w:spacing w:line="259" w:lineRule="auto"/>
              <w:contextualSpacing w:val="0"/>
              <w:jc w:val="center"/>
              <w:rPr>
                <w:rFonts w:asciiTheme="minorBidi" w:eastAsiaTheme="minorHAnsi" w:hAnsiTheme="minorBidi" w:cs="Arial"/>
                <w:color w:val="000000"/>
                <w:lang w:eastAsia="en-US"/>
              </w:rPr>
            </w:pPr>
            <w:r>
              <w:rPr>
                <w:noProof/>
              </w:rPr>
              <w:lastRenderedPageBreak/>
              <w:drawing>
                <wp:inline distT="0" distB="0" distL="0" distR="0" wp14:anchorId="7A7ADA1B" wp14:editId="2DBAFD22">
                  <wp:extent cx="4806950" cy="32039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screen">
                            <a:extLst>
                              <a:ext uri="{28A0092B-C50C-407E-A947-70E740481C1C}">
                                <a14:useLocalDpi xmlns:a14="http://schemas.microsoft.com/office/drawing/2010/main"/>
                              </a:ext>
                            </a:extLst>
                          </a:blip>
                          <a:srcRect/>
                          <a:stretch>
                            <a:fillRect/>
                          </a:stretch>
                        </pic:blipFill>
                        <pic:spPr bwMode="auto">
                          <a:xfrm>
                            <a:off x="0" y="0"/>
                            <a:ext cx="4806950" cy="3203975"/>
                          </a:xfrm>
                          <a:prstGeom prst="rect">
                            <a:avLst/>
                          </a:prstGeom>
                          <a:noFill/>
                          <a:ln>
                            <a:noFill/>
                          </a:ln>
                        </pic:spPr>
                      </pic:pic>
                    </a:graphicData>
                  </a:graphic>
                </wp:inline>
              </w:drawing>
            </w:r>
          </w:p>
        </w:tc>
      </w:tr>
      <w:tr w:rsidR="00A75139" w:rsidRPr="00E97849" w14:paraId="5B9C3417" w14:textId="77777777" w:rsidTr="00E8347A">
        <w:trPr>
          <w:trHeight w:val="560"/>
          <w:jc w:val="center"/>
        </w:trPr>
        <w:tc>
          <w:tcPr>
            <w:tcW w:w="9071" w:type="dxa"/>
          </w:tcPr>
          <w:p w14:paraId="3DCC245F" w14:textId="7D0A802A" w:rsidR="00A75139" w:rsidRPr="00E97849" w:rsidRDefault="00A75139" w:rsidP="00E8347A">
            <w:pPr>
              <w:keepNext/>
              <w:spacing w:line="259" w:lineRule="auto"/>
              <w:contextualSpacing w:val="0"/>
              <w:rPr>
                <w:rFonts w:asciiTheme="minorBidi" w:eastAsiaTheme="minorHAnsi" w:hAnsiTheme="minorBidi" w:cstheme="minorBidi"/>
                <w:lang w:eastAsia="en-US"/>
              </w:rPr>
            </w:pPr>
            <w:r w:rsidRPr="00E97849">
              <w:rPr>
                <w:rFonts w:asciiTheme="minorBidi" w:eastAsiaTheme="minorHAnsi" w:hAnsiTheme="minorBidi" w:cs="Arial"/>
                <w:b/>
                <w:lang w:eastAsia="en-US"/>
              </w:rPr>
              <w:t xml:space="preserve">Image </w:t>
            </w:r>
            <w:r w:rsidRPr="00E97849">
              <w:rPr>
                <w:rFonts w:asciiTheme="minorBidi" w:eastAsiaTheme="minorHAnsi" w:hAnsiTheme="minorBidi" w:cs="Arial"/>
                <w:b/>
                <w:lang w:eastAsia="en-US"/>
              </w:rPr>
              <w:fldChar w:fldCharType="begin"/>
            </w:r>
            <w:r w:rsidRPr="00E97849">
              <w:rPr>
                <w:rFonts w:asciiTheme="minorBidi" w:eastAsiaTheme="minorHAnsi" w:hAnsiTheme="minorBidi" w:cs="Arial"/>
                <w:b/>
                <w:lang w:eastAsia="en-US"/>
              </w:rPr>
              <w:instrText xml:space="preserve"> AUTONUM  </w:instrText>
            </w:r>
            <w:r w:rsidRPr="00E97849">
              <w:rPr>
                <w:rFonts w:asciiTheme="minorBidi" w:eastAsiaTheme="minorHAnsi" w:hAnsiTheme="minorBidi" w:cs="Arial"/>
                <w:b/>
                <w:lang w:eastAsia="en-US"/>
              </w:rPr>
              <w:fldChar w:fldCharType="end"/>
            </w:r>
            <w:r w:rsidRPr="00E97849">
              <w:rPr>
                <w:rFonts w:asciiTheme="minorBidi" w:eastAsiaTheme="minorHAnsi" w:hAnsiTheme="minorBidi" w:cs="Arial"/>
                <w:lang w:eastAsia="en-US"/>
              </w:rPr>
              <w:t xml:space="preserve"> </w:t>
            </w:r>
            <w:r w:rsidR="00E0515E">
              <w:rPr>
                <w:rFonts w:asciiTheme="minorBidi" w:eastAsiaTheme="minorHAnsi" w:hAnsiTheme="minorBidi" w:cs="Arial"/>
                <w:lang w:eastAsia="en-US"/>
              </w:rPr>
              <w:t xml:space="preserve">Drone Survey of the Subject Roof </w:t>
            </w:r>
          </w:p>
        </w:tc>
      </w:tr>
    </w:tbl>
    <w:p w14:paraId="784912FB" w14:textId="6E3F19B7" w:rsidR="00A75139" w:rsidRDefault="00A75139" w:rsidP="00E97849">
      <w:pPr>
        <w:spacing w:before="120" w:after="240" w:line="240" w:lineRule="auto"/>
        <w:contextualSpacing w:val="0"/>
        <w:jc w:val="center"/>
        <w:rPr>
          <w:rFonts w:asciiTheme="minorBidi" w:eastAsiaTheme="minorHAnsi" w:hAnsiTheme="minorBidi" w:cstheme="minorBidi"/>
          <w:b/>
          <w:iCs/>
          <w:szCs w:val="18"/>
          <w:lang w:eastAsia="en-US"/>
        </w:rPr>
      </w:pPr>
    </w:p>
    <w:p w14:paraId="05CA7626" w14:textId="77777777" w:rsidR="00A75139" w:rsidRDefault="00A75139">
      <w:pPr>
        <w:spacing w:line="240" w:lineRule="auto"/>
        <w:contextualSpacing w:val="0"/>
        <w:rPr>
          <w:rFonts w:asciiTheme="minorBidi" w:eastAsiaTheme="minorHAnsi" w:hAnsiTheme="minorBidi" w:cstheme="minorBidi"/>
          <w:b/>
          <w:iCs/>
          <w:szCs w:val="18"/>
          <w:lang w:eastAsia="en-US"/>
        </w:rPr>
      </w:pPr>
      <w:r>
        <w:rPr>
          <w:rFonts w:asciiTheme="minorBidi" w:eastAsiaTheme="minorHAnsi" w:hAnsiTheme="minorBidi" w:cstheme="minorBidi"/>
          <w:b/>
          <w:iCs/>
          <w:szCs w:val="18"/>
          <w:lang w:eastAsia="en-US"/>
        </w:rPr>
        <w:br w:type="page"/>
      </w:r>
    </w:p>
    <w:tbl>
      <w:tblPr>
        <w:tblW w:w="9071" w:type="dxa"/>
        <w:jc w:val="center"/>
        <w:tblBorders>
          <w:top w:val="single" w:sz="4" w:space="0" w:color="auto"/>
          <w:left w:val="single" w:sz="4" w:space="0" w:color="auto"/>
          <w:bottom w:val="single" w:sz="4" w:space="0" w:color="auto"/>
          <w:right w:val="single" w:sz="4" w:space="0" w:color="auto"/>
        </w:tblBorders>
        <w:tblCellMar>
          <w:top w:w="284" w:type="dxa"/>
          <w:left w:w="284" w:type="dxa"/>
          <w:bottom w:w="284" w:type="dxa"/>
          <w:right w:w="284" w:type="dxa"/>
        </w:tblCellMar>
        <w:tblLook w:val="01E0" w:firstRow="1" w:lastRow="1" w:firstColumn="1" w:lastColumn="1" w:noHBand="0" w:noVBand="0"/>
      </w:tblPr>
      <w:tblGrid>
        <w:gridCol w:w="9071"/>
      </w:tblGrid>
      <w:tr w:rsidR="00A75139" w:rsidRPr="00E97849" w14:paraId="39CABEFC" w14:textId="77777777" w:rsidTr="00E8347A">
        <w:trPr>
          <w:trHeight w:val="155"/>
          <w:jc w:val="center"/>
        </w:trPr>
        <w:tc>
          <w:tcPr>
            <w:tcW w:w="9071" w:type="dxa"/>
          </w:tcPr>
          <w:p w14:paraId="43233C3D" w14:textId="53D54BE8" w:rsidR="00A75139" w:rsidRPr="00E97849" w:rsidRDefault="00E0515E" w:rsidP="00E8347A">
            <w:pPr>
              <w:spacing w:line="259" w:lineRule="auto"/>
              <w:contextualSpacing w:val="0"/>
              <w:jc w:val="center"/>
              <w:rPr>
                <w:rFonts w:asciiTheme="minorBidi" w:eastAsiaTheme="minorHAnsi" w:hAnsiTheme="minorBidi" w:cs="Arial"/>
                <w:color w:val="000000"/>
                <w:lang w:eastAsia="en-US"/>
              </w:rPr>
            </w:pPr>
            <w:r>
              <w:rPr>
                <w:noProof/>
              </w:rPr>
              <w:lastRenderedPageBreak/>
              <w:drawing>
                <wp:inline distT="0" distB="0" distL="0" distR="0" wp14:anchorId="3DC2258A" wp14:editId="6B2C7AA0">
                  <wp:extent cx="4806950" cy="32039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screen">
                            <a:extLst>
                              <a:ext uri="{28A0092B-C50C-407E-A947-70E740481C1C}">
                                <a14:useLocalDpi xmlns:a14="http://schemas.microsoft.com/office/drawing/2010/main"/>
                              </a:ext>
                            </a:extLst>
                          </a:blip>
                          <a:srcRect/>
                          <a:stretch>
                            <a:fillRect/>
                          </a:stretch>
                        </pic:blipFill>
                        <pic:spPr bwMode="auto">
                          <a:xfrm>
                            <a:off x="0" y="0"/>
                            <a:ext cx="4806950" cy="3203975"/>
                          </a:xfrm>
                          <a:prstGeom prst="rect">
                            <a:avLst/>
                          </a:prstGeom>
                          <a:noFill/>
                          <a:ln>
                            <a:noFill/>
                          </a:ln>
                        </pic:spPr>
                      </pic:pic>
                    </a:graphicData>
                  </a:graphic>
                </wp:inline>
              </w:drawing>
            </w:r>
          </w:p>
        </w:tc>
      </w:tr>
      <w:tr w:rsidR="00A75139" w:rsidRPr="00E97849" w14:paraId="50C058F2" w14:textId="77777777" w:rsidTr="00E8347A">
        <w:trPr>
          <w:trHeight w:val="560"/>
          <w:jc w:val="center"/>
        </w:trPr>
        <w:tc>
          <w:tcPr>
            <w:tcW w:w="9071" w:type="dxa"/>
          </w:tcPr>
          <w:p w14:paraId="320DA6AF" w14:textId="40C22D1B" w:rsidR="00A75139" w:rsidRPr="00E97849" w:rsidRDefault="00A75139" w:rsidP="00E8347A">
            <w:pPr>
              <w:keepNext/>
              <w:spacing w:line="259" w:lineRule="auto"/>
              <w:contextualSpacing w:val="0"/>
              <w:rPr>
                <w:rFonts w:asciiTheme="minorBidi" w:eastAsiaTheme="minorHAnsi" w:hAnsiTheme="minorBidi" w:cstheme="minorBidi"/>
                <w:lang w:eastAsia="en-US"/>
              </w:rPr>
            </w:pPr>
            <w:r w:rsidRPr="00E97849">
              <w:rPr>
                <w:rFonts w:asciiTheme="minorBidi" w:eastAsiaTheme="minorHAnsi" w:hAnsiTheme="minorBidi" w:cs="Arial"/>
                <w:b/>
                <w:lang w:eastAsia="en-US"/>
              </w:rPr>
              <w:t xml:space="preserve">Image </w:t>
            </w:r>
            <w:r w:rsidRPr="00E97849">
              <w:rPr>
                <w:rFonts w:asciiTheme="minorBidi" w:eastAsiaTheme="minorHAnsi" w:hAnsiTheme="minorBidi" w:cs="Arial"/>
                <w:b/>
                <w:lang w:eastAsia="en-US"/>
              </w:rPr>
              <w:fldChar w:fldCharType="begin"/>
            </w:r>
            <w:r w:rsidRPr="00E97849">
              <w:rPr>
                <w:rFonts w:asciiTheme="minorBidi" w:eastAsiaTheme="minorHAnsi" w:hAnsiTheme="minorBidi" w:cs="Arial"/>
                <w:b/>
                <w:lang w:eastAsia="en-US"/>
              </w:rPr>
              <w:instrText xml:space="preserve"> AUTONUM  </w:instrText>
            </w:r>
            <w:r w:rsidRPr="00E97849">
              <w:rPr>
                <w:rFonts w:asciiTheme="minorBidi" w:eastAsiaTheme="minorHAnsi" w:hAnsiTheme="minorBidi" w:cs="Arial"/>
                <w:b/>
                <w:lang w:eastAsia="en-US"/>
              </w:rPr>
              <w:fldChar w:fldCharType="end"/>
            </w:r>
            <w:r w:rsidRPr="00E97849">
              <w:rPr>
                <w:rFonts w:asciiTheme="minorBidi" w:eastAsiaTheme="minorHAnsi" w:hAnsiTheme="minorBidi" w:cs="Arial"/>
                <w:lang w:eastAsia="en-US"/>
              </w:rPr>
              <w:t xml:space="preserve"> View of the</w:t>
            </w:r>
            <w:r w:rsidR="00E0515E">
              <w:rPr>
                <w:rFonts w:asciiTheme="minorBidi" w:eastAsiaTheme="minorHAnsi" w:hAnsiTheme="minorBidi" w:cs="Arial"/>
                <w:lang w:eastAsia="en-US"/>
              </w:rPr>
              <w:t xml:space="preserve"> Storm</w:t>
            </w:r>
            <w:r w:rsidRPr="00E97849">
              <w:rPr>
                <w:rFonts w:asciiTheme="minorBidi" w:eastAsiaTheme="minorHAnsi" w:hAnsiTheme="minorBidi" w:cs="Arial"/>
                <w:lang w:eastAsia="en-US"/>
              </w:rPr>
              <w:t xml:space="preserve"> </w:t>
            </w:r>
            <w:r w:rsidR="00E0515E">
              <w:rPr>
                <w:rFonts w:asciiTheme="minorBidi" w:eastAsiaTheme="minorHAnsi" w:hAnsiTheme="minorBidi" w:cs="Arial"/>
                <w:lang w:eastAsia="en-US"/>
              </w:rPr>
              <w:t xml:space="preserve">Damaged Section of the Upper Roof Corresponding to the Southwest Alignment </w:t>
            </w:r>
          </w:p>
        </w:tc>
      </w:tr>
    </w:tbl>
    <w:p w14:paraId="699E0552" w14:textId="03B88BC3" w:rsidR="00A75139" w:rsidRDefault="00A75139" w:rsidP="00E97849">
      <w:pPr>
        <w:spacing w:before="120" w:after="240" w:line="240" w:lineRule="auto"/>
        <w:contextualSpacing w:val="0"/>
        <w:jc w:val="center"/>
        <w:rPr>
          <w:rFonts w:asciiTheme="minorBidi" w:eastAsiaTheme="minorHAnsi" w:hAnsiTheme="minorBidi" w:cstheme="minorBidi"/>
          <w:b/>
          <w:iCs/>
          <w:szCs w:val="18"/>
          <w:lang w:eastAsia="en-US"/>
        </w:rPr>
      </w:pPr>
    </w:p>
    <w:p w14:paraId="59D66B8A" w14:textId="77777777" w:rsidR="00A75139" w:rsidRDefault="00A75139">
      <w:pPr>
        <w:spacing w:line="240" w:lineRule="auto"/>
        <w:contextualSpacing w:val="0"/>
        <w:rPr>
          <w:rFonts w:asciiTheme="minorBidi" w:eastAsiaTheme="minorHAnsi" w:hAnsiTheme="minorBidi" w:cstheme="minorBidi"/>
          <w:b/>
          <w:iCs/>
          <w:szCs w:val="18"/>
          <w:lang w:eastAsia="en-US"/>
        </w:rPr>
      </w:pPr>
      <w:r>
        <w:rPr>
          <w:rFonts w:asciiTheme="minorBidi" w:eastAsiaTheme="minorHAnsi" w:hAnsiTheme="minorBidi" w:cstheme="minorBidi"/>
          <w:b/>
          <w:iCs/>
          <w:szCs w:val="18"/>
          <w:lang w:eastAsia="en-US"/>
        </w:rPr>
        <w:br w:type="page"/>
      </w:r>
    </w:p>
    <w:tbl>
      <w:tblPr>
        <w:tblW w:w="9071" w:type="dxa"/>
        <w:jc w:val="center"/>
        <w:tblBorders>
          <w:top w:val="single" w:sz="4" w:space="0" w:color="auto"/>
          <w:left w:val="single" w:sz="4" w:space="0" w:color="auto"/>
          <w:bottom w:val="single" w:sz="4" w:space="0" w:color="auto"/>
          <w:right w:val="single" w:sz="4" w:space="0" w:color="auto"/>
        </w:tblBorders>
        <w:tblCellMar>
          <w:top w:w="284" w:type="dxa"/>
          <w:left w:w="284" w:type="dxa"/>
          <w:bottom w:w="284" w:type="dxa"/>
          <w:right w:w="284" w:type="dxa"/>
        </w:tblCellMar>
        <w:tblLook w:val="01E0" w:firstRow="1" w:lastRow="1" w:firstColumn="1" w:lastColumn="1" w:noHBand="0" w:noVBand="0"/>
      </w:tblPr>
      <w:tblGrid>
        <w:gridCol w:w="9071"/>
      </w:tblGrid>
      <w:tr w:rsidR="00A75139" w:rsidRPr="00E97849" w14:paraId="1DABDA25" w14:textId="77777777" w:rsidTr="00E8347A">
        <w:trPr>
          <w:trHeight w:val="155"/>
          <w:jc w:val="center"/>
        </w:trPr>
        <w:tc>
          <w:tcPr>
            <w:tcW w:w="9071" w:type="dxa"/>
          </w:tcPr>
          <w:p w14:paraId="11E873B6" w14:textId="29BC5E3F" w:rsidR="00A75139" w:rsidRPr="00E97849" w:rsidRDefault="00E0515E" w:rsidP="00E8347A">
            <w:pPr>
              <w:spacing w:line="259" w:lineRule="auto"/>
              <w:contextualSpacing w:val="0"/>
              <w:jc w:val="center"/>
              <w:rPr>
                <w:rFonts w:asciiTheme="minorBidi" w:eastAsiaTheme="minorHAnsi" w:hAnsiTheme="minorBidi" w:cs="Arial"/>
                <w:color w:val="000000"/>
                <w:lang w:eastAsia="en-US"/>
              </w:rPr>
            </w:pPr>
            <w:r>
              <w:rPr>
                <w:noProof/>
              </w:rPr>
              <w:lastRenderedPageBreak/>
              <w:drawing>
                <wp:inline distT="0" distB="0" distL="0" distR="0" wp14:anchorId="1456B96B" wp14:editId="198BD611">
                  <wp:extent cx="4806950" cy="32039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screen">
                            <a:extLst>
                              <a:ext uri="{28A0092B-C50C-407E-A947-70E740481C1C}">
                                <a14:useLocalDpi xmlns:a14="http://schemas.microsoft.com/office/drawing/2010/main"/>
                              </a:ext>
                            </a:extLst>
                          </a:blip>
                          <a:srcRect/>
                          <a:stretch>
                            <a:fillRect/>
                          </a:stretch>
                        </pic:blipFill>
                        <pic:spPr bwMode="auto">
                          <a:xfrm>
                            <a:off x="0" y="0"/>
                            <a:ext cx="4806950" cy="3203975"/>
                          </a:xfrm>
                          <a:prstGeom prst="rect">
                            <a:avLst/>
                          </a:prstGeom>
                          <a:noFill/>
                          <a:ln>
                            <a:noFill/>
                          </a:ln>
                        </pic:spPr>
                      </pic:pic>
                    </a:graphicData>
                  </a:graphic>
                </wp:inline>
              </w:drawing>
            </w:r>
          </w:p>
        </w:tc>
      </w:tr>
      <w:tr w:rsidR="00A75139" w:rsidRPr="00E97849" w14:paraId="7C1208EE" w14:textId="77777777" w:rsidTr="00E8347A">
        <w:trPr>
          <w:trHeight w:val="560"/>
          <w:jc w:val="center"/>
        </w:trPr>
        <w:tc>
          <w:tcPr>
            <w:tcW w:w="9071" w:type="dxa"/>
          </w:tcPr>
          <w:p w14:paraId="64DC8CCA" w14:textId="582A7D43" w:rsidR="00A75139" w:rsidRPr="00E97849" w:rsidRDefault="00A75139" w:rsidP="00E8347A">
            <w:pPr>
              <w:keepNext/>
              <w:spacing w:line="259" w:lineRule="auto"/>
              <w:contextualSpacing w:val="0"/>
              <w:rPr>
                <w:rFonts w:asciiTheme="minorBidi" w:eastAsiaTheme="minorHAnsi" w:hAnsiTheme="minorBidi" w:cstheme="minorBidi"/>
                <w:lang w:eastAsia="en-US"/>
              </w:rPr>
            </w:pPr>
            <w:r w:rsidRPr="00E97849">
              <w:rPr>
                <w:rFonts w:asciiTheme="minorBidi" w:eastAsiaTheme="minorHAnsi" w:hAnsiTheme="minorBidi" w:cs="Arial"/>
                <w:b/>
                <w:lang w:eastAsia="en-US"/>
              </w:rPr>
              <w:t xml:space="preserve">Image </w:t>
            </w:r>
            <w:r w:rsidRPr="00E97849">
              <w:rPr>
                <w:rFonts w:asciiTheme="minorBidi" w:eastAsiaTheme="minorHAnsi" w:hAnsiTheme="minorBidi" w:cs="Arial"/>
                <w:b/>
                <w:lang w:eastAsia="en-US"/>
              </w:rPr>
              <w:fldChar w:fldCharType="begin"/>
            </w:r>
            <w:r w:rsidRPr="00E97849">
              <w:rPr>
                <w:rFonts w:asciiTheme="minorBidi" w:eastAsiaTheme="minorHAnsi" w:hAnsiTheme="minorBidi" w:cs="Arial"/>
                <w:b/>
                <w:lang w:eastAsia="en-US"/>
              </w:rPr>
              <w:instrText xml:space="preserve"> AUTONUM  </w:instrText>
            </w:r>
            <w:r w:rsidRPr="00E97849">
              <w:rPr>
                <w:rFonts w:asciiTheme="minorBidi" w:eastAsiaTheme="minorHAnsi" w:hAnsiTheme="minorBidi" w:cs="Arial"/>
                <w:b/>
                <w:lang w:eastAsia="en-US"/>
              </w:rPr>
              <w:fldChar w:fldCharType="end"/>
            </w:r>
            <w:r w:rsidRPr="00E97849">
              <w:rPr>
                <w:rFonts w:asciiTheme="minorBidi" w:eastAsiaTheme="minorHAnsi" w:hAnsiTheme="minorBidi" w:cs="Arial"/>
                <w:lang w:eastAsia="en-US"/>
              </w:rPr>
              <w:t xml:space="preserve"> View of the </w:t>
            </w:r>
            <w:r w:rsidR="00E0515E">
              <w:rPr>
                <w:rFonts w:asciiTheme="minorBidi" w:eastAsiaTheme="minorHAnsi" w:hAnsiTheme="minorBidi" w:cs="Arial"/>
                <w:lang w:eastAsia="en-US"/>
              </w:rPr>
              <w:t xml:space="preserve">Localised Loose and Damaged Brick Units About the Top Course Corresponding to the Southwest Alignment of the Roof </w:t>
            </w:r>
          </w:p>
        </w:tc>
      </w:tr>
    </w:tbl>
    <w:p w14:paraId="57CD8D74" w14:textId="6656E0B0" w:rsidR="00A75139" w:rsidRDefault="00A75139" w:rsidP="00E97849">
      <w:pPr>
        <w:spacing w:before="120" w:after="240" w:line="240" w:lineRule="auto"/>
        <w:contextualSpacing w:val="0"/>
        <w:jc w:val="center"/>
        <w:rPr>
          <w:rFonts w:asciiTheme="minorBidi" w:eastAsiaTheme="minorHAnsi" w:hAnsiTheme="minorBidi" w:cstheme="minorBidi"/>
          <w:b/>
          <w:iCs/>
          <w:szCs w:val="18"/>
          <w:lang w:eastAsia="en-US"/>
        </w:rPr>
      </w:pPr>
    </w:p>
    <w:p w14:paraId="2DF6B5A7" w14:textId="77777777" w:rsidR="00A75139" w:rsidRDefault="00A75139">
      <w:pPr>
        <w:spacing w:line="240" w:lineRule="auto"/>
        <w:contextualSpacing w:val="0"/>
        <w:rPr>
          <w:rFonts w:asciiTheme="minorBidi" w:eastAsiaTheme="minorHAnsi" w:hAnsiTheme="minorBidi" w:cstheme="minorBidi"/>
          <w:b/>
          <w:iCs/>
          <w:szCs w:val="18"/>
          <w:lang w:eastAsia="en-US"/>
        </w:rPr>
      </w:pPr>
      <w:r>
        <w:rPr>
          <w:rFonts w:asciiTheme="minorBidi" w:eastAsiaTheme="minorHAnsi" w:hAnsiTheme="minorBidi" w:cstheme="minorBidi"/>
          <w:b/>
          <w:iCs/>
          <w:szCs w:val="18"/>
          <w:lang w:eastAsia="en-US"/>
        </w:rPr>
        <w:br w:type="page"/>
      </w:r>
    </w:p>
    <w:tbl>
      <w:tblPr>
        <w:tblW w:w="9071" w:type="dxa"/>
        <w:jc w:val="center"/>
        <w:tblBorders>
          <w:top w:val="single" w:sz="4" w:space="0" w:color="auto"/>
          <w:left w:val="single" w:sz="4" w:space="0" w:color="auto"/>
          <w:bottom w:val="single" w:sz="4" w:space="0" w:color="auto"/>
          <w:right w:val="single" w:sz="4" w:space="0" w:color="auto"/>
        </w:tblBorders>
        <w:tblCellMar>
          <w:top w:w="284" w:type="dxa"/>
          <w:left w:w="284" w:type="dxa"/>
          <w:bottom w:w="284" w:type="dxa"/>
          <w:right w:w="284" w:type="dxa"/>
        </w:tblCellMar>
        <w:tblLook w:val="01E0" w:firstRow="1" w:lastRow="1" w:firstColumn="1" w:lastColumn="1" w:noHBand="0" w:noVBand="0"/>
      </w:tblPr>
      <w:tblGrid>
        <w:gridCol w:w="9071"/>
      </w:tblGrid>
      <w:tr w:rsidR="00A75139" w:rsidRPr="00E97849" w14:paraId="58C61472" w14:textId="77777777" w:rsidTr="00E8347A">
        <w:trPr>
          <w:trHeight w:val="155"/>
          <w:jc w:val="center"/>
        </w:trPr>
        <w:tc>
          <w:tcPr>
            <w:tcW w:w="9071" w:type="dxa"/>
          </w:tcPr>
          <w:p w14:paraId="6CA388DA" w14:textId="44D856BD" w:rsidR="00A75139" w:rsidRPr="00E97849" w:rsidRDefault="00F07DF8" w:rsidP="00E8347A">
            <w:pPr>
              <w:spacing w:line="259" w:lineRule="auto"/>
              <w:contextualSpacing w:val="0"/>
              <w:jc w:val="center"/>
              <w:rPr>
                <w:rFonts w:asciiTheme="minorBidi" w:eastAsiaTheme="minorHAnsi" w:hAnsiTheme="minorBidi" w:cs="Arial"/>
                <w:color w:val="000000"/>
                <w:lang w:eastAsia="en-US"/>
              </w:rPr>
            </w:pPr>
            <w:r>
              <w:rPr>
                <w:noProof/>
              </w:rPr>
              <w:lastRenderedPageBreak/>
              <w:drawing>
                <wp:inline distT="0" distB="0" distL="0" distR="0" wp14:anchorId="617D9130" wp14:editId="6A610A14">
                  <wp:extent cx="4806950" cy="360669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screen">
                            <a:extLst>
                              <a:ext uri="{28A0092B-C50C-407E-A947-70E740481C1C}">
                                <a14:useLocalDpi xmlns:a14="http://schemas.microsoft.com/office/drawing/2010/main"/>
                              </a:ext>
                            </a:extLst>
                          </a:blip>
                          <a:srcRect/>
                          <a:stretch>
                            <a:fillRect/>
                          </a:stretch>
                        </pic:blipFill>
                        <pic:spPr bwMode="auto">
                          <a:xfrm>
                            <a:off x="0" y="0"/>
                            <a:ext cx="4806950" cy="3606693"/>
                          </a:xfrm>
                          <a:prstGeom prst="rect">
                            <a:avLst/>
                          </a:prstGeom>
                          <a:noFill/>
                          <a:ln>
                            <a:noFill/>
                          </a:ln>
                        </pic:spPr>
                      </pic:pic>
                    </a:graphicData>
                  </a:graphic>
                </wp:inline>
              </w:drawing>
            </w:r>
          </w:p>
        </w:tc>
      </w:tr>
      <w:tr w:rsidR="00A75139" w:rsidRPr="00E97849" w14:paraId="44A2C04D" w14:textId="77777777" w:rsidTr="00E8347A">
        <w:trPr>
          <w:trHeight w:val="560"/>
          <w:jc w:val="center"/>
        </w:trPr>
        <w:tc>
          <w:tcPr>
            <w:tcW w:w="9071" w:type="dxa"/>
          </w:tcPr>
          <w:p w14:paraId="420B3FFE" w14:textId="16D82025" w:rsidR="00A75139" w:rsidRPr="00E97849" w:rsidRDefault="00A75139" w:rsidP="00E8347A">
            <w:pPr>
              <w:keepNext/>
              <w:spacing w:line="259" w:lineRule="auto"/>
              <w:contextualSpacing w:val="0"/>
              <w:rPr>
                <w:rFonts w:asciiTheme="minorBidi" w:eastAsiaTheme="minorHAnsi" w:hAnsiTheme="minorBidi" w:cstheme="minorBidi"/>
                <w:lang w:eastAsia="en-US"/>
              </w:rPr>
            </w:pPr>
            <w:r w:rsidRPr="00E97849">
              <w:rPr>
                <w:rFonts w:asciiTheme="minorBidi" w:eastAsiaTheme="minorHAnsi" w:hAnsiTheme="minorBidi" w:cs="Arial"/>
                <w:b/>
                <w:lang w:eastAsia="en-US"/>
              </w:rPr>
              <w:t xml:space="preserve">Image </w:t>
            </w:r>
            <w:r w:rsidRPr="00E97849">
              <w:rPr>
                <w:rFonts w:asciiTheme="minorBidi" w:eastAsiaTheme="minorHAnsi" w:hAnsiTheme="minorBidi" w:cs="Arial"/>
                <w:b/>
                <w:lang w:eastAsia="en-US"/>
              </w:rPr>
              <w:fldChar w:fldCharType="begin"/>
            </w:r>
            <w:r w:rsidRPr="00E97849">
              <w:rPr>
                <w:rFonts w:asciiTheme="minorBidi" w:eastAsiaTheme="minorHAnsi" w:hAnsiTheme="minorBidi" w:cs="Arial"/>
                <w:b/>
                <w:lang w:eastAsia="en-US"/>
              </w:rPr>
              <w:instrText xml:space="preserve"> AUTONUM  </w:instrText>
            </w:r>
            <w:r w:rsidRPr="00E97849">
              <w:rPr>
                <w:rFonts w:asciiTheme="minorBidi" w:eastAsiaTheme="minorHAnsi" w:hAnsiTheme="minorBidi" w:cs="Arial"/>
                <w:b/>
                <w:lang w:eastAsia="en-US"/>
              </w:rPr>
              <w:fldChar w:fldCharType="end"/>
            </w:r>
            <w:r w:rsidRPr="00E97849">
              <w:rPr>
                <w:rFonts w:asciiTheme="minorBidi" w:eastAsiaTheme="minorHAnsi" w:hAnsiTheme="minorBidi" w:cs="Arial"/>
                <w:lang w:eastAsia="en-US"/>
              </w:rPr>
              <w:t xml:space="preserve"> View of the </w:t>
            </w:r>
            <w:r w:rsidR="00F07DF8">
              <w:rPr>
                <w:rFonts w:asciiTheme="minorBidi" w:eastAsiaTheme="minorHAnsi" w:hAnsiTheme="minorBidi" w:cs="Arial"/>
                <w:lang w:eastAsia="en-US"/>
              </w:rPr>
              <w:t>Ceiling Along the Supporting Brick Works Below the Uplifted Roof Cladding (Southwest Alignment)</w:t>
            </w:r>
          </w:p>
        </w:tc>
      </w:tr>
    </w:tbl>
    <w:p w14:paraId="674893B1" w14:textId="1487527F" w:rsidR="00A75139" w:rsidRDefault="00A75139" w:rsidP="00E97849">
      <w:pPr>
        <w:spacing w:before="120" w:after="240" w:line="240" w:lineRule="auto"/>
        <w:contextualSpacing w:val="0"/>
        <w:jc w:val="center"/>
        <w:rPr>
          <w:rFonts w:asciiTheme="minorBidi" w:eastAsiaTheme="minorHAnsi" w:hAnsiTheme="minorBidi" w:cstheme="minorBidi"/>
          <w:b/>
          <w:iCs/>
          <w:szCs w:val="18"/>
          <w:lang w:eastAsia="en-US"/>
        </w:rPr>
      </w:pPr>
    </w:p>
    <w:p w14:paraId="26749247" w14:textId="77777777" w:rsidR="00A75139" w:rsidRDefault="00A75139">
      <w:pPr>
        <w:spacing w:line="240" w:lineRule="auto"/>
        <w:contextualSpacing w:val="0"/>
        <w:rPr>
          <w:rFonts w:asciiTheme="minorBidi" w:eastAsiaTheme="minorHAnsi" w:hAnsiTheme="minorBidi" w:cstheme="minorBidi"/>
          <w:b/>
          <w:iCs/>
          <w:szCs w:val="18"/>
          <w:lang w:eastAsia="en-US"/>
        </w:rPr>
      </w:pPr>
      <w:r>
        <w:rPr>
          <w:rFonts w:asciiTheme="minorBidi" w:eastAsiaTheme="minorHAnsi" w:hAnsiTheme="minorBidi" w:cstheme="minorBidi"/>
          <w:b/>
          <w:iCs/>
          <w:szCs w:val="18"/>
          <w:lang w:eastAsia="en-US"/>
        </w:rPr>
        <w:br w:type="page"/>
      </w:r>
    </w:p>
    <w:tbl>
      <w:tblPr>
        <w:tblW w:w="9071" w:type="dxa"/>
        <w:jc w:val="center"/>
        <w:tblBorders>
          <w:top w:val="single" w:sz="4" w:space="0" w:color="auto"/>
          <w:left w:val="single" w:sz="4" w:space="0" w:color="auto"/>
          <w:bottom w:val="single" w:sz="4" w:space="0" w:color="auto"/>
          <w:right w:val="single" w:sz="4" w:space="0" w:color="auto"/>
        </w:tblBorders>
        <w:tblCellMar>
          <w:top w:w="284" w:type="dxa"/>
          <w:left w:w="284" w:type="dxa"/>
          <w:bottom w:w="284" w:type="dxa"/>
          <w:right w:w="284" w:type="dxa"/>
        </w:tblCellMar>
        <w:tblLook w:val="01E0" w:firstRow="1" w:lastRow="1" w:firstColumn="1" w:lastColumn="1" w:noHBand="0" w:noVBand="0"/>
      </w:tblPr>
      <w:tblGrid>
        <w:gridCol w:w="9071"/>
      </w:tblGrid>
      <w:tr w:rsidR="00A75139" w:rsidRPr="00E97849" w14:paraId="1B9545AB" w14:textId="77777777" w:rsidTr="00E8347A">
        <w:trPr>
          <w:trHeight w:val="155"/>
          <w:jc w:val="center"/>
        </w:trPr>
        <w:tc>
          <w:tcPr>
            <w:tcW w:w="9071" w:type="dxa"/>
          </w:tcPr>
          <w:p w14:paraId="611C73D9" w14:textId="00411507" w:rsidR="00A75139" w:rsidRPr="00E97849" w:rsidRDefault="00F07DF8" w:rsidP="00E8347A">
            <w:pPr>
              <w:spacing w:line="259" w:lineRule="auto"/>
              <w:contextualSpacing w:val="0"/>
              <w:jc w:val="center"/>
              <w:rPr>
                <w:rFonts w:asciiTheme="minorBidi" w:eastAsiaTheme="minorHAnsi" w:hAnsiTheme="minorBidi" w:cs="Arial"/>
                <w:color w:val="000000"/>
                <w:lang w:eastAsia="en-US"/>
              </w:rPr>
            </w:pPr>
            <w:r>
              <w:rPr>
                <w:noProof/>
              </w:rPr>
              <w:lastRenderedPageBreak/>
              <w:drawing>
                <wp:inline distT="0" distB="0" distL="0" distR="0" wp14:anchorId="7B6BEA54" wp14:editId="5BD05BC6">
                  <wp:extent cx="3606800" cy="48084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screen">
                            <a:extLst>
                              <a:ext uri="{28A0092B-C50C-407E-A947-70E740481C1C}">
                                <a14:useLocalDpi xmlns:a14="http://schemas.microsoft.com/office/drawing/2010/main"/>
                              </a:ext>
                            </a:extLst>
                          </a:blip>
                          <a:srcRect/>
                          <a:stretch>
                            <a:fillRect/>
                          </a:stretch>
                        </pic:blipFill>
                        <pic:spPr bwMode="auto">
                          <a:xfrm>
                            <a:off x="0" y="0"/>
                            <a:ext cx="3606800" cy="4808450"/>
                          </a:xfrm>
                          <a:prstGeom prst="rect">
                            <a:avLst/>
                          </a:prstGeom>
                          <a:noFill/>
                          <a:ln>
                            <a:noFill/>
                          </a:ln>
                        </pic:spPr>
                      </pic:pic>
                    </a:graphicData>
                  </a:graphic>
                </wp:inline>
              </w:drawing>
            </w:r>
          </w:p>
        </w:tc>
      </w:tr>
      <w:tr w:rsidR="00A75139" w:rsidRPr="00E97849" w14:paraId="0185BC3D" w14:textId="77777777" w:rsidTr="00E8347A">
        <w:trPr>
          <w:trHeight w:val="560"/>
          <w:jc w:val="center"/>
        </w:trPr>
        <w:tc>
          <w:tcPr>
            <w:tcW w:w="9071" w:type="dxa"/>
          </w:tcPr>
          <w:p w14:paraId="489E71EF" w14:textId="6C5235F8" w:rsidR="00A75139" w:rsidRPr="00E97849" w:rsidRDefault="00A75139" w:rsidP="00E8347A">
            <w:pPr>
              <w:keepNext/>
              <w:spacing w:line="259" w:lineRule="auto"/>
              <w:contextualSpacing w:val="0"/>
              <w:rPr>
                <w:rFonts w:asciiTheme="minorBidi" w:eastAsiaTheme="minorHAnsi" w:hAnsiTheme="minorBidi" w:cstheme="minorBidi"/>
                <w:lang w:eastAsia="en-US"/>
              </w:rPr>
            </w:pPr>
            <w:r w:rsidRPr="00E97849">
              <w:rPr>
                <w:rFonts w:asciiTheme="minorBidi" w:eastAsiaTheme="minorHAnsi" w:hAnsiTheme="minorBidi" w:cs="Arial"/>
                <w:b/>
                <w:lang w:eastAsia="en-US"/>
              </w:rPr>
              <w:t xml:space="preserve">Image </w:t>
            </w:r>
            <w:r w:rsidRPr="00E97849">
              <w:rPr>
                <w:rFonts w:asciiTheme="minorBidi" w:eastAsiaTheme="minorHAnsi" w:hAnsiTheme="minorBidi" w:cs="Arial"/>
                <w:b/>
                <w:lang w:eastAsia="en-US"/>
              </w:rPr>
              <w:fldChar w:fldCharType="begin"/>
            </w:r>
            <w:r w:rsidRPr="00E97849">
              <w:rPr>
                <w:rFonts w:asciiTheme="minorBidi" w:eastAsiaTheme="minorHAnsi" w:hAnsiTheme="minorBidi" w:cs="Arial"/>
                <w:b/>
                <w:lang w:eastAsia="en-US"/>
              </w:rPr>
              <w:instrText xml:space="preserve"> AUTONUM  </w:instrText>
            </w:r>
            <w:r w:rsidRPr="00E97849">
              <w:rPr>
                <w:rFonts w:asciiTheme="minorBidi" w:eastAsiaTheme="minorHAnsi" w:hAnsiTheme="minorBidi" w:cs="Arial"/>
                <w:b/>
                <w:lang w:eastAsia="en-US"/>
              </w:rPr>
              <w:fldChar w:fldCharType="end"/>
            </w:r>
            <w:r w:rsidRPr="00E97849">
              <w:rPr>
                <w:rFonts w:asciiTheme="minorBidi" w:eastAsiaTheme="minorHAnsi" w:hAnsiTheme="minorBidi" w:cs="Arial"/>
                <w:lang w:eastAsia="en-US"/>
              </w:rPr>
              <w:t xml:space="preserve"> </w:t>
            </w:r>
            <w:r w:rsidR="00F07DF8" w:rsidRPr="00E97849">
              <w:rPr>
                <w:rFonts w:asciiTheme="minorBidi" w:eastAsiaTheme="minorHAnsi" w:hAnsiTheme="minorBidi" w:cs="Arial"/>
                <w:lang w:eastAsia="en-US"/>
              </w:rPr>
              <w:t xml:space="preserve">View of the </w:t>
            </w:r>
            <w:r w:rsidR="00F07DF8">
              <w:rPr>
                <w:rFonts w:asciiTheme="minorBidi" w:eastAsiaTheme="minorHAnsi" w:hAnsiTheme="minorBidi" w:cs="Arial"/>
                <w:lang w:eastAsia="en-US"/>
              </w:rPr>
              <w:t>Minor Movement and Separation of the Ceiling From the Supporting Brick Works Below the Uplifted Roof Cladding (Southwest Alignment)</w:t>
            </w:r>
          </w:p>
        </w:tc>
      </w:tr>
    </w:tbl>
    <w:p w14:paraId="5BB04657" w14:textId="7793C9C9" w:rsidR="00A75139" w:rsidRDefault="00A75139" w:rsidP="00E97849">
      <w:pPr>
        <w:spacing w:before="120" w:after="240" w:line="240" w:lineRule="auto"/>
        <w:contextualSpacing w:val="0"/>
        <w:jc w:val="center"/>
        <w:rPr>
          <w:rFonts w:asciiTheme="minorBidi" w:eastAsiaTheme="minorHAnsi" w:hAnsiTheme="minorBidi" w:cstheme="minorBidi"/>
          <w:b/>
          <w:iCs/>
          <w:szCs w:val="18"/>
          <w:lang w:eastAsia="en-US"/>
        </w:rPr>
      </w:pPr>
    </w:p>
    <w:p w14:paraId="7BB11D2D" w14:textId="77777777" w:rsidR="00A75139" w:rsidRDefault="00A75139">
      <w:pPr>
        <w:spacing w:line="240" w:lineRule="auto"/>
        <w:contextualSpacing w:val="0"/>
        <w:rPr>
          <w:rFonts w:asciiTheme="minorBidi" w:eastAsiaTheme="minorHAnsi" w:hAnsiTheme="minorBidi" w:cstheme="minorBidi"/>
          <w:b/>
          <w:iCs/>
          <w:szCs w:val="18"/>
          <w:lang w:eastAsia="en-US"/>
        </w:rPr>
      </w:pPr>
      <w:r>
        <w:rPr>
          <w:rFonts w:asciiTheme="minorBidi" w:eastAsiaTheme="minorHAnsi" w:hAnsiTheme="minorBidi" w:cstheme="minorBidi"/>
          <w:b/>
          <w:iCs/>
          <w:szCs w:val="18"/>
          <w:lang w:eastAsia="en-US"/>
        </w:rPr>
        <w:br w:type="page"/>
      </w:r>
    </w:p>
    <w:tbl>
      <w:tblPr>
        <w:tblW w:w="9071" w:type="dxa"/>
        <w:jc w:val="center"/>
        <w:tblBorders>
          <w:top w:val="single" w:sz="4" w:space="0" w:color="auto"/>
          <w:left w:val="single" w:sz="4" w:space="0" w:color="auto"/>
          <w:bottom w:val="single" w:sz="4" w:space="0" w:color="auto"/>
          <w:right w:val="single" w:sz="4" w:space="0" w:color="auto"/>
        </w:tblBorders>
        <w:tblCellMar>
          <w:top w:w="284" w:type="dxa"/>
          <w:left w:w="284" w:type="dxa"/>
          <w:bottom w:w="284" w:type="dxa"/>
          <w:right w:w="284" w:type="dxa"/>
        </w:tblCellMar>
        <w:tblLook w:val="01E0" w:firstRow="1" w:lastRow="1" w:firstColumn="1" w:lastColumn="1" w:noHBand="0" w:noVBand="0"/>
      </w:tblPr>
      <w:tblGrid>
        <w:gridCol w:w="9071"/>
      </w:tblGrid>
      <w:tr w:rsidR="00A75139" w:rsidRPr="00E97849" w14:paraId="615710D9" w14:textId="77777777" w:rsidTr="00E8347A">
        <w:trPr>
          <w:trHeight w:val="155"/>
          <w:jc w:val="center"/>
        </w:trPr>
        <w:tc>
          <w:tcPr>
            <w:tcW w:w="9071" w:type="dxa"/>
          </w:tcPr>
          <w:p w14:paraId="54B93C9C" w14:textId="3FA075A0" w:rsidR="00A75139" w:rsidRPr="00E97849" w:rsidRDefault="00CC2979" w:rsidP="00E8347A">
            <w:pPr>
              <w:spacing w:line="259" w:lineRule="auto"/>
              <w:contextualSpacing w:val="0"/>
              <w:jc w:val="center"/>
              <w:rPr>
                <w:rFonts w:asciiTheme="minorBidi" w:eastAsiaTheme="minorHAnsi" w:hAnsiTheme="minorBidi" w:cs="Arial"/>
                <w:color w:val="000000"/>
                <w:lang w:eastAsia="en-US"/>
              </w:rPr>
            </w:pPr>
            <w:r>
              <w:rPr>
                <w:noProof/>
              </w:rPr>
              <w:lastRenderedPageBreak/>
              <w:drawing>
                <wp:inline distT="0" distB="0" distL="0" distR="0" wp14:anchorId="54402A3E" wp14:editId="1F50FECF">
                  <wp:extent cx="4806950" cy="3139817"/>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screen">
                            <a:extLst>
                              <a:ext uri="{28A0092B-C50C-407E-A947-70E740481C1C}">
                                <a14:useLocalDpi xmlns:a14="http://schemas.microsoft.com/office/drawing/2010/main"/>
                              </a:ext>
                            </a:extLst>
                          </a:blip>
                          <a:srcRect/>
                          <a:stretch>
                            <a:fillRect/>
                          </a:stretch>
                        </pic:blipFill>
                        <pic:spPr bwMode="auto">
                          <a:xfrm>
                            <a:off x="0" y="0"/>
                            <a:ext cx="4806950" cy="3139817"/>
                          </a:xfrm>
                          <a:prstGeom prst="rect">
                            <a:avLst/>
                          </a:prstGeom>
                          <a:noFill/>
                          <a:ln>
                            <a:noFill/>
                          </a:ln>
                        </pic:spPr>
                      </pic:pic>
                    </a:graphicData>
                  </a:graphic>
                </wp:inline>
              </w:drawing>
            </w:r>
          </w:p>
        </w:tc>
      </w:tr>
      <w:tr w:rsidR="00A75139" w:rsidRPr="00E97849" w14:paraId="5FA975A4" w14:textId="77777777" w:rsidTr="00E8347A">
        <w:trPr>
          <w:trHeight w:val="560"/>
          <w:jc w:val="center"/>
        </w:trPr>
        <w:tc>
          <w:tcPr>
            <w:tcW w:w="9071" w:type="dxa"/>
          </w:tcPr>
          <w:p w14:paraId="642E4F6A" w14:textId="6C710DF5" w:rsidR="00A75139" w:rsidRPr="00E97849" w:rsidRDefault="00A75139" w:rsidP="00E8347A">
            <w:pPr>
              <w:keepNext/>
              <w:spacing w:line="259" w:lineRule="auto"/>
              <w:contextualSpacing w:val="0"/>
              <w:rPr>
                <w:rFonts w:asciiTheme="minorBidi" w:eastAsiaTheme="minorHAnsi" w:hAnsiTheme="minorBidi" w:cstheme="minorBidi"/>
                <w:lang w:eastAsia="en-US"/>
              </w:rPr>
            </w:pPr>
            <w:r w:rsidRPr="00E97849">
              <w:rPr>
                <w:rFonts w:asciiTheme="minorBidi" w:eastAsiaTheme="minorHAnsi" w:hAnsiTheme="minorBidi" w:cs="Arial"/>
                <w:b/>
                <w:lang w:eastAsia="en-US"/>
              </w:rPr>
              <w:t xml:space="preserve">Image </w:t>
            </w:r>
            <w:r w:rsidRPr="00E97849">
              <w:rPr>
                <w:rFonts w:asciiTheme="minorBidi" w:eastAsiaTheme="minorHAnsi" w:hAnsiTheme="minorBidi" w:cs="Arial"/>
                <w:b/>
                <w:lang w:eastAsia="en-US"/>
              </w:rPr>
              <w:fldChar w:fldCharType="begin"/>
            </w:r>
            <w:r w:rsidRPr="00E97849">
              <w:rPr>
                <w:rFonts w:asciiTheme="minorBidi" w:eastAsiaTheme="minorHAnsi" w:hAnsiTheme="minorBidi" w:cs="Arial"/>
                <w:b/>
                <w:lang w:eastAsia="en-US"/>
              </w:rPr>
              <w:instrText xml:space="preserve"> AUTONUM  </w:instrText>
            </w:r>
            <w:r w:rsidRPr="00E97849">
              <w:rPr>
                <w:rFonts w:asciiTheme="minorBidi" w:eastAsiaTheme="minorHAnsi" w:hAnsiTheme="minorBidi" w:cs="Arial"/>
                <w:b/>
                <w:lang w:eastAsia="en-US"/>
              </w:rPr>
              <w:fldChar w:fldCharType="end"/>
            </w:r>
            <w:r w:rsidRPr="00E97849">
              <w:rPr>
                <w:rFonts w:asciiTheme="minorBidi" w:eastAsiaTheme="minorHAnsi" w:hAnsiTheme="minorBidi" w:cs="Arial"/>
                <w:lang w:eastAsia="en-US"/>
              </w:rPr>
              <w:t xml:space="preserve"> </w:t>
            </w:r>
            <w:r w:rsidR="00F07DF8" w:rsidRPr="00E97849">
              <w:rPr>
                <w:rFonts w:asciiTheme="minorBidi" w:eastAsiaTheme="minorHAnsi" w:hAnsiTheme="minorBidi" w:cs="Arial"/>
                <w:lang w:eastAsia="en-US"/>
              </w:rPr>
              <w:t xml:space="preserve">View of the </w:t>
            </w:r>
            <w:r w:rsidR="00F07DF8">
              <w:rPr>
                <w:rFonts w:asciiTheme="minorBidi" w:eastAsiaTheme="minorHAnsi" w:hAnsiTheme="minorBidi" w:cs="Arial"/>
                <w:lang w:eastAsia="en-US"/>
              </w:rPr>
              <w:t>Minor Movement and Separation of the Ceiling From the Supporting Brick Works Below the Uplifted Roof Cladding (Southwest Alignment)</w:t>
            </w:r>
          </w:p>
        </w:tc>
      </w:tr>
    </w:tbl>
    <w:p w14:paraId="61077EAE" w14:textId="1ADF4160" w:rsidR="00A75139" w:rsidRDefault="00A75139" w:rsidP="00E97849">
      <w:pPr>
        <w:spacing w:before="120" w:after="240" w:line="240" w:lineRule="auto"/>
        <w:contextualSpacing w:val="0"/>
        <w:jc w:val="center"/>
        <w:rPr>
          <w:rFonts w:asciiTheme="minorBidi" w:eastAsiaTheme="minorHAnsi" w:hAnsiTheme="minorBidi" w:cstheme="minorBidi"/>
          <w:b/>
          <w:iCs/>
          <w:szCs w:val="18"/>
          <w:lang w:eastAsia="en-US"/>
        </w:rPr>
      </w:pPr>
    </w:p>
    <w:p w14:paraId="01DBC75A" w14:textId="77777777" w:rsidR="00A75139" w:rsidRDefault="00A75139">
      <w:pPr>
        <w:spacing w:line="240" w:lineRule="auto"/>
        <w:contextualSpacing w:val="0"/>
        <w:rPr>
          <w:rFonts w:asciiTheme="minorBidi" w:eastAsiaTheme="minorHAnsi" w:hAnsiTheme="minorBidi" w:cstheme="minorBidi"/>
          <w:b/>
          <w:iCs/>
          <w:szCs w:val="18"/>
          <w:lang w:eastAsia="en-US"/>
        </w:rPr>
      </w:pPr>
      <w:r>
        <w:rPr>
          <w:rFonts w:asciiTheme="minorBidi" w:eastAsiaTheme="minorHAnsi" w:hAnsiTheme="minorBidi" w:cstheme="minorBidi"/>
          <w:b/>
          <w:iCs/>
          <w:szCs w:val="18"/>
          <w:lang w:eastAsia="en-US"/>
        </w:rPr>
        <w:br w:type="page"/>
      </w:r>
    </w:p>
    <w:tbl>
      <w:tblPr>
        <w:tblW w:w="9071" w:type="dxa"/>
        <w:jc w:val="center"/>
        <w:tblBorders>
          <w:top w:val="single" w:sz="4" w:space="0" w:color="auto"/>
          <w:left w:val="single" w:sz="4" w:space="0" w:color="auto"/>
          <w:bottom w:val="single" w:sz="4" w:space="0" w:color="auto"/>
          <w:right w:val="single" w:sz="4" w:space="0" w:color="auto"/>
        </w:tblBorders>
        <w:tblCellMar>
          <w:top w:w="284" w:type="dxa"/>
          <w:left w:w="284" w:type="dxa"/>
          <w:bottom w:w="284" w:type="dxa"/>
          <w:right w:w="284" w:type="dxa"/>
        </w:tblCellMar>
        <w:tblLook w:val="01E0" w:firstRow="1" w:lastRow="1" w:firstColumn="1" w:lastColumn="1" w:noHBand="0" w:noVBand="0"/>
      </w:tblPr>
      <w:tblGrid>
        <w:gridCol w:w="9071"/>
      </w:tblGrid>
      <w:tr w:rsidR="00A75139" w:rsidRPr="00E97849" w14:paraId="068BD019" w14:textId="77777777" w:rsidTr="00E8347A">
        <w:trPr>
          <w:trHeight w:val="155"/>
          <w:jc w:val="center"/>
        </w:trPr>
        <w:tc>
          <w:tcPr>
            <w:tcW w:w="9071" w:type="dxa"/>
          </w:tcPr>
          <w:p w14:paraId="677B76DC" w14:textId="740D3297" w:rsidR="00A75139" w:rsidRPr="00E97849" w:rsidRDefault="0073051A" w:rsidP="00E8347A">
            <w:pPr>
              <w:spacing w:line="259" w:lineRule="auto"/>
              <w:contextualSpacing w:val="0"/>
              <w:jc w:val="center"/>
              <w:rPr>
                <w:rFonts w:asciiTheme="minorBidi" w:eastAsiaTheme="minorHAnsi" w:hAnsiTheme="minorBidi" w:cs="Arial"/>
                <w:color w:val="000000"/>
                <w:lang w:eastAsia="en-US"/>
              </w:rPr>
            </w:pPr>
            <w:r>
              <w:rPr>
                <w:noProof/>
              </w:rPr>
              <w:lastRenderedPageBreak/>
              <w:drawing>
                <wp:inline distT="0" distB="0" distL="0" distR="0" wp14:anchorId="1150E91C" wp14:editId="3B5F2EBE">
                  <wp:extent cx="3606800" cy="48091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screen">
                            <a:extLst>
                              <a:ext uri="{28A0092B-C50C-407E-A947-70E740481C1C}">
                                <a14:useLocalDpi xmlns:a14="http://schemas.microsoft.com/office/drawing/2010/main"/>
                              </a:ext>
                            </a:extLst>
                          </a:blip>
                          <a:srcRect/>
                          <a:stretch>
                            <a:fillRect/>
                          </a:stretch>
                        </pic:blipFill>
                        <pic:spPr bwMode="auto">
                          <a:xfrm>
                            <a:off x="0" y="0"/>
                            <a:ext cx="3606800" cy="4809190"/>
                          </a:xfrm>
                          <a:prstGeom prst="rect">
                            <a:avLst/>
                          </a:prstGeom>
                          <a:noFill/>
                          <a:ln>
                            <a:noFill/>
                          </a:ln>
                        </pic:spPr>
                      </pic:pic>
                    </a:graphicData>
                  </a:graphic>
                </wp:inline>
              </w:drawing>
            </w:r>
          </w:p>
        </w:tc>
      </w:tr>
      <w:tr w:rsidR="00A75139" w:rsidRPr="00E97849" w14:paraId="6EE20829" w14:textId="77777777" w:rsidTr="00E8347A">
        <w:trPr>
          <w:trHeight w:val="560"/>
          <w:jc w:val="center"/>
        </w:trPr>
        <w:tc>
          <w:tcPr>
            <w:tcW w:w="9071" w:type="dxa"/>
          </w:tcPr>
          <w:p w14:paraId="3CBB0CAC" w14:textId="0F49490C" w:rsidR="00A75139" w:rsidRPr="00E97849" w:rsidRDefault="00A75139" w:rsidP="00E8347A">
            <w:pPr>
              <w:keepNext/>
              <w:spacing w:line="259" w:lineRule="auto"/>
              <w:contextualSpacing w:val="0"/>
              <w:rPr>
                <w:rFonts w:asciiTheme="minorBidi" w:eastAsiaTheme="minorHAnsi" w:hAnsiTheme="minorBidi" w:cstheme="minorBidi"/>
                <w:lang w:eastAsia="en-US"/>
              </w:rPr>
            </w:pPr>
            <w:r w:rsidRPr="00E97849">
              <w:rPr>
                <w:rFonts w:asciiTheme="minorBidi" w:eastAsiaTheme="minorHAnsi" w:hAnsiTheme="minorBidi" w:cs="Arial"/>
                <w:b/>
                <w:lang w:eastAsia="en-US"/>
              </w:rPr>
              <w:t xml:space="preserve">Image </w:t>
            </w:r>
            <w:r w:rsidRPr="00E97849">
              <w:rPr>
                <w:rFonts w:asciiTheme="minorBidi" w:eastAsiaTheme="minorHAnsi" w:hAnsiTheme="minorBidi" w:cs="Arial"/>
                <w:b/>
                <w:lang w:eastAsia="en-US"/>
              </w:rPr>
              <w:fldChar w:fldCharType="begin"/>
            </w:r>
            <w:r w:rsidRPr="00E97849">
              <w:rPr>
                <w:rFonts w:asciiTheme="minorBidi" w:eastAsiaTheme="minorHAnsi" w:hAnsiTheme="minorBidi" w:cs="Arial"/>
                <w:b/>
                <w:lang w:eastAsia="en-US"/>
              </w:rPr>
              <w:instrText xml:space="preserve"> AUTONUM  </w:instrText>
            </w:r>
            <w:r w:rsidRPr="00E97849">
              <w:rPr>
                <w:rFonts w:asciiTheme="minorBidi" w:eastAsiaTheme="minorHAnsi" w:hAnsiTheme="minorBidi" w:cs="Arial"/>
                <w:b/>
                <w:lang w:eastAsia="en-US"/>
              </w:rPr>
              <w:fldChar w:fldCharType="end"/>
            </w:r>
            <w:r w:rsidRPr="00E97849">
              <w:rPr>
                <w:rFonts w:asciiTheme="minorBidi" w:eastAsiaTheme="minorHAnsi" w:hAnsiTheme="minorBidi" w:cs="Arial"/>
                <w:lang w:eastAsia="en-US"/>
              </w:rPr>
              <w:t xml:space="preserve"> View of the </w:t>
            </w:r>
            <w:r w:rsidR="0073051A">
              <w:rPr>
                <w:rFonts w:asciiTheme="minorBidi" w:eastAsiaTheme="minorHAnsi" w:hAnsiTheme="minorBidi" w:cs="Arial"/>
                <w:lang w:eastAsia="en-US"/>
              </w:rPr>
              <w:t xml:space="preserve">Damaged Downpipe Servicing the Lower Roof Corresponding to the </w:t>
            </w:r>
            <w:r w:rsidR="0073051A">
              <w:rPr>
                <w:rFonts w:eastAsiaTheme="minorHAnsi"/>
                <w:lang w:eastAsia="en-US"/>
              </w:rPr>
              <w:t>Southwest Elevation</w:t>
            </w:r>
          </w:p>
        </w:tc>
      </w:tr>
    </w:tbl>
    <w:p w14:paraId="08936D92" w14:textId="733A8155" w:rsidR="00A75139" w:rsidRDefault="00A75139" w:rsidP="00E97849">
      <w:pPr>
        <w:spacing w:before="120" w:after="240" w:line="240" w:lineRule="auto"/>
        <w:contextualSpacing w:val="0"/>
        <w:jc w:val="center"/>
        <w:rPr>
          <w:rFonts w:asciiTheme="minorBidi" w:eastAsiaTheme="minorHAnsi" w:hAnsiTheme="minorBidi" w:cstheme="minorBidi"/>
          <w:b/>
          <w:iCs/>
          <w:szCs w:val="18"/>
          <w:lang w:eastAsia="en-US"/>
        </w:rPr>
      </w:pPr>
    </w:p>
    <w:p w14:paraId="26807FA2" w14:textId="4D910C75" w:rsidR="00A75139" w:rsidRDefault="00A75139">
      <w:pPr>
        <w:spacing w:line="240" w:lineRule="auto"/>
        <w:contextualSpacing w:val="0"/>
        <w:rPr>
          <w:rFonts w:asciiTheme="minorBidi" w:eastAsiaTheme="minorHAnsi" w:hAnsiTheme="minorBidi" w:cstheme="minorBidi"/>
          <w:b/>
          <w:iCs/>
          <w:szCs w:val="18"/>
          <w:lang w:eastAsia="en-US"/>
        </w:rPr>
      </w:pPr>
    </w:p>
    <w:sectPr w:rsidR="00A75139" w:rsidSect="00E97849">
      <w:headerReference w:type="even" r:id="rId25"/>
      <w:headerReference w:type="default" r:id="rId26"/>
      <w:footerReference w:type="even" r:id="rId27"/>
      <w:footerReference w:type="default" r:id="rId28"/>
      <w:headerReference w:type="first" r:id="rId29"/>
      <w:footerReference w:type="first" r:id="rId30"/>
      <w:pgSz w:w="11900" w:h="16840"/>
      <w:pgMar w:top="1440" w:right="1080" w:bottom="1440" w:left="1080" w:header="425" w:footer="357" w:gutter="0"/>
      <w:pgNumType w:start="1"/>
      <w:cols w:space="720"/>
      <w:noEndnote/>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10274F" w14:textId="77777777" w:rsidR="005B7F30" w:rsidRDefault="005B7F30">
      <w:pPr>
        <w:spacing w:line="240" w:lineRule="auto"/>
      </w:pPr>
      <w:r>
        <w:separator/>
      </w:r>
    </w:p>
  </w:endnote>
  <w:endnote w:type="continuationSeparator" w:id="0">
    <w:p w14:paraId="1611BF08" w14:textId="77777777" w:rsidR="005B7F30" w:rsidRDefault="005B7F3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hiller">
    <w:altName w:val="Chiller"/>
    <w:panose1 w:val="040204040310070206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07BF1C" w14:textId="77777777" w:rsidR="00BB4CA8" w:rsidRDefault="00BB4CA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8D2D29" w14:textId="1F8A7425" w:rsidR="0089256D" w:rsidRDefault="00BB4CA8" w:rsidP="0028486E">
    <w:pPr>
      <w:pStyle w:val="Footer"/>
    </w:pPr>
    <w:r>
      <w:rPr>
        <w:noProof/>
      </w:rPr>
      <w:drawing>
        <wp:inline distT="0" distB="0" distL="0" distR="0" wp14:anchorId="3D53327F" wp14:editId="6827C7C8">
          <wp:extent cx="6184900" cy="1405890"/>
          <wp:effectExtent l="0" t="0" r="635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184900" cy="1405890"/>
                  </a:xfrm>
                  <a:prstGeom prst="rect">
                    <a:avLst/>
                  </a:prstGeom>
                  <a:noFill/>
                  <a:ln>
                    <a:noFill/>
                  </a:ln>
                </pic:spPr>
              </pic:pic>
            </a:graphicData>
          </a:graphic>
        </wp:inline>
      </w:drawing>
    </w:r>
  </w:p>
  <w:p w14:paraId="4E0A3AA9" w14:textId="5A78EAA1" w:rsidR="00E36105" w:rsidRPr="00283AB2" w:rsidRDefault="00E36105" w:rsidP="006F7108">
    <w:pPr>
      <w:pStyle w:val="Footer"/>
      <w:pBdr>
        <w:top w:val="single" w:sz="4" w:space="1" w:color="auto"/>
      </w:pBdr>
      <w:tabs>
        <w:tab w:val="clear" w:pos="9026"/>
        <w:tab w:val="center" w:pos="5103"/>
        <w:tab w:val="right" w:pos="7797"/>
        <w:tab w:val="right" w:pos="9747"/>
        <w:tab w:val="right" w:pos="10348"/>
      </w:tabs>
      <w:rPr>
        <w:rFonts w:cs="Arial"/>
        <w:sz w:val="14"/>
        <w:szCs w:val="14"/>
      </w:rPr>
    </w:pPr>
    <w:r w:rsidRPr="00283AB2">
      <w:rPr>
        <w:rStyle w:val="PageNumber"/>
        <w:rFonts w:cs="Arial"/>
        <w:sz w:val="14"/>
        <w:szCs w:val="14"/>
      </w:rPr>
      <w:t>Quality Management System – QMS</w:t>
    </w:r>
    <w:r w:rsidRPr="00283AB2">
      <w:rPr>
        <w:rStyle w:val="PageNumber"/>
        <w:rFonts w:cs="Arial"/>
        <w:sz w:val="14"/>
        <w:szCs w:val="14"/>
      </w:rPr>
      <w:tab/>
    </w:r>
    <w:r>
      <w:rPr>
        <w:rStyle w:val="PageNumber"/>
        <w:rFonts w:cs="Arial"/>
        <w:sz w:val="14"/>
        <w:szCs w:val="14"/>
      </w:rPr>
      <w:tab/>
    </w:r>
    <w:r w:rsidRPr="00283AB2">
      <w:rPr>
        <w:rStyle w:val="PageNumber"/>
        <w:rFonts w:cs="Arial"/>
        <w:sz w:val="14"/>
        <w:szCs w:val="14"/>
      </w:rPr>
      <w:tab/>
    </w:r>
    <w:r w:rsidR="006F7108">
      <w:rPr>
        <w:rStyle w:val="PageNumber"/>
        <w:rFonts w:cs="Arial"/>
        <w:sz w:val="14"/>
        <w:szCs w:val="14"/>
      </w:rPr>
      <w:tab/>
    </w:r>
    <w:r w:rsidRPr="00283AB2">
      <w:rPr>
        <w:rStyle w:val="PageNumber"/>
        <w:rFonts w:cs="Arial"/>
        <w:sz w:val="14"/>
        <w:szCs w:val="14"/>
      </w:rPr>
      <w:t>Form No: SWP-F-0</w:t>
    </w:r>
    <w:r>
      <w:rPr>
        <w:rStyle w:val="PageNumber"/>
        <w:rFonts w:cs="Arial"/>
        <w:sz w:val="14"/>
        <w:szCs w:val="14"/>
        <w:lang w:val="en-AU"/>
      </w:rPr>
      <w:t>8</w:t>
    </w:r>
    <w:r w:rsidRPr="00283AB2">
      <w:rPr>
        <w:rStyle w:val="PageNumber"/>
        <w:rFonts w:cs="Arial"/>
        <w:sz w:val="14"/>
        <w:szCs w:val="14"/>
      </w:rPr>
      <w:t>.</w:t>
    </w:r>
    <w:r w:rsidR="005E7F86">
      <w:rPr>
        <w:rStyle w:val="PageNumber"/>
        <w:rFonts w:cs="Arial"/>
        <w:sz w:val="14"/>
        <w:szCs w:val="14"/>
        <w:lang w:val="en-AU"/>
      </w:rPr>
      <w:t>11</w:t>
    </w:r>
    <w:r w:rsidRPr="00283AB2">
      <w:rPr>
        <w:rStyle w:val="PageNumber"/>
        <w:rFonts w:cs="Arial"/>
        <w:sz w:val="14"/>
        <w:szCs w:val="14"/>
      </w:rPr>
      <w:t xml:space="preserve"> Rev</w:t>
    </w:r>
    <w:r>
      <w:rPr>
        <w:rStyle w:val="PageNumber"/>
        <w:rFonts w:cs="Arial"/>
        <w:sz w:val="14"/>
        <w:szCs w:val="14"/>
      </w:rPr>
      <w:t>.</w:t>
    </w:r>
    <w:r w:rsidRPr="00283AB2">
      <w:rPr>
        <w:rStyle w:val="PageNumber"/>
        <w:rFonts w:cs="Arial"/>
        <w:sz w:val="14"/>
        <w:szCs w:val="14"/>
      </w:rPr>
      <w:t xml:space="preserve"> A</w:t>
    </w:r>
  </w:p>
  <w:p w14:paraId="79794B25" w14:textId="3996A565" w:rsidR="00E36105" w:rsidRPr="00283AB2" w:rsidRDefault="00E36105" w:rsidP="00E36105">
    <w:pPr>
      <w:pStyle w:val="Footer"/>
      <w:pBdr>
        <w:top w:val="single" w:sz="4" w:space="1" w:color="auto"/>
      </w:pBdr>
      <w:tabs>
        <w:tab w:val="center" w:pos="5103"/>
        <w:tab w:val="right" w:pos="10205"/>
      </w:tabs>
      <w:jc w:val="center"/>
      <w:rPr>
        <w:rStyle w:val="PageNumber"/>
        <w:rFonts w:cs="Arial"/>
        <w:sz w:val="14"/>
        <w:szCs w:val="14"/>
      </w:rPr>
    </w:pPr>
    <w:r w:rsidRPr="00283AB2">
      <w:rPr>
        <w:rFonts w:cs="Arial"/>
        <w:sz w:val="14"/>
        <w:szCs w:val="14"/>
      </w:rPr>
      <w:t xml:space="preserve">Page </w:t>
    </w:r>
    <w:r w:rsidRPr="00283AB2">
      <w:rPr>
        <w:rStyle w:val="PageNumber"/>
        <w:rFonts w:cs="Arial"/>
        <w:sz w:val="14"/>
        <w:szCs w:val="14"/>
      </w:rPr>
      <w:fldChar w:fldCharType="begin"/>
    </w:r>
    <w:r w:rsidRPr="00283AB2">
      <w:rPr>
        <w:rStyle w:val="PageNumber"/>
        <w:rFonts w:cs="Arial"/>
        <w:sz w:val="14"/>
        <w:szCs w:val="14"/>
      </w:rPr>
      <w:instrText xml:space="preserve"> PAGE </w:instrText>
    </w:r>
    <w:r w:rsidRPr="00283AB2">
      <w:rPr>
        <w:rStyle w:val="PageNumber"/>
        <w:rFonts w:cs="Arial"/>
        <w:sz w:val="14"/>
        <w:szCs w:val="14"/>
      </w:rPr>
      <w:fldChar w:fldCharType="separate"/>
    </w:r>
    <w:r w:rsidR="005E7F86">
      <w:rPr>
        <w:rStyle w:val="PageNumber"/>
        <w:rFonts w:cs="Arial"/>
        <w:noProof/>
        <w:sz w:val="14"/>
        <w:szCs w:val="14"/>
      </w:rPr>
      <w:t>2</w:t>
    </w:r>
    <w:r w:rsidRPr="00283AB2">
      <w:rPr>
        <w:rStyle w:val="PageNumber"/>
        <w:rFonts w:cs="Arial"/>
        <w:sz w:val="14"/>
        <w:szCs w:val="14"/>
      </w:rPr>
      <w:fldChar w:fldCharType="end"/>
    </w:r>
    <w:r w:rsidRPr="00283AB2">
      <w:rPr>
        <w:rFonts w:cs="Arial"/>
        <w:sz w:val="14"/>
        <w:szCs w:val="14"/>
      </w:rPr>
      <w:t xml:space="preserve"> of </w:t>
    </w:r>
    <w:r w:rsidRPr="00283AB2">
      <w:rPr>
        <w:rStyle w:val="PageNumber"/>
        <w:rFonts w:cs="Arial"/>
        <w:sz w:val="14"/>
        <w:szCs w:val="14"/>
      </w:rPr>
      <w:fldChar w:fldCharType="begin"/>
    </w:r>
    <w:r w:rsidRPr="00283AB2">
      <w:rPr>
        <w:rStyle w:val="PageNumber"/>
        <w:rFonts w:cs="Arial"/>
        <w:sz w:val="14"/>
        <w:szCs w:val="14"/>
      </w:rPr>
      <w:instrText xml:space="preserve"> NUMPAGES </w:instrText>
    </w:r>
    <w:r w:rsidRPr="00283AB2">
      <w:rPr>
        <w:rStyle w:val="PageNumber"/>
        <w:rFonts w:cs="Arial"/>
        <w:sz w:val="14"/>
        <w:szCs w:val="14"/>
      </w:rPr>
      <w:fldChar w:fldCharType="separate"/>
    </w:r>
    <w:r w:rsidR="005E7F86">
      <w:rPr>
        <w:rStyle w:val="PageNumber"/>
        <w:rFonts w:cs="Arial"/>
        <w:noProof/>
        <w:sz w:val="14"/>
        <w:szCs w:val="14"/>
      </w:rPr>
      <w:t>10</w:t>
    </w:r>
    <w:r w:rsidRPr="00283AB2">
      <w:rPr>
        <w:rStyle w:val="PageNumber"/>
        <w:rFonts w:cs="Arial"/>
        <w:sz w:val="14"/>
        <w:szCs w:val="14"/>
      </w:rPr>
      <w:fldChar w:fldCharType="end"/>
    </w:r>
  </w:p>
  <w:p w14:paraId="3D44BDE8" w14:textId="77777777" w:rsidR="00E36105" w:rsidRPr="00E36105" w:rsidRDefault="00E36105" w:rsidP="00E36105">
    <w:pPr>
      <w:spacing w:before="120" w:after="200"/>
      <w:jc w:val="center"/>
      <w:rPr>
        <w:rFonts w:eastAsia="Arial" w:cs="Arial"/>
        <w:i/>
        <w:sz w:val="14"/>
        <w:szCs w:val="14"/>
      </w:rPr>
    </w:pPr>
    <w:r w:rsidRPr="00232217">
      <w:rPr>
        <w:rFonts w:cs="Arial"/>
        <w:i/>
        <w:color w:val="BFBFBF"/>
        <w:sz w:val="14"/>
        <w:szCs w:val="14"/>
        <w:lang w:val="en-US"/>
      </w:rPr>
      <w:t>Uncontrolled if printed</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A36DE2" w14:textId="35D844A7" w:rsidR="00E97849" w:rsidRDefault="00BB4CA8">
    <w:pPr>
      <w:pStyle w:val="Footer"/>
    </w:pPr>
    <w:r>
      <w:rPr>
        <w:noProof/>
      </w:rPr>
      <w:drawing>
        <wp:inline distT="0" distB="0" distL="0" distR="0" wp14:anchorId="27E2475B" wp14:editId="44F2463F">
          <wp:extent cx="6184900" cy="1405890"/>
          <wp:effectExtent l="0" t="0" r="635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184900" cy="1405890"/>
                  </a:xfrm>
                  <a:prstGeom prst="rect">
                    <a:avLst/>
                  </a:prstGeom>
                  <a:noFill/>
                  <a:ln>
                    <a:noFill/>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6D4F0B" w14:textId="77777777" w:rsidR="005B7F30" w:rsidRDefault="005B7F30">
      <w:pPr>
        <w:spacing w:line="240" w:lineRule="auto"/>
      </w:pPr>
      <w:r>
        <w:separator/>
      </w:r>
    </w:p>
  </w:footnote>
  <w:footnote w:type="continuationSeparator" w:id="0">
    <w:p w14:paraId="19886367" w14:textId="77777777" w:rsidR="005B7F30" w:rsidRDefault="005B7F3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298CAF" w14:textId="77777777" w:rsidR="00BB4CA8" w:rsidRDefault="00BB4CA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10"/>
      <w:gridCol w:w="6830"/>
    </w:tblGrid>
    <w:tr w:rsidR="00E97849" w14:paraId="581D19C0" w14:textId="77777777" w:rsidTr="00F45280">
      <w:trPr>
        <w:trHeight w:val="1134"/>
      </w:trPr>
      <w:tc>
        <w:tcPr>
          <w:tcW w:w="2943" w:type="dxa"/>
          <w:tcBorders>
            <w:bottom w:val="single" w:sz="12" w:space="0" w:color="auto"/>
          </w:tcBorders>
          <w:vAlign w:val="bottom"/>
        </w:tcPr>
        <w:p w14:paraId="6D918E08" w14:textId="77777777" w:rsidR="00E97849" w:rsidRDefault="003F1CE2" w:rsidP="00E97849">
          <w:pPr>
            <w:pStyle w:val="Header"/>
            <w:spacing w:after="0"/>
          </w:pPr>
          <w:sdt>
            <w:sdtPr>
              <w:id w:val="107561421"/>
              <w:docPartObj>
                <w:docPartGallery w:val="Page Numbers (Margins)"/>
                <w:docPartUnique/>
              </w:docPartObj>
            </w:sdtPr>
            <w:sdtEndPr/>
            <w:sdtContent/>
          </w:sdt>
          <w:r w:rsidR="00E97849">
            <w:rPr>
              <w:rFonts w:ascii="Chiller" w:hAnsi="Chiller" w:cs="Arial"/>
              <w:b/>
              <w:noProof/>
              <w:sz w:val="32"/>
              <w:szCs w:val="32"/>
              <w:lang w:val="en-AU" w:eastAsia="en-AU"/>
            </w:rPr>
            <w:drawing>
              <wp:inline distT="0" distB="0" distL="0" distR="0" wp14:anchorId="7D49A32A" wp14:editId="0D05817D">
                <wp:extent cx="1077436" cy="756138"/>
                <wp:effectExtent l="0" t="0" r="8890" b="6350"/>
                <wp:docPr id="19" name="Picture 19" descr="SILVER WOLF LH_Heade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ILVER WOLF LH_Header2"/>
                        <pic:cNvPicPr>
                          <a:picLocks noChangeAspect="1" noChangeArrowheads="1"/>
                        </pic:cNvPicPr>
                      </pic:nvPicPr>
                      <pic:blipFill rotWithShape="1">
                        <a:blip r:embed="rId1">
                          <a:extLst>
                            <a:ext uri="{28A0092B-C50C-407E-A947-70E740481C1C}">
                              <a14:useLocalDpi xmlns:a14="http://schemas.microsoft.com/office/drawing/2010/main" val="0"/>
                            </a:ext>
                          </a:extLst>
                        </a:blip>
                        <a:srcRect t="18605" r="67857" b="7558"/>
                        <a:stretch/>
                      </pic:blipFill>
                      <pic:spPr bwMode="auto">
                        <a:xfrm>
                          <a:off x="0" y="0"/>
                          <a:ext cx="1135214" cy="79668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013" w:type="dxa"/>
          <w:tcBorders>
            <w:bottom w:val="single" w:sz="12" w:space="0" w:color="auto"/>
          </w:tcBorders>
          <w:vAlign w:val="bottom"/>
        </w:tcPr>
        <w:p w14:paraId="0402B362" w14:textId="77777777" w:rsidR="00E97849" w:rsidRPr="00B22303" w:rsidRDefault="00E97849" w:rsidP="00E97849">
          <w:pPr>
            <w:pStyle w:val="Header"/>
            <w:spacing w:after="0"/>
            <w:jc w:val="right"/>
            <w:rPr>
              <w:rFonts w:asciiTheme="majorHAnsi" w:hAnsiTheme="majorHAnsi" w:cstheme="minorBidi"/>
              <w:lang w:val="en-AU"/>
            </w:rPr>
          </w:pPr>
          <w:r w:rsidRPr="00B22303">
            <w:rPr>
              <w:rFonts w:asciiTheme="majorHAnsi" w:hAnsiTheme="majorHAnsi" w:cstheme="minorBidi"/>
              <w:b/>
              <w:bCs/>
              <w:lang w:val="en-AU"/>
            </w:rPr>
            <w:t>Structural Inspection Report</w:t>
          </w:r>
          <w:r w:rsidRPr="00B22303">
            <w:rPr>
              <w:rFonts w:asciiTheme="majorHAnsi" w:hAnsiTheme="majorHAnsi" w:cstheme="minorBidi"/>
              <w:lang w:val="en-AU"/>
            </w:rPr>
            <w:t xml:space="preserve"> </w:t>
          </w:r>
        </w:p>
        <w:p w14:paraId="76A86E6C" w14:textId="256D53A0" w:rsidR="00E97849" w:rsidRPr="00B22303" w:rsidRDefault="00E97849" w:rsidP="00A037C2">
          <w:pPr>
            <w:pStyle w:val="Header"/>
            <w:spacing w:after="0"/>
            <w:jc w:val="right"/>
            <w:rPr>
              <w:rFonts w:asciiTheme="majorHAnsi" w:hAnsiTheme="majorHAnsi" w:cstheme="minorBidi"/>
              <w:lang w:val="en-AU"/>
            </w:rPr>
          </w:pPr>
          <w:r w:rsidRPr="00B22303">
            <w:rPr>
              <w:rFonts w:asciiTheme="majorHAnsi" w:hAnsiTheme="majorHAnsi" w:cstheme="minorBidi"/>
              <w:lang w:val="en-AU"/>
            </w:rPr>
            <w:t>SWP-SIR-</w:t>
          </w:r>
          <w:r w:rsidR="00A037C2" w:rsidRPr="00A037C2">
            <w:rPr>
              <w:rFonts w:asciiTheme="minorBidi" w:hAnsiTheme="minorBidi"/>
              <w:iCs/>
              <w:szCs w:val="28"/>
              <w:lang w:val="en-AU" w:eastAsia="en-AU"/>
            </w:rPr>
            <w:t xml:space="preserve"> </w:t>
          </w:r>
          <w:sdt>
            <w:sdtPr>
              <w:rPr>
                <w:rFonts w:asciiTheme="majorHAnsi" w:hAnsiTheme="majorHAnsi" w:cstheme="minorBidi"/>
                <w:iCs/>
                <w:lang w:val="en-AU"/>
              </w:rPr>
              <w:alias w:val="Abstract"/>
              <w:tag w:val=""/>
              <w:id w:val="1093433450"/>
              <w:placeholder>
                <w:docPart w:val="7C259BEB11BB41E6B948E102C8FDF3B2"/>
              </w:placeholder>
              <w:dataBinding w:prefixMappings="xmlns:ns0='http://schemas.microsoft.com/office/2006/coverPageProps' " w:xpath="/ns0:CoverPageProperties[1]/ns0:Abstract[1]" w:storeItemID="{55AF091B-3C7A-41E3-B477-F2FDAA23CFDA}"/>
              <w:text/>
            </w:sdtPr>
            <w:sdtEndPr/>
            <w:sdtContent>
              <w:r w:rsidR="00913BAB">
                <w:rPr>
                  <w:rFonts w:asciiTheme="majorHAnsi" w:hAnsiTheme="majorHAnsi" w:cstheme="minorBidi"/>
                  <w:iCs/>
                  <w:lang w:val="en-AU"/>
                </w:rPr>
                <w:t>2204456</w:t>
              </w:r>
            </w:sdtContent>
          </w:sdt>
          <w:r w:rsidR="00A037C2" w:rsidRPr="00A037C2">
            <w:rPr>
              <w:rFonts w:asciiTheme="majorHAnsi" w:hAnsiTheme="majorHAnsi" w:cstheme="minorBidi"/>
              <w:lang w:val="en-AU"/>
            </w:rPr>
            <w:t xml:space="preserve"> </w:t>
          </w:r>
          <w:r w:rsidRPr="00B22303">
            <w:rPr>
              <w:rFonts w:asciiTheme="majorHAnsi" w:hAnsiTheme="majorHAnsi" w:cstheme="minorBidi"/>
              <w:lang w:val="en-AU"/>
            </w:rPr>
            <w:t>Rev A</w:t>
          </w:r>
        </w:p>
        <w:p w14:paraId="36A10B70" w14:textId="1BC91458" w:rsidR="00E97849" w:rsidRPr="00B22303" w:rsidRDefault="00E97849" w:rsidP="00A037C2">
          <w:pPr>
            <w:pStyle w:val="Header"/>
            <w:spacing w:after="0"/>
            <w:jc w:val="right"/>
            <w:rPr>
              <w:rFonts w:asciiTheme="majorHAnsi" w:hAnsiTheme="majorHAnsi" w:cstheme="minorBidi"/>
              <w:lang w:val="en-AU"/>
            </w:rPr>
          </w:pPr>
          <w:r w:rsidRPr="00B22303">
            <w:rPr>
              <w:rFonts w:asciiTheme="majorHAnsi" w:hAnsiTheme="majorHAnsi" w:cstheme="minorBidi"/>
              <w:lang w:val="en-AU"/>
            </w:rPr>
            <w:t xml:space="preserve">SWP Ref: </w:t>
          </w:r>
          <w:sdt>
            <w:sdtPr>
              <w:rPr>
                <w:rFonts w:asciiTheme="majorHAnsi" w:hAnsiTheme="majorHAnsi" w:cstheme="minorBidi"/>
                <w:iCs/>
                <w:lang w:val="en-AU"/>
              </w:rPr>
              <w:alias w:val="Abstract"/>
              <w:tag w:val=""/>
              <w:id w:val="-2119057950"/>
              <w:placeholder>
                <w:docPart w:val="CF5F21013B45445DA75086E6F5AFAFF2"/>
              </w:placeholder>
              <w:dataBinding w:prefixMappings="xmlns:ns0='http://schemas.microsoft.com/office/2006/coverPageProps' " w:xpath="/ns0:CoverPageProperties[1]/ns0:Abstract[1]" w:storeItemID="{55AF091B-3C7A-41E3-B477-F2FDAA23CFDA}"/>
              <w:text/>
            </w:sdtPr>
            <w:sdtEndPr/>
            <w:sdtContent>
              <w:r w:rsidR="00913BAB">
                <w:rPr>
                  <w:rFonts w:asciiTheme="majorHAnsi" w:hAnsiTheme="majorHAnsi" w:cstheme="minorBidi"/>
                  <w:iCs/>
                  <w:lang w:val="en-AU"/>
                </w:rPr>
                <w:t>2204456</w:t>
              </w:r>
            </w:sdtContent>
          </w:sdt>
        </w:p>
        <w:p w14:paraId="5B40983C" w14:textId="26C7828E" w:rsidR="00E97849" w:rsidRPr="00B22303" w:rsidRDefault="00E97849" w:rsidP="00E97849">
          <w:pPr>
            <w:pStyle w:val="Header"/>
            <w:spacing w:after="0"/>
            <w:jc w:val="right"/>
            <w:rPr>
              <w:rFonts w:asciiTheme="minorBidi" w:hAnsiTheme="minorBidi" w:cstheme="minorBidi"/>
              <w:lang w:val="en-AU"/>
            </w:rPr>
          </w:pPr>
          <w:r w:rsidRPr="00B22303">
            <w:rPr>
              <w:rFonts w:asciiTheme="majorHAnsi" w:hAnsiTheme="majorHAnsi" w:cstheme="minorBidi"/>
              <w:lang w:val="en-AU"/>
            </w:rPr>
            <w:t xml:space="preserve">Date: </w:t>
          </w:r>
          <w:r w:rsidRPr="00B22303">
            <w:rPr>
              <w:rFonts w:asciiTheme="majorHAnsi" w:hAnsiTheme="majorHAnsi" w:cstheme="minorBidi"/>
              <w:lang w:val="en-AU"/>
            </w:rPr>
            <w:fldChar w:fldCharType="begin"/>
          </w:r>
          <w:r w:rsidRPr="00B22303">
            <w:rPr>
              <w:rFonts w:asciiTheme="majorHAnsi" w:hAnsiTheme="majorHAnsi" w:cstheme="minorBidi"/>
              <w:lang w:val="en-AU"/>
            </w:rPr>
            <w:instrText xml:space="preserve"> DATE  \@ "d MMMM yyyy"  \* MERGEFORMAT </w:instrText>
          </w:r>
          <w:r w:rsidRPr="00B22303">
            <w:rPr>
              <w:rFonts w:asciiTheme="majorHAnsi" w:hAnsiTheme="majorHAnsi" w:cstheme="minorBidi"/>
              <w:lang w:val="en-AU"/>
            </w:rPr>
            <w:fldChar w:fldCharType="separate"/>
          </w:r>
          <w:r w:rsidR="003F1CE2">
            <w:rPr>
              <w:rFonts w:asciiTheme="majorHAnsi" w:hAnsiTheme="majorHAnsi" w:cstheme="minorBidi"/>
              <w:noProof/>
              <w:lang w:val="en-AU"/>
            </w:rPr>
            <w:t>28 February 2022</w:t>
          </w:r>
          <w:r w:rsidRPr="00B22303">
            <w:rPr>
              <w:rFonts w:asciiTheme="majorHAnsi" w:hAnsiTheme="majorHAnsi" w:cstheme="minorBidi"/>
              <w:lang w:val="en-AU"/>
            </w:rPr>
            <w:fldChar w:fldCharType="end"/>
          </w:r>
        </w:p>
      </w:tc>
    </w:tr>
  </w:tbl>
  <w:p w14:paraId="6F71C06D" w14:textId="77777777" w:rsidR="00E97849" w:rsidRDefault="00E9784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CF07E1" w14:textId="77777777" w:rsidR="00E97849" w:rsidRDefault="00E97849">
    <w:pPr>
      <w:pStyle w:val="Header"/>
    </w:pPr>
    <w:r>
      <w:rPr>
        <w:rFonts w:ascii="Times New Roman" w:hAnsi="Times New Roman"/>
        <w:noProof/>
        <w:sz w:val="24"/>
        <w:szCs w:val="24"/>
        <w:lang w:val="en-AU" w:eastAsia="en-AU"/>
      </w:rPr>
      <w:drawing>
        <wp:inline distT="0" distB="0" distL="0" distR="0" wp14:anchorId="2623B90D" wp14:editId="437EFBA4">
          <wp:extent cx="6143625" cy="15430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
                    <a:extLst>
                      <a:ext uri="{28A0092B-C50C-407E-A947-70E740481C1C}">
                        <a14:useLocalDpi xmlns:a14="http://schemas.microsoft.com/office/drawing/2010/main" val="0"/>
                      </a:ext>
                    </a:extLst>
                  </a:blip>
                  <a:srcRect b="18182"/>
                  <a:stretch/>
                </pic:blipFill>
                <pic:spPr bwMode="auto">
                  <a:xfrm>
                    <a:off x="0" y="0"/>
                    <a:ext cx="6143625" cy="1543050"/>
                  </a:xfrm>
                  <a:prstGeom prst="rect">
                    <a:avLst/>
                  </a:prstGeom>
                  <a:noFill/>
                  <a:ln>
                    <a:noFill/>
                  </a:ln>
                  <a:extLst>
                    <a:ext uri="{53640926-AAD7-44D8-BBD7-CCE9431645EC}">
                      <a14:shadowObscured xmlns:a14="http://schemas.microsoft.com/office/drawing/2010/main"/>
                    </a:ext>
                  </a:extLst>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8C4293"/>
    <w:multiLevelType w:val="hybridMultilevel"/>
    <w:tmpl w:val="4CD01A3A"/>
    <w:lvl w:ilvl="0" w:tplc="AC387736">
      <w:start w:val="1"/>
      <w:numFmt w:val="decimal"/>
      <w:lvlText w:val="%1."/>
      <w:lvlJc w:val="left"/>
      <w:pPr>
        <w:ind w:left="360" w:hanging="360"/>
      </w:pPr>
      <w:rPr>
        <w:rFonts w:ascii="Arial" w:hAnsi="Arial" w:cs="Arial" w:hint="default"/>
        <w:b w:val="0"/>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 w15:restartNumberingAfterBreak="0">
    <w:nsid w:val="25B54602"/>
    <w:multiLevelType w:val="multilevel"/>
    <w:tmpl w:val="D354D5BA"/>
    <w:lvl w:ilvl="0">
      <w:start w:val="1"/>
      <w:numFmt w:val="decimal"/>
      <w:pStyle w:val="Heading1"/>
      <w:suff w:val="space"/>
      <w:lvlText w:val="%1."/>
      <w:lvlJc w:val="left"/>
      <w:pPr>
        <w:ind w:left="0" w:firstLine="0"/>
      </w:pPr>
      <w:rPr>
        <w:rFonts w:hint="default"/>
      </w:rPr>
    </w:lvl>
    <w:lvl w:ilvl="1">
      <w:start w:val="1"/>
      <w:numFmt w:val="decimal"/>
      <w:suff w:val="space"/>
      <w:lvlText w:val="%1.%2."/>
      <w:lvlJc w:val="left"/>
      <w:pPr>
        <w:ind w:left="0" w:firstLine="0"/>
      </w:pPr>
      <w:rPr>
        <w:rFonts w:hint="default"/>
        <w:b w:val="0"/>
      </w:rPr>
    </w:lvl>
    <w:lvl w:ilvl="2">
      <w:start w:val="1"/>
      <w:numFmt w:val="decimal"/>
      <w:suff w:val="space"/>
      <w:lvlText w:val="%1.%2.%3."/>
      <w:lvlJc w:val="left"/>
      <w:pPr>
        <w:ind w:left="0" w:firstLine="0"/>
      </w:pPr>
      <w:rPr>
        <w:rFonts w:hint="default"/>
        <w:b w:val="0"/>
        <w:bCs w:val="0"/>
        <w:i w:val="0"/>
        <w:iCs w:val="0"/>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 w15:restartNumberingAfterBreak="0">
    <w:nsid w:val="468406B0"/>
    <w:multiLevelType w:val="hybridMultilevel"/>
    <w:tmpl w:val="6FE04C48"/>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58E627B3"/>
    <w:multiLevelType w:val="hybridMultilevel"/>
    <w:tmpl w:val="79ECE972"/>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start w:val="1"/>
      <w:numFmt w:val="decimal"/>
      <w:lvlText w:val="%4."/>
      <w:lvlJc w:val="left"/>
      <w:pPr>
        <w:ind w:left="2520" w:hanging="360"/>
      </w:pPr>
    </w:lvl>
    <w:lvl w:ilvl="4" w:tplc="FFFFFFFF">
      <w:start w:val="1"/>
      <w:numFmt w:val="lowerLetter"/>
      <w:lvlText w:val="%5."/>
      <w:lvlJc w:val="left"/>
      <w:pPr>
        <w:ind w:left="3240" w:hanging="360"/>
      </w:pPr>
    </w:lvl>
    <w:lvl w:ilvl="5" w:tplc="FFFFFFFF">
      <w:start w:val="1"/>
      <w:numFmt w:val="lowerRoman"/>
      <w:lvlText w:val="%6."/>
      <w:lvlJc w:val="right"/>
      <w:pPr>
        <w:ind w:left="3960" w:hanging="180"/>
      </w:pPr>
    </w:lvl>
    <w:lvl w:ilvl="6" w:tplc="FFFFFFFF">
      <w:start w:val="1"/>
      <w:numFmt w:val="decimal"/>
      <w:lvlText w:val="%7."/>
      <w:lvlJc w:val="left"/>
      <w:pPr>
        <w:ind w:left="4680" w:hanging="360"/>
      </w:pPr>
    </w:lvl>
    <w:lvl w:ilvl="7" w:tplc="FFFFFFFF">
      <w:start w:val="1"/>
      <w:numFmt w:val="lowerLetter"/>
      <w:lvlText w:val="%8."/>
      <w:lvlJc w:val="left"/>
      <w:pPr>
        <w:ind w:left="5400" w:hanging="360"/>
      </w:pPr>
    </w:lvl>
    <w:lvl w:ilvl="8" w:tplc="FFFFFFFF">
      <w:start w:val="1"/>
      <w:numFmt w:val="lowerRoman"/>
      <w:lvlText w:val="%9."/>
      <w:lvlJc w:val="right"/>
      <w:pPr>
        <w:ind w:left="6120" w:hanging="180"/>
      </w:pPr>
    </w:lvl>
  </w:abstractNum>
  <w:abstractNum w:abstractNumId="4" w15:restartNumberingAfterBreak="0">
    <w:nsid w:val="6D517AFB"/>
    <w:multiLevelType w:val="hybridMultilevel"/>
    <w:tmpl w:val="79ECE972"/>
    <w:lvl w:ilvl="0" w:tplc="0C09000F">
      <w:start w:val="1"/>
      <w:numFmt w:val="decimal"/>
      <w:lvlText w:val="%1."/>
      <w:lvlJc w:val="left"/>
      <w:pPr>
        <w:ind w:left="360" w:hanging="360"/>
      </w:pPr>
    </w:lvl>
    <w:lvl w:ilvl="1" w:tplc="0C090019">
      <w:start w:val="1"/>
      <w:numFmt w:val="lowerLetter"/>
      <w:lvlText w:val="%2."/>
      <w:lvlJc w:val="left"/>
      <w:pPr>
        <w:ind w:left="1080" w:hanging="360"/>
      </w:pPr>
    </w:lvl>
    <w:lvl w:ilvl="2" w:tplc="0C09001B">
      <w:start w:val="1"/>
      <w:numFmt w:val="lowerRoman"/>
      <w:lvlText w:val="%3."/>
      <w:lvlJc w:val="right"/>
      <w:pPr>
        <w:ind w:left="1800" w:hanging="180"/>
      </w:pPr>
    </w:lvl>
    <w:lvl w:ilvl="3" w:tplc="0C09000F">
      <w:start w:val="1"/>
      <w:numFmt w:val="decimal"/>
      <w:lvlText w:val="%4."/>
      <w:lvlJc w:val="left"/>
      <w:pPr>
        <w:ind w:left="2520" w:hanging="360"/>
      </w:pPr>
    </w:lvl>
    <w:lvl w:ilvl="4" w:tplc="0C090019">
      <w:start w:val="1"/>
      <w:numFmt w:val="lowerLetter"/>
      <w:lvlText w:val="%5."/>
      <w:lvlJc w:val="left"/>
      <w:pPr>
        <w:ind w:left="3240" w:hanging="360"/>
      </w:pPr>
    </w:lvl>
    <w:lvl w:ilvl="5" w:tplc="0C09001B">
      <w:start w:val="1"/>
      <w:numFmt w:val="lowerRoman"/>
      <w:lvlText w:val="%6."/>
      <w:lvlJc w:val="right"/>
      <w:pPr>
        <w:ind w:left="3960" w:hanging="180"/>
      </w:pPr>
    </w:lvl>
    <w:lvl w:ilvl="6" w:tplc="0C09000F">
      <w:start w:val="1"/>
      <w:numFmt w:val="decimal"/>
      <w:lvlText w:val="%7."/>
      <w:lvlJc w:val="left"/>
      <w:pPr>
        <w:ind w:left="4680" w:hanging="360"/>
      </w:pPr>
    </w:lvl>
    <w:lvl w:ilvl="7" w:tplc="0C090019">
      <w:start w:val="1"/>
      <w:numFmt w:val="lowerLetter"/>
      <w:lvlText w:val="%8."/>
      <w:lvlJc w:val="left"/>
      <w:pPr>
        <w:ind w:left="5400" w:hanging="360"/>
      </w:pPr>
    </w:lvl>
    <w:lvl w:ilvl="8" w:tplc="0C09001B">
      <w:start w:val="1"/>
      <w:numFmt w:val="lowerRoman"/>
      <w:lvlText w:val="%9."/>
      <w:lvlJc w:val="right"/>
      <w:pPr>
        <w:ind w:left="6120" w:hanging="180"/>
      </w:pPr>
    </w:lvl>
  </w:abstractNum>
  <w:num w:numId="1">
    <w:abstractNumId w:val="1"/>
  </w:num>
  <w:num w:numId="2">
    <w:abstractNumId w:val="2"/>
  </w:num>
  <w:num w:numId="3">
    <w:abstractNumId w:val="0"/>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SystemFonts/>
  <w:bordersDoNotSurroundHeader/>
  <w:bordersDoNotSurroundFooter/>
  <w:proofState w:spelling="clean" w:grammar="clean"/>
  <w:defaultTabStop w:val="720"/>
  <w:drawingGridHorizontalSpacing w:val="120"/>
  <w:drawingGridVerticalSpacing w:val="120"/>
  <w:displayHorizontalDrawingGridEvery w:val="0"/>
  <w:displayVerticalDrawingGridEvery w:val="3"/>
  <w:doNotUseMarginsForDrawingGridOrigin/>
  <w:doNotShadeFormData/>
  <w:characterSpacingControl w:val="doNotCompress"/>
  <w:doNotValidateAgainstSchema/>
  <w:doNotDemarcateInvalidXml/>
  <w:hdrShapeDefaults>
    <o:shapedefaults v:ext="edit" spidmax="51201"/>
  </w:hdrShapeDefaults>
  <w:footnotePr>
    <w:footnote w:id="-1"/>
    <w:footnote w:id="0"/>
  </w:footnotePr>
  <w:endnotePr>
    <w:endnote w:id="-1"/>
    <w:endnote w:id="0"/>
  </w:endnotePr>
  <w:compat>
    <w:spaceForUL/>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2D9D"/>
    <w:rsid w:val="00012DF2"/>
    <w:rsid w:val="0001431C"/>
    <w:rsid w:val="000143AD"/>
    <w:rsid w:val="000170DC"/>
    <w:rsid w:val="0002003D"/>
    <w:rsid w:val="000242E0"/>
    <w:rsid w:val="00026D55"/>
    <w:rsid w:val="00033333"/>
    <w:rsid w:val="00035467"/>
    <w:rsid w:val="00050DA9"/>
    <w:rsid w:val="00052E6E"/>
    <w:rsid w:val="00057D9F"/>
    <w:rsid w:val="000608C6"/>
    <w:rsid w:val="00071F05"/>
    <w:rsid w:val="000761E8"/>
    <w:rsid w:val="00076874"/>
    <w:rsid w:val="00081DB7"/>
    <w:rsid w:val="000A766E"/>
    <w:rsid w:val="000B2A24"/>
    <w:rsid w:val="000B3699"/>
    <w:rsid w:val="000C4E9E"/>
    <w:rsid w:val="000C7A92"/>
    <w:rsid w:val="000D76E1"/>
    <w:rsid w:val="000E1ABE"/>
    <w:rsid w:val="001012AB"/>
    <w:rsid w:val="00106361"/>
    <w:rsid w:val="001237E6"/>
    <w:rsid w:val="00126647"/>
    <w:rsid w:val="00133269"/>
    <w:rsid w:val="00144509"/>
    <w:rsid w:val="001448F2"/>
    <w:rsid w:val="0014585D"/>
    <w:rsid w:val="00151D76"/>
    <w:rsid w:val="00162E57"/>
    <w:rsid w:val="00165203"/>
    <w:rsid w:val="00172630"/>
    <w:rsid w:val="00173C66"/>
    <w:rsid w:val="001844C7"/>
    <w:rsid w:val="00193DD5"/>
    <w:rsid w:val="00194C12"/>
    <w:rsid w:val="001A2294"/>
    <w:rsid w:val="001A7B7D"/>
    <w:rsid w:val="001C03D5"/>
    <w:rsid w:val="001C538F"/>
    <w:rsid w:val="001C6606"/>
    <w:rsid w:val="001E376C"/>
    <w:rsid w:val="001E55F7"/>
    <w:rsid w:val="001E6AA6"/>
    <w:rsid w:val="001E7F5D"/>
    <w:rsid w:val="001F35A9"/>
    <w:rsid w:val="00201E62"/>
    <w:rsid w:val="00202B5E"/>
    <w:rsid w:val="002052E6"/>
    <w:rsid w:val="0020658F"/>
    <w:rsid w:val="00212D9D"/>
    <w:rsid w:val="00215CA7"/>
    <w:rsid w:val="002349A1"/>
    <w:rsid w:val="002401DE"/>
    <w:rsid w:val="0024570A"/>
    <w:rsid w:val="00253481"/>
    <w:rsid w:val="002541D0"/>
    <w:rsid w:val="00256ACF"/>
    <w:rsid w:val="0026299D"/>
    <w:rsid w:val="00271BD6"/>
    <w:rsid w:val="0028486E"/>
    <w:rsid w:val="00293887"/>
    <w:rsid w:val="002A266A"/>
    <w:rsid w:val="002A5141"/>
    <w:rsid w:val="002B6DF2"/>
    <w:rsid w:val="002C1BED"/>
    <w:rsid w:val="002D783C"/>
    <w:rsid w:val="002E6CC8"/>
    <w:rsid w:val="00306652"/>
    <w:rsid w:val="003078C4"/>
    <w:rsid w:val="003230CA"/>
    <w:rsid w:val="00326BA7"/>
    <w:rsid w:val="00332C15"/>
    <w:rsid w:val="003358D7"/>
    <w:rsid w:val="00341B29"/>
    <w:rsid w:val="00342336"/>
    <w:rsid w:val="00342F0B"/>
    <w:rsid w:val="00343127"/>
    <w:rsid w:val="00354832"/>
    <w:rsid w:val="003571EF"/>
    <w:rsid w:val="00374945"/>
    <w:rsid w:val="00383A52"/>
    <w:rsid w:val="00391E8B"/>
    <w:rsid w:val="00391F6B"/>
    <w:rsid w:val="003C4D09"/>
    <w:rsid w:val="003F0916"/>
    <w:rsid w:val="003F1C65"/>
    <w:rsid w:val="003F1CE2"/>
    <w:rsid w:val="00407E71"/>
    <w:rsid w:val="00413F45"/>
    <w:rsid w:val="00415210"/>
    <w:rsid w:val="00416A99"/>
    <w:rsid w:val="00416B79"/>
    <w:rsid w:val="00420BCE"/>
    <w:rsid w:val="0042605E"/>
    <w:rsid w:val="004304B1"/>
    <w:rsid w:val="00430AB1"/>
    <w:rsid w:val="00440B37"/>
    <w:rsid w:val="00442801"/>
    <w:rsid w:val="004471A0"/>
    <w:rsid w:val="00461BCF"/>
    <w:rsid w:val="004666C1"/>
    <w:rsid w:val="00467B86"/>
    <w:rsid w:val="00472DEA"/>
    <w:rsid w:val="00477147"/>
    <w:rsid w:val="00487177"/>
    <w:rsid w:val="004B1F14"/>
    <w:rsid w:val="004C2ED6"/>
    <w:rsid w:val="004C3D35"/>
    <w:rsid w:val="004D2A3F"/>
    <w:rsid w:val="004D3B00"/>
    <w:rsid w:val="004E5E1C"/>
    <w:rsid w:val="004F2D9C"/>
    <w:rsid w:val="004F5673"/>
    <w:rsid w:val="004F6DC5"/>
    <w:rsid w:val="004F76E0"/>
    <w:rsid w:val="00500974"/>
    <w:rsid w:val="00510840"/>
    <w:rsid w:val="00532C80"/>
    <w:rsid w:val="00537639"/>
    <w:rsid w:val="00537B1D"/>
    <w:rsid w:val="00577E24"/>
    <w:rsid w:val="00586CFA"/>
    <w:rsid w:val="00597A19"/>
    <w:rsid w:val="005A625A"/>
    <w:rsid w:val="005B3C84"/>
    <w:rsid w:val="005B5FA7"/>
    <w:rsid w:val="005B7F30"/>
    <w:rsid w:val="005C2B37"/>
    <w:rsid w:val="005E06FE"/>
    <w:rsid w:val="005E24D8"/>
    <w:rsid w:val="005E7F86"/>
    <w:rsid w:val="00605E7C"/>
    <w:rsid w:val="00626E59"/>
    <w:rsid w:val="006278CC"/>
    <w:rsid w:val="00632B4A"/>
    <w:rsid w:val="00633066"/>
    <w:rsid w:val="00634E1A"/>
    <w:rsid w:val="00636970"/>
    <w:rsid w:val="006461D2"/>
    <w:rsid w:val="00650264"/>
    <w:rsid w:val="00657CC0"/>
    <w:rsid w:val="0066407A"/>
    <w:rsid w:val="00664822"/>
    <w:rsid w:val="006729E1"/>
    <w:rsid w:val="006769B7"/>
    <w:rsid w:val="0068129D"/>
    <w:rsid w:val="0068618E"/>
    <w:rsid w:val="006B581F"/>
    <w:rsid w:val="006B6C52"/>
    <w:rsid w:val="006B791A"/>
    <w:rsid w:val="006C111E"/>
    <w:rsid w:val="006F7108"/>
    <w:rsid w:val="00702425"/>
    <w:rsid w:val="00706349"/>
    <w:rsid w:val="00706EA6"/>
    <w:rsid w:val="00714389"/>
    <w:rsid w:val="0073051A"/>
    <w:rsid w:val="00732944"/>
    <w:rsid w:val="00734844"/>
    <w:rsid w:val="0073701D"/>
    <w:rsid w:val="00750E23"/>
    <w:rsid w:val="00773034"/>
    <w:rsid w:val="00784224"/>
    <w:rsid w:val="0078601C"/>
    <w:rsid w:val="007A6512"/>
    <w:rsid w:val="007B24EB"/>
    <w:rsid w:val="007B490E"/>
    <w:rsid w:val="007B711A"/>
    <w:rsid w:val="007B764C"/>
    <w:rsid w:val="007C2B28"/>
    <w:rsid w:val="007F0685"/>
    <w:rsid w:val="007F2EE1"/>
    <w:rsid w:val="007F5EE3"/>
    <w:rsid w:val="007F7A86"/>
    <w:rsid w:val="00821AF4"/>
    <w:rsid w:val="0082581B"/>
    <w:rsid w:val="00835D8C"/>
    <w:rsid w:val="008560E7"/>
    <w:rsid w:val="00862DCD"/>
    <w:rsid w:val="00871FCF"/>
    <w:rsid w:val="00877E44"/>
    <w:rsid w:val="0089256D"/>
    <w:rsid w:val="0089573F"/>
    <w:rsid w:val="008A0FF2"/>
    <w:rsid w:val="008C5EC8"/>
    <w:rsid w:val="008D49BE"/>
    <w:rsid w:val="008E7006"/>
    <w:rsid w:val="008F3949"/>
    <w:rsid w:val="008F41C3"/>
    <w:rsid w:val="00913BAB"/>
    <w:rsid w:val="00920DB7"/>
    <w:rsid w:val="00925761"/>
    <w:rsid w:val="0094573E"/>
    <w:rsid w:val="009508E8"/>
    <w:rsid w:val="00951114"/>
    <w:rsid w:val="0096335A"/>
    <w:rsid w:val="00977DF4"/>
    <w:rsid w:val="009A4EC0"/>
    <w:rsid w:val="009B3322"/>
    <w:rsid w:val="009B5945"/>
    <w:rsid w:val="009E1B93"/>
    <w:rsid w:val="009E4770"/>
    <w:rsid w:val="00A037C2"/>
    <w:rsid w:val="00A14763"/>
    <w:rsid w:val="00A178F2"/>
    <w:rsid w:val="00A24DCF"/>
    <w:rsid w:val="00A40435"/>
    <w:rsid w:val="00A60A9C"/>
    <w:rsid w:val="00A75139"/>
    <w:rsid w:val="00A7618A"/>
    <w:rsid w:val="00A91C58"/>
    <w:rsid w:val="00AB4283"/>
    <w:rsid w:val="00AC1FFC"/>
    <w:rsid w:val="00AC50F0"/>
    <w:rsid w:val="00AD2740"/>
    <w:rsid w:val="00AE24EC"/>
    <w:rsid w:val="00AE3001"/>
    <w:rsid w:val="00AE4AF2"/>
    <w:rsid w:val="00AF7795"/>
    <w:rsid w:val="00AF7D4B"/>
    <w:rsid w:val="00B016EC"/>
    <w:rsid w:val="00B023EB"/>
    <w:rsid w:val="00B04F15"/>
    <w:rsid w:val="00B10656"/>
    <w:rsid w:val="00B2182A"/>
    <w:rsid w:val="00B22303"/>
    <w:rsid w:val="00B47662"/>
    <w:rsid w:val="00B5353A"/>
    <w:rsid w:val="00B64E07"/>
    <w:rsid w:val="00B914BF"/>
    <w:rsid w:val="00B9345A"/>
    <w:rsid w:val="00BB4CA8"/>
    <w:rsid w:val="00BC0F2C"/>
    <w:rsid w:val="00BD66A2"/>
    <w:rsid w:val="00BE2122"/>
    <w:rsid w:val="00BE42FC"/>
    <w:rsid w:val="00BF0D1E"/>
    <w:rsid w:val="00BF17AE"/>
    <w:rsid w:val="00C15F59"/>
    <w:rsid w:val="00C45068"/>
    <w:rsid w:val="00C56A18"/>
    <w:rsid w:val="00C67CA8"/>
    <w:rsid w:val="00C70D1F"/>
    <w:rsid w:val="00C7289E"/>
    <w:rsid w:val="00C76791"/>
    <w:rsid w:val="00C8229E"/>
    <w:rsid w:val="00C95122"/>
    <w:rsid w:val="00C96349"/>
    <w:rsid w:val="00C97111"/>
    <w:rsid w:val="00CB569B"/>
    <w:rsid w:val="00CC2979"/>
    <w:rsid w:val="00CC4D9F"/>
    <w:rsid w:val="00CE6FC2"/>
    <w:rsid w:val="00CF234E"/>
    <w:rsid w:val="00D04F6A"/>
    <w:rsid w:val="00D13CB2"/>
    <w:rsid w:val="00D14FD8"/>
    <w:rsid w:val="00D15AC9"/>
    <w:rsid w:val="00D245F8"/>
    <w:rsid w:val="00D32D72"/>
    <w:rsid w:val="00D40E2F"/>
    <w:rsid w:val="00D53122"/>
    <w:rsid w:val="00D552B1"/>
    <w:rsid w:val="00D67DA7"/>
    <w:rsid w:val="00D8302C"/>
    <w:rsid w:val="00D97216"/>
    <w:rsid w:val="00DA2CC9"/>
    <w:rsid w:val="00DA32A2"/>
    <w:rsid w:val="00DA6624"/>
    <w:rsid w:val="00DB591C"/>
    <w:rsid w:val="00DC35CE"/>
    <w:rsid w:val="00DC38C9"/>
    <w:rsid w:val="00DD02C7"/>
    <w:rsid w:val="00DD1A9A"/>
    <w:rsid w:val="00DD2ADB"/>
    <w:rsid w:val="00DD7269"/>
    <w:rsid w:val="00DF03A3"/>
    <w:rsid w:val="00E0515E"/>
    <w:rsid w:val="00E075EE"/>
    <w:rsid w:val="00E17591"/>
    <w:rsid w:val="00E22922"/>
    <w:rsid w:val="00E23208"/>
    <w:rsid w:val="00E36105"/>
    <w:rsid w:val="00E45D9A"/>
    <w:rsid w:val="00E65A92"/>
    <w:rsid w:val="00E80308"/>
    <w:rsid w:val="00E85F45"/>
    <w:rsid w:val="00E906B5"/>
    <w:rsid w:val="00E97849"/>
    <w:rsid w:val="00EA0279"/>
    <w:rsid w:val="00EA56E3"/>
    <w:rsid w:val="00EC0DD5"/>
    <w:rsid w:val="00EC46F5"/>
    <w:rsid w:val="00EC504A"/>
    <w:rsid w:val="00ED5DA0"/>
    <w:rsid w:val="00ED682A"/>
    <w:rsid w:val="00EE1048"/>
    <w:rsid w:val="00F07DF8"/>
    <w:rsid w:val="00F11469"/>
    <w:rsid w:val="00F32579"/>
    <w:rsid w:val="00F37BF8"/>
    <w:rsid w:val="00F868D2"/>
    <w:rsid w:val="00FA5303"/>
    <w:rsid w:val="00FC09DE"/>
    <w:rsid w:val="00FC4A96"/>
    <w:rsid w:val="00FC6B9C"/>
    <w:rsid w:val="00FD0388"/>
    <w:rsid w:val="00FE14D9"/>
    <w:rsid w:val="00FE40DE"/>
    <w:rsid w:val="00FE5B67"/>
    <w:rsid w:val="00FE5C58"/>
    <w:rsid w:val="00FE6731"/>
    <w:rsid w:val="00FF412E"/>
  </w:rsids>
  <m:mathPr>
    <m:mathFont m:val="Cambria Math"/>
    <m:brkBin m:val="before"/>
    <m:brkBinSub m:val="--"/>
    <m:smallFrac m:val="0"/>
    <m:dispDef/>
    <m:lMargin m:val="0"/>
    <m:rMargin m:val="0"/>
    <m:defJc m:val="centerGroup"/>
    <m:wrapIndent m:val="1440"/>
    <m:intLim m:val="subSup"/>
    <m:naryLim m:val="undOvr"/>
  </m:mathPr>
  <w:themeFontLang w:val="en-AU"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51201"/>
    <o:shapelayout v:ext="edit">
      <o:idmap v:ext="edit" data="1"/>
    </o:shapelayout>
  </w:shapeDefaults>
  <w:decimalSymbol w:val="."/>
  <w:listSeparator w:val=","/>
  <w14:docId w14:val="4308CEDA"/>
  <w15:docId w15:val="{523B3947-9FAE-4E0F-AA59-9D9E9D4378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en-AU" w:eastAsia="en-A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4EC0"/>
    <w:pPr>
      <w:spacing w:line="276" w:lineRule="auto"/>
      <w:contextualSpacing/>
    </w:pPr>
    <w:rPr>
      <w:rFonts w:ascii="Arial" w:hAnsi="Arial"/>
      <w:sz w:val="22"/>
      <w:szCs w:val="22"/>
    </w:rPr>
  </w:style>
  <w:style w:type="paragraph" w:styleId="Heading1">
    <w:name w:val="heading 1"/>
    <w:basedOn w:val="Normal"/>
    <w:next w:val="Normal"/>
    <w:link w:val="Heading1Char"/>
    <w:uiPriority w:val="9"/>
    <w:qFormat/>
    <w:rsid w:val="00E36105"/>
    <w:pPr>
      <w:keepNext/>
      <w:keepLines/>
      <w:numPr>
        <w:numId w:val="1"/>
      </w:numPr>
      <w:pBdr>
        <w:bottom w:val="single" w:sz="4" w:space="1" w:color="auto"/>
      </w:pBdr>
      <w:spacing w:before="240" w:after="120" w:line="240" w:lineRule="auto"/>
      <w:outlineLvl w:val="0"/>
    </w:pPr>
    <w:rPr>
      <w:rFonts w:eastAsiaTheme="majorEastAsia" w:cstheme="majorBidi"/>
      <w:b/>
      <w:bCs/>
      <w:sz w:val="28"/>
      <w:szCs w:val="28"/>
    </w:rPr>
  </w:style>
  <w:style w:type="paragraph" w:styleId="Heading2">
    <w:name w:val="heading 2"/>
    <w:basedOn w:val="Normal"/>
    <w:next w:val="Normal"/>
    <w:link w:val="Heading2Char"/>
    <w:autoRedefine/>
    <w:uiPriority w:val="9"/>
    <w:unhideWhenUsed/>
    <w:qFormat/>
    <w:rsid w:val="00E97849"/>
    <w:pPr>
      <w:keepNext/>
      <w:keepLines/>
      <w:spacing w:before="360" w:after="120"/>
      <w:outlineLvl w:val="1"/>
    </w:pPr>
    <w:rPr>
      <w:rFonts w:eastAsiaTheme="majorEastAsia" w:cstheme="majorBidi"/>
      <w:b/>
      <w:bCs/>
      <w:i/>
      <w:sz w:val="24"/>
      <w:szCs w:val="26"/>
    </w:rPr>
  </w:style>
  <w:style w:type="paragraph" w:styleId="Heading3">
    <w:name w:val="heading 3"/>
    <w:basedOn w:val="Normal"/>
    <w:next w:val="Normal"/>
    <w:link w:val="Heading3Char"/>
    <w:uiPriority w:val="9"/>
    <w:unhideWhenUsed/>
    <w:qFormat/>
    <w:rsid w:val="00650264"/>
    <w:pPr>
      <w:keepNext/>
      <w:keepLines/>
      <w:spacing w:before="40"/>
      <w:outlineLvl w:val="2"/>
    </w:pPr>
    <w:rPr>
      <w:rFonts w:asciiTheme="minorBidi" w:eastAsiaTheme="majorEastAsia" w:hAnsiTheme="minorBidi" w:cstheme="majorBidi"/>
      <w:i/>
      <w:sz w:val="24"/>
      <w:szCs w:val="24"/>
      <w:u w:val="single"/>
    </w:rPr>
  </w:style>
  <w:style w:type="paragraph" w:styleId="Heading4">
    <w:name w:val="heading 4"/>
    <w:basedOn w:val="Normal"/>
    <w:next w:val="Normal"/>
    <w:link w:val="Heading4Char"/>
    <w:uiPriority w:val="9"/>
    <w:semiHidden/>
    <w:unhideWhenUsed/>
    <w:rsid w:val="003F0916"/>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3F0916"/>
    <w:pPr>
      <w:keepNext/>
      <w:keepLines/>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3F0916"/>
    <w:pPr>
      <w:keepNext/>
      <w:keepLines/>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3F0916"/>
    <w:pPr>
      <w:keepNext/>
      <w:keepLines/>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3F0916"/>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F0916"/>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C6B9C"/>
    <w:pPr>
      <w:tabs>
        <w:tab w:val="center" w:pos="4513"/>
        <w:tab w:val="right" w:pos="9026"/>
      </w:tabs>
    </w:pPr>
    <w:rPr>
      <w:lang w:val="x-none" w:eastAsia="x-none"/>
    </w:rPr>
  </w:style>
  <w:style w:type="character" w:customStyle="1" w:styleId="HeaderChar">
    <w:name w:val="Header Char"/>
    <w:link w:val="Header"/>
    <w:uiPriority w:val="99"/>
    <w:rsid w:val="00FC6B9C"/>
    <w:rPr>
      <w:sz w:val="22"/>
      <w:szCs w:val="22"/>
    </w:rPr>
  </w:style>
  <w:style w:type="paragraph" w:styleId="Footer">
    <w:name w:val="footer"/>
    <w:basedOn w:val="Normal"/>
    <w:link w:val="FooterChar"/>
    <w:uiPriority w:val="99"/>
    <w:unhideWhenUsed/>
    <w:rsid w:val="00FC6B9C"/>
    <w:pPr>
      <w:tabs>
        <w:tab w:val="center" w:pos="4513"/>
        <w:tab w:val="right" w:pos="9026"/>
      </w:tabs>
    </w:pPr>
    <w:rPr>
      <w:lang w:val="x-none" w:eastAsia="x-none"/>
    </w:rPr>
  </w:style>
  <w:style w:type="character" w:customStyle="1" w:styleId="FooterChar">
    <w:name w:val="Footer Char"/>
    <w:link w:val="Footer"/>
    <w:uiPriority w:val="99"/>
    <w:rsid w:val="00FC6B9C"/>
    <w:rPr>
      <w:sz w:val="22"/>
      <w:szCs w:val="22"/>
    </w:rPr>
  </w:style>
  <w:style w:type="table" w:styleId="TableGrid">
    <w:name w:val="Table Grid"/>
    <w:basedOn w:val="TableNormal"/>
    <w:uiPriority w:val="59"/>
    <w:rsid w:val="002A266A"/>
    <w:pPr>
      <w:spacing w:before="120" w:after="120"/>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ookTitle">
    <w:name w:val="Book Title"/>
    <w:uiPriority w:val="33"/>
    <w:rsid w:val="002A266A"/>
    <w:rPr>
      <w:b/>
      <w:bCs/>
      <w:smallCaps/>
      <w:spacing w:val="5"/>
    </w:rPr>
  </w:style>
  <w:style w:type="character" w:styleId="Strong">
    <w:name w:val="Strong"/>
    <w:uiPriority w:val="22"/>
    <w:rsid w:val="002A266A"/>
    <w:rPr>
      <w:b/>
      <w:bCs/>
    </w:rPr>
  </w:style>
  <w:style w:type="paragraph" w:styleId="BalloonText">
    <w:name w:val="Balloon Text"/>
    <w:basedOn w:val="Normal"/>
    <w:link w:val="BalloonTextChar"/>
    <w:uiPriority w:val="99"/>
    <w:semiHidden/>
    <w:unhideWhenUsed/>
    <w:rsid w:val="00050DA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50DA9"/>
    <w:rPr>
      <w:rFonts w:ascii="Tahoma" w:hAnsi="Tahoma" w:cs="Tahoma"/>
      <w:sz w:val="16"/>
      <w:szCs w:val="16"/>
    </w:rPr>
  </w:style>
  <w:style w:type="character" w:customStyle="1" w:styleId="Heading1Char">
    <w:name w:val="Heading 1 Char"/>
    <w:basedOn w:val="DefaultParagraphFont"/>
    <w:link w:val="Heading1"/>
    <w:uiPriority w:val="9"/>
    <w:rsid w:val="00E36105"/>
    <w:rPr>
      <w:rFonts w:ascii="Arial" w:eastAsiaTheme="majorEastAsia" w:hAnsi="Arial" w:cstheme="majorBidi"/>
      <w:b/>
      <w:bCs/>
      <w:sz w:val="28"/>
      <w:szCs w:val="28"/>
    </w:rPr>
  </w:style>
  <w:style w:type="paragraph" w:styleId="TOCHeading">
    <w:name w:val="TOC Heading"/>
    <w:basedOn w:val="Heading1"/>
    <w:next w:val="Normal"/>
    <w:uiPriority w:val="39"/>
    <w:unhideWhenUsed/>
    <w:rsid w:val="00E36105"/>
    <w:pPr>
      <w:numPr>
        <w:numId w:val="0"/>
      </w:numPr>
      <w:ind w:left="360"/>
      <w:outlineLvl w:val="9"/>
    </w:pPr>
    <w:rPr>
      <w:rFonts w:eastAsia="Times New Roman" w:cs="Times New Roman"/>
    </w:rPr>
  </w:style>
  <w:style w:type="character" w:customStyle="1" w:styleId="Heading2Char">
    <w:name w:val="Heading 2 Char"/>
    <w:basedOn w:val="DefaultParagraphFont"/>
    <w:link w:val="Heading2"/>
    <w:uiPriority w:val="9"/>
    <w:rsid w:val="00E97849"/>
    <w:rPr>
      <w:rFonts w:ascii="Arial" w:eastAsiaTheme="majorEastAsia" w:hAnsi="Arial" w:cstheme="majorBidi"/>
      <w:b/>
      <w:bCs/>
      <w:i/>
      <w:sz w:val="24"/>
      <w:szCs w:val="26"/>
    </w:rPr>
  </w:style>
  <w:style w:type="paragraph" w:styleId="TOC1">
    <w:name w:val="toc 1"/>
    <w:basedOn w:val="Normal"/>
    <w:next w:val="Normal"/>
    <w:autoRedefine/>
    <w:uiPriority w:val="39"/>
    <w:unhideWhenUsed/>
    <w:rsid w:val="004471A0"/>
    <w:pPr>
      <w:spacing w:after="100"/>
    </w:pPr>
  </w:style>
  <w:style w:type="paragraph" w:styleId="TOC2">
    <w:name w:val="toc 2"/>
    <w:basedOn w:val="Normal"/>
    <w:next w:val="Normal"/>
    <w:autoRedefine/>
    <w:uiPriority w:val="39"/>
    <w:unhideWhenUsed/>
    <w:rsid w:val="004471A0"/>
    <w:pPr>
      <w:spacing w:after="100"/>
      <w:ind w:left="220"/>
    </w:pPr>
  </w:style>
  <w:style w:type="character" w:styleId="Hyperlink">
    <w:name w:val="Hyperlink"/>
    <w:basedOn w:val="DefaultParagraphFont"/>
    <w:uiPriority w:val="99"/>
    <w:unhideWhenUsed/>
    <w:rsid w:val="004471A0"/>
    <w:rPr>
      <w:color w:val="0000FF" w:themeColor="hyperlink"/>
      <w:u w:val="single"/>
    </w:rPr>
  </w:style>
  <w:style w:type="paragraph" w:styleId="Title">
    <w:name w:val="Title"/>
    <w:basedOn w:val="Normal"/>
    <w:next w:val="Normal"/>
    <w:link w:val="TitleChar"/>
    <w:autoRedefine/>
    <w:uiPriority w:val="10"/>
    <w:rsid w:val="00AF7D4B"/>
    <w:pPr>
      <w:spacing w:before="360" w:after="120" w:line="240" w:lineRule="auto"/>
    </w:pPr>
    <w:rPr>
      <w:rFonts w:eastAsiaTheme="majorEastAsia" w:cstheme="majorBidi"/>
      <w:b/>
      <w:bCs/>
      <w:i/>
      <w:iCs/>
      <w:spacing w:val="5"/>
      <w:kern w:val="28"/>
      <w:szCs w:val="52"/>
    </w:rPr>
  </w:style>
  <w:style w:type="character" w:customStyle="1" w:styleId="TitleChar">
    <w:name w:val="Title Char"/>
    <w:basedOn w:val="DefaultParagraphFont"/>
    <w:link w:val="Title"/>
    <w:uiPriority w:val="10"/>
    <w:rsid w:val="00AF7D4B"/>
    <w:rPr>
      <w:rFonts w:ascii="Arial" w:eastAsiaTheme="majorEastAsia" w:hAnsi="Arial" w:cstheme="majorBidi"/>
      <w:b/>
      <w:bCs/>
      <w:i/>
      <w:iCs/>
      <w:spacing w:val="5"/>
      <w:kern w:val="28"/>
      <w:sz w:val="22"/>
      <w:szCs w:val="52"/>
    </w:rPr>
  </w:style>
  <w:style w:type="character" w:styleId="SubtleEmphasis">
    <w:name w:val="Subtle Emphasis"/>
    <w:basedOn w:val="DefaultParagraphFont"/>
    <w:uiPriority w:val="19"/>
    <w:rsid w:val="004471A0"/>
    <w:rPr>
      <w:i/>
      <w:iCs/>
      <w:color w:val="808080" w:themeColor="text1" w:themeTint="7F"/>
    </w:rPr>
  </w:style>
  <w:style w:type="paragraph" w:styleId="Caption">
    <w:name w:val="caption"/>
    <w:basedOn w:val="Normal"/>
    <w:next w:val="Normal"/>
    <w:autoRedefine/>
    <w:uiPriority w:val="35"/>
    <w:unhideWhenUsed/>
    <w:qFormat/>
    <w:rsid w:val="0082581B"/>
    <w:pPr>
      <w:spacing w:line="240" w:lineRule="auto"/>
      <w:jc w:val="center"/>
    </w:pPr>
    <w:rPr>
      <w:b/>
      <w:bCs/>
      <w:i/>
      <w:iCs/>
      <w:szCs w:val="18"/>
    </w:rPr>
  </w:style>
  <w:style w:type="paragraph" w:styleId="BodyText2">
    <w:name w:val="Body Text 2"/>
    <w:basedOn w:val="Normal"/>
    <w:link w:val="BodyText2Char"/>
    <w:semiHidden/>
    <w:rsid w:val="003358D7"/>
    <w:pPr>
      <w:spacing w:line="240" w:lineRule="auto"/>
      <w:ind w:right="-58"/>
      <w:contextualSpacing w:val="0"/>
      <w:jc w:val="both"/>
    </w:pPr>
    <w:rPr>
      <w:rFonts w:ascii="Times New Roman" w:hAnsi="Times New Roman"/>
      <w:snapToGrid w:val="0"/>
      <w:sz w:val="24"/>
      <w:szCs w:val="24"/>
      <w:lang w:val="en-US" w:eastAsia="en-US"/>
    </w:rPr>
  </w:style>
  <w:style w:type="character" w:customStyle="1" w:styleId="BodyText2Char">
    <w:name w:val="Body Text 2 Char"/>
    <w:basedOn w:val="DefaultParagraphFont"/>
    <w:link w:val="BodyText2"/>
    <w:semiHidden/>
    <w:rsid w:val="003358D7"/>
    <w:rPr>
      <w:rFonts w:ascii="Times New Roman" w:hAnsi="Times New Roman"/>
      <w:snapToGrid w:val="0"/>
      <w:sz w:val="24"/>
      <w:szCs w:val="24"/>
      <w:lang w:val="en-US" w:eastAsia="en-US"/>
    </w:rPr>
  </w:style>
  <w:style w:type="paragraph" w:styleId="ListParagraph">
    <w:name w:val="List Paragraph"/>
    <w:basedOn w:val="Normal"/>
    <w:link w:val="ListParagraphChar"/>
    <w:uiPriority w:val="34"/>
    <w:qFormat/>
    <w:rsid w:val="007F7A86"/>
    <w:pPr>
      <w:spacing w:line="240" w:lineRule="auto"/>
      <w:ind w:left="720"/>
    </w:pPr>
  </w:style>
  <w:style w:type="paragraph" w:customStyle="1" w:styleId="Heading33">
    <w:name w:val="Heading 3.3"/>
    <w:basedOn w:val="Normal"/>
    <w:rsid w:val="007A6512"/>
    <w:pPr>
      <w:tabs>
        <w:tab w:val="left" w:pos="851"/>
        <w:tab w:val="left" w:pos="1701"/>
        <w:tab w:val="left" w:pos="2552"/>
      </w:tabs>
      <w:spacing w:before="360" w:line="240" w:lineRule="auto"/>
      <w:ind w:left="964" w:hanging="964"/>
      <w:contextualSpacing w:val="0"/>
      <w:jc w:val="center"/>
    </w:pPr>
    <w:rPr>
      <w:rFonts w:ascii="Times New Roman" w:hAnsi="Times New Roman"/>
      <w:b/>
      <w:sz w:val="24"/>
      <w:szCs w:val="20"/>
      <w:lang w:eastAsia="en-US"/>
    </w:rPr>
  </w:style>
  <w:style w:type="table" w:styleId="MediumShading1">
    <w:name w:val="Medium Shading 1"/>
    <w:basedOn w:val="TableNormal"/>
    <w:uiPriority w:val="63"/>
    <w:rsid w:val="007A6512"/>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LightList">
    <w:name w:val="Light List"/>
    <w:basedOn w:val="TableNormal"/>
    <w:uiPriority w:val="61"/>
    <w:rsid w:val="000170DC"/>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NoSpacing">
    <w:name w:val="No Spacing"/>
    <w:uiPriority w:val="1"/>
    <w:rsid w:val="00326BA7"/>
    <w:pPr>
      <w:contextualSpacing/>
    </w:pPr>
    <w:rPr>
      <w:rFonts w:ascii="Arial" w:hAnsi="Arial"/>
      <w:sz w:val="22"/>
      <w:szCs w:val="22"/>
    </w:rPr>
  </w:style>
  <w:style w:type="table" w:customStyle="1" w:styleId="LightList1">
    <w:name w:val="Light List1"/>
    <w:basedOn w:val="TableNormal"/>
    <w:next w:val="LightList"/>
    <w:uiPriority w:val="61"/>
    <w:rsid w:val="007F7A86"/>
    <w:pPr>
      <w:spacing w:before="240"/>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Heading3Char">
    <w:name w:val="Heading 3 Char"/>
    <w:basedOn w:val="DefaultParagraphFont"/>
    <w:link w:val="Heading3"/>
    <w:uiPriority w:val="9"/>
    <w:rsid w:val="00650264"/>
    <w:rPr>
      <w:rFonts w:asciiTheme="minorBidi" w:eastAsiaTheme="majorEastAsia" w:hAnsiTheme="minorBidi" w:cstheme="majorBidi"/>
      <w:i/>
      <w:sz w:val="24"/>
      <w:szCs w:val="24"/>
      <w:u w:val="single"/>
    </w:rPr>
  </w:style>
  <w:style w:type="character" w:styleId="PlaceholderText">
    <w:name w:val="Placeholder Text"/>
    <w:basedOn w:val="DefaultParagraphFont"/>
    <w:uiPriority w:val="99"/>
    <w:semiHidden/>
    <w:rsid w:val="00B47662"/>
    <w:rPr>
      <w:color w:val="808080"/>
    </w:rPr>
  </w:style>
  <w:style w:type="table" w:customStyle="1" w:styleId="TableGrid2">
    <w:name w:val="Table Grid2"/>
    <w:basedOn w:val="TableNormal"/>
    <w:next w:val="TableGrid"/>
    <w:uiPriority w:val="59"/>
    <w:rsid w:val="00B47662"/>
    <w:pPr>
      <w:spacing w:before="120" w:after="120"/>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59"/>
    <w:rsid w:val="00193DD5"/>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rsid w:val="003F0916"/>
    <w:rPr>
      <w:rFonts w:asciiTheme="majorHAnsi" w:eastAsiaTheme="majorEastAsia" w:hAnsiTheme="majorHAnsi" w:cstheme="majorBidi"/>
      <w:i/>
      <w:iCs/>
      <w:color w:val="365F91" w:themeColor="accent1" w:themeShade="BF"/>
      <w:sz w:val="22"/>
      <w:szCs w:val="22"/>
    </w:rPr>
  </w:style>
  <w:style w:type="character" w:customStyle="1" w:styleId="Heading5Char">
    <w:name w:val="Heading 5 Char"/>
    <w:basedOn w:val="DefaultParagraphFont"/>
    <w:link w:val="Heading5"/>
    <w:uiPriority w:val="9"/>
    <w:semiHidden/>
    <w:rsid w:val="003F0916"/>
    <w:rPr>
      <w:rFonts w:asciiTheme="majorHAnsi" w:eastAsiaTheme="majorEastAsia" w:hAnsiTheme="majorHAnsi" w:cstheme="majorBidi"/>
      <w:color w:val="365F91" w:themeColor="accent1" w:themeShade="BF"/>
      <w:sz w:val="22"/>
      <w:szCs w:val="22"/>
    </w:rPr>
  </w:style>
  <w:style w:type="character" w:customStyle="1" w:styleId="Heading6Char">
    <w:name w:val="Heading 6 Char"/>
    <w:basedOn w:val="DefaultParagraphFont"/>
    <w:link w:val="Heading6"/>
    <w:uiPriority w:val="9"/>
    <w:semiHidden/>
    <w:rsid w:val="003F0916"/>
    <w:rPr>
      <w:rFonts w:asciiTheme="majorHAnsi" w:eastAsiaTheme="majorEastAsia" w:hAnsiTheme="majorHAnsi" w:cstheme="majorBidi"/>
      <w:color w:val="243F60" w:themeColor="accent1" w:themeShade="7F"/>
      <w:sz w:val="22"/>
      <w:szCs w:val="22"/>
    </w:rPr>
  </w:style>
  <w:style w:type="character" w:customStyle="1" w:styleId="Heading7Char">
    <w:name w:val="Heading 7 Char"/>
    <w:basedOn w:val="DefaultParagraphFont"/>
    <w:link w:val="Heading7"/>
    <w:uiPriority w:val="9"/>
    <w:semiHidden/>
    <w:rsid w:val="003F0916"/>
    <w:rPr>
      <w:rFonts w:asciiTheme="majorHAnsi" w:eastAsiaTheme="majorEastAsia" w:hAnsiTheme="majorHAnsi" w:cstheme="majorBidi"/>
      <w:i/>
      <w:iCs/>
      <w:color w:val="243F60" w:themeColor="accent1" w:themeShade="7F"/>
      <w:sz w:val="22"/>
      <w:szCs w:val="22"/>
    </w:rPr>
  </w:style>
  <w:style w:type="character" w:customStyle="1" w:styleId="Heading8Char">
    <w:name w:val="Heading 8 Char"/>
    <w:basedOn w:val="DefaultParagraphFont"/>
    <w:link w:val="Heading8"/>
    <w:uiPriority w:val="9"/>
    <w:semiHidden/>
    <w:rsid w:val="003F091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F0916"/>
    <w:rPr>
      <w:rFonts w:asciiTheme="majorHAnsi" w:eastAsiaTheme="majorEastAsia" w:hAnsiTheme="majorHAnsi" w:cstheme="majorBidi"/>
      <w:i/>
      <w:iCs/>
      <w:color w:val="272727" w:themeColor="text1" w:themeTint="D8"/>
      <w:sz w:val="21"/>
      <w:szCs w:val="21"/>
    </w:rPr>
  </w:style>
  <w:style w:type="character" w:styleId="PageNumber">
    <w:name w:val="page number"/>
    <w:basedOn w:val="DefaultParagraphFont"/>
    <w:rsid w:val="00EA0279"/>
  </w:style>
  <w:style w:type="table" w:customStyle="1" w:styleId="TableGrid3">
    <w:name w:val="Table Grid3"/>
    <w:basedOn w:val="TableNormal"/>
    <w:next w:val="TableGrid"/>
    <w:uiPriority w:val="39"/>
    <w:rsid w:val="001E376C"/>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2401DE"/>
    <w:pPr>
      <w:spacing w:after="100"/>
      <w:ind w:left="440"/>
    </w:pPr>
  </w:style>
  <w:style w:type="table" w:customStyle="1" w:styleId="TableGrid1">
    <w:name w:val="Table Grid1"/>
    <w:basedOn w:val="TableNormal"/>
    <w:next w:val="TableGrid"/>
    <w:uiPriority w:val="39"/>
    <w:rsid w:val="00E97849"/>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locked/>
    <w:rsid w:val="0002003D"/>
    <w:rPr>
      <w:rFonts w:ascii="Arial" w:hAnsi="Arial"/>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458054">
      <w:bodyDiv w:val="1"/>
      <w:marLeft w:val="0"/>
      <w:marRight w:val="0"/>
      <w:marTop w:val="0"/>
      <w:marBottom w:val="0"/>
      <w:divBdr>
        <w:top w:val="none" w:sz="0" w:space="0" w:color="auto"/>
        <w:left w:val="none" w:sz="0" w:space="0" w:color="auto"/>
        <w:bottom w:val="none" w:sz="0" w:space="0" w:color="auto"/>
        <w:right w:val="none" w:sz="0" w:space="0" w:color="auto"/>
      </w:divBdr>
    </w:div>
    <w:div w:id="123472272">
      <w:bodyDiv w:val="1"/>
      <w:marLeft w:val="0"/>
      <w:marRight w:val="0"/>
      <w:marTop w:val="0"/>
      <w:marBottom w:val="0"/>
      <w:divBdr>
        <w:top w:val="none" w:sz="0" w:space="0" w:color="auto"/>
        <w:left w:val="none" w:sz="0" w:space="0" w:color="auto"/>
        <w:bottom w:val="none" w:sz="0" w:space="0" w:color="auto"/>
        <w:right w:val="none" w:sz="0" w:space="0" w:color="auto"/>
      </w:divBdr>
    </w:div>
    <w:div w:id="171846327">
      <w:bodyDiv w:val="1"/>
      <w:marLeft w:val="0"/>
      <w:marRight w:val="0"/>
      <w:marTop w:val="0"/>
      <w:marBottom w:val="0"/>
      <w:divBdr>
        <w:top w:val="none" w:sz="0" w:space="0" w:color="auto"/>
        <w:left w:val="none" w:sz="0" w:space="0" w:color="auto"/>
        <w:bottom w:val="none" w:sz="0" w:space="0" w:color="auto"/>
        <w:right w:val="none" w:sz="0" w:space="0" w:color="auto"/>
      </w:divBdr>
    </w:div>
    <w:div w:id="460340202">
      <w:bodyDiv w:val="1"/>
      <w:marLeft w:val="0"/>
      <w:marRight w:val="0"/>
      <w:marTop w:val="0"/>
      <w:marBottom w:val="0"/>
      <w:divBdr>
        <w:top w:val="none" w:sz="0" w:space="0" w:color="auto"/>
        <w:left w:val="none" w:sz="0" w:space="0" w:color="auto"/>
        <w:bottom w:val="none" w:sz="0" w:space="0" w:color="auto"/>
        <w:right w:val="none" w:sz="0" w:space="0" w:color="auto"/>
      </w:divBdr>
      <w:divsChild>
        <w:div w:id="1860701632">
          <w:marLeft w:val="0"/>
          <w:marRight w:val="0"/>
          <w:marTop w:val="0"/>
          <w:marBottom w:val="0"/>
          <w:divBdr>
            <w:top w:val="none" w:sz="0" w:space="0" w:color="auto"/>
            <w:left w:val="none" w:sz="0" w:space="0" w:color="auto"/>
            <w:bottom w:val="none" w:sz="0" w:space="0" w:color="auto"/>
            <w:right w:val="none" w:sz="0" w:space="0" w:color="auto"/>
          </w:divBdr>
        </w:div>
      </w:divsChild>
    </w:div>
    <w:div w:id="498740410">
      <w:bodyDiv w:val="1"/>
      <w:marLeft w:val="0"/>
      <w:marRight w:val="0"/>
      <w:marTop w:val="0"/>
      <w:marBottom w:val="0"/>
      <w:divBdr>
        <w:top w:val="none" w:sz="0" w:space="0" w:color="auto"/>
        <w:left w:val="none" w:sz="0" w:space="0" w:color="auto"/>
        <w:bottom w:val="none" w:sz="0" w:space="0" w:color="auto"/>
        <w:right w:val="none" w:sz="0" w:space="0" w:color="auto"/>
      </w:divBdr>
    </w:div>
    <w:div w:id="511257817">
      <w:bodyDiv w:val="1"/>
      <w:marLeft w:val="0"/>
      <w:marRight w:val="0"/>
      <w:marTop w:val="0"/>
      <w:marBottom w:val="0"/>
      <w:divBdr>
        <w:top w:val="none" w:sz="0" w:space="0" w:color="auto"/>
        <w:left w:val="none" w:sz="0" w:space="0" w:color="auto"/>
        <w:bottom w:val="none" w:sz="0" w:space="0" w:color="auto"/>
        <w:right w:val="none" w:sz="0" w:space="0" w:color="auto"/>
      </w:divBdr>
    </w:div>
    <w:div w:id="591813362">
      <w:bodyDiv w:val="1"/>
      <w:marLeft w:val="0"/>
      <w:marRight w:val="0"/>
      <w:marTop w:val="0"/>
      <w:marBottom w:val="0"/>
      <w:divBdr>
        <w:top w:val="none" w:sz="0" w:space="0" w:color="auto"/>
        <w:left w:val="none" w:sz="0" w:space="0" w:color="auto"/>
        <w:bottom w:val="none" w:sz="0" w:space="0" w:color="auto"/>
        <w:right w:val="none" w:sz="0" w:space="0" w:color="auto"/>
      </w:divBdr>
    </w:div>
    <w:div w:id="635380450">
      <w:bodyDiv w:val="1"/>
      <w:marLeft w:val="0"/>
      <w:marRight w:val="0"/>
      <w:marTop w:val="0"/>
      <w:marBottom w:val="0"/>
      <w:divBdr>
        <w:top w:val="none" w:sz="0" w:space="0" w:color="auto"/>
        <w:left w:val="none" w:sz="0" w:space="0" w:color="auto"/>
        <w:bottom w:val="none" w:sz="0" w:space="0" w:color="auto"/>
        <w:right w:val="none" w:sz="0" w:space="0" w:color="auto"/>
      </w:divBdr>
    </w:div>
    <w:div w:id="650014447">
      <w:bodyDiv w:val="1"/>
      <w:marLeft w:val="0"/>
      <w:marRight w:val="0"/>
      <w:marTop w:val="0"/>
      <w:marBottom w:val="0"/>
      <w:divBdr>
        <w:top w:val="none" w:sz="0" w:space="0" w:color="auto"/>
        <w:left w:val="none" w:sz="0" w:space="0" w:color="auto"/>
        <w:bottom w:val="none" w:sz="0" w:space="0" w:color="auto"/>
        <w:right w:val="none" w:sz="0" w:space="0" w:color="auto"/>
      </w:divBdr>
    </w:div>
    <w:div w:id="877468847">
      <w:bodyDiv w:val="1"/>
      <w:marLeft w:val="0"/>
      <w:marRight w:val="0"/>
      <w:marTop w:val="0"/>
      <w:marBottom w:val="0"/>
      <w:divBdr>
        <w:top w:val="none" w:sz="0" w:space="0" w:color="auto"/>
        <w:left w:val="none" w:sz="0" w:space="0" w:color="auto"/>
        <w:bottom w:val="none" w:sz="0" w:space="0" w:color="auto"/>
        <w:right w:val="none" w:sz="0" w:space="0" w:color="auto"/>
      </w:divBdr>
    </w:div>
    <w:div w:id="889345214">
      <w:bodyDiv w:val="1"/>
      <w:marLeft w:val="0"/>
      <w:marRight w:val="0"/>
      <w:marTop w:val="0"/>
      <w:marBottom w:val="0"/>
      <w:divBdr>
        <w:top w:val="none" w:sz="0" w:space="0" w:color="auto"/>
        <w:left w:val="none" w:sz="0" w:space="0" w:color="auto"/>
        <w:bottom w:val="none" w:sz="0" w:space="0" w:color="auto"/>
        <w:right w:val="none" w:sz="0" w:space="0" w:color="auto"/>
      </w:divBdr>
    </w:div>
    <w:div w:id="901528604">
      <w:bodyDiv w:val="1"/>
      <w:marLeft w:val="0"/>
      <w:marRight w:val="0"/>
      <w:marTop w:val="0"/>
      <w:marBottom w:val="0"/>
      <w:divBdr>
        <w:top w:val="none" w:sz="0" w:space="0" w:color="auto"/>
        <w:left w:val="none" w:sz="0" w:space="0" w:color="auto"/>
        <w:bottom w:val="none" w:sz="0" w:space="0" w:color="auto"/>
        <w:right w:val="none" w:sz="0" w:space="0" w:color="auto"/>
      </w:divBdr>
    </w:div>
    <w:div w:id="1042560447">
      <w:bodyDiv w:val="1"/>
      <w:marLeft w:val="0"/>
      <w:marRight w:val="0"/>
      <w:marTop w:val="0"/>
      <w:marBottom w:val="0"/>
      <w:divBdr>
        <w:top w:val="none" w:sz="0" w:space="0" w:color="auto"/>
        <w:left w:val="none" w:sz="0" w:space="0" w:color="auto"/>
        <w:bottom w:val="none" w:sz="0" w:space="0" w:color="auto"/>
        <w:right w:val="none" w:sz="0" w:space="0" w:color="auto"/>
      </w:divBdr>
    </w:div>
    <w:div w:id="1182936229">
      <w:bodyDiv w:val="1"/>
      <w:marLeft w:val="0"/>
      <w:marRight w:val="0"/>
      <w:marTop w:val="0"/>
      <w:marBottom w:val="0"/>
      <w:divBdr>
        <w:top w:val="none" w:sz="0" w:space="0" w:color="auto"/>
        <w:left w:val="none" w:sz="0" w:space="0" w:color="auto"/>
        <w:bottom w:val="none" w:sz="0" w:space="0" w:color="auto"/>
        <w:right w:val="none" w:sz="0" w:space="0" w:color="auto"/>
      </w:divBdr>
      <w:divsChild>
        <w:div w:id="1740900845">
          <w:marLeft w:val="547"/>
          <w:marRight w:val="0"/>
          <w:marTop w:val="0"/>
          <w:marBottom w:val="0"/>
          <w:divBdr>
            <w:top w:val="none" w:sz="0" w:space="0" w:color="auto"/>
            <w:left w:val="none" w:sz="0" w:space="0" w:color="auto"/>
            <w:bottom w:val="none" w:sz="0" w:space="0" w:color="auto"/>
            <w:right w:val="none" w:sz="0" w:space="0" w:color="auto"/>
          </w:divBdr>
        </w:div>
      </w:divsChild>
    </w:div>
    <w:div w:id="1183856224">
      <w:bodyDiv w:val="1"/>
      <w:marLeft w:val="0"/>
      <w:marRight w:val="0"/>
      <w:marTop w:val="0"/>
      <w:marBottom w:val="0"/>
      <w:divBdr>
        <w:top w:val="none" w:sz="0" w:space="0" w:color="auto"/>
        <w:left w:val="none" w:sz="0" w:space="0" w:color="auto"/>
        <w:bottom w:val="none" w:sz="0" w:space="0" w:color="auto"/>
        <w:right w:val="none" w:sz="0" w:space="0" w:color="auto"/>
      </w:divBdr>
    </w:div>
    <w:div w:id="1359890299">
      <w:bodyDiv w:val="1"/>
      <w:marLeft w:val="0"/>
      <w:marRight w:val="0"/>
      <w:marTop w:val="0"/>
      <w:marBottom w:val="0"/>
      <w:divBdr>
        <w:top w:val="none" w:sz="0" w:space="0" w:color="auto"/>
        <w:left w:val="none" w:sz="0" w:space="0" w:color="auto"/>
        <w:bottom w:val="none" w:sz="0" w:space="0" w:color="auto"/>
        <w:right w:val="none" w:sz="0" w:space="0" w:color="auto"/>
      </w:divBdr>
    </w:div>
    <w:div w:id="1484350053">
      <w:bodyDiv w:val="1"/>
      <w:marLeft w:val="0"/>
      <w:marRight w:val="0"/>
      <w:marTop w:val="0"/>
      <w:marBottom w:val="0"/>
      <w:divBdr>
        <w:top w:val="none" w:sz="0" w:space="0" w:color="auto"/>
        <w:left w:val="none" w:sz="0" w:space="0" w:color="auto"/>
        <w:bottom w:val="none" w:sz="0" w:space="0" w:color="auto"/>
        <w:right w:val="none" w:sz="0" w:space="0" w:color="auto"/>
      </w:divBdr>
    </w:div>
    <w:div w:id="1528909204">
      <w:bodyDiv w:val="1"/>
      <w:marLeft w:val="0"/>
      <w:marRight w:val="0"/>
      <w:marTop w:val="0"/>
      <w:marBottom w:val="0"/>
      <w:divBdr>
        <w:top w:val="none" w:sz="0" w:space="0" w:color="auto"/>
        <w:left w:val="none" w:sz="0" w:space="0" w:color="auto"/>
        <w:bottom w:val="none" w:sz="0" w:space="0" w:color="auto"/>
        <w:right w:val="none" w:sz="0" w:space="0" w:color="auto"/>
      </w:divBdr>
    </w:div>
    <w:div w:id="1541087189">
      <w:bodyDiv w:val="1"/>
      <w:marLeft w:val="0"/>
      <w:marRight w:val="0"/>
      <w:marTop w:val="0"/>
      <w:marBottom w:val="0"/>
      <w:divBdr>
        <w:top w:val="none" w:sz="0" w:space="0" w:color="auto"/>
        <w:left w:val="none" w:sz="0" w:space="0" w:color="auto"/>
        <w:bottom w:val="none" w:sz="0" w:space="0" w:color="auto"/>
        <w:right w:val="none" w:sz="0" w:space="0" w:color="auto"/>
      </w:divBdr>
    </w:div>
    <w:div w:id="1549563853">
      <w:bodyDiv w:val="1"/>
      <w:marLeft w:val="0"/>
      <w:marRight w:val="0"/>
      <w:marTop w:val="0"/>
      <w:marBottom w:val="0"/>
      <w:divBdr>
        <w:top w:val="none" w:sz="0" w:space="0" w:color="auto"/>
        <w:left w:val="none" w:sz="0" w:space="0" w:color="auto"/>
        <w:bottom w:val="none" w:sz="0" w:space="0" w:color="auto"/>
        <w:right w:val="none" w:sz="0" w:space="0" w:color="auto"/>
      </w:divBdr>
    </w:div>
    <w:div w:id="1575042936">
      <w:bodyDiv w:val="1"/>
      <w:marLeft w:val="0"/>
      <w:marRight w:val="0"/>
      <w:marTop w:val="0"/>
      <w:marBottom w:val="0"/>
      <w:divBdr>
        <w:top w:val="none" w:sz="0" w:space="0" w:color="auto"/>
        <w:left w:val="none" w:sz="0" w:space="0" w:color="auto"/>
        <w:bottom w:val="none" w:sz="0" w:space="0" w:color="auto"/>
        <w:right w:val="none" w:sz="0" w:space="0" w:color="auto"/>
      </w:divBdr>
    </w:div>
    <w:div w:id="1614291300">
      <w:bodyDiv w:val="1"/>
      <w:marLeft w:val="0"/>
      <w:marRight w:val="0"/>
      <w:marTop w:val="0"/>
      <w:marBottom w:val="0"/>
      <w:divBdr>
        <w:top w:val="none" w:sz="0" w:space="0" w:color="auto"/>
        <w:left w:val="none" w:sz="0" w:space="0" w:color="auto"/>
        <w:bottom w:val="none" w:sz="0" w:space="0" w:color="auto"/>
        <w:right w:val="none" w:sz="0" w:space="0" w:color="auto"/>
      </w:divBdr>
    </w:div>
    <w:div w:id="1624651738">
      <w:bodyDiv w:val="1"/>
      <w:marLeft w:val="0"/>
      <w:marRight w:val="0"/>
      <w:marTop w:val="0"/>
      <w:marBottom w:val="0"/>
      <w:divBdr>
        <w:top w:val="none" w:sz="0" w:space="0" w:color="auto"/>
        <w:left w:val="none" w:sz="0" w:space="0" w:color="auto"/>
        <w:bottom w:val="none" w:sz="0" w:space="0" w:color="auto"/>
        <w:right w:val="none" w:sz="0" w:space="0" w:color="auto"/>
      </w:divBdr>
    </w:div>
    <w:div w:id="1725760030">
      <w:bodyDiv w:val="1"/>
      <w:marLeft w:val="0"/>
      <w:marRight w:val="0"/>
      <w:marTop w:val="0"/>
      <w:marBottom w:val="0"/>
      <w:divBdr>
        <w:top w:val="none" w:sz="0" w:space="0" w:color="auto"/>
        <w:left w:val="none" w:sz="0" w:space="0" w:color="auto"/>
        <w:bottom w:val="none" w:sz="0" w:space="0" w:color="auto"/>
        <w:right w:val="none" w:sz="0" w:space="0" w:color="auto"/>
      </w:divBdr>
    </w:div>
    <w:div w:id="1744404292">
      <w:bodyDiv w:val="1"/>
      <w:marLeft w:val="0"/>
      <w:marRight w:val="0"/>
      <w:marTop w:val="0"/>
      <w:marBottom w:val="0"/>
      <w:divBdr>
        <w:top w:val="none" w:sz="0" w:space="0" w:color="auto"/>
        <w:left w:val="none" w:sz="0" w:space="0" w:color="auto"/>
        <w:bottom w:val="none" w:sz="0" w:space="0" w:color="auto"/>
        <w:right w:val="none" w:sz="0" w:space="0" w:color="auto"/>
      </w:divBdr>
    </w:div>
    <w:div w:id="1881480535">
      <w:bodyDiv w:val="1"/>
      <w:marLeft w:val="0"/>
      <w:marRight w:val="0"/>
      <w:marTop w:val="0"/>
      <w:marBottom w:val="0"/>
      <w:divBdr>
        <w:top w:val="none" w:sz="0" w:space="0" w:color="auto"/>
        <w:left w:val="none" w:sz="0" w:space="0" w:color="auto"/>
        <w:bottom w:val="none" w:sz="0" w:space="0" w:color="auto"/>
        <w:right w:val="none" w:sz="0" w:space="0" w:color="auto"/>
      </w:divBdr>
    </w:div>
    <w:div w:id="1893156447">
      <w:bodyDiv w:val="1"/>
      <w:marLeft w:val="0"/>
      <w:marRight w:val="0"/>
      <w:marTop w:val="0"/>
      <w:marBottom w:val="0"/>
      <w:divBdr>
        <w:top w:val="none" w:sz="0" w:space="0" w:color="auto"/>
        <w:left w:val="none" w:sz="0" w:space="0" w:color="auto"/>
        <w:bottom w:val="none" w:sz="0" w:space="0" w:color="auto"/>
        <w:right w:val="none" w:sz="0" w:space="0" w:color="auto"/>
      </w:divBdr>
    </w:div>
    <w:div w:id="1897161577">
      <w:bodyDiv w:val="1"/>
      <w:marLeft w:val="0"/>
      <w:marRight w:val="0"/>
      <w:marTop w:val="0"/>
      <w:marBottom w:val="0"/>
      <w:divBdr>
        <w:top w:val="none" w:sz="0" w:space="0" w:color="auto"/>
        <w:left w:val="none" w:sz="0" w:space="0" w:color="auto"/>
        <w:bottom w:val="none" w:sz="0" w:space="0" w:color="auto"/>
        <w:right w:val="none" w:sz="0" w:space="0" w:color="auto"/>
      </w:divBdr>
    </w:div>
    <w:div w:id="2066102079">
      <w:bodyDiv w:val="1"/>
      <w:marLeft w:val="0"/>
      <w:marRight w:val="0"/>
      <w:marTop w:val="0"/>
      <w:marBottom w:val="0"/>
      <w:divBdr>
        <w:top w:val="none" w:sz="0" w:space="0" w:color="auto"/>
        <w:left w:val="none" w:sz="0" w:space="0" w:color="auto"/>
        <w:bottom w:val="none" w:sz="0" w:space="0" w:color="auto"/>
        <w:right w:val="none" w:sz="0" w:space="0" w:color="auto"/>
      </w:divBdr>
    </w:div>
    <w:div w:id="2088379784">
      <w:bodyDiv w:val="1"/>
      <w:marLeft w:val="0"/>
      <w:marRight w:val="0"/>
      <w:marTop w:val="0"/>
      <w:marBottom w:val="0"/>
      <w:divBdr>
        <w:top w:val="none" w:sz="0" w:space="0" w:color="auto"/>
        <w:left w:val="none" w:sz="0" w:space="0" w:color="auto"/>
        <w:bottom w:val="none" w:sz="0" w:space="0" w:color="auto"/>
        <w:right w:val="none" w:sz="0" w:space="0" w:color="auto"/>
      </w:divBdr>
    </w:div>
    <w:div w:id="2090687563">
      <w:bodyDiv w:val="1"/>
      <w:marLeft w:val="0"/>
      <w:marRight w:val="0"/>
      <w:marTop w:val="0"/>
      <w:marBottom w:val="0"/>
      <w:divBdr>
        <w:top w:val="none" w:sz="0" w:space="0" w:color="auto"/>
        <w:left w:val="none" w:sz="0" w:space="0" w:color="auto"/>
        <w:bottom w:val="none" w:sz="0" w:space="0" w:color="auto"/>
        <w:right w:val="none" w:sz="0" w:space="0" w:color="auto"/>
      </w:divBdr>
    </w:div>
    <w:div w:id="21252223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header" Target="header2.xml"/><Relationship Id="rId3" Type="http://schemas.openxmlformats.org/officeDocument/2006/relationships/numbering" Target="numbering.xml"/><Relationship Id="rId21" Type="http://schemas.openxmlformats.org/officeDocument/2006/relationships/image" Target="media/image12.jpeg"/><Relationship Id="rId34" Type="http://schemas.openxmlformats.org/officeDocument/2006/relationships/customXml" Target="../customXml/item3.xml"/><Relationship Id="rId7" Type="http://schemas.openxmlformats.org/officeDocument/2006/relationships/footnotes" Target="footnotes.xml"/><Relationship Id="rId12" Type="http://schemas.microsoft.com/office/2007/relationships/hdphoto" Target="media/hdphoto1.wdp"/><Relationship Id="rId17" Type="http://schemas.openxmlformats.org/officeDocument/2006/relationships/image" Target="media/image8.jpeg"/><Relationship Id="rId25" Type="http://schemas.openxmlformats.org/officeDocument/2006/relationships/header" Target="header1.xm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jpeg"/><Relationship Id="rId32"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0.jpe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footer" Target="footer1.xml"/><Relationship Id="rId30" Type="http://schemas.openxmlformats.org/officeDocument/2006/relationships/footer" Target="footer3.xml"/><Relationship Id="rId35" Type="http://schemas.openxmlformats.org/officeDocument/2006/relationships/customXml" Target="../customXml/item4.xml"/><Relationship Id="rId8" Type="http://schemas.openxmlformats.org/officeDocument/2006/relationships/endnotes" Target="endnotes.xml"/></Relationships>
</file>

<file path=word/_rels/footer2.xml.rels><?xml version="1.0" encoding="UTF-8" standalone="yes"?>
<Relationships xmlns="http://schemas.openxmlformats.org/package/2006/relationships"><Relationship Id="rId1" Type="http://schemas.openxmlformats.org/officeDocument/2006/relationships/image" Target="media/image17.jpeg"/></Relationships>
</file>

<file path=word/_rels/footer3.xml.rels><?xml version="1.0" encoding="UTF-8" standalone="yes"?>
<Relationships xmlns="http://schemas.openxmlformats.org/package/2006/relationships"><Relationship Id="rId1" Type="http://schemas.openxmlformats.org/officeDocument/2006/relationships/image" Target="media/image17.jpeg"/></Relationships>
</file>

<file path=word/_rels/header2.xml.rels><?xml version="1.0" encoding="UTF-8" standalone="yes"?>
<Relationships xmlns="http://schemas.openxmlformats.org/package/2006/relationships"><Relationship Id="rId1" Type="http://schemas.openxmlformats.org/officeDocument/2006/relationships/image" Target="media/image16.jpeg"/></Relationships>
</file>

<file path=word/_rels/header3.xml.rels><?xml version="1.0" encoding="UTF-8" standalone="yes"?>
<Relationships xmlns="http://schemas.openxmlformats.org/package/2006/relationships"><Relationship Id="rId1" Type="http://schemas.openxmlformats.org/officeDocument/2006/relationships/image" Target="media/image1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D9D9128F5EC437A8BE2E206B443593F"/>
        <w:category>
          <w:name w:val="General"/>
          <w:gallery w:val="placeholder"/>
        </w:category>
        <w:types>
          <w:type w:val="bbPlcHdr"/>
        </w:types>
        <w:behaviors>
          <w:behavior w:val="content"/>
        </w:behaviors>
        <w:guid w:val="{69502907-5D8E-4FF8-8668-DB18B29428F7}"/>
      </w:docPartPr>
      <w:docPartBody>
        <w:p w:rsidR="009E6E48" w:rsidRDefault="00E45617" w:rsidP="00E45617">
          <w:pPr>
            <w:pStyle w:val="0D9D9128F5EC437A8BE2E206B443593F"/>
          </w:pPr>
          <w:r w:rsidRPr="00E04CCA">
            <w:rPr>
              <w:rStyle w:val="PlaceholderText"/>
            </w:rPr>
            <w:t>[Abstract]</w:t>
          </w:r>
        </w:p>
      </w:docPartBody>
    </w:docPart>
    <w:docPart>
      <w:docPartPr>
        <w:name w:val="91CE4520BE894FAEA25B30689463EDD9"/>
        <w:category>
          <w:name w:val="General"/>
          <w:gallery w:val="placeholder"/>
        </w:category>
        <w:types>
          <w:type w:val="bbPlcHdr"/>
        </w:types>
        <w:behaviors>
          <w:behavior w:val="content"/>
        </w:behaviors>
        <w:guid w:val="{49005EAE-F81B-4DDB-83B2-7EBE78D5E673}"/>
      </w:docPartPr>
      <w:docPartBody>
        <w:p w:rsidR="009E6E48" w:rsidRDefault="00E45617" w:rsidP="00E45617">
          <w:pPr>
            <w:pStyle w:val="91CE4520BE894FAEA25B30689463EDD9"/>
          </w:pPr>
          <w:r w:rsidRPr="00E04CCA">
            <w:rPr>
              <w:rStyle w:val="PlaceholderText"/>
            </w:rPr>
            <w:t>[Abstract]</w:t>
          </w:r>
        </w:p>
      </w:docPartBody>
    </w:docPart>
    <w:docPart>
      <w:docPartPr>
        <w:name w:val="7C259BEB11BB41E6B948E102C8FDF3B2"/>
        <w:category>
          <w:name w:val="General"/>
          <w:gallery w:val="placeholder"/>
        </w:category>
        <w:types>
          <w:type w:val="bbPlcHdr"/>
        </w:types>
        <w:behaviors>
          <w:behavior w:val="content"/>
        </w:behaviors>
        <w:guid w:val="{CF4559A2-FECE-4C1F-8D09-E78775F37032}"/>
      </w:docPartPr>
      <w:docPartBody>
        <w:p w:rsidR="009E6E48" w:rsidRDefault="00E45617" w:rsidP="00E45617">
          <w:pPr>
            <w:pStyle w:val="7C259BEB11BB41E6B948E102C8FDF3B2"/>
          </w:pPr>
          <w:r w:rsidRPr="00E04CCA">
            <w:rPr>
              <w:rStyle w:val="PlaceholderText"/>
            </w:rPr>
            <w:t>[Abstract]</w:t>
          </w:r>
        </w:p>
      </w:docPartBody>
    </w:docPart>
    <w:docPart>
      <w:docPartPr>
        <w:name w:val="CF5F21013B45445DA75086E6F5AFAFF2"/>
        <w:category>
          <w:name w:val="General"/>
          <w:gallery w:val="placeholder"/>
        </w:category>
        <w:types>
          <w:type w:val="bbPlcHdr"/>
        </w:types>
        <w:behaviors>
          <w:behavior w:val="content"/>
        </w:behaviors>
        <w:guid w:val="{7B5E1F7C-9A37-414D-8B82-F45930293818}"/>
      </w:docPartPr>
      <w:docPartBody>
        <w:p w:rsidR="009E6E48" w:rsidRDefault="00E45617" w:rsidP="00E45617">
          <w:pPr>
            <w:pStyle w:val="CF5F21013B45445DA75086E6F5AFAFF2"/>
          </w:pPr>
          <w:r w:rsidRPr="00E04CCA">
            <w:rPr>
              <w:rStyle w:val="PlaceholderText"/>
            </w:rPr>
            <w:t>[Abstract]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hiller">
    <w:altName w:val="Chiller"/>
    <w:panose1 w:val="040204040310070206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5617"/>
    <w:rsid w:val="009E6E48"/>
    <w:rsid w:val="00DE6BCC"/>
    <w:rsid w:val="00E45617"/>
  </w:rsids>
  <m:mathPr>
    <m:mathFont m:val="Cambria Math"/>
    <m:brkBin m:val="before"/>
    <m:brkBinSub m:val="--"/>
    <m:smallFrac m:val="0"/>
    <m:dispDef/>
    <m:lMargin m:val="0"/>
    <m:rMargin m:val="0"/>
    <m:defJc m:val="centerGroup"/>
    <m:wrapIndent m:val="1440"/>
    <m:intLim m:val="subSup"/>
    <m:naryLim m:val="undOvr"/>
  </m:mathPr>
  <w:themeFontLang w:val="en-AU"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45617"/>
    <w:rPr>
      <w:color w:val="808080"/>
    </w:rPr>
  </w:style>
  <w:style w:type="paragraph" w:customStyle="1" w:styleId="0D9D9128F5EC437A8BE2E206B443593F">
    <w:name w:val="0D9D9128F5EC437A8BE2E206B443593F"/>
    <w:rsid w:val="00E45617"/>
  </w:style>
  <w:style w:type="paragraph" w:customStyle="1" w:styleId="91CE4520BE894FAEA25B30689463EDD9">
    <w:name w:val="91CE4520BE894FAEA25B30689463EDD9"/>
    <w:rsid w:val="00E45617"/>
  </w:style>
  <w:style w:type="paragraph" w:customStyle="1" w:styleId="7C259BEB11BB41E6B948E102C8FDF3B2">
    <w:name w:val="7C259BEB11BB41E6B948E102C8FDF3B2"/>
    <w:rsid w:val="00E45617"/>
  </w:style>
  <w:style w:type="paragraph" w:customStyle="1" w:styleId="CF5F21013B45445DA75086E6F5AFAFF2">
    <w:name w:val="CF5F21013B45445DA75086E6F5AFAFF2"/>
    <w:rsid w:val="00E4561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
  <Abstract>2204456</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GostTitle.XSL" StyleName="GOST - Title Sort"/>
</file>

<file path=customXml/item3.xml><?xml version="1.0" encoding="utf-8"?>
<ct:contentTypeSchema xmlns:ct="http://schemas.microsoft.com/office/2006/metadata/contentType" xmlns:ma="http://schemas.microsoft.com/office/2006/metadata/properties/metaAttributes" ct:_="" ma:_="" ma:contentTypeName="Document" ma:contentTypeID="0x01010073A299C2B8F2C04F80EB6B573DD448FB" ma:contentTypeVersion="2" ma:contentTypeDescription="Create a new document." ma:contentTypeScope="" ma:versionID="ac581bd4f278e1ab6b5f5c0fc295bd45">
  <xsd:schema xmlns:xsd="http://www.w3.org/2001/XMLSchema" xmlns:xs="http://www.w3.org/2001/XMLSchema" xmlns:p="http://schemas.microsoft.com/office/2006/metadata/properties" xmlns:ns2="685aff81-15b1-48c3-a54f-345403b55e9f" targetNamespace="http://schemas.microsoft.com/office/2006/metadata/properties" ma:root="true" ma:fieldsID="64bb0815d5901c1a2f20b3ad7becca40" ns2:_="">
    <xsd:import namespace="685aff81-15b1-48c3-a54f-345403b55e9f"/>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85aff81-15b1-48c3-a54f-345403b55e9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E942B8E-8E51-4C83-B74D-8315340E69B8}">
  <ds:schemaRefs>
    <ds:schemaRef ds:uri="http://schemas.openxmlformats.org/officeDocument/2006/bibliography"/>
  </ds:schemaRefs>
</ds:datastoreItem>
</file>

<file path=customXml/itemProps3.xml><?xml version="1.0" encoding="utf-8"?>
<ds:datastoreItem xmlns:ds="http://schemas.openxmlformats.org/officeDocument/2006/customXml" ds:itemID="{FB5F2BE1-BE2D-4346-9795-E141B218092D}"/>
</file>

<file path=customXml/itemProps4.xml><?xml version="1.0" encoding="utf-8"?>
<ds:datastoreItem xmlns:ds="http://schemas.openxmlformats.org/officeDocument/2006/customXml" ds:itemID="{A3194D9C-423D-4005-84F9-141AEE0D8F64}"/>
</file>

<file path=docProps/app.xml><?xml version="1.0" encoding="utf-8"?>
<Properties xmlns="http://schemas.openxmlformats.org/officeDocument/2006/extended-properties" xmlns:vt="http://schemas.openxmlformats.org/officeDocument/2006/docPropsVTypes">
  <Template>Normal</Template>
  <TotalTime>309</TotalTime>
  <Pages>19</Pages>
  <Words>2260</Words>
  <Characters>12612</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Nik Housh</dc:creator>
  <cp:lastModifiedBy>Nik Housh</cp:lastModifiedBy>
  <cp:revision>56</cp:revision>
  <cp:lastPrinted>2022-02-28T05:44:00Z</cp:lastPrinted>
  <dcterms:created xsi:type="dcterms:W3CDTF">2017-10-23T23:25:00Z</dcterms:created>
  <dcterms:modified xsi:type="dcterms:W3CDTF">2022-02-28T05:45:00Z</dcterms:modified>
</cp:coreProperties>
</file>