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8350" w14:textId="77777777" w:rsidR="00217AE5" w:rsidRDefault="00217AE5" w:rsidP="00217AE5">
      <w:pPr>
        <w:rPr>
          <w:b/>
          <w:bCs/>
          <w:lang w:val="en-US"/>
        </w:rPr>
      </w:pPr>
      <w:r w:rsidRPr="00B15386">
        <w:rPr>
          <w:b/>
          <w:bCs/>
          <w:lang w:val="en-US"/>
        </w:rPr>
        <w:t>Observation</w:t>
      </w:r>
    </w:p>
    <w:p w14:paraId="412AD8D6" w14:textId="77777777" w:rsidR="004D6A82" w:rsidRPr="00E97849" w:rsidRDefault="004D6A82" w:rsidP="004D6A82">
      <w:pPr>
        <w:rPr>
          <w:rFonts w:asciiTheme="minorBidi" w:hAnsiTheme="minorBidi"/>
        </w:rPr>
      </w:pPr>
      <w:r w:rsidRPr="00E97849">
        <w:rPr>
          <w:rFonts w:asciiTheme="minorBidi" w:hAnsiTheme="minorBidi"/>
        </w:rPr>
        <w:t>Inspection was undertaken at the subject property in the presence of the Insured to which the following tree impact damage was noted:</w:t>
      </w:r>
    </w:p>
    <w:p w14:paraId="23CD5F76" w14:textId="77777777" w:rsidR="004D6A82" w:rsidRDefault="004D6A82" w:rsidP="004D6A82">
      <w:pPr>
        <w:rPr>
          <w:rFonts w:asciiTheme="minorBidi" w:hAnsiTheme="minorBidi"/>
        </w:rPr>
      </w:pPr>
    </w:p>
    <w:p w14:paraId="18D403EB" w14:textId="77777777" w:rsidR="004D6A82" w:rsidRPr="00222BB2" w:rsidRDefault="004D6A82" w:rsidP="004D6A82">
      <w:pPr>
        <w:rPr>
          <w:rFonts w:asciiTheme="minorBidi" w:hAnsiTheme="minorBidi"/>
        </w:rPr>
      </w:pPr>
      <w:r>
        <w:rPr>
          <w:rFonts w:asciiTheme="minorBidi" w:hAnsiTheme="minorBidi"/>
        </w:rPr>
        <w:t>A roof plan of the subject property</w:t>
      </w:r>
      <w:r w:rsidRPr="00760AA0">
        <w:rPr>
          <w:rFonts w:asciiTheme="minorBidi" w:hAnsiTheme="minorBidi"/>
        </w:rPr>
        <w:t xml:space="preserve"> </w:t>
      </w:r>
      <w:r w:rsidRPr="00E97849">
        <w:rPr>
          <w:rFonts w:asciiTheme="minorBidi" w:hAnsiTheme="minorBidi"/>
        </w:rPr>
        <w:t>illustrating the damaged areas affected by the collapsed tree</w:t>
      </w:r>
      <w:r>
        <w:rPr>
          <w:rFonts w:asciiTheme="minorBidi" w:hAnsiTheme="minorBidi"/>
        </w:rPr>
        <w:t xml:space="preserve">, along with typical fixing details of timber framework has been provided as </w:t>
      </w:r>
      <w:r w:rsidRPr="00195920">
        <w:rPr>
          <w:rFonts w:asciiTheme="minorBidi" w:hAnsiTheme="minorBidi"/>
          <w:b/>
          <w:bCs/>
          <w:i/>
          <w:iCs/>
        </w:rPr>
        <w:t>Appendix A</w:t>
      </w:r>
      <w:r>
        <w:rPr>
          <w:rFonts w:asciiTheme="minorBidi" w:hAnsiTheme="minorBidi"/>
        </w:rPr>
        <w:t>.</w:t>
      </w:r>
    </w:p>
    <w:p w14:paraId="18A6FDE1" w14:textId="77777777" w:rsidR="004D6A82" w:rsidRPr="00E97849" w:rsidRDefault="004D6A82" w:rsidP="004D6A82">
      <w:pPr>
        <w:rPr>
          <w:rFonts w:asciiTheme="minorBidi" w:hAnsiTheme="minorBidi"/>
        </w:rPr>
      </w:pPr>
    </w:p>
    <w:p w14:paraId="59665A5B" w14:textId="77777777" w:rsidR="004D6A82" w:rsidRDefault="004D6A82" w:rsidP="004D6A82">
      <w:pPr>
        <w:pStyle w:val="Heading2"/>
        <w:rPr>
          <w:lang w:eastAsia="en-US"/>
        </w:rPr>
      </w:pPr>
      <w:r w:rsidRPr="00E97849">
        <w:rPr>
          <w:lang w:eastAsia="en-US"/>
        </w:rPr>
        <w:t>External Damage</w:t>
      </w:r>
    </w:p>
    <w:p w14:paraId="46A5490C" w14:textId="77777777" w:rsidR="004D6A82" w:rsidRDefault="004D6A82" w:rsidP="004D6A82"/>
    <w:p w14:paraId="4DF03217" w14:textId="77777777" w:rsidR="004D6A82" w:rsidRPr="00C14A36" w:rsidRDefault="004D6A82" w:rsidP="004D6A82">
      <w:pPr>
        <w:pStyle w:val="ListParagraph"/>
        <w:numPr>
          <w:ilvl w:val="0"/>
          <w:numId w:val="2"/>
        </w:numPr>
      </w:pPr>
      <w:r w:rsidRPr="00FE75C5">
        <w:t xml:space="preserve">The tree impact location is approximately </w:t>
      </w:r>
      <w:r>
        <w:t>about</w:t>
      </w:r>
      <w:r w:rsidRPr="00FE75C5">
        <w:t xml:space="preserve"> the </w:t>
      </w:r>
      <w:r>
        <w:rPr>
          <w:rFonts w:asciiTheme="minorBidi" w:eastAsiaTheme="minorHAnsi" w:hAnsiTheme="minorBidi" w:cstheme="minorBidi"/>
          <w:lang w:eastAsia="en-US"/>
        </w:rPr>
        <w:t xml:space="preserve">south-western portion of the </w:t>
      </w:r>
      <w:r w:rsidRPr="0007632A">
        <w:rPr>
          <w:rFonts w:asciiTheme="minorBidi" w:eastAsiaTheme="minorHAnsi" w:hAnsiTheme="minorBidi" w:cstheme="minorBidi"/>
          <w:lang w:eastAsia="en-US"/>
        </w:rPr>
        <w:t xml:space="preserve">dwelling. </w:t>
      </w:r>
    </w:p>
    <w:p w14:paraId="12BE894E" w14:textId="77777777" w:rsidR="004D6A82" w:rsidRPr="00C14A36" w:rsidRDefault="004D6A82" w:rsidP="004D6A82">
      <w:pPr>
        <w:pStyle w:val="ListParagraph"/>
        <w:ind w:left="360"/>
      </w:pPr>
    </w:p>
    <w:p w14:paraId="32A62CDC" w14:textId="77777777" w:rsidR="004D6A82" w:rsidRPr="00195920" w:rsidRDefault="004D6A82" w:rsidP="004D6A82">
      <w:pPr>
        <w:pStyle w:val="ListParagraph"/>
        <w:numPr>
          <w:ilvl w:val="0"/>
          <w:numId w:val="2"/>
        </w:numPr>
      </w:pPr>
      <w:r w:rsidRPr="007D0B79">
        <w:t xml:space="preserve">At the time of our inspection, the </w:t>
      </w:r>
      <w:r>
        <w:t>collapsed tree</w:t>
      </w:r>
      <w:r w:rsidRPr="007D0B79">
        <w:t xml:space="preserve"> ha</w:t>
      </w:r>
      <w:r>
        <w:t>d</w:t>
      </w:r>
      <w:r w:rsidRPr="007D0B79">
        <w:t xml:space="preserve"> been </w:t>
      </w:r>
      <w:r w:rsidRPr="0007632A">
        <w:t>removed</w:t>
      </w:r>
      <w:r>
        <w:t>.</w:t>
      </w:r>
    </w:p>
    <w:p w14:paraId="2C13BE41" w14:textId="77777777" w:rsidR="004D6A82" w:rsidRPr="000E3FCC" w:rsidRDefault="004D6A82" w:rsidP="004D6A82"/>
    <w:p w14:paraId="0C767E49" w14:textId="77777777" w:rsidR="004D6A82" w:rsidRPr="00E97849" w:rsidRDefault="004D6A82" w:rsidP="004D6A82">
      <w:pPr>
        <w:pStyle w:val="Heading3"/>
        <w:rPr>
          <w:lang w:eastAsia="en-US"/>
        </w:rPr>
      </w:pPr>
      <w:r w:rsidRPr="00E97849">
        <w:rPr>
          <w:lang w:eastAsia="en-US"/>
        </w:rPr>
        <w:t>Roof</w:t>
      </w:r>
      <w:r>
        <w:rPr>
          <w:lang w:eastAsia="en-US"/>
        </w:rPr>
        <w:t xml:space="preserve"> Sheet, Guttering and Fascia Board</w:t>
      </w:r>
    </w:p>
    <w:p w14:paraId="38D7729D" w14:textId="77777777" w:rsidR="004D6A82" w:rsidRPr="00E97849" w:rsidRDefault="004D6A82" w:rsidP="004D6A82">
      <w:pPr>
        <w:tabs>
          <w:tab w:val="left" w:pos="2129"/>
        </w:tabs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14:paraId="3C54BE70" w14:textId="77777777" w:rsidR="004D6A82" w:rsidRDefault="004D6A82" w:rsidP="004D6A8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We noted roof sheeting at the south-western portion of the roof has been damaged from the tree impact,</w:t>
      </w:r>
      <w:r w:rsidRPr="003004B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requiring</w:t>
      </w:r>
      <w:r w:rsidRPr="003004B6">
        <w:rPr>
          <w:rFonts w:asciiTheme="minorBidi" w:hAnsiTheme="minorBidi"/>
        </w:rPr>
        <w:t xml:space="preserve"> removal and </w:t>
      </w:r>
      <w:r w:rsidRPr="00893C9F">
        <w:rPr>
          <w:rFonts w:asciiTheme="minorBidi" w:hAnsiTheme="minorBidi"/>
        </w:rPr>
        <w:t xml:space="preserve">replacement. </w:t>
      </w:r>
      <w:r w:rsidRPr="00893C9F">
        <w:rPr>
          <w:rFonts w:asciiTheme="minorBidi" w:hAnsiTheme="minorBidi"/>
          <w:b/>
          <w:u w:val="single"/>
        </w:rPr>
        <w:t>Image 2-5.</w:t>
      </w:r>
      <w:r w:rsidRPr="00E97849">
        <w:rPr>
          <w:rFonts w:asciiTheme="minorBidi" w:hAnsiTheme="minorBidi"/>
        </w:rPr>
        <w:t xml:space="preserve"> </w:t>
      </w:r>
    </w:p>
    <w:p w14:paraId="1A1A9A84" w14:textId="77777777" w:rsidR="004D6A82" w:rsidRDefault="004D6A82" w:rsidP="004D6A82">
      <w:pPr>
        <w:ind w:left="360"/>
        <w:rPr>
          <w:rFonts w:asciiTheme="minorBidi" w:hAnsiTheme="minorBidi"/>
        </w:rPr>
      </w:pPr>
    </w:p>
    <w:p w14:paraId="09A68CE7" w14:textId="77777777" w:rsidR="004D6A82" w:rsidRPr="00D53BBF" w:rsidRDefault="004D6A82" w:rsidP="004D6A82">
      <w:pPr>
        <w:pStyle w:val="ListParagraph"/>
        <w:numPr>
          <w:ilvl w:val="0"/>
          <w:numId w:val="1"/>
        </w:numPr>
      </w:pPr>
      <w:r>
        <w:t xml:space="preserve">In addition, we noted roof capping and flashing about the </w:t>
      </w:r>
      <w:r>
        <w:rPr>
          <w:rFonts w:asciiTheme="minorBidi" w:eastAsiaTheme="minorHAnsi" w:hAnsiTheme="minorBidi" w:cstheme="minorBidi"/>
          <w:lang w:eastAsia="en-US"/>
        </w:rPr>
        <w:t>south-western portion of the roof has been damaged from the tree impact</w:t>
      </w:r>
      <w:r>
        <w:t>,</w:t>
      </w:r>
      <w:r w:rsidRPr="00D47DDF">
        <w:t xml:space="preserve"> requiring removal and </w:t>
      </w:r>
      <w:r w:rsidRPr="00893C9F">
        <w:t xml:space="preserve">replacement. </w:t>
      </w:r>
      <w:r w:rsidRPr="00893C9F">
        <w:rPr>
          <w:b/>
          <w:bCs/>
          <w:u w:val="single"/>
        </w:rPr>
        <w:t>Image 4.</w:t>
      </w:r>
      <w:r w:rsidRPr="00D53BBF">
        <w:rPr>
          <w:rFonts w:asciiTheme="minorBidi" w:eastAsiaTheme="minorHAnsi" w:hAnsiTheme="minorBidi" w:cstheme="minorBidi"/>
          <w:lang w:eastAsia="en-US"/>
        </w:rPr>
        <w:br/>
      </w:r>
    </w:p>
    <w:p w14:paraId="55783051" w14:textId="77777777" w:rsidR="004D6A82" w:rsidRPr="00D53BBF" w:rsidRDefault="004D6A82" w:rsidP="004D6A82">
      <w:pPr>
        <w:pStyle w:val="ListParagraph"/>
        <w:numPr>
          <w:ilvl w:val="0"/>
          <w:numId w:val="1"/>
        </w:numPr>
      </w:pPr>
      <w:r>
        <w:t xml:space="preserve">Furthermore, we noted damage to the guttering and fascia board about the </w:t>
      </w:r>
      <w:r>
        <w:rPr>
          <w:rFonts w:asciiTheme="minorBidi" w:eastAsiaTheme="minorHAnsi" w:hAnsiTheme="minorBidi" w:cstheme="minorBidi"/>
          <w:lang w:eastAsia="en-US"/>
        </w:rPr>
        <w:t xml:space="preserve">southern </w:t>
      </w:r>
      <w:r w:rsidRPr="00D47DDF">
        <w:t>elevation of the subject property</w:t>
      </w:r>
      <w:r>
        <w:t>,</w:t>
      </w:r>
      <w:r w:rsidRPr="00D47DDF">
        <w:t xml:space="preserve"> requiring removal and </w:t>
      </w:r>
      <w:r w:rsidRPr="00893C9F">
        <w:t xml:space="preserve">replacement. </w:t>
      </w:r>
      <w:r w:rsidRPr="00893C9F">
        <w:rPr>
          <w:b/>
          <w:bCs/>
          <w:u w:val="single"/>
        </w:rPr>
        <w:t>Image 5-7.</w:t>
      </w:r>
    </w:p>
    <w:p w14:paraId="7EE26851" w14:textId="77777777" w:rsidR="004D6A82" w:rsidRPr="008525B2" w:rsidRDefault="004D6A82" w:rsidP="004D6A82"/>
    <w:p w14:paraId="4EC8E3E9" w14:textId="77777777" w:rsidR="004D6A82" w:rsidRPr="00E97849" w:rsidRDefault="004D6A82" w:rsidP="004D6A82">
      <w:pPr>
        <w:pStyle w:val="Heading3"/>
        <w:rPr>
          <w:lang w:eastAsia="en-US"/>
        </w:rPr>
      </w:pPr>
      <w:r>
        <w:rPr>
          <w:lang w:eastAsia="en-US"/>
        </w:rPr>
        <w:t>Boundary Fence</w:t>
      </w:r>
    </w:p>
    <w:p w14:paraId="0BDC3E7C" w14:textId="77777777" w:rsidR="004D6A82" w:rsidRPr="00E97849" w:rsidRDefault="004D6A82" w:rsidP="004D6A82">
      <w:pPr>
        <w:tabs>
          <w:tab w:val="left" w:pos="2129"/>
        </w:tabs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p w14:paraId="1B55D08C" w14:textId="77777777" w:rsidR="004D6A82" w:rsidRPr="002C4AA0" w:rsidRDefault="004D6A82" w:rsidP="004D6A82">
      <w:pPr>
        <w:numPr>
          <w:ilvl w:val="0"/>
          <w:numId w:val="1"/>
        </w:numPr>
        <w:spacing w:after="0"/>
        <w:rPr>
          <w:rFonts w:asciiTheme="minorBidi" w:hAnsiTheme="minorBidi"/>
        </w:rPr>
      </w:pPr>
      <w:r>
        <w:rPr>
          <w:rFonts w:asciiTheme="minorBidi" w:hAnsiTheme="minorBidi"/>
        </w:rPr>
        <w:t>We noted the wooden boundary fence at the back portion of the dwelling has been damaged from the tree impact,</w:t>
      </w:r>
      <w:r w:rsidRPr="003004B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requiring</w:t>
      </w:r>
      <w:r w:rsidRPr="003004B6">
        <w:rPr>
          <w:rFonts w:asciiTheme="minorBidi" w:hAnsiTheme="minorBidi"/>
        </w:rPr>
        <w:t xml:space="preserve"> removal and replacement.</w:t>
      </w:r>
      <w:r w:rsidRPr="00E97849">
        <w:rPr>
          <w:rFonts w:asciiTheme="minorBidi" w:hAnsiTheme="minorBidi"/>
        </w:rPr>
        <w:t xml:space="preserve"> </w:t>
      </w:r>
      <w:r w:rsidRPr="00893C9F">
        <w:rPr>
          <w:rFonts w:asciiTheme="minorBidi" w:hAnsiTheme="minorBidi"/>
          <w:b/>
          <w:u w:val="single"/>
        </w:rPr>
        <w:t xml:space="preserve">Image </w:t>
      </w:r>
      <w:r>
        <w:rPr>
          <w:rFonts w:asciiTheme="minorBidi" w:hAnsiTheme="minorBidi"/>
          <w:b/>
          <w:u w:val="single"/>
        </w:rPr>
        <w:t>12</w:t>
      </w:r>
      <w:r w:rsidRPr="00893C9F">
        <w:rPr>
          <w:rFonts w:asciiTheme="minorBidi" w:hAnsiTheme="minorBidi"/>
          <w:b/>
          <w:u w:val="single"/>
        </w:rPr>
        <w:t>.</w:t>
      </w:r>
      <w:r w:rsidRPr="00E97849">
        <w:rPr>
          <w:rFonts w:asciiTheme="minorBidi" w:hAnsiTheme="minorBidi"/>
        </w:rPr>
        <w:t xml:space="preserve"> </w:t>
      </w:r>
      <w:r w:rsidRPr="00E97849">
        <w:rPr>
          <w:rFonts w:asciiTheme="minorBidi" w:hAnsiTheme="minorBidi"/>
        </w:rPr>
        <w:br/>
      </w:r>
    </w:p>
    <w:p w14:paraId="462E58DC" w14:textId="77777777" w:rsidR="004D6A82" w:rsidRDefault="004D6A82" w:rsidP="004D6A82">
      <w:pPr>
        <w:pStyle w:val="Heading3"/>
      </w:pPr>
      <w:r>
        <w:rPr>
          <w:lang w:eastAsia="en-US"/>
        </w:rPr>
        <w:t>Eaves Soffit Lining</w:t>
      </w:r>
    </w:p>
    <w:p w14:paraId="7B13CD21" w14:textId="77777777" w:rsidR="004D6A82" w:rsidRDefault="004D6A82" w:rsidP="004D6A82">
      <w:pPr>
        <w:pStyle w:val="ListParagraph"/>
      </w:pPr>
    </w:p>
    <w:p w14:paraId="41B169B1" w14:textId="77777777" w:rsidR="004D6A82" w:rsidRPr="002C4AA0" w:rsidRDefault="004D6A82" w:rsidP="004D6A82">
      <w:pPr>
        <w:pStyle w:val="ListParagraph"/>
        <w:numPr>
          <w:ilvl w:val="0"/>
          <w:numId w:val="1"/>
        </w:numPr>
      </w:pPr>
      <w:r>
        <w:t xml:space="preserve">We noted eaves soffit lining </w:t>
      </w:r>
      <w:r w:rsidRPr="003A790F">
        <w:t xml:space="preserve">along the </w:t>
      </w:r>
      <w:r>
        <w:t>Southern</w:t>
      </w:r>
      <w:r w:rsidRPr="009E142C">
        <w:t xml:space="preserve"> elevation </w:t>
      </w:r>
      <w:r>
        <w:t xml:space="preserve">of the building has been damaged from the tree impact requiring removal and </w:t>
      </w:r>
      <w:r w:rsidRPr="00893C9F">
        <w:t xml:space="preserve">replacement. </w:t>
      </w:r>
      <w:r w:rsidRPr="00893C9F">
        <w:rPr>
          <w:rFonts w:asciiTheme="minorBidi" w:eastAsiaTheme="minorHAnsi" w:hAnsiTheme="minorBidi" w:cstheme="minorBidi"/>
          <w:b/>
          <w:bCs/>
          <w:u w:val="single"/>
          <w:lang w:eastAsia="en-US"/>
        </w:rPr>
        <w:t>Image 8-9</w:t>
      </w:r>
    </w:p>
    <w:p w14:paraId="4E308B22" w14:textId="77777777" w:rsidR="004D6A82" w:rsidRPr="005159B7" w:rsidRDefault="004D6A82" w:rsidP="004D6A82">
      <w:pPr>
        <w:pStyle w:val="Heading2"/>
        <w:rPr>
          <w:lang w:eastAsia="en-US"/>
        </w:rPr>
      </w:pPr>
      <w:r>
        <w:rPr>
          <w:lang w:eastAsia="en-US"/>
        </w:rPr>
        <w:t>Internal</w:t>
      </w:r>
      <w:r w:rsidRPr="00E97849">
        <w:rPr>
          <w:lang w:eastAsia="en-US"/>
        </w:rPr>
        <w:t xml:space="preserve"> Damage</w:t>
      </w:r>
    </w:p>
    <w:p w14:paraId="37567D68" w14:textId="77777777" w:rsidR="004D6A82" w:rsidRPr="00E97849" w:rsidRDefault="004D6A82" w:rsidP="004D6A82">
      <w:pPr>
        <w:rPr>
          <w:rFonts w:asciiTheme="minorBidi" w:hAnsiTheme="minorBidi"/>
        </w:rPr>
      </w:pPr>
    </w:p>
    <w:p w14:paraId="0C15C165" w14:textId="77777777" w:rsidR="004D6A82" w:rsidRPr="00E97849" w:rsidRDefault="004D6A82" w:rsidP="004D6A82">
      <w:pPr>
        <w:pStyle w:val="Heading3"/>
        <w:rPr>
          <w:lang w:eastAsia="en-US"/>
        </w:rPr>
      </w:pPr>
      <w:r>
        <w:rPr>
          <w:lang w:eastAsia="en-US"/>
        </w:rPr>
        <w:t>Roof Framework</w:t>
      </w:r>
    </w:p>
    <w:p w14:paraId="39A90586" w14:textId="77777777" w:rsidR="004D6A82" w:rsidRPr="00E97849" w:rsidRDefault="004D6A82" w:rsidP="004D6A82">
      <w:pPr>
        <w:rPr>
          <w:rFonts w:ascii="Times New Roman" w:hAnsi="Times New Roman"/>
          <w:sz w:val="24"/>
          <w:szCs w:val="24"/>
        </w:rPr>
      </w:pPr>
      <w:r w:rsidRPr="00E97849">
        <w:rPr>
          <w:rFonts w:ascii="Times New Roman" w:hAnsi="Times New Roman"/>
          <w:sz w:val="24"/>
          <w:szCs w:val="24"/>
        </w:rPr>
        <w:t> </w:t>
      </w:r>
    </w:p>
    <w:p w14:paraId="2445CA9C" w14:textId="77777777" w:rsidR="004D6A82" w:rsidRPr="00893C9F" w:rsidRDefault="004D6A82" w:rsidP="004D6A82">
      <w:pPr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We</w:t>
      </w:r>
      <w:r w:rsidRPr="00E97849">
        <w:rPr>
          <w:rFonts w:cs="Arial"/>
        </w:rPr>
        <w:t xml:space="preserve"> noted </w:t>
      </w:r>
      <w:r>
        <w:rPr>
          <w:rFonts w:cs="Arial"/>
        </w:rPr>
        <w:t xml:space="preserve">roof </w:t>
      </w:r>
      <w:r>
        <w:rPr>
          <w:rFonts w:asciiTheme="minorBidi" w:hAnsiTheme="minorBidi"/>
        </w:rPr>
        <w:t>truss framing at the south-western portion of the roof has been damaged from the tree impact,</w:t>
      </w:r>
      <w:r w:rsidRPr="003004B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requiring</w:t>
      </w:r>
      <w:r w:rsidRPr="003004B6">
        <w:rPr>
          <w:rFonts w:asciiTheme="minorBidi" w:hAnsiTheme="minorBidi"/>
        </w:rPr>
        <w:t xml:space="preserve"> removal and replacement</w:t>
      </w:r>
      <w:r w:rsidRPr="00893C9F">
        <w:rPr>
          <w:rFonts w:asciiTheme="minorBidi" w:hAnsiTheme="minorBidi"/>
        </w:rPr>
        <w:t xml:space="preserve">. </w:t>
      </w:r>
      <w:r w:rsidRPr="00893C9F">
        <w:rPr>
          <w:rFonts w:asciiTheme="minorBidi" w:hAnsiTheme="minorBidi"/>
          <w:b/>
          <w:u w:val="single"/>
        </w:rPr>
        <w:t>Image 8.</w:t>
      </w:r>
    </w:p>
    <w:p w14:paraId="247A8FDA" w14:textId="77777777" w:rsidR="004D6A82" w:rsidRPr="00893C9F" w:rsidRDefault="004D6A82" w:rsidP="004D6A82">
      <w:pPr>
        <w:ind w:left="360"/>
        <w:rPr>
          <w:rFonts w:cs="Arial"/>
        </w:rPr>
      </w:pPr>
    </w:p>
    <w:p w14:paraId="0CED551F" w14:textId="77777777" w:rsidR="004D6A82" w:rsidRPr="00893C9F" w:rsidRDefault="004D6A82" w:rsidP="004D6A82">
      <w:pPr>
        <w:numPr>
          <w:ilvl w:val="0"/>
          <w:numId w:val="1"/>
        </w:numPr>
        <w:spacing w:after="0"/>
        <w:rPr>
          <w:rFonts w:cs="Arial"/>
        </w:rPr>
      </w:pPr>
      <w:r w:rsidRPr="00893C9F">
        <w:rPr>
          <w:rFonts w:cs="Arial"/>
        </w:rPr>
        <w:t xml:space="preserve">We also noted </w:t>
      </w:r>
      <w:r w:rsidRPr="00893C9F">
        <w:rPr>
          <w:rFonts w:asciiTheme="minorBidi" w:hAnsiTheme="minorBidi"/>
        </w:rPr>
        <w:t xml:space="preserve">roof battens at the south-western portion of the roof has been damaged from the tree impact, requiring removal and replacement. </w:t>
      </w:r>
      <w:r w:rsidRPr="00893C9F">
        <w:rPr>
          <w:rFonts w:asciiTheme="minorBidi" w:hAnsiTheme="minorBidi"/>
          <w:b/>
          <w:u w:val="single"/>
        </w:rPr>
        <w:t>Image 8.</w:t>
      </w:r>
      <w:r w:rsidRPr="00893C9F">
        <w:rPr>
          <w:rFonts w:asciiTheme="minorBidi" w:hAnsiTheme="minorBidi"/>
        </w:rPr>
        <w:t xml:space="preserve"> </w:t>
      </w:r>
    </w:p>
    <w:p w14:paraId="07E73F36" w14:textId="77777777" w:rsidR="004D6A82" w:rsidRPr="00B83607" w:rsidRDefault="004D6A82" w:rsidP="004D6A82">
      <w:pPr>
        <w:ind w:left="360"/>
        <w:rPr>
          <w:rFonts w:cs="Arial"/>
        </w:rPr>
      </w:pPr>
    </w:p>
    <w:p w14:paraId="4D70AFE4" w14:textId="77777777" w:rsidR="004D6A82" w:rsidRPr="002001CD" w:rsidRDefault="004D6A82" w:rsidP="004D6A82">
      <w:pPr>
        <w:pStyle w:val="ListParagraph"/>
        <w:numPr>
          <w:ilvl w:val="0"/>
          <w:numId w:val="1"/>
        </w:numPr>
      </w:pPr>
      <w:r>
        <w:t xml:space="preserve">We have provided a typical section with fixing details of timber roof and ceiling framework inclusive of tie-down specification and roof truss splicing details within </w:t>
      </w:r>
      <w:r w:rsidRPr="00396A90">
        <w:rPr>
          <w:b/>
          <w:bCs/>
        </w:rPr>
        <w:t>Appendix A</w:t>
      </w:r>
      <w:r>
        <w:t>.</w:t>
      </w:r>
    </w:p>
    <w:p w14:paraId="77189D49" w14:textId="77777777" w:rsidR="004D6A82" w:rsidRPr="00E97849" w:rsidRDefault="004D6A82" w:rsidP="004D6A82">
      <w:pPr>
        <w:rPr>
          <w:rFonts w:cs="Arial"/>
          <w:szCs w:val="26"/>
        </w:rPr>
      </w:pPr>
    </w:p>
    <w:p w14:paraId="0656E319" w14:textId="77777777" w:rsidR="004D6A82" w:rsidRPr="00E97849" w:rsidRDefault="004D6A82" w:rsidP="004D6A82">
      <w:pPr>
        <w:pStyle w:val="Heading3"/>
        <w:rPr>
          <w:lang w:eastAsia="en-US"/>
        </w:rPr>
      </w:pPr>
      <w:r>
        <w:rPr>
          <w:lang w:eastAsia="en-US"/>
        </w:rPr>
        <w:t>Ceiling Lining</w:t>
      </w:r>
    </w:p>
    <w:p w14:paraId="4E52E702" w14:textId="77777777" w:rsidR="004D6A82" w:rsidRPr="00E97849" w:rsidRDefault="004D6A82" w:rsidP="004D6A82">
      <w:pPr>
        <w:tabs>
          <w:tab w:val="left" w:pos="426"/>
          <w:tab w:val="left" w:pos="851"/>
        </w:tabs>
        <w:rPr>
          <w:rFonts w:cs="Arial"/>
        </w:rPr>
      </w:pPr>
    </w:p>
    <w:p w14:paraId="72B370DE" w14:textId="190FBCBA" w:rsidR="004D6A82" w:rsidRPr="00042F93" w:rsidRDefault="004D6A82" w:rsidP="00042F93">
      <w:pPr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Furthermore, w</w:t>
      </w:r>
      <w:r w:rsidRPr="002C4AA0">
        <w:rPr>
          <w:rFonts w:cs="Arial"/>
        </w:rPr>
        <w:t xml:space="preserve">e noted </w:t>
      </w:r>
      <w:r>
        <w:rPr>
          <w:rFonts w:asciiTheme="minorBidi" w:hAnsiTheme="minorBidi"/>
        </w:rPr>
        <w:t>ceiling lining within the alfresco</w:t>
      </w:r>
      <w:r w:rsidRPr="002C4AA0">
        <w:rPr>
          <w:rFonts w:asciiTheme="minorBidi" w:hAnsiTheme="minorBidi"/>
        </w:rPr>
        <w:t xml:space="preserve"> has been damaged from the tree impact, requiring removal and </w:t>
      </w:r>
      <w:r w:rsidRPr="00893C9F">
        <w:rPr>
          <w:rFonts w:asciiTheme="minorBidi" w:hAnsiTheme="minorBidi"/>
        </w:rPr>
        <w:t xml:space="preserve">replacement. </w:t>
      </w:r>
      <w:r w:rsidRPr="00893C9F">
        <w:rPr>
          <w:rFonts w:asciiTheme="minorBidi" w:hAnsiTheme="minorBidi"/>
          <w:b/>
          <w:u w:val="single"/>
        </w:rPr>
        <w:t>Image 1</w:t>
      </w:r>
      <w:r>
        <w:rPr>
          <w:rFonts w:asciiTheme="minorBidi" w:hAnsiTheme="minorBidi"/>
          <w:b/>
          <w:u w:val="single"/>
        </w:rPr>
        <w:t>0 &amp; 11</w:t>
      </w:r>
      <w:r w:rsidRPr="002C4AA0">
        <w:rPr>
          <w:rFonts w:asciiTheme="minorBidi" w:hAnsiTheme="minorBidi"/>
          <w:b/>
          <w:u w:val="single"/>
        </w:rPr>
        <w:t>.</w:t>
      </w:r>
    </w:p>
    <w:p w14:paraId="36F95D1E" w14:textId="77777777" w:rsidR="00217AE5" w:rsidRDefault="00217AE5" w:rsidP="00217AE5"/>
    <w:p w14:paraId="17762590" w14:textId="77777777" w:rsidR="00217AE5" w:rsidRPr="001E6831" w:rsidRDefault="00217AE5" w:rsidP="00217AE5">
      <w:pPr>
        <w:rPr>
          <w:b/>
          <w:bCs/>
          <w:lang w:val="en-US"/>
        </w:rPr>
      </w:pPr>
      <w:r w:rsidRPr="00B15386">
        <w:rPr>
          <w:b/>
          <w:bCs/>
          <w:lang w:val="en-US"/>
        </w:rPr>
        <w:t>Discussion</w:t>
      </w:r>
    </w:p>
    <w:p w14:paraId="2A8BBABD" w14:textId="77777777" w:rsidR="00217AE5" w:rsidRDefault="00217AE5" w:rsidP="00217AE5">
      <w:r>
        <w:t>NA</w:t>
      </w:r>
    </w:p>
    <w:p w14:paraId="4D87ABB1" w14:textId="77777777" w:rsidR="00217AE5" w:rsidRDefault="00217AE5" w:rsidP="00217AE5"/>
    <w:p w14:paraId="68D286A1" w14:textId="77777777" w:rsidR="00217AE5" w:rsidRDefault="00217AE5" w:rsidP="00217AE5">
      <w:pPr>
        <w:rPr>
          <w:b/>
          <w:bCs/>
          <w:lang w:val="en-US"/>
        </w:rPr>
      </w:pPr>
      <w:r w:rsidRPr="00B15386">
        <w:rPr>
          <w:b/>
          <w:bCs/>
          <w:lang w:val="en-US"/>
        </w:rPr>
        <w:t>Conclusion</w:t>
      </w:r>
    </w:p>
    <w:p w14:paraId="2927A74A" w14:textId="77777777" w:rsidR="00E81C8D" w:rsidRPr="00E97849" w:rsidRDefault="00E81C8D" w:rsidP="00E81C8D">
      <w:pPr>
        <w:rPr>
          <w:rFonts w:asciiTheme="minorBidi" w:hAnsiTheme="minorBidi"/>
        </w:rPr>
      </w:pPr>
      <w:r w:rsidRPr="00E97849">
        <w:rPr>
          <w:rFonts w:asciiTheme="minorBidi" w:hAnsiTheme="minorBidi"/>
        </w:rPr>
        <w:t xml:space="preserve">Identified damage detailed within the body of this report is consistent with the experienced tree impact. </w:t>
      </w:r>
    </w:p>
    <w:p w14:paraId="71499952" w14:textId="77777777" w:rsidR="00E81C8D" w:rsidRPr="00E97849" w:rsidRDefault="00E81C8D" w:rsidP="00E81C8D">
      <w:pPr>
        <w:rPr>
          <w:rFonts w:asciiTheme="minorBidi" w:hAnsiTheme="minorBidi"/>
        </w:rPr>
      </w:pPr>
    </w:p>
    <w:p w14:paraId="2F8BDE05" w14:textId="77777777" w:rsidR="00E81C8D" w:rsidRPr="00E97849" w:rsidRDefault="00E81C8D" w:rsidP="00E81C8D">
      <w:pPr>
        <w:rPr>
          <w:rFonts w:asciiTheme="minorBidi" w:hAnsiTheme="minorBidi"/>
        </w:rPr>
      </w:pPr>
      <w:r w:rsidRPr="00E97849">
        <w:rPr>
          <w:rFonts w:asciiTheme="minorBidi" w:hAnsiTheme="minorBidi"/>
        </w:rPr>
        <w:t>At this stage, no compliance issue in accordance with NCC Building Code of Australia (BCA) 2016 was noted or identified.</w:t>
      </w:r>
    </w:p>
    <w:p w14:paraId="6F83CCD1" w14:textId="77777777" w:rsidR="00217AE5" w:rsidRDefault="00217AE5" w:rsidP="00217AE5"/>
    <w:p w14:paraId="492FEB7A" w14:textId="77777777" w:rsidR="00F7459C" w:rsidRDefault="00F7459C"/>
    <w:sectPr w:rsidR="00F74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413"/>
    <w:multiLevelType w:val="hybridMultilevel"/>
    <w:tmpl w:val="03F073D6"/>
    <w:lvl w:ilvl="0" w:tplc="71DA12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i w:val="0"/>
        <w:iCs w:val="0"/>
      </w:rPr>
    </w:lvl>
    <w:lvl w:ilvl="1" w:tplc="0C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8C4293"/>
    <w:multiLevelType w:val="hybridMultilevel"/>
    <w:tmpl w:val="4CD01A3A"/>
    <w:lvl w:ilvl="0" w:tplc="AC38773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439232">
    <w:abstractNumId w:val="1"/>
  </w:num>
  <w:num w:numId="2" w16cid:durableId="87696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D8"/>
    <w:rsid w:val="00042F93"/>
    <w:rsid w:val="00217AE5"/>
    <w:rsid w:val="004D6A82"/>
    <w:rsid w:val="00B1326C"/>
    <w:rsid w:val="00C16381"/>
    <w:rsid w:val="00DB2C38"/>
    <w:rsid w:val="00DD69D8"/>
    <w:rsid w:val="00E81C8D"/>
    <w:rsid w:val="00F7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B276"/>
  <w15:chartTrackingRefBased/>
  <w15:docId w15:val="{1D3426F1-BB11-4BF5-9B32-1E628F1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AE5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D6A82"/>
    <w:pPr>
      <w:keepNext/>
      <w:keepLines/>
      <w:spacing w:before="360" w:after="120" w:line="276" w:lineRule="auto"/>
      <w:contextualSpacing/>
      <w:outlineLvl w:val="1"/>
    </w:pPr>
    <w:rPr>
      <w:rFonts w:ascii="Arial" w:eastAsiaTheme="majorEastAsia" w:hAnsi="Arial" w:cstheme="majorBidi"/>
      <w:b/>
      <w:bCs/>
      <w:i/>
      <w:sz w:val="24"/>
      <w:szCs w:val="26"/>
      <w:lang w:val="en-AU"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A82"/>
    <w:pPr>
      <w:keepNext/>
      <w:keepLines/>
      <w:spacing w:before="40" w:after="0" w:line="276" w:lineRule="auto"/>
      <w:contextualSpacing/>
      <w:outlineLvl w:val="2"/>
    </w:pPr>
    <w:rPr>
      <w:rFonts w:asciiTheme="minorBidi" w:eastAsiaTheme="majorEastAsia" w:hAnsiTheme="minorBidi" w:cstheme="majorBidi"/>
      <w:i/>
      <w:sz w:val="24"/>
      <w:szCs w:val="24"/>
      <w:u w:val="single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A82"/>
    <w:rPr>
      <w:rFonts w:ascii="Arial" w:eastAsiaTheme="majorEastAsia" w:hAnsi="Arial" w:cstheme="majorBidi"/>
      <w:b/>
      <w:bCs/>
      <w:i/>
      <w:kern w:val="0"/>
      <w:sz w:val="24"/>
      <w:szCs w:val="26"/>
      <w:lang w:val="en-AU"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D6A82"/>
    <w:rPr>
      <w:rFonts w:asciiTheme="minorBidi" w:eastAsiaTheme="majorEastAsia" w:hAnsiTheme="minorBidi" w:cstheme="majorBidi"/>
      <w:i/>
      <w:kern w:val="0"/>
      <w:sz w:val="24"/>
      <w:szCs w:val="24"/>
      <w:u w:val="single"/>
      <w:lang w:val="en-AU" w:eastAsia="en-AU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4D6A82"/>
    <w:pPr>
      <w:spacing w:after="0" w:line="240" w:lineRule="auto"/>
      <w:ind w:left="720"/>
      <w:contextualSpacing/>
    </w:pPr>
    <w:rPr>
      <w:rFonts w:ascii="Arial" w:eastAsia="Times New Roman" w:hAnsi="Arial" w:cs="Times New Roman"/>
      <w:lang w:val="en-AU" w:eastAsia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D6A82"/>
    <w:rPr>
      <w:rFonts w:ascii="Arial" w:eastAsia="Times New Roman" w:hAnsi="Arial" w:cs="Times New Roman"/>
      <w:kern w:val="0"/>
      <w:lang w:val="en-AU"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299C2B8F2C04F80EB6B573DD448FB" ma:contentTypeVersion="2" ma:contentTypeDescription="Create a new document." ma:contentTypeScope="" ma:versionID="ac581bd4f278e1ab6b5f5c0fc295bd45">
  <xsd:schema xmlns:xsd="http://www.w3.org/2001/XMLSchema" xmlns:xs="http://www.w3.org/2001/XMLSchema" xmlns:p="http://schemas.microsoft.com/office/2006/metadata/properties" xmlns:ns2="685aff81-15b1-48c3-a54f-345403b55e9f" targetNamespace="http://schemas.microsoft.com/office/2006/metadata/properties" ma:root="true" ma:fieldsID="64bb0815d5901c1a2f20b3ad7becca40" ns2:_="">
    <xsd:import namespace="685aff81-15b1-48c3-a54f-345403b55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aff81-15b1-48c3-a54f-345403b55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31296-E894-4CCE-A2B5-5EA9CC0B7CFE}"/>
</file>

<file path=customXml/itemProps2.xml><?xml version="1.0" encoding="utf-8"?>
<ds:datastoreItem xmlns:ds="http://schemas.openxmlformats.org/officeDocument/2006/customXml" ds:itemID="{4A322ED0-2615-4C0F-B52D-0610F32F3BE9}"/>
</file>

<file path=customXml/itemProps3.xml><?xml version="1.0" encoding="utf-8"?>
<ds:datastoreItem xmlns:ds="http://schemas.openxmlformats.org/officeDocument/2006/customXml" ds:itemID="{7DE541A1-1F88-4167-A3B6-13880F418E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Thevar</dc:creator>
  <cp:keywords/>
  <dc:description/>
  <cp:lastModifiedBy>Indu Thevar</cp:lastModifiedBy>
  <cp:revision>5</cp:revision>
  <dcterms:created xsi:type="dcterms:W3CDTF">2023-04-19T07:37:00Z</dcterms:created>
  <dcterms:modified xsi:type="dcterms:W3CDTF">2023-04-19T07:39:00Z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0x01010073A299C2B8F2C04F80EB6B573DD448FB</vt:lpwstr>
  </property>
</Properties>
</file>