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270" w:rsidRDefault="00BE2270" w:rsidP="00BE2270">
      <w:pPr>
        <w:jc w:val="center"/>
        <w:rPr>
          <w:b/>
          <w:sz w:val="44"/>
        </w:rPr>
      </w:pPr>
      <w:r w:rsidRPr="009B3AAA">
        <w:rPr>
          <w:b/>
          <w:sz w:val="36"/>
        </w:rPr>
        <w:t>Battery IOT</w:t>
      </w:r>
      <w:r>
        <w:rPr>
          <w:b/>
          <w:sz w:val="36"/>
        </w:rPr>
        <w:t xml:space="preserve"> Documentation</w:t>
      </w:r>
    </w:p>
    <w:p w:rsidR="00BE2270" w:rsidRDefault="00BE2270" w:rsidP="00BE2270">
      <w:pPr>
        <w:rPr>
          <w:b/>
          <w:sz w:val="44"/>
        </w:rPr>
      </w:pPr>
    </w:p>
    <w:p w:rsidR="00BE2270" w:rsidRDefault="00BE2270" w:rsidP="00BE2270">
      <w:pPr>
        <w:pStyle w:val="NormalWeb"/>
        <w:numPr>
          <w:ilvl w:val="0"/>
          <w:numId w:val="9"/>
        </w:numPr>
      </w:pPr>
      <w:r>
        <w:rPr>
          <w:rStyle w:val="Strong"/>
        </w:rPr>
        <w:t>Revision Number:</w:t>
      </w:r>
      <w:r w:rsidR="008362C0">
        <w:br/>
        <w:t>Rev. 2.0</w:t>
      </w:r>
    </w:p>
    <w:p w:rsidR="00BE2270" w:rsidRDefault="00BE2270" w:rsidP="00BE2270">
      <w:pPr>
        <w:pStyle w:val="NormalWeb"/>
        <w:numPr>
          <w:ilvl w:val="0"/>
          <w:numId w:val="9"/>
        </w:numPr>
      </w:pPr>
      <w:r>
        <w:rPr>
          <w:rStyle w:val="Strong"/>
        </w:rPr>
        <w:t>Date of Creation or Update:</w:t>
      </w:r>
      <w:r>
        <w:br/>
      </w:r>
      <w:r>
        <w:rPr>
          <w:rStyle w:val="Emphasis"/>
        </w:rPr>
        <w:t>14/12</w:t>
      </w:r>
      <w:r>
        <w:rPr>
          <w:rStyle w:val="Emphasis"/>
        </w:rPr>
        <w:t>/2024</w:t>
      </w:r>
    </w:p>
    <w:p w:rsidR="00BE2270" w:rsidRDefault="00BE2270" w:rsidP="00BE2270">
      <w:pPr>
        <w:pStyle w:val="NormalWeb"/>
        <w:numPr>
          <w:ilvl w:val="0"/>
          <w:numId w:val="9"/>
        </w:numPr>
      </w:pPr>
      <w:r>
        <w:rPr>
          <w:rStyle w:val="Strong"/>
        </w:rPr>
        <w:t>Prepared By:</w:t>
      </w:r>
      <w:r>
        <w:br/>
      </w:r>
      <w:r w:rsidR="00BB5689">
        <w:rPr>
          <w:rStyle w:val="Emphasis"/>
        </w:rPr>
        <w:t xml:space="preserve">Muhammad </w:t>
      </w:r>
      <w:r>
        <w:rPr>
          <w:rStyle w:val="Emphasis"/>
        </w:rPr>
        <w:t>.</w:t>
      </w:r>
      <w:proofErr w:type="spellStart"/>
      <w:r w:rsidR="00BB5689">
        <w:rPr>
          <w:rStyle w:val="Emphasis"/>
        </w:rPr>
        <w:t>Sula</w:t>
      </w:r>
      <w:bookmarkStart w:id="0" w:name="_GoBack"/>
      <w:bookmarkEnd w:id="0"/>
      <w:r w:rsidR="00BB5689">
        <w:rPr>
          <w:rStyle w:val="Emphasis"/>
        </w:rPr>
        <w:t>iman</w:t>
      </w:r>
      <w:proofErr w:type="spellEnd"/>
      <w:r w:rsidR="00BB5689">
        <w:rPr>
          <w:rStyle w:val="Emphasis"/>
        </w:rPr>
        <w:t xml:space="preserve"> </w:t>
      </w:r>
      <w:proofErr w:type="spellStart"/>
      <w:r w:rsidR="00BB5689">
        <w:rPr>
          <w:rStyle w:val="Emphasis"/>
        </w:rPr>
        <w:t>Shahid</w:t>
      </w:r>
      <w:proofErr w:type="spellEnd"/>
      <w:r w:rsidR="00BB5689">
        <w:rPr>
          <w:rStyle w:val="Emphasis"/>
        </w:rPr>
        <w:br/>
      </w:r>
      <w:r>
        <w:rPr>
          <w:rStyle w:val="Emphasis"/>
        </w:rPr>
        <w:t>Sabahat Akhter</w:t>
      </w:r>
    </w:p>
    <w:p w:rsidR="00BE2270" w:rsidRDefault="00BE2270" w:rsidP="00BE2270">
      <w:pPr>
        <w:pStyle w:val="NormalWeb"/>
        <w:numPr>
          <w:ilvl w:val="0"/>
          <w:numId w:val="9"/>
        </w:numPr>
      </w:pPr>
      <w:r>
        <w:rPr>
          <w:rStyle w:val="Strong"/>
        </w:rPr>
        <w:t>Reviewed By:</w:t>
      </w:r>
      <w:r>
        <w:br/>
      </w:r>
      <w:r>
        <w:br/>
      </w:r>
    </w:p>
    <w:p w:rsidR="00BE2270" w:rsidRPr="008362C0" w:rsidRDefault="008362C0" w:rsidP="00BE2270">
      <w:pPr>
        <w:pStyle w:val="NormalWeb"/>
        <w:numPr>
          <w:ilvl w:val="0"/>
          <w:numId w:val="9"/>
        </w:numPr>
      </w:pPr>
      <w:r>
        <w:rPr>
          <w:rStyle w:val="Strong"/>
        </w:rPr>
        <w:t>Approved By</w:t>
      </w:r>
      <w:r w:rsidR="00BE2270" w:rsidRPr="008362C0">
        <w:rPr>
          <w:b/>
          <w:sz w:val="36"/>
        </w:rPr>
        <w:br/>
      </w:r>
      <w:r w:rsidR="00BE2270" w:rsidRPr="008362C0">
        <w:rPr>
          <w:b/>
          <w:sz w:val="36"/>
        </w:rPr>
        <w:br/>
      </w:r>
      <w:r w:rsidR="00BE2270" w:rsidRPr="008362C0">
        <w:rPr>
          <w:b/>
          <w:sz w:val="36"/>
        </w:rPr>
        <w:br/>
      </w:r>
      <w:r w:rsidR="00BE2270" w:rsidRPr="008362C0">
        <w:rPr>
          <w:b/>
          <w:sz w:val="36"/>
        </w:rPr>
        <w:br/>
      </w:r>
      <w:r w:rsidR="00BE2270" w:rsidRPr="008362C0">
        <w:rPr>
          <w:b/>
          <w:sz w:val="36"/>
        </w:rPr>
        <w:br/>
      </w:r>
      <w:r w:rsidR="00BE2270" w:rsidRPr="008362C0">
        <w:rPr>
          <w:b/>
          <w:sz w:val="36"/>
        </w:rPr>
        <w:br/>
      </w:r>
      <w:r w:rsidR="00BE2270" w:rsidRPr="008362C0">
        <w:rPr>
          <w:b/>
          <w:sz w:val="36"/>
        </w:rPr>
        <w:br/>
      </w:r>
      <w:r w:rsidR="00BE2270" w:rsidRPr="008362C0">
        <w:rPr>
          <w:b/>
          <w:sz w:val="36"/>
        </w:rPr>
        <w:br/>
      </w:r>
      <w:r w:rsidR="00BE2270" w:rsidRPr="008362C0">
        <w:rPr>
          <w:b/>
          <w:sz w:val="36"/>
        </w:rPr>
        <w:br/>
      </w:r>
      <w:r w:rsidR="00BE2270" w:rsidRPr="008362C0">
        <w:rPr>
          <w:b/>
          <w:sz w:val="36"/>
        </w:rPr>
        <w:br/>
      </w:r>
      <w:r w:rsidR="00BE2270" w:rsidRPr="008362C0">
        <w:rPr>
          <w:b/>
          <w:sz w:val="36"/>
        </w:rPr>
        <w:br/>
      </w:r>
      <w:r w:rsidR="00BE2270" w:rsidRPr="008362C0">
        <w:rPr>
          <w:b/>
          <w:sz w:val="36"/>
        </w:rPr>
        <w:br/>
      </w:r>
      <w:r w:rsidR="00BE2270" w:rsidRPr="008362C0">
        <w:rPr>
          <w:b/>
          <w:sz w:val="36"/>
        </w:rPr>
        <w:br/>
      </w:r>
    </w:p>
    <w:p w:rsidR="00BE2270" w:rsidRDefault="00BE2270" w:rsidP="00BE2270">
      <w:pPr>
        <w:rPr>
          <w:b/>
          <w:sz w:val="36"/>
        </w:rPr>
      </w:pPr>
    </w:p>
    <w:p w:rsidR="00BE2270" w:rsidRDefault="00BE2270" w:rsidP="00BE2270">
      <w:pPr>
        <w:rPr>
          <w:b/>
          <w:sz w:val="36"/>
        </w:rPr>
      </w:pPr>
      <w:r>
        <w:rPr>
          <w:b/>
          <w:sz w:val="36"/>
        </w:rPr>
        <w:br/>
      </w:r>
    </w:p>
    <w:p w:rsidR="008362C0" w:rsidRDefault="008362C0" w:rsidP="00BE2270">
      <w:pPr>
        <w:rPr>
          <w:b/>
          <w:sz w:val="36"/>
        </w:rPr>
      </w:pPr>
    </w:p>
    <w:p w:rsidR="008362C0" w:rsidRDefault="008362C0" w:rsidP="00BE2270">
      <w:pPr>
        <w:rPr>
          <w:b/>
          <w:sz w:val="36"/>
        </w:rPr>
      </w:pPr>
    </w:p>
    <w:p w:rsidR="00BE2270" w:rsidRDefault="00BE2270" w:rsidP="00BE2270">
      <w:pPr>
        <w:rPr>
          <w:b/>
          <w:bCs/>
          <w:sz w:val="36"/>
        </w:rPr>
      </w:pPr>
      <w:r>
        <w:rPr>
          <w:b/>
          <w:sz w:val="36"/>
        </w:rPr>
        <w:lastRenderedPageBreak/>
        <w:t xml:space="preserve">Table of </w:t>
      </w:r>
      <w:r w:rsidRPr="00C61E20">
        <w:rPr>
          <w:b/>
          <w:bCs/>
          <w:sz w:val="36"/>
        </w:rPr>
        <w:t>Contents</w:t>
      </w:r>
    </w:p>
    <w:p w:rsidR="00BE2270" w:rsidRDefault="00BE2270" w:rsidP="00BE2270">
      <w:pPr>
        <w:pStyle w:val="ListParagraph"/>
        <w:numPr>
          <w:ilvl w:val="0"/>
          <w:numId w:val="10"/>
        </w:numPr>
        <w:rPr>
          <w:rFonts w:eastAsia="Times New Roman" w:cstheme="minorHAnsi"/>
          <w:szCs w:val="24"/>
        </w:rPr>
      </w:pPr>
      <w:r w:rsidRPr="00C61E20">
        <w:rPr>
          <w:rFonts w:eastAsia="Times New Roman" w:cstheme="minorHAnsi"/>
          <w:szCs w:val="24"/>
        </w:rPr>
        <w:t>Introduction</w:t>
      </w:r>
    </w:p>
    <w:p w:rsidR="00081808" w:rsidRDefault="00081808" w:rsidP="00BE2270">
      <w:pPr>
        <w:pStyle w:val="ListParagraph"/>
        <w:numPr>
          <w:ilvl w:val="0"/>
          <w:numId w:val="10"/>
        </w:numPr>
        <w:rPr>
          <w:rFonts w:eastAsia="Times New Roman" w:cstheme="minorHAnsi"/>
          <w:szCs w:val="24"/>
        </w:rPr>
      </w:pPr>
      <w:r w:rsidRPr="00081808">
        <w:rPr>
          <w:rFonts w:eastAsia="Times New Roman" w:cstheme="minorHAnsi"/>
          <w:szCs w:val="24"/>
        </w:rPr>
        <w:t>Working Flow Diagram</w:t>
      </w:r>
    </w:p>
    <w:p w:rsidR="008362C0" w:rsidRDefault="008362C0" w:rsidP="008362C0">
      <w:pPr>
        <w:pStyle w:val="ListParagraph"/>
        <w:numPr>
          <w:ilvl w:val="0"/>
          <w:numId w:val="10"/>
        </w:numPr>
        <w:rPr>
          <w:rFonts w:eastAsia="Times New Roman" w:cstheme="minorHAnsi"/>
          <w:szCs w:val="24"/>
        </w:rPr>
      </w:pPr>
      <w:r>
        <w:rPr>
          <w:rFonts w:eastAsia="Times New Roman" w:cstheme="minorHAnsi"/>
          <w:szCs w:val="24"/>
        </w:rPr>
        <w:t xml:space="preserve"> </w:t>
      </w:r>
      <w:r w:rsidRPr="008362C0">
        <w:rPr>
          <w:rFonts w:eastAsia="Times New Roman" w:cstheme="minorHAnsi"/>
          <w:szCs w:val="24"/>
        </w:rPr>
        <w:t>Battery IOT Details</w:t>
      </w:r>
      <w:r>
        <w:rPr>
          <w:rFonts w:eastAsia="Times New Roman" w:cstheme="minorHAnsi"/>
          <w:szCs w:val="24"/>
        </w:rPr>
        <w:t>.</w:t>
      </w:r>
    </w:p>
    <w:p w:rsidR="008362C0" w:rsidRDefault="008362C0" w:rsidP="008362C0">
      <w:pPr>
        <w:pStyle w:val="ListParagraph"/>
        <w:numPr>
          <w:ilvl w:val="0"/>
          <w:numId w:val="12"/>
        </w:numPr>
        <w:rPr>
          <w:rFonts w:eastAsia="Times New Roman" w:cstheme="minorHAnsi"/>
          <w:szCs w:val="24"/>
        </w:rPr>
      </w:pPr>
      <w:r>
        <w:rPr>
          <w:rFonts w:eastAsia="Times New Roman" w:cstheme="minorHAnsi"/>
          <w:szCs w:val="24"/>
        </w:rPr>
        <w:t>Power supply</w:t>
      </w:r>
    </w:p>
    <w:p w:rsidR="008362C0" w:rsidRDefault="008362C0" w:rsidP="008362C0">
      <w:pPr>
        <w:pStyle w:val="ListParagraph"/>
        <w:numPr>
          <w:ilvl w:val="0"/>
          <w:numId w:val="12"/>
        </w:numPr>
        <w:rPr>
          <w:rFonts w:eastAsia="Times New Roman" w:cstheme="minorHAnsi"/>
          <w:szCs w:val="24"/>
        </w:rPr>
      </w:pPr>
      <w:r w:rsidRPr="008362C0">
        <w:rPr>
          <w:rFonts w:eastAsia="Times New Roman" w:cstheme="minorHAnsi"/>
          <w:szCs w:val="24"/>
        </w:rPr>
        <w:t>Data acquisition and processing</w:t>
      </w:r>
    </w:p>
    <w:p w:rsidR="008362C0" w:rsidRPr="008362C0" w:rsidRDefault="008362C0" w:rsidP="008362C0">
      <w:pPr>
        <w:pStyle w:val="ListParagraph"/>
        <w:numPr>
          <w:ilvl w:val="0"/>
          <w:numId w:val="12"/>
        </w:numPr>
        <w:rPr>
          <w:rFonts w:eastAsia="Times New Roman" w:cstheme="minorHAnsi"/>
          <w:szCs w:val="24"/>
        </w:rPr>
      </w:pPr>
      <w:r w:rsidRPr="008362C0">
        <w:rPr>
          <w:rFonts w:eastAsia="Times New Roman" w:cstheme="minorHAnsi"/>
          <w:szCs w:val="24"/>
        </w:rPr>
        <w:t>Data Communication</w:t>
      </w:r>
      <w:r w:rsidRPr="008362C0">
        <w:rPr>
          <w:b/>
          <w:sz w:val="32"/>
        </w:rPr>
        <w:br/>
      </w:r>
    </w:p>
    <w:p w:rsidR="00BE2270" w:rsidRPr="00C61E20" w:rsidRDefault="00BE2270" w:rsidP="00BE2270">
      <w:pPr>
        <w:pStyle w:val="ListParagraph"/>
        <w:numPr>
          <w:ilvl w:val="0"/>
          <w:numId w:val="10"/>
        </w:numPr>
        <w:rPr>
          <w:rFonts w:eastAsia="Times New Roman" w:cstheme="minorHAnsi"/>
          <w:szCs w:val="24"/>
        </w:rPr>
      </w:pPr>
      <w:r w:rsidRPr="00C61E20">
        <w:rPr>
          <w:rFonts w:cstheme="minorHAnsi"/>
        </w:rPr>
        <w:t xml:space="preserve">Battery IOT </w:t>
      </w:r>
      <w:r w:rsidR="00963AF7">
        <w:rPr>
          <w:rFonts w:cstheme="minorHAnsi"/>
        </w:rPr>
        <w:t>circuit Diagram</w:t>
      </w:r>
    </w:p>
    <w:p w:rsidR="00BE2270" w:rsidRPr="00C61E20" w:rsidRDefault="00E41C2E" w:rsidP="00BE2270">
      <w:pPr>
        <w:pStyle w:val="ListParagraph"/>
        <w:numPr>
          <w:ilvl w:val="0"/>
          <w:numId w:val="10"/>
        </w:numPr>
        <w:rPr>
          <w:rFonts w:eastAsia="Times New Roman" w:cstheme="minorHAnsi"/>
          <w:szCs w:val="24"/>
        </w:rPr>
      </w:pPr>
      <w:r w:rsidRPr="00E41C2E">
        <w:rPr>
          <w:rFonts w:cstheme="minorHAnsi"/>
        </w:rPr>
        <w:t xml:space="preserve">Troubleshooting the Battery </w:t>
      </w:r>
      <w:proofErr w:type="spellStart"/>
      <w:r w:rsidRPr="00E41C2E">
        <w:rPr>
          <w:rFonts w:cstheme="minorHAnsi"/>
        </w:rPr>
        <w:t>IoT</w:t>
      </w:r>
      <w:proofErr w:type="spellEnd"/>
      <w:r w:rsidRPr="00E41C2E">
        <w:rPr>
          <w:rFonts w:cstheme="minorHAnsi"/>
        </w:rPr>
        <w:t xml:space="preserve"> Circuit</w:t>
      </w:r>
      <w:r w:rsidR="00BE2270" w:rsidRPr="00C61E20">
        <w:rPr>
          <w:rFonts w:cstheme="minorHAnsi"/>
        </w:rPr>
        <w:br/>
      </w:r>
      <w:r w:rsidR="00BE2270" w:rsidRPr="00C61E20">
        <w:rPr>
          <w:sz w:val="36"/>
        </w:rPr>
        <w:br/>
      </w:r>
    </w:p>
    <w:p w:rsidR="00BE2270" w:rsidRDefault="00BE2270" w:rsidP="00BE2270">
      <w:pPr>
        <w:rPr>
          <w:b/>
          <w:sz w:val="36"/>
        </w:rPr>
      </w:pPr>
    </w:p>
    <w:p w:rsidR="00BE2270" w:rsidRDefault="00BE2270" w:rsidP="00BE2270">
      <w:pPr>
        <w:rPr>
          <w:b/>
          <w:sz w:val="36"/>
        </w:rPr>
      </w:pPr>
    </w:p>
    <w:p w:rsidR="00BE2270" w:rsidRDefault="00BE2270" w:rsidP="00BE2270">
      <w:pPr>
        <w:rPr>
          <w:b/>
          <w:sz w:val="36"/>
        </w:rPr>
      </w:pPr>
    </w:p>
    <w:p w:rsidR="00BE2270" w:rsidRDefault="00BE2270" w:rsidP="00BE2270">
      <w:pPr>
        <w:rPr>
          <w:b/>
          <w:sz w:val="36"/>
        </w:rPr>
      </w:pPr>
    </w:p>
    <w:p w:rsidR="00BE2270" w:rsidRDefault="00BE2270" w:rsidP="00BE2270">
      <w:pPr>
        <w:rPr>
          <w:b/>
          <w:sz w:val="36"/>
        </w:rPr>
      </w:pPr>
    </w:p>
    <w:p w:rsidR="00BE2270" w:rsidRDefault="00BE2270" w:rsidP="00BE2270">
      <w:pPr>
        <w:rPr>
          <w:b/>
          <w:sz w:val="36"/>
        </w:rPr>
      </w:pPr>
    </w:p>
    <w:p w:rsidR="00BE2270" w:rsidRDefault="00BE2270" w:rsidP="00BE2270">
      <w:pPr>
        <w:rPr>
          <w:b/>
          <w:sz w:val="36"/>
        </w:rPr>
      </w:pPr>
    </w:p>
    <w:p w:rsidR="00BE2270" w:rsidRDefault="00BE2270" w:rsidP="00BE2270">
      <w:pPr>
        <w:rPr>
          <w:b/>
          <w:sz w:val="36"/>
        </w:rPr>
      </w:pPr>
    </w:p>
    <w:p w:rsidR="00BE2270" w:rsidRDefault="00BE2270" w:rsidP="00BE2270">
      <w:pPr>
        <w:rPr>
          <w:b/>
          <w:sz w:val="36"/>
        </w:rPr>
      </w:pPr>
    </w:p>
    <w:p w:rsidR="00BE2270" w:rsidRDefault="00BE2270" w:rsidP="00BE2270">
      <w:pPr>
        <w:rPr>
          <w:b/>
          <w:sz w:val="36"/>
        </w:rPr>
      </w:pPr>
    </w:p>
    <w:p w:rsidR="00BE2270" w:rsidRDefault="00BE2270" w:rsidP="00BE2270">
      <w:pPr>
        <w:rPr>
          <w:b/>
          <w:sz w:val="36"/>
        </w:rPr>
      </w:pPr>
    </w:p>
    <w:p w:rsidR="00BE2270" w:rsidRDefault="00BE2270" w:rsidP="00BE2270">
      <w:pPr>
        <w:rPr>
          <w:b/>
          <w:sz w:val="36"/>
        </w:rPr>
      </w:pPr>
    </w:p>
    <w:p w:rsidR="00BE2270" w:rsidRDefault="00BE2270" w:rsidP="00BE2270">
      <w:pPr>
        <w:rPr>
          <w:b/>
          <w:sz w:val="36"/>
        </w:rPr>
      </w:pPr>
    </w:p>
    <w:p w:rsidR="00BE2270" w:rsidRDefault="00BE2270" w:rsidP="00BE2270">
      <w:pPr>
        <w:rPr>
          <w:b/>
          <w:sz w:val="36"/>
        </w:rPr>
      </w:pPr>
    </w:p>
    <w:p w:rsidR="008362C0" w:rsidRDefault="0025528C" w:rsidP="0025528C">
      <w:pPr>
        <w:pStyle w:val="NormalWeb"/>
        <w:rPr>
          <w:b/>
          <w:sz w:val="36"/>
        </w:rPr>
      </w:pPr>
      <w:r>
        <w:rPr>
          <w:b/>
          <w:sz w:val="36"/>
        </w:rPr>
        <w:lastRenderedPageBreak/>
        <w:t xml:space="preserve">1. </w:t>
      </w:r>
      <w:r w:rsidR="00081808">
        <w:rPr>
          <w:b/>
          <w:sz w:val="36"/>
        </w:rPr>
        <w:t>Introduction</w:t>
      </w:r>
    </w:p>
    <w:p w:rsidR="00081808" w:rsidRDefault="00B30D18" w:rsidP="00F8436C">
      <w:pPr>
        <w:pStyle w:val="NormalWeb"/>
      </w:pPr>
      <w:r>
        <w:t xml:space="preserve">This Battery </w:t>
      </w:r>
      <w:proofErr w:type="spellStart"/>
      <w:r>
        <w:t>IoT</w:t>
      </w:r>
      <w:proofErr w:type="spellEnd"/>
      <w:r>
        <w:t xml:space="preserve"> Circuit is designed to interface with the Battery Management System (BMS) using UART communication to retrieve critical battery data. The retrieved data is then processed and transmitted to the Bike </w:t>
      </w:r>
      <w:proofErr w:type="spellStart"/>
      <w:r>
        <w:t>IoT</w:t>
      </w:r>
      <w:proofErr w:type="spellEnd"/>
      <w:r>
        <w:t xml:space="preserve"> system via CAN communication, ensuring seamless integ</w:t>
      </w:r>
      <w:r w:rsidR="00081808">
        <w:t>ration and real-time monitoring</w:t>
      </w:r>
    </w:p>
    <w:p w:rsidR="00081808" w:rsidRDefault="00081808" w:rsidP="00081808">
      <w:pPr>
        <w:pStyle w:val="NormalWeb"/>
        <w:rPr>
          <w:b/>
          <w:sz w:val="36"/>
        </w:rPr>
      </w:pPr>
    </w:p>
    <w:p w:rsidR="00081808" w:rsidRDefault="00081808" w:rsidP="00081808">
      <w:pPr>
        <w:pStyle w:val="NormalWeb"/>
        <w:rPr>
          <w:b/>
          <w:sz w:val="36"/>
        </w:rPr>
      </w:pPr>
      <w:r>
        <w:rPr>
          <w:b/>
          <w:sz w:val="36"/>
        </w:rPr>
        <w:t xml:space="preserve">  </w:t>
      </w:r>
    </w:p>
    <w:p w:rsidR="008362C0" w:rsidRPr="00081808" w:rsidRDefault="00081808" w:rsidP="00081808">
      <w:pPr>
        <w:pStyle w:val="NormalWeb"/>
        <w:rPr>
          <w:b/>
        </w:rPr>
      </w:pPr>
      <w:r>
        <w:rPr>
          <w:b/>
          <w:sz w:val="36"/>
        </w:rPr>
        <w:t>2.</w:t>
      </w:r>
      <w:r w:rsidRPr="00081808">
        <w:rPr>
          <w:b/>
          <w:sz w:val="36"/>
        </w:rPr>
        <w:t xml:space="preserve"> Working Flow D</w:t>
      </w:r>
      <w:r>
        <w:rPr>
          <w:b/>
          <w:sz w:val="36"/>
        </w:rPr>
        <w:t>iagram:</w:t>
      </w:r>
      <w:r w:rsidRPr="00081808">
        <w:rPr>
          <w:b/>
          <w:sz w:val="36"/>
        </w:rPr>
        <w:br/>
      </w:r>
    </w:p>
    <w:p w:rsidR="00081808" w:rsidRDefault="00081808" w:rsidP="00F8436C">
      <w:pPr>
        <w:pStyle w:val="NormalWeb"/>
        <w:rPr>
          <w:b/>
          <w:sz w:val="36"/>
        </w:rPr>
      </w:pPr>
      <w:r w:rsidRPr="00081808">
        <w:rPr>
          <w:b/>
          <w:sz w:val="48"/>
        </w:rPr>
        <w:drawing>
          <wp:anchor distT="0" distB="0" distL="114300" distR="114300" simplePos="0" relativeHeight="251663360" behindDoc="1" locked="0" layoutInCell="1" allowOverlap="1">
            <wp:simplePos x="0" y="0"/>
            <wp:positionH relativeFrom="margin">
              <wp:posOffset>487680</wp:posOffset>
            </wp:positionH>
            <wp:positionV relativeFrom="paragraph">
              <wp:posOffset>308610</wp:posOffset>
            </wp:positionV>
            <wp:extent cx="5190490" cy="3992245"/>
            <wp:effectExtent l="323850" t="323850" r="314960" b="332105"/>
            <wp:wrapTight wrapText="bothSides">
              <wp:wrapPolygon edited="0">
                <wp:start x="2695" y="-1752"/>
                <wp:lineTo x="-238" y="-1546"/>
                <wp:lineTo x="-238" y="103"/>
                <wp:lineTo x="-1031" y="103"/>
                <wp:lineTo x="-1268" y="3401"/>
                <wp:lineTo x="-1348" y="21645"/>
                <wp:lineTo x="-159" y="23088"/>
                <wp:lineTo x="-79" y="23294"/>
                <wp:lineTo x="19026" y="23294"/>
                <wp:lineTo x="19105" y="23088"/>
                <wp:lineTo x="21722" y="21542"/>
                <wp:lineTo x="21801" y="21542"/>
                <wp:lineTo x="22514" y="19892"/>
                <wp:lineTo x="22831" y="18243"/>
                <wp:lineTo x="22831" y="103"/>
                <wp:lineTo x="21642" y="-1443"/>
                <wp:lineTo x="21563" y="-1752"/>
                <wp:lineTo x="2695" y="-175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90490" cy="399224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30D18">
        <w:rPr>
          <w:b/>
          <w:sz w:val="36"/>
        </w:rPr>
        <w:t xml:space="preserve">                                         </w:t>
      </w:r>
      <w:r w:rsidR="008362C0">
        <w:rPr>
          <w:b/>
          <w:sz w:val="36"/>
        </w:rPr>
        <w:br/>
      </w:r>
    </w:p>
    <w:p w:rsidR="00081808" w:rsidRDefault="007D0D96" w:rsidP="00F8436C">
      <w:pPr>
        <w:pStyle w:val="NormalWeb"/>
        <w:rPr>
          <w:b/>
          <w:sz w:val="36"/>
        </w:rPr>
      </w:pPr>
      <w:r>
        <w:rPr>
          <w:b/>
          <w:sz w:val="36"/>
        </w:rPr>
        <w:t xml:space="preserve">                                 </w:t>
      </w:r>
      <w:r>
        <w:rPr>
          <w:lang w:eastAsia="en-GB"/>
        </w:rPr>
        <w:t xml:space="preserve">Figure 1: Flow diagram of Battery </w:t>
      </w:r>
      <w:proofErr w:type="spellStart"/>
      <w:r>
        <w:rPr>
          <w:lang w:eastAsia="en-GB"/>
        </w:rPr>
        <w:t>Iot</w:t>
      </w:r>
      <w:proofErr w:type="spellEnd"/>
      <w:r>
        <w:rPr>
          <w:lang w:eastAsia="en-GB"/>
        </w:rPr>
        <w:t xml:space="preserve"> </w:t>
      </w:r>
    </w:p>
    <w:p w:rsidR="007A567F" w:rsidRDefault="00081808" w:rsidP="00081808">
      <w:pPr>
        <w:pStyle w:val="NormalWeb"/>
        <w:rPr>
          <w:b/>
          <w:bCs/>
        </w:rPr>
      </w:pPr>
      <w:r>
        <w:rPr>
          <w:b/>
          <w:sz w:val="36"/>
        </w:rPr>
        <w:lastRenderedPageBreak/>
        <w:t>3.</w:t>
      </w:r>
      <w:r w:rsidRPr="009B3AAA">
        <w:rPr>
          <w:b/>
          <w:sz w:val="36"/>
        </w:rPr>
        <w:t xml:space="preserve"> Battery</w:t>
      </w:r>
      <w:r w:rsidR="00F8436C" w:rsidRPr="009B3AAA">
        <w:rPr>
          <w:b/>
          <w:sz w:val="36"/>
        </w:rPr>
        <w:t xml:space="preserve"> IOT Details</w:t>
      </w:r>
      <w:r w:rsidR="00F8436C" w:rsidRPr="009B3AAA">
        <w:rPr>
          <w:sz w:val="36"/>
        </w:rPr>
        <w:t xml:space="preserve"> </w:t>
      </w:r>
      <w:r w:rsidR="00F8436C">
        <w:rPr>
          <w:sz w:val="36"/>
        </w:rPr>
        <w:tab/>
      </w:r>
      <w:r w:rsidR="00F8436C">
        <w:rPr>
          <w:sz w:val="36"/>
        </w:rPr>
        <w:tab/>
      </w:r>
    </w:p>
    <w:p w:rsidR="007A567F" w:rsidRDefault="008362C0" w:rsidP="00F8436C">
      <w:pPr>
        <w:pStyle w:val="NormalWeb"/>
        <w:rPr>
          <w:b/>
          <w:bCs/>
        </w:rPr>
      </w:pPr>
      <w:r>
        <w:rPr>
          <w:noProof/>
        </w:rPr>
        <w:drawing>
          <wp:anchor distT="0" distB="0" distL="114300" distR="114300" simplePos="0" relativeHeight="251659264" behindDoc="1" locked="0" layoutInCell="1" allowOverlap="1" wp14:anchorId="1B060CD1" wp14:editId="522665BF">
            <wp:simplePos x="0" y="0"/>
            <wp:positionH relativeFrom="margin">
              <wp:posOffset>121920</wp:posOffset>
            </wp:positionH>
            <wp:positionV relativeFrom="paragraph">
              <wp:posOffset>14605</wp:posOffset>
            </wp:positionV>
            <wp:extent cx="1786255" cy="2546985"/>
            <wp:effectExtent l="76200" t="76200" r="137795" b="139065"/>
            <wp:wrapTight wrapText="bothSides">
              <wp:wrapPolygon edited="0">
                <wp:start x="-461" y="-646"/>
                <wp:lineTo x="-921" y="-485"/>
                <wp:lineTo x="-921" y="21972"/>
                <wp:lineTo x="-461" y="22618"/>
                <wp:lineTo x="22575" y="22618"/>
                <wp:lineTo x="23036" y="20356"/>
                <wp:lineTo x="23036" y="2100"/>
                <wp:lineTo x="22575" y="-323"/>
                <wp:lineTo x="22575" y="-646"/>
                <wp:lineTo x="-461" y="-646"/>
              </wp:wrapPolygon>
            </wp:wrapTight>
            <wp:docPr id="24" name="Picture 24" descr="C:\Users\AIM MOTORS\AppData\Local\Microsoft\Windows\INetCache\Content.Word\battery IOT 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IM MOTORS\AppData\Local\Microsoft\Windows\INetCache\Content.Word\battery IOT Image.jpe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4269"/>
                    <a:stretch/>
                  </pic:blipFill>
                  <pic:spPr bwMode="auto">
                    <a:xfrm>
                      <a:off x="0" y="0"/>
                      <a:ext cx="1786255" cy="2546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436C" w:rsidRPr="005F2097" w:rsidRDefault="00F8436C" w:rsidP="00F8436C">
      <w:pPr>
        <w:pStyle w:val="NormalWeb"/>
      </w:pPr>
      <w:r w:rsidRPr="005F2097">
        <w:rPr>
          <w:b/>
          <w:bCs/>
        </w:rPr>
        <w:t xml:space="preserve">Battery </w:t>
      </w:r>
      <w:proofErr w:type="spellStart"/>
      <w:r w:rsidRPr="005F2097">
        <w:rPr>
          <w:b/>
          <w:bCs/>
        </w:rPr>
        <w:t>IoT</w:t>
      </w:r>
      <w:proofErr w:type="spellEnd"/>
      <w:r w:rsidRPr="005F2097">
        <w:rPr>
          <w:b/>
          <w:bCs/>
        </w:rPr>
        <w:t xml:space="preserve"> Circuit</w:t>
      </w:r>
      <w:r w:rsidRPr="005F2097">
        <w:t xml:space="preserve"> that retrieves data from the Battery Management System (BMS) using UART communication, processes the data, and transmits it to the Bike </w:t>
      </w:r>
      <w:proofErr w:type="spellStart"/>
      <w:r w:rsidRPr="005F2097">
        <w:t>IoT</w:t>
      </w:r>
      <w:proofErr w:type="spellEnd"/>
      <w:r w:rsidRPr="005F2097">
        <w:t xml:space="preserve"> system via CAN communication. The circuit is divided into three main portions as follows:</w:t>
      </w:r>
    </w:p>
    <w:p w:rsidR="00F8436C" w:rsidRDefault="00F8436C" w:rsidP="00F8436C">
      <w:pPr>
        <w:pStyle w:val="ListParagraph"/>
        <w:numPr>
          <w:ilvl w:val="0"/>
          <w:numId w:val="8"/>
        </w:numPr>
        <w:rPr>
          <w:b/>
          <w:sz w:val="28"/>
        </w:rPr>
      </w:pPr>
      <w:r w:rsidRPr="005F2097">
        <w:rPr>
          <w:b/>
          <w:sz w:val="28"/>
        </w:rPr>
        <w:t>Power supply.</w:t>
      </w:r>
    </w:p>
    <w:p w:rsidR="00F8436C" w:rsidRDefault="00F8436C" w:rsidP="00F8436C">
      <w:pPr>
        <w:pStyle w:val="ListParagraph"/>
        <w:numPr>
          <w:ilvl w:val="0"/>
          <w:numId w:val="8"/>
        </w:numPr>
        <w:rPr>
          <w:b/>
          <w:sz w:val="28"/>
        </w:rPr>
      </w:pPr>
      <w:r w:rsidRPr="005F2097">
        <w:rPr>
          <w:b/>
          <w:sz w:val="28"/>
        </w:rPr>
        <w:t>Data acquisition and processing.</w:t>
      </w:r>
    </w:p>
    <w:p w:rsidR="00F8436C" w:rsidRPr="00963045" w:rsidRDefault="00F8436C" w:rsidP="00F8436C">
      <w:pPr>
        <w:pStyle w:val="ListParagraph"/>
        <w:numPr>
          <w:ilvl w:val="0"/>
          <w:numId w:val="8"/>
        </w:numPr>
        <w:rPr>
          <w:b/>
          <w:sz w:val="28"/>
        </w:rPr>
      </w:pPr>
      <w:r w:rsidRPr="005F2097">
        <w:rPr>
          <w:b/>
          <w:sz w:val="28"/>
        </w:rPr>
        <w:t xml:space="preserve">Data </w:t>
      </w:r>
      <w:r>
        <w:rPr>
          <w:b/>
          <w:sz w:val="28"/>
        </w:rPr>
        <w:t>Communication</w:t>
      </w:r>
    </w:p>
    <w:p w:rsidR="00F8436C" w:rsidRDefault="007D0D96" w:rsidP="00F8436C">
      <w:pPr>
        <w:ind w:left="360"/>
        <w:rPr>
          <w:b/>
          <w:sz w:val="32"/>
        </w:rPr>
      </w:pPr>
      <w:r>
        <w:rPr>
          <w:b/>
          <w:sz w:val="32"/>
        </w:rPr>
        <w:br/>
      </w:r>
      <w:r>
        <w:rPr>
          <w:b/>
          <w:sz w:val="32"/>
        </w:rPr>
        <w:br/>
      </w:r>
      <w:r>
        <w:rPr>
          <w:lang w:eastAsia="en-GB"/>
        </w:rPr>
        <w:t>Figur</w:t>
      </w:r>
      <w:r>
        <w:rPr>
          <w:lang w:eastAsia="en-GB"/>
        </w:rPr>
        <w:t xml:space="preserve">e 2: Battery </w:t>
      </w:r>
      <w:proofErr w:type="spellStart"/>
      <w:r>
        <w:rPr>
          <w:lang w:eastAsia="en-GB"/>
        </w:rPr>
        <w:t>Iot</w:t>
      </w:r>
      <w:proofErr w:type="spellEnd"/>
      <w:r>
        <w:rPr>
          <w:lang w:eastAsia="en-GB"/>
        </w:rPr>
        <w:t xml:space="preserve"> PCB </w:t>
      </w:r>
    </w:p>
    <w:p w:rsidR="007D0D96" w:rsidRDefault="007D0D96" w:rsidP="00F8436C">
      <w:pPr>
        <w:ind w:left="360"/>
        <w:rPr>
          <w:b/>
          <w:sz w:val="32"/>
        </w:rPr>
      </w:pPr>
    </w:p>
    <w:p w:rsidR="00F8436C" w:rsidRPr="00F8436C" w:rsidRDefault="00F8436C" w:rsidP="00F8436C">
      <w:pPr>
        <w:ind w:left="360"/>
        <w:rPr>
          <w:b/>
          <w:sz w:val="32"/>
        </w:rPr>
      </w:pPr>
      <w:r>
        <w:rPr>
          <w:b/>
          <w:sz w:val="32"/>
        </w:rPr>
        <w:t xml:space="preserve">1-Power supply </w:t>
      </w:r>
      <w:r>
        <w:rPr>
          <w:rFonts w:ascii="Times New Roman" w:eastAsia="Times New Roman" w:hAnsi="Times New Roman" w:cs="Times New Roman"/>
          <w:sz w:val="24"/>
          <w:szCs w:val="24"/>
        </w:rPr>
        <w:br/>
      </w:r>
      <w:r w:rsidRPr="00F8436C">
        <w:rPr>
          <w:rFonts w:ascii="Times New Roman" w:eastAsia="Times New Roman" w:hAnsi="Times New Roman" w:cs="Times New Roman"/>
          <w:sz w:val="24"/>
          <w:szCs w:val="24"/>
        </w:rPr>
        <w:t xml:space="preserve">The </w:t>
      </w:r>
      <w:r w:rsidRPr="00F8436C">
        <w:rPr>
          <w:rFonts w:ascii="Times New Roman" w:eastAsia="Times New Roman" w:hAnsi="Times New Roman" w:cs="Times New Roman"/>
          <w:b/>
          <w:bCs/>
          <w:sz w:val="24"/>
          <w:szCs w:val="24"/>
        </w:rPr>
        <w:t>LM2576T</w:t>
      </w:r>
      <w:r w:rsidRPr="00F8436C">
        <w:rPr>
          <w:rFonts w:ascii="Times New Roman" w:eastAsia="Times New Roman" w:hAnsi="Times New Roman" w:cs="Times New Roman"/>
          <w:sz w:val="24"/>
          <w:szCs w:val="24"/>
        </w:rPr>
        <w:t xml:space="preserve"> is a popular step-down (buck) voltage regulator IC that provides an efficient and reliable way to design a regulated DC power supply. Below are the details for creating a power supply using this </w:t>
      </w:r>
      <w:proofErr w:type="gramStart"/>
      <w:r w:rsidRPr="00F8436C">
        <w:rPr>
          <w:rFonts w:ascii="Times New Roman" w:eastAsia="Times New Roman" w:hAnsi="Times New Roman" w:cs="Times New Roman"/>
          <w:sz w:val="24"/>
          <w:szCs w:val="24"/>
        </w:rPr>
        <w:t>IC:</w:t>
      </w:r>
      <w:proofErr w:type="gramEnd"/>
    </w:p>
    <w:p w:rsidR="00F8436C" w:rsidRPr="00F8436C" w:rsidRDefault="00F8436C" w:rsidP="00F8436C">
      <w:pPr>
        <w:spacing w:after="0" w:line="240" w:lineRule="auto"/>
        <w:rPr>
          <w:rFonts w:ascii="Times New Roman" w:eastAsia="Times New Roman" w:hAnsi="Times New Roman" w:cs="Times New Roman"/>
          <w:sz w:val="24"/>
          <w:szCs w:val="24"/>
        </w:rPr>
      </w:pPr>
    </w:p>
    <w:p w:rsidR="00F8436C" w:rsidRPr="00F8436C" w:rsidRDefault="00F8436C" w:rsidP="00F8436C">
      <w:pPr>
        <w:spacing w:before="100" w:beforeAutospacing="1" w:after="100" w:afterAutospacing="1" w:line="240" w:lineRule="auto"/>
        <w:outlineLvl w:val="2"/>
        <w:rPr>
          <w:rFonts w:ascii="Times New Roman" w:eastAsia="Times New Roman" w:hAnsi="Times New Roman" w:cs="Times New Roman"/>
          <w:b/>
          <w:bCs/>
          <w:sz w:val="27"/>
          <w:szCs w:val="27"/>
        </w:rPr>
      </w:pPr>
      <w:r w:rsidRPr="00F8436C">
        <w:rPr>
          <w:rFonts w:ascii="Times New Roman" w:eastAsia="Times New Roman" w:hAnsi="Times New Roman" w:cs="Times New Roman"/>
          <w:b/>
          <w:bCs/>
          <w:sz w:val="27"/>
          <w:szCs w:val="27"/>
        </w:rPr>
        <w:t>Features of LM2576T</w:t>
      </w:r>
    </w:p>
    <w:p w:rsidR="00F8436C" w:rsidRPr="00F8436C" w:rsidRDefault="00F8436C" w:rsidP="00F84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Output current capability: 3A.</w:t>
      </w:r>
    </w:p>
    <w:p w:rsidR="00F8436C" w:rsidRPr="00F8436C" w:rsidRDefault="00F8436C" w:rsidP="00F84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Adjustable or fixed output voltages: 3.3V, 5V, 12V, 15V, or adjustable (via external resistors).</w:t>
      </w:r>
    </w:p>
    <w:p w:rsidR="00F8436C" w:rsidRPr="00F8436C" w:rsidRDefault="00F8436C" w:rsidP="00F84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Input voltage range: Up to 40V.</w:t>
      </w:r>
    </w:p>
    <w:p w:rsidR="00F8436C" w:rsidRPr="00F8436C" w:rsidRDefault="00F8436C" w:rsidP="00F84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High efficiency (up to 88%).</w:t>
      </w:r>
    </w:p>
    <w:p w:rsidR="00F8436C" w:rsidRPr="00F8436C" w:rsidRDefault="00F8436C" w:rsidP="00F84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Internal thermal shutdown and current limit protection.</w:t>
      </w:r>
    </w:p>
    <w:p w:rsidR="00F8436C" w:rsidRPr="00F8436C" w:rsidRDefault="00F8436C" w:rsidP="00F8436C">
      <w:pPr>
        <w:spacing w:after="0" w:line="240" w:lineRule="auto"/>
        <w:rPr>
          <w:rFonts w:ascii="Times New Roman" w:eastAsia="Times New Roman" w:hAnsi="Times New Roman" w:cs="Times New Roman"/>
          <w:sz w:val="24"/>
          <w:szCs w:val="24"/>
        </w:rPr>
      </w:pPr>
    </w:p>
    <w:p w:rsidR="00F8436C" w:rsidRPr="00F8436C" w:rsidRDefault="00F8436C" w:rsidP="00F8436C">
      <w:pPr>
        <w:spacing w:before="100" w:beforeAutospacing="1" w:after="100" w:afterAutospacing="1" w:line="240" w:lineRule="auto"/>
        <w:outlineLvl w:val="2"/>
        <w:rPr>
          <w:rFonts w:ascii="Times New Roman" w:eastAsia="Times New Roman" w:hAnsi="Times New Roman" w:cs="Times New Roman"/>
          <w:b/>
          <w:bCs/>
          <w:sz w:val="27"/>
          <w:szCs w:val="27"/>
        </w:rPr>
      </w:pPr>
      <w:r w:rsidRPr="00F8436C">
        <w:rPr>
          <w:rFonts w:ascii="Times New Roman" w:eastAsia="Times New Roman" w:hAnsi="Times New Roman" w:cs="Times New Roman"/>
          <w:b/>
          <w:bCs/>
          <w:sz w:val="27"/>
          <w:szCs w:val="27"/>
        </w:rPr>
        <w:t>Components Required</w:t>
      </w:r>
    </w:p>
    <w:p w:rsidR="00F8436C" w:rsidRPr="00F8436C" w:rsidRDefault="00F8436C" w:rsidP="00F843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b/>
          <w:bCs/>
          <w:sz w:val="24"/>
          <w:szCs w:val="24"/>
        </w:rPr>
        <w:t>LM2576T Voltage Regulator IC</w:t>
      </w:r>
    </w:p>
    <w:p w:rsidR="00F8436C" w:rsidRPr="00F8436C" w:rsidRDefault="00F8436C" w:rsidP="00F843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Input capacitor: Electrolytic capacitor (100 µF to 470 µF, 50V).</w:t>
      </w:r>
    </w:p>
    <w:p w:rsidR="00F8436C" w:rsidRPr="00F8436C" w:rsidRDefault="00F8436C" w:rsidP="00F843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Output capacitor: Electrolytic capacitor (330 µF, 25V).</w:t>
      </w:r>
    </w:p>
    <w:p w:rsidR="00F8436C" w:rsidRPr="00F8436C" w:rsidRDefault="00F8436C" w:rsidP="00F843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Inductor: 100 µH (rated for 3A or higher).</w:t>
      </w:r>
    </w:p>
    <w:p w:rsidR="00F8436C" w:rsidRPr="00F8436C" w:rsidRDefault="00F8436C" w:rsidP="00F8436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8436C">
        <w:rPr>
          <w:rFonts w:ascii="Times New Roman" w:eastAsia="Times New Roman" w:hAnsi="Times New Roman" w:cs="Times New Roman"/>
          <w:sz w:val="24"/>
          <w:szCs w:val="24"/>
        </w:rPr>
        <w:lastRenderedPageBreak/>
        <w:t>Schottky</w:t>
      </w:r>
      <w:proofErr w:type="spellEnd"/>
      <w:r w:rsidRPr="00F8436C">
        <w:rPr>
          <w:rFonts w:ascii="Times New Roman" w:eastAsia="Times New Roman" w:hAnsi="Times New Roman" w:cs="Times New Roman"/>
          <w:sz w:val="24"/>
          <w:szCs w:val="24"/>
        </w:rPr>
        <w:t xml:space="preserve"> diode: 1N5822 (for </w:t>
      </w:r>
      <w:proofErr w:type="spellStart"/>
      <w:r w:rsidRPr="00F8436C">
        <w:rPr>
          <w:rFonts w:ascii="Times New Roman" w:eastAsia="Times New Roman" w:hAnsi="Times New Roman" w:cs="Times New Roman"/>
          <w:sz w:val="24"/>
          <w:szCs w:val="24"/>
        </w:rPr>
        <w:t>flyback</w:t>
      </w:r>
      <w:proofErr w:type="spellEnd"/>
      <w:r w:rsidRPr="00F8436C">
        <w:rPr>
          <w:rFonts w:ascii="Times New Roman" w:eastAsia="Times New Roman" w:hAnsi="Times New Roman" w:cs="Times New Roman"/>
          <w:sz w:val="24"/>
          <w:szCs w:val="24"/>
        </w:rPr>
        <w:t xml:space="preserve"> protection).</w:t>
      </w:r>
    </w:p>
    <w:p w:rsidR="00F8436C" w:rsidRPr="00F8436C" w:rsidRDefault="00F8436C" w:rsidP="00F843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Optional components: Resistors for adjustable voltage configurations.</w:t>
      </w:r>
    </w:p>
    <w:p w:rsidR="00F8436C" w:rsidRPr="00F8436C" w:rsidRDefault="00F8436C" w:rsidP="00BE22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PCB or breadboard for assembly.</w:t>
      </w:r>
    </w:p>
    <w:p w:rsidR="00541A8B" w:rsidRDefault="00541A8B" w:rsidP="00F8436C">
      <w:pPr>
        <w:spacing w:before="100" w:beforeAutospacing="1" w:after="100" w:afterAutospacing="1" w:line="240" w:lineRule="auto"/>
        <w:outlineLvl w:val="2"/>
        <w:rPr>
          <w:rFonts w:ascii="Times New Roman" w:eastAsia="Times New Roman" w:hAnsi="Times New Roman" w:cs="Times New Roman"/>
          <w:b/>
          <w:bCs/>
          <w:noProof/>
          <w:sz w:val="27"/>
          <w:szCs w:val="27"/>
        </w:rPr>
      </w:pPr>
      <w:r w:rsidRPr="00541A8B">
        <w:rPr>
          <w:rFonts w:ascii="Times New Roman" w:eastAsia="Times New Roman" w:hAnsi="Times New Roman" w:cs="Times New Roman"/>
          <w:b/>
          <w:bCs/>
          <w:noProof/>
          <w:sz w:val="27"/>
          <w:szCs w:val="27"/>
        </w:rPr>
        <w:drawing>
          <wp:anchor distT="0" distB="0" distL="114300" distR="114300" simplePos="0" relativeHeight="251660288" behindDoc="1" locked="0" layoutInCell="1" allowOverlap="1">
            <wp:simplePos x="0" y="0"/>
            <wp:positionH relativeFrom="column">
              <wp:posOffset>1264920</wp:posOffset>
            </wp:positionH>
            <wp:positionV relativeFrom="paragraph">
              <wp:posOffset>386080</wp:posOffset>
            </wp:positionV>
            <wp:extent cx="3179445" cy="1455420"/>
            <wp:effectExtent l="114300" t="114300" r="116205" b="144780"/>
            <wp:wrapTight wrapText="bothSides">
              <wp:wrapPolygon edited="0">
                <wp:start x="-777" y="-1696"/>
                <wp:lineTo x="-777" y="23466"/>
                <wp:lineTo x="22260" y="23466"/>
                <wp:lineTo x="22260" y="-1696"/>
                <wp:lineTo x="-777" y="-1696"/>
              </wp:wrapPolygon>
            </wp:wrapTight>
            <wp:docPr id="1" name="Picture 1" descr="D:\AIM_Motors\Battery IOt CKT &amp; code\circuit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IM_Motors\Battery IOt CKT &amp; code\circuit diagram.jpeg"/>
                    <pic:cNvPicPr>
                      <a:picLocks noChangeAspect="1" noChangeArrowheads="1"/>
                    </pic:cNvPicPr>
                  </pic:nvPicPr>
                  <pic:blipFill rotWithShape="1">
                    <a:blip r:embed="rId7">
                      <a:extLst>
                        <a:ext uri="{28A0092B-C50C-407E-A947-70E740481C1C}">
                          <a14:useLocalDpi xmlns:a14="http://schemas.microsoft.com/office/drawing/2010/main" val="0"/>
                        </a:ext>
                      </a:extLst>
                    </a:blip>
                    <a:srcRect l="9054" t="59161" r="33711"/>
                    <a:stretch/>
                  </pic:blipFill>
                  <pic:spPr bwMode="auto">
                    <a:xfrm>
                      <a:off x="0" y="0"/>
                      <a:ext cx="3179445" cy="1455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436C" w:rsidRPr="00F8436C">
        <w:rPr>
          <w:rFonts w:ascii="Times New Roman" w:eastAsia="Times New Roman" w:hAnsi="Times New Roman" w:cs="Times New Roman"/>
          <w:b/>
          <w:bCs/>
          <w:sz w:val="27"/>
          <w:szCs w:val="27"/>
        </w:rPr>
        <w:t>Circuit Diagram</w:t>
      </w:r>
      <w:r w:rsidR="00BE2270">
        <w:rPr>
          <w:rFonts w:ascii="Times New Roman" w:eastAsia="Times New Roman" w:hAnsi="Times New Roman" w:cs="Times New Roman"/>
          <w:b/>
          <w:bCs/>
          <w:sz w:val="27"/>
          <w:szCs w:val="27"/>
        </w:rPr>
        <w:br/>
      </w:r>
      <w:r w:rsidR="00BE2270">
        <w:rPr>
          <w:rFonts w:ascii="Times New Roman" w:eastAsia="Times New Roman" w:hAnsi="Times New Roman" w:cs="Times New Roman"/>
          <w:b/>
          <w:bCs/>
          <w:sz w:val="27"/>
          <w:szCs w:val="27"/>
        </w:rPr>
        <w:br/>
      </w:r>
    </w:p>
    <w:p w:rsidR="00F8436C" w:rsidRDefault="00F8436C" w:rsidP="00F8436C">
      <w:pPr>
        <w:spacing w:before="100" w:beforeAutospacing="1" w:after="100" w:afterAutospacing="1" w:line="240" w:lineRule="auto"/>
        <w:outlineLvl w:val="2"/>
        <w:rPr>
          <w:rFonts w:ascii="Times New Roman" w:eastAsia="Times New Roman" w:hAnsi="Times New Roman" w:cs="Times New Roman"/>
          <w:b/>
          <w:bCs/>
          <w:sz w:val="27"/>
          <w:szCs w:val="27"/>
        </w:rPr>
      </w:pPr>
    </w:p>
    <w:p w:rsidR="00541A8B" w:rsidRDefault="00541A8B" w:rsidP="00F8436C">
      <w:pPr>
        <w:spacing w:before="100" w:beforeAutospacing="1" w:after="100" w:afterAutospacing="1" w:line="240" w:lineRule="auto"/>
        <w:outlineLvl w:val="2"/>
        <w:rPr>
          <w:rFonts w:ascii="Times New Roman" w:eastAsia="Times New Roman" w:hAnsi="Times New Roman" w:cs="Times New Roman"/>
          <w:b/>
          <w:bCs/>
          <w:sz w:val="27"/>
          <w:szCs w:val="27"/>
        </w:rPr>
      </w:pPr>
    </w:p>
    <w:p w:rsidR="00541A8B" w:rsidRPr="00F8436C" w:rsidRDefault="00541A8B" w:rsidP="00F8436C">
      <w:pPr>
        <w:spacing w:before="100" w:beforeAutospacing="1" w:after="100" w:afterAutospacing="1" w:line="240" w:lineRule="auto"/>
        <w:outlineLvl w:val="2"/>
        <w:rPr>
          <w:rFonts w:ascii="Times New Roman" w:eastAsia="Times New Roman" w:hAnsi="Times New Roman" w:cs="Times New Roman"/>
          <w:b/>
          <w:bCs/>
          <w:sz w:val="27"/>
          <w:szCs w:val="27"/>
        </w:rPr>
      </w:pPr>
    </w:p>
    <w:p w:rsidR="00541A8B" w:rsidRDefault="00541A8B" w:rsidP="00F8436C">
      <w:pPr>
        <w:spacing w:before="100" w:beforeAutospacing="1" w:after="100" w:afterAutospacing="1" w:line="240" w:lineRule="auto"/>
        <w:outlineLvl w:val="3"/>
        <w:rPr>
          <w:rFonts w:ascii="Times New Roman" w:eastAsia="Times New Roman" w:hAnsi="Times New Roman" w:cs="Times New Roman"/>
          <w:b/>
          <w:bCs/>
          <w:sz w:val="24"/>
          <w:szCs w:val="24"/>
        </w:rPr>
      </w:pPr>
    </w:p>
    <w:p w:rsidR="007D0D96" w:rsidRDefault="007D0D96" w:rsidP="00F8436C">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Pr>
          <w:lang w:eastAsia="en-GB"/>
        </w:rPr>
        <w:t>Figur</w:t>
      </w:r>
      <w:r>
        <w:rPr>
          <w:lang w:eastAsia="en-GB"/>
        </w:rPr>
        <w:t xml:space="preserve">e 3: Schematic diagram of Power supply </w:t>
      </w:r>
    </w:p>
    <w:p w:rsidR="00F8436C" w:rsidRPr="00F8436C" w:rsidRDefault="00F8436C" w:rsidP="00F8436C">
      <w:pPr>
        <w:spacing w:before="100" w:beforeAutospacing="1" w:after="100" w:afterAutospacing="1" w:line="240" w:lineRule="auto"/>
        <w:outlineLvl w:val="3"/>
        <w:rPr>
          <w:rFonts w:ascii="Times New Roman" w:eastAsia="Times New Roman" w:hAnsi="Times New Roman" w:cs="Times New Roman"/>
          <w:b/>
          <w:bCs/>
          <w:sz w:val="24"/>
          <w:szCs w:val="24"/>
        </w:rPr>
      </w:pPr>
      <w:r w:rsidRPr="00F8436C">
        <w:rPr>
          <w:rFonts w:ascii="Times New Roman" w:eastAsia="Times New Roman" w:hAnsi="Times New Roman" w:cs="Times New Roman"/>
          <w:b/>
          <w:bCs/>
          <w:sz w:val="24"/>
          <w:szCs w:val="24"/>
        </w:rPr>
        <w:t>Basic Circuit Design (Fixed Output Voltage):</w:t>
      </w:r>
    </w:p>
    <w:p w:rsidR="00F8436C" w:rsidRPr="00F8436C" w:rsidRDefault="00F8436C" w:rsidP="00F843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b/>
          <w:bCs/>
          <w:sz w:val="24"/>
          <w:szCs w:val="24"/>
        </w:rPr>
        <w:t>Input Voltage (</w:t>
      </w:r>
      <w:proofErr w:type="gramStart"/>
      <w:r w:rsidRPr="00F8436C">
        <w:rPr>
          <w:rFonts w:ascii="Times New Roman" w:eastAsia="Times New Roman" w:hAnsi="Times New Roman" w:cs="Times New Roman"/>
          <w:b/>
          <w:bCs/>
          <w:sz w:val="24"/>
          <w:szCs w:val="24"/>
        </w:rPr>
        <w:t>Vin</w:t>
      </w:r>
      <w:proofErr w:type="gramEnd"/>
      <w:r w:rsidRPr="00F8436C">
        <w:rPr>
          <w:rFonts w:ascii="Times New Roman" w:eastAsia="Times New Roman" w:hAnsi="Times New Roman" w:cs="Times New Roman"/>
          <w:b/>
          <w:bCs/>
          <w:sz w:val="24"/>
          <w:szCs w:val="24"/>
        </w:rPr>
        <w:t>)</w:t>
      </w:r>
      <w:r w:rsidRPr="00F8436C">
        <w:rPr>
          <w:rFonts w:ascii="Times New Roman" w:eastAsia="Times New Roman" w:hAnsi="Times New Roman" w:cs="Times New Roman"/>
          <w:sz w:val="24"/>
          <w:szCs w:val="24"/>
        </w:rPr>
        <w:t>: Connect a DC input source between 7V and 40V.</w:t>
      </w:r>
    </w:p>
    <w:p w:rsidR="00F8436C" w:rsidRPr="00F8436C" w:rsidRDefault="00F8436C" w:rsidP="00F843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b/>
          <w:bCs/>
          <w:sz w:val="24"/>
          <w:szCs w:val="24"/>
        </w:rPr>
        <w:t>Inductor</w:t>
      </w:r>
      <w:r w:rsidRPr="00F8436C">
        <w:rPr>
          <w:rFonts w:ascii="Times New Roman" w:eastAsia="Times New Roman" w:hAnsi="Times New Roman" w:cs="Times New Roman"/>
          <w:sz w:val="24"/>
          <w:szCs w:val="24"/>
        </w:rPr>
        <w:t>: Place a 100 µH inductor between the output pin of the LM2576T and the output capacitor.</w:t>
      </w:r>
    </w:p>
    <w:p w:rsidR="00F8436C" w:rsidRPr="00F8436C" w:rsidRDefault="00F8436C" w:rsidP="00F843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b/>
          <w:bCs/>
          <w:sz w:val="24"/>
          <w:szCs w:val="24"/>
        </w:rPr>
        <w:t>Diode</w:t>
      </w:r>
      <w:r w:rsidRPr="00F8436C">
        <w:rPr>
          <w:rFonts w:ascii="Times New Roman" w:eastAsia="Times New Roman" w:hAnsi="Times New Roman" w:cs="Times New Roman"/>
          <w:sz w:val="24"/>
          <w:szCs w:val="24"/>
        </w:rPr>
        <w:t xml:space="preserve">: Connect the </w:t>
      </w:r>
      <w:proofErr w:type="spellStart"/>
      <w:r w:rsidRPr="00F8436C">
        <w:rPr>
          <w:rFonts w:ascii="Times New Roman" w:eastAsia="Times New Roman" w:hAnsi="Times New Roman" w:cs="Times New Roman"/>
          <w:sz w:val="24"/>
          <w:szCs w:val="24"/>
        </w:rPr>
        <w:t>Schottky</w:t>
      </w:r>
      <w:proofErr w:type="spellEnd"/>
      <w:r w:rsidRPr="00F8436C">
        <w:rPr>
          <w:rFonts w:ascii="Times New Roman" w:eastAsia="Times New Roman" w:hAnsi="Times New Roman" w:cs="Times New Roman"/>
          <w:sz w:val="24"/>
          <w:szCs w:val="24"/>
        </w:rPr>
        <w:t xml:space="preserve"> diode between the inductor and ground (cathode to the inductor, anode to ground).</w:t>
      </w:r>
    </w:p>
    <w:p w:rsidR="00F8436C" w:rsidRPr="00F8436C" w:rsidRDefault="00F8436C" w:rsidP="00F843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b/>
          <w:bCs/>
          <w:sz w:val="24"/>
          <w:szCs w:val="24"/>
        </w:rPr>
        <w:t>Capacitors</w:t>
      </w:r>
      <w:r w:rsidRPr="00F8436C">
        <w:rPr>
          <w:rFonts w:ascii="Times New Roman" w:eastAsia="Times New Roman" w:hAnsi="Times New Roman" w:cs="Times New Roman"/>
          <w:sz w:val="24"/>
          <w:szCs w:val="24"/>
        </w:rPr>
        <w:t>: Place a 470 µF electrolytic capacitor on the input side and a 330 µF capacitor on the output side to filter noise and improve stability.</w:t>
      </w:r>
    </w:p>
    <w:p w:rsidR="00F8436C" w:rsidRPr="00F8436C" w:rsidRDefault="00F8436C" w:rsidP="00F8436C">
      <w:pPr>
        <w:spacing w:before="100" w:beforeAutospacing="1" w:after="100" w:afterAutospacing="1" w:line="240" w:lineRule="auto"/>
        <w:outlineLvl w:val="3"/>
        <w:rPr>
          <w:rFonts w:ascii="Times New Roman" w:eastAsia="Times New Roman" w:hAnsi="Times New Roman" w:cs="Times New Roman"/>
          <w:b/>
          <w:bCs/>
          <w:sz w:val="24"/>
          <w:szCs w:val="24"/>
        </w:rPr>
      </w:pPr>
      <w:r w:rsidRPr="00F8436C">
        <w:rPr>
          <w:rFonts w:ascii="Times New Roman" w:eastAsia="Times New Roman" w:hAnsi="Times New Roman" w:cs="Times New Roman"/>
          <w:b/>
          <w:bCs/>
          <w:sz w:val="24"/>
          <w:szCs w:val="24"/>
        </w:rPr>
        <w:t>Adjustable Voltage Configuration:</w:t>
      </w:r>
    </w:p>
    <w:p w:rsidR="00F8436C" w:rsidRPr="00F8436C" w:rsidRDefault="00F8436C" w:rsidP="007B4276">
      <w:pPr>
        <w:numPr>
          <w:ilvl w:val="0"/>
          <w:numId w:val="4"/>
        </w:numPr>
        <w:spacing w:before="100" w:beforeAutospacing="1" w:after="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 xml:space="preserve">Connect a resistor divider network (R1 and R2) between the output pin and the feedback pin of the IC. </w:t>
      </w:r>
      <w:r w:rsidRPr="00F8436C">
        <w:rPr>
          <w:rFonts w:ascii="Times New Roman" w:eastAsia="Times New Roman" w:hAnsi="Times New Roman" w:cs="Times New Roman"/>
          <w:sz w:val="24"/>
          <w:szCs w:val="24"/>
        </w:rPr>
        <w:pict>
          <v:rect id="_x0000_i1028" style="width:0;height:1.5pt" o:hralign="center" o:hrstd="t" o:hr="t" fillcolor="#a0a0a0" stroked="f"/>
        </w:pict>
      </w:r>
    </w:p>
    <w:p w:rsidR="00F8436C" w:rsidRPr="00F8436C" w:rsidRDefault="00F8436C" w:rsidP="00F8436C">
      <w:pPr>
        <w:spacing w:before="100" w:beforeAutospacing="1" w:after="100" w:afterAutospacing="1" w:line="240" w:lineRule="auto"/>
        <w:outlineLvl w:val="2"/>
        <w:rPr>
          <w:rFonts w:ascii="Times New Roman" w:eastAsia="Times New Roman" w:hAnsi="Times New Roman" w:cs="Times New Roman"/>
          <w:b/>
          <w:bCs/>
          <w:sz w:val="27"/>
          <w:szCs w:val="27"/>
        </w:rPr>
      </w:pPr>
      <w:r w:rsidRPr="00F8436C">
        <w:rPr>
          <w:rFonts w:ascii="Times New Roman" w:eastAsia="Times New Roman" w:hAnsi="Times New Roman" w:cs="Times New Roman"/>
          <w:b/>
          <w:bCs/>
          <w:sz w:val="27"/>
          <w:szCs w:val="27"/>
        </w:rPr>
        <w:t>Step-by-Step Assembly</w:t>
      </w:r>
    </w:p>
    <w:p w:rsidR="00F8436C" w:rsidRPr="00F8436C" w:rsidRDefault="00F8436C" w:rsidP="00F843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b/>
          <w:bCs/>
          <w:sz w:val="24"/>
          <w:szCs w:val="24"/>
        </w:rPr>
        <w:t>Input Side</w:t>
      </w:r>
      <w:r w:rsidRPr="00F8436C">
        <w:rPr>
          <w:rFonts w:ascii="Times New Roman" w:eastAsia="Times New Roman" w:hAnsi="Times New Roman" w:cs="Times New Roman"/>
          <w:sz w:val="24"/>
          <w:szCs w:val="24"/>
        </w:rPr>
        <w:t>:</w:t>
      </w:r>
    </w:p>
    <w:p w:rsidR="00F8436C" w:rsidRPr="00F8436C" w:rsidRDefault="00F8436C" w:rsidP="00F8436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 xml:space="preserve">Connect the input voltage source (+) to the </w:t>
      </w:r>
      <w:proofErr w:type="gramStart"/>
      <w:r w:rsidRPr="00F8436C">
        <w:rPr>
          <w:rFonts w:ascii="Times New Roman" w:eastAsia="Times New Roman" w:hAnsi="Times New Roman" w:cs="Times New Roman"/>
          <w:sz w:val="24"/>
          <w:szCs w:val="24"/>
        </w:rPr>
        <w:t>Vin</w:t>
      </w:r>
      <w:proofErr w:type="gramEnd"/>
      <w:r w:rsidRPr="00F8436C">
        <w:rPr>
          <w:rFonts w:ascii="Times New Roman" w:eastAsia="Times New Roman" w:hAnsi="Times New Roman" w:cs="Times New Roman"/>
          <w:sz w:val="24"/>
          <w:szCs w:val="24"/>
        </w:rPr>
        <w:t xml:space="preserve"> pin of the LM2576T and ground (-) to the ground pin.</w:t>
      </w:r>
    </w:p>
    <w:p w:rsidR="00F8436C" w:rsidRPr="00F8436C" w:rsidRDefault="00F8436C" w:rsidP="00F8436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Place the input capacitor (470 µF) between the input and ground to stabilize the input voltage.</w:t>
      </w:r>
    </w:p>
    <w:p w:rsidR="00F8436C" w:rsidRPr="00F8436C" w:rsidRDefault="00F8436C" w:rsidP="00F843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b/>
          <w:bCs/>
          <w:sz w:val="24"/>
          <w:szCs w:val="24"/>
        </w:rPr>
        <w:t>Output Side</w:t>
      </w:r>
      <w:r w:rsidRPr="00F8436C">
        <w:rPr>
          <w:rFonts w:ascii="Times New Roman" w:eastAsia="Times New Roman" w:hAnsi="Times New Roman" w:cs="Times New Roman"/>
          <w:sz w:val="24"/>
          <w:szCs w:val="24"/>
        </w:rPr>
        <w:t>:</w:t>
      </w:r>
    </w:p>
    <w:p w:rsidR="00F8436C" w:rsidRPr="00F8436C" w:rsidRDefault="00F8436C" w:rsidP="00F8436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 xml:space="preserve">Connect the inductor to the </w:t>
      </w:r>
      <w:proofErr w:type="spellStart"/>
      <w:r w:rsidRPr="00F8436C">
        <w:rPr>
          <w:rFonts w:ascii="Times New Roman" w:eastAsia="Times New Roman" w:hAnsi="Times New Roman" w:cs="Times New Roman"/>
          <w:sz w:val="24"/>
          <w:szCs w:val="24"/>
        </w:rPr>
        <w:t>Vout</w:t>
      </w:r>
      <w:proofErr w:type="spellEnd"/>
      <w:r w:rsidRPr="00F8436C">
        <w:rPr>
          <w:rFonts w:ascii="Times New Roman" w:eastAsia="Times New Roman" w:hAnsi="Times New Roman" w:cs="Times New Roman"/>
          <w:sz w:val="24"/>
          <w:szCs w:val="24"/>
        </w:rPr>
        <w:t xml:space="preserve"> pin of the IC.</w:t>
      </w:r>
    </w:p>
    <w:p w:rsidR="00F8436C" w:rsidRPr="00F8436C" w:rsidRDefault="00F8436C" w:rsidP="00F8436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 xml:space="preserve">Place the </w:t>
      </w:r>
      <w:proofErr w:type="spellStart"/>
      <w:r w:rsidRPr="00F8436C">
        <w:rPr>
          <w:rFonts w:ascii="Times New Roman" w:eastAsia="Times New Roman" w:hAnsi="Times New Roman" w:cs="Times New Roman"/>
          <w:sz w:val="24"/>
          <w:szCs w:val="24"/>
        </w:rPr>
        <w:t>Schottky</w:t>
      </w:r>
      <w:proofErr w:type="spellEnd"/>
      <w:r w:rsidRPr="00F8436C">
        <w:rPr>
          <w:rFonts w:ascii="Times New Roman" w:eastAsia="Times New Roman" w:hAnsi="Times New Roman" w:cs="Times New Roman"/>
          <w:sz w:val="24"/>
          <w:szCs w:val="24"/>
        </w:rPr>
        <w:t xml:space="preserve"> diode between the inductor and ground (cathode facing the inductor).</w:t>
      </w:r>
    </w:p>
    <w:p w:rsidR="00F8436C" w:rsidRPr="00F8436C" w:rsidRDefault="00F8436C" w:rsidP="00F8436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 xml:space="preserve">Attach the output capacitor (330 µF) between the </w:t>
      </w:r>
      <w:proofErr w:type="spellStart"/>
      <w:r w:rsidRPr="00F8436C">
        <w:rPr>
          <w:rFonts w:ascii="Times New Roman" w:eastAsia="Times New Roman" w:hAnsi="Times New Roman" w:cs="Times New Roman"/>
          <w:sz w:val="24"/>
          <w:szCs w:val="24"/>
        </w:rPr>
        <w:t>Vout</w:t>
      </w:r>
      <w:proofErr w:type="spellEnd"/>
      <w:r w:rsidRPr="00F8436C">
        <w:rPr>
          <w:rFonts w:ascii="Times New Roman" w:eastAsia="Times New Roman" w:hAnsi="Times New Roman" w:cs="Times New Roman"/>
          <w:sz w:val="24"/>
          <w:szCs w:val="24"/>
        </w:rPr>
        <w:t xml:space="preserve"> pin and ground to smoothen the output voltage.</w:t>
      </w:r>
    </w:p>
    <w:p w:rsidR="00F8436C" w:rsidRPr="00F8436C" w:rsidRDefault="00F8436C" w:rsidP="00F843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b/>
          <w:bCs/>
          <w:sz w:val="24"/>
          <w:szCs w:val="24"/>
        </w:rPr>
        <w:lastRenderedPageBreak/>
        <w:t>Feedback (for Adjustable Output)</w:t>
      </w:r>
      <w:r w:rsidRPr="00F8436C">
        <w:rPr>
          <w:rFonts w:ascii="Times New Roman" w:eastAsia="Times New Roman" w:hAnsi="Times New Roman" w:cs="Times New Roman"/>
          <w:sz w:val="24"/>
          <w:szCs w:val="24"/>
        </w:rPr>
        <w:t>:</w:t>
      </w:r>
    </w:p>
    <w:p w:rsidR="00F8436C" w:rsidRPr="00F8436C" w:rsidRDefault="00F8436C" w:rsidP="00F8436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 xml:space="preserve">Connect a resistor divider network between </w:t>
      </w:r>
      <w:proofErr w:type="spellStart"/>
      <w:r w:rsidRPr="00F8436C">
        <w:rPr>
          <w:rFonts w:ascii="Times New Roman" w:eastAsia="Times New Roman" w:hAnsi="Times New Roman" w:cs="Times New Roman"/>
          <w:sz w:val="24"/>
          <w:szCs w:val="24"/>
        </w:rPr>
        <w:t>Vout</w:t>
      </w:r>
      <w:proofErr w:type="spellEnd"/>
      <w:r w:rsidRPr="00F8436C">
        <w:rPr>
          <w:rFonts w:ascii="Times New Roman" w:eastAsia="Times New Roman" w:hAnsi="Times New Roman" w:cs="Times New Roman"/>
          <w:sz w:val="24"/>
          <w:szCs w:val="24"/>
        </w:rPr>
        <w:t>, feedback pin, and ground to set the desired output voltage.</w:t>
      </w:r>
    </w:p>
    <w:p w:rsidR="00F8436C" w:rsidRPr="00F8436C" w:rsidRDefault="00F8436C" w:rsidP="00F843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b/>
          <w:bCs/>
          <w:sz w:val="24"/>
          <w:szCs w:val="24"/>
        </w:rPr>
        <w:t>Testing</w:t>
      </w:r>
      <w:r w:rsidRPr="00F8436C">
        <w:rPr>
          <w:rFonts w:ascii="Times New Roman" w:eastAsia="Times New Roman" w:hAnsi="Times New Roman" w:cs="Times New Roman"/>
          <w:sz w:val="24"/>
          <w:szCs w:val="24"/>
        </w:rPr>
        <w:t>:</w:t>
      </w:r>
    </w:p>
    <w:p w:rsidR="00F8436C" w:rsidRPr="00F8436C" w:rsidRDefault="00F8436C" w:rsidP="00F8436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 xml:space="preserve">Power the circuit with the input voltage and measure the output using a </w:t>
      </w:r>
      <w:proofErr w:type="spellStart"/>
      <w:r w:rsidRPr="00F8436C">
        <w:rPr>
          <w:rFonts w:ascii="Times New Roman" w:eastAsia="Times New Roman" w:hAnsi="Times New Roman" w:cs="Times New Roman"/>
          <w:sz w:val="24"/>
          <w:szCs w:val="24"/>
        </w:rPr>
        <w:t>multimeter</w:t>
      </w:r>
      <w:proofErr w:type="spellEnd"/>
      <w:r w:rsidRPr="00F8436C">
        <w:rPr>
          <w:rFonts w:ascii="Times New Roman" w:eastAsia="Times New Roman" w:hAnsi="Times New Roman" w:cs="Times New Roman"/>
          <w:sz w:val="24"/>
          <w:szCs w:val="24"/>
        </w:rPr>
        <w:t>.</w:t>
      </w:r>
    </w:p>
    <w:p w:rsidR="00F8436C" w:rsidRPr="00F8436C" w:rsidRDefault="00F8436C" w:rsidP="00F8436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Ensure the output voltage matches the expected value (fixed or adjustable configuration).</w:t>
      </w:r>
    </w:p>
    <w:p w:rsidR="00F8436C" w:rsidRPr="00F8436C" w:rsidRDefault="00F8436C" w:rsidP="00F8436C">
      <w:pPr>
        <w:spacing w:after="0"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pict>
          <v:rect id="_x0000_i1029" style="width:0;height:1.5pt" o:hralign="center" o:hrstd="t" o:hr="t" fillcolor="#a0a0a0" stroked="f"/>
        </w:pict>
      </w:r>
    </w:p>
    <w:p w:rsidR="00F8436C" w:rsidRPr="00F8436C" w:rsidRDefault="00F8436C" w:rsidP="00F8436C">
      <w:pPr>
        <w:spacing w:before="100" w:beforeAutospacing="1" w:after="100" w:afterAutospacing="1" w:line="240" w:lineRule="auto"/>
        <w:outlineLvl w:val="2"/>
        <w:rPr>
          <w:rFonts w:ascii="Times New Roman" w:eastAsia="Times New Roman" w:hAnsi="Times New Roman" w:cs="Times New Roman"/>
          <w:b/>
          <w:bCs/>
          <w:sz w:val="27"/>
          <w:szCs w:val="27"/>
        </w:rPr>
      </w:pPr>
      <w:r w:rsidRPr="00F8436C">
        <w:rPr>
          <w:rFonts w:ascii="Times New Roman" w:eastAsia="Times New Roman" w:hAnsi="Times New Roman" w:cs="Times New Roman"/>
          <w:b/>
          <w:bCs/>
          <w:sz w:val="27"/>
          <w:szCs w:val="27"/>
        </w:rPr>
        <w:t>Applications</w:t>
      </w:r>
    </w:p>
    <w:p w:rsidR="00F8436C" w:rsidRPr="00F8436C" w:rsidRDefault="00F8436C" w:rsidP="00F843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 xml:space="preserve">Powering microcontrollers or sensors in </w:t>
      </w:r>
      <w:proofErr w:type="spellStart"/>
      <w:r w:rsidRPr="00F8436C">
        <w:rPr>
          <w:rFonts w:ascii="Times New Roman" w:eastAsia="Times New Roman" w:hAnsi="Times New Roman" w:cs="Times New Roman"/>
          <w:sz w:val="24"/>
          <w:szCs w:val="24"/>
        </w:rPr>
        <w:t>IoT</w:t>
      </w:r>
      <w:proofErr w:type="spellEnd"/>
      <w:r w:rsidRPr="00F8436C">
        <w:rPr>
          <w:rFonts w:ascii="Times New Roman" w:eastAsia="Times New Roman" w:hAnsi="Times New Roman" w:cs="Times New Roman"/>
          <w:sz w:val="24"/>
          <w:szCs w:val="24"/>
        </w:rPr>
        <w:t xml:space="preserve"> circuits.</w:t>
      </w:r>
    </w:p>
    <w:p w:rsidR="00F8436C" w:rsidRPr="00F8436C" w:rsidRDefault="00F8436C" w:rsidP="00F843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DC-DC step-down converters in battery-powered systems.</w:t>
      </w:r>
    </w:p>
    <w:p w:rsidR="00F8436C" w:rsidRPr="00F8436C" w:rsidRDefault="00F8436C" w:rsidP="00F843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436C">
        <w:rPr>
          <w:rFonts w:ascii="Times New Roman" w:eastAsia="Times New Roman" w:hAnsi="Times New Roman" w:cs="Times New Roman"/>
          <w:sz w:val="24"/>
          <w:szCs w:val="24"/>
        </w:rPr>
        <w:t>General-purpose regulated power supplies for embedded systems.</w:t>
      </w:r>
    </w:p>
    <w:p w:rsidR="00F8436C" w:rsidRDefault="00F8436C" w:rsidP="00F8436C">
      <w:pPr>
        <w:spacing w:before="100" w:beforeAutospacing="1" w:after="100" w:afterAutospacing="1" w:line="240" w:lineRule="auto"/>
        <w:rPr>
          <w:rFonts w:ascii="Times New Roman" w:eastAsia="Times New Roman" w:hAnsi="Times New Roman" w:cs="Times New Roman"/>
          <w:sz w:val="24"/>
          <w:szCs w:val="24"/>
        </w:rPr>
      </w:pPr>
      <w:r>
        <w:br/>
      </w:r>
      <w:r>
        <w:br/>
      </w:r>
      <w:r>
        <w:br/>
      </w:r>
      <w:r>
        <w:br/>
      </w:r>
      <w:r>
        <w:rPr>
          <w:b/>
          <w:sz w:val="32"/>
        </w:rPr>
        <w:t xml:space="preserve">2-Data acquisition and processing  </w:t>
      </w:r>
    </w:p>
    <w:p w:rsidR="00F8436C" w:rsidRDefault="00F8436C" w:rsidP="00F8436C">
      <w:pPr>
        <w:spacing w:before="100" w:beforeAutospacing="1" w:after="100" w:afterAutospacing="1" w:line="240" w:lineRule="auto"/>
        <w:rPr>
          <w:rFonts w:ascii="Times New Roman" w:eastAsia="Times New Roman" w:hAnsi="Times New Roman" w:cs="Times New Roman"/>
          <w:sz w:val="24"/>
          <w:szCs w:val="24"/>
        </w:rPr>
      </w:pPr>
      <w:r w:rsidRPr="007160E5">
        <w:rPr>
          <w:rFonts w:ascii="Times New Roman" w:eastAsia="Times New Roman" w:hAnsi="Times New Roman" w:cs="Times New Roman"/>
          <w:sz w:val="24"/>
          <w:szCs w:val="24"/>
        </w:rPr>
        <w:t>This component involves the collection of data from various sources, such as sensors, instruments, or external systems, and its subsequent processing for analysis or decision-making.</w:t>
      </w:r>
      <w:r w:rsidR="00541A8B">
        <w:rPr>
          <w:rFonts w:ascii="Times New Roman" w:eastAsia="Times New Roman" w:hAnsi="Times New Roman" w:cs="Times New Roman"/>
          <w:sz w:val="24"/>
          <w:szCs w:val="24"/>
        </w:rPr>
        <w:br/>
        <w:t xml:space="preserve">We use </w:t>
      </w:r>
      <w:r w:rsidR="00541A8B" w:rsidRPr="0047262A">
        <w:rPr>
          <w:rFonts w:ascii="Times New Roman" w:eastAsia="Times New Roman" w:hAnsi="Times New Roman" w:cs="Times New Roman"/>
          <w:b/>
          <w:sz w:val="24"/>
          <w:szCs w:val="24"/>
        </w:rPr>
        <w:t>ESP8266 module</w:t>
      </w:r>
      <w:r w:rsidR="00541A8B">
        <w:rPr>
          <w:rFonts w:ascii="Times New Roman" w:eastAsia="Times New Roman" w:hAnsi="Times New Roman" w:cs="Times New Roman"/>
          <w:sz w:val="24"/>
          <w:szCs w:val="24"/>
        </w:rPr>
        <w:t xml:space="preserve"> for data acquisition </w:t>
      </w:r>
      <w:r w:rsidR="00C220B1">
        <w:rPr>
          <w:rFonts w:ascii="Times New Roman" w:eastAsia="Times New Roman" w:hAnsi="Times New Roman" w:cs="Times New Roman"/>
          <w:sz w:val="24"/>
          <w:szCs w:val="24"/>
        </w:rPr>
        <w:br/>
      </w:r>
    </w:p>
    <w:p w:rsidR="00C220B1" w:rsidRPr="00C220B1" w:rsidRDefault="00C220B1" w:rsidP="00C220B1">
      <w:pPr>
        <w:spacing w:before="100" w:beforeAutospacing="1" w:after="100" w:afterAutospacing="1" w:line="240" w:lineRule="auto"/>
        <w:rPr>
          <w:rFonts w:ascii="Times New Roman" w:eastAsia="Times New Roman" w:hAnsi="Times New Roman" w:cs="Times New Roman"/>
          <w:sz w:val="24"/>
          <w:szCs w:val="24"/>
        </w:rPr>
      </w:pPr>
      <w:r w:rsidRPr="00C220B1">
        <w:rPr>
          <w:rFonts w:ascii="Times New Roman" w:eastAsia="Times New Roman" w:hAnsi="Times New Roman" w:cs="Times New Roman"/>
          <w:sz w:val="24"/>
          <w:szCs w:val="24"/>
        </w:rPr>
        <w:t xml:space="preserve">The ESP8266 is a low-cost, Wi-Fi-enabled microcontroller module widely used for </w:t>
      </w:r>
      <w:proofErr w:type="spellStart"/>
      <w:r w:rsidRPr="00C220B1">
        <w:rPr>
          <w:rFonts w:ascii="Times New Roman" w:eastAsia="Times New Roman" w:hAnsi="Times New Roman" w:cs="Times New Roman"/>
          <w:sz w:val="24"/>
          <w:szCs w:val="24"/>
        </w:rPr>
        <w:t>IoT</w:t>
      </w:r>
      <w:proofErr w:type="spellEnd"/>
      <w:r w:rsidRPr="00C220B1">
        <w:rPr>
          <w:rFonts w:ascii="Times New Roman" w:eastAsia="Times New Roman" w:hAnsi="Times New Roman" w:cs="Times New Roman"/>
          <w:sz w:val="24"/>
          <w:szCs w:val="24"/>
        </w:rPr>
        <w:t xml:space="preserve"> (Internet of Things) applications. Its key functionalities include:</w:t>
      </w:r>
    </w:p>
    <w:p w:rsidR="00C220B1" w:rsidRPr="00C220B1" w:rsidRDefault="00C220B1" w:rsidP="00C220B1">
      <w:pPr>
        <w:spacing w:before="100" w:beforeAutospacing="1" w:after="100" w:afterAutospacing="1" w:line="240" w:lineRule="auto"/>
        <w:ind w:left="360" w:firstLine="60"/>
        <w:rPr>
          <w:rFonts w:ascii="Times New Roman" w:eastAsia="Times New Roman" w:hAnsi="Times New Roman" w:cs="Times New Roman"/>
          <w:sz w:val="24"/>
          <w:szCs w:val="24"/>
        </w:rPr>
      </w:pPr>
      <w:r w:rsidRPr="00C220B1">
        <w:rPr>
          <w:rFonts w:ascii="Times New Roman" w:eastAsia="Times New Roman" w:hAnsi="Times New Roman" w:cs="Times New Roman"/>
          <w:b/>
          <w:bCs/>
          <w:sz w:val="24"/>
          <w:szCs w:val="24"/>
        </w:rPr>
        <w:t>Wi-Fi Connectivity</w:t>
      </w:r>
      <w:r w:rsidRPr="00C220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220B1">
        <w:rPr>
          <w:rFonts w:ascii="Times New Roman" w:eastAsia="Times New Roman" w:hAnsi="Times New Roman" w:cs="Times New Roman"/>
          <w:sz w:val="24"/>
          <w:szCs w:val="24"/>
        </w:rPr>
        <w:t xml:space="preserve">Supports 2.4 GHz </w:t>
      </w:r>
      <w:proofErr w:type="gramStart"/>
      <w:r w:rsidRPr="00C220B1">
        <w:rPr>
          <w:rFonts w:ascii="Times New Roman" w:eastAsia="Times New Roman" w:hAnsi="Times New Roman" w:cs="Times New Roman"/>
          <w:sz w:val="24"/>
          <w:szCs w:val="24"/>
        </w:rPr>
        <w:t>Wi-</w:t>
      </w:r>
      <w:proofErr w:type="gramEnd"/>
      <w:r w:rsidRPr="00C220B1">
        <w:rPr>
          <w:rFonts w:ascii="Times New Roman" w:eastAsia="Times New Roman" w:hAnsi="Times New Roman" w:cs="Times New Roman"/>
          <w:sz w:val="24"/>
          <w:szCs w:val="24"/>
        </w:rPr>
        <w:t xml:space="preserve">Fi, enabling devices to connect to wireless </w:t>
      </w:r>
      <w:r>
        <w:rPr>
          <w:rFonts w:ascii="Times New Roman" w:eastAsia="Times New Roman" w:hAnsi="Times New Roman" w:cs="Times New Roman"/>
          <w:sz w:val="24"/>
          <w:szCs w:val="24"/>
        </w:rPr>
        <w:t xml:space="preserve">            </w:t>
      </w:r>
      <w:r w:rsidRPr="00C220B1">
        <w:rPr>
          <w:rFonts w:ascii="Times New Roman" w:eastAsia="Times New Roman" w:hAnsi="Times New Roman" w:cs="Times New Roman"/>
          <w:sz w:val="24"/>
          <w:szCs w:val="24"/>
        </w:rPr>
        <w:t>networks and access the internet or local networks.</w:t>
      </w:r>
    </w:p>
    <w:p w:rsidR="00C220B1" w:rsidRDefault="00C220B1" w:rsidP="00C220B1">
      <w:pPr>
        <w:spacing w:before="100" w:beforeAutospacing="1" w:after="100" w:afterAutospacing="1" w:line="240" w:lineRule="auto"/>
        <w:ind w:left="360"/>
        <w:rPr>
          <w:rFonts w:ascii="Times New Roman" w:eastAsia="Times New Roman" w:hAnsi="Times New Roman" w:cs="Times New Roman"/>
          <w:sz w:val="24"/>
          <w:szCs w:val="24"/>
        </w:rPr>
      </w:pPr>
      <w:r w:rsidRPr="00C220B1">
        <w:rPr>
          <w:rFonts w:ascii="Times New Roman" w:eastAsia="Times New Roman" w:hAnsi="Times New Roman" w:cs="Times New Roman"/>
          <w:b/>
          <w:bCs/>
          <w:sz w:val="24"/>
          <w:szCs w:val="24"/>
        </w:rPr>
        <w:t>Microcontroller Capabilities</w:t>
      </w:r>
      <w:r w:rsidRPr="00C220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220B1">
        <w:rPr>
          <w:rFonts w:ascii="Times New Roman" w:eastAsia="Times New Roman" w:hAnsi="Times New Roman" w:cs="Times New Roman"/>
          <w:sz w:val="24"/>
          <w:szCs w:val="24"/>
        </w:rPr>
        <w:t>Features a built-in 32-bit microcontroller, capable of running user-defined programs.</w:t>
      </w:r>
    </w:p>
    <w:p w:rsidR="00C220B1" w:rsidRDefault="00C220B1" w:rsidP="00C220B1">
      <w:pPr>
        <w:spacing w:before="100" w:beforeAutospacing="1" w:after="100" w:afterAutospacing="1" w:line="240" w:lineRule="auto"/>
        <w:ind w:left="360"/>
        <w:rPr>
          <w:rFonts w:ascii="Times New Roman" w:eastAsia="Times New Roman" w:hAnsi="Times New Roman" w:cs="Times New Roman"/>
          <w:sz w:val="24"/>
          <w:szCs w:val="24"/>
        </w:rPr>
      </w:pPr>
      <w:r w:rsidRPr="00C220B1">
        <w:rPr>
          <w:rFonts w:ascii="Times New Roman" w:eastAsia="Times New Roman" w:hAnsi="Times New Roman" w:cs="Times New Roman"/>
          <w:b/>
          <w:bCs/>
          <w:sz w:val="24"/>
          <w:szCs w:val="24"/>
        </w:rPr>
        <w:t>GPIO Pins</w:t>
      </w:r>
      <w:r w:rsidRPr="00C220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220B1">
        <w:rPr>
          <w:rFonts w:ascii="Times New Roman" w:eastAsia="Times New Roman" w:hAnsi="Times New Roman" w:cs="Times New Roman"/>
          <w:sz w:val="24"/>
          <w:szCs w:val="24"/>
        </w:rPr>
        <w:t>Provides several General Purpose Input/output (GPIO) pins for interfacing with external sensors, actuators, and other peripherals.</w:t>
      </w:r>
    </w:p>
    <w:p w:rsidR="00C220B1" w:rsidRDefault="00C220B1" w:rsidP="00C220B1">
      <w:pPr>
        <w:spacing w:before="100" w:beforeAutospacing="1" w:after="100" w:afterAutospacing="1" w:line="240" w:lineRule="auto"/>
        <w:ind w:left="360"/>
        <w:rPr>
          <w:rFonts w:ascii="Times New Roman" w:eastAsia="Times New Roman" w:hAnsi="Times New Roman" w:cs="Times New Roman"/>
          <w:sz w:val="24"/>
          <w:szCs w:val="24"/>
        </w:rPr>
      </w:pPr>
      <w:r w:rsidRPr="00C220B1">
        <w:rPr>
          <w:rFonts w:ascii="Times New Roman" w:eastAsia="Times New Roman" w:hAnsi="Times New Roman" w:cs="Times New Roman"/>
          <w:b/>
          <w:bCs/>
          <w:sz w:val="24"/>
          <w:szCs w:val="24"/>
        </w:rPr>
        <w:t>Serial Communication</w:t>
      </w:r>
      <w:r w:rsidRPr="00C220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220B1">
        <w:rPr>
          <w:rFonts w:ascii="Times New Roman" w:eastAsia="Times New Roman" w:hAnsi="Times New Roman" w:cs="Times New Roman"/>
          <w:sz w:val="24"/>
          <w:szCs w:val="24"/>
        </w:rPr>
        <w:t>Supports communication protocols like UART, SPI, and I2C for data exchange with other devices.</w:t>
      </w:r>
    </w:p>
    <w:p w:rsidR="00C220B1" w:rsidRDefault="00C220B1" w:rsidP="00C220B1">
      <w:pPr>
        <w:spacing w:before="100" w:beforeAutospacing="1" w:after="100" w:afterAutospacing="1" w:line="240" w:lineRule="auto"/>
        <w:ind w:left="360"/>
        <w:rPr>
          <w:rFonts w:ascii="Times New Roman" w:eastAsia="Times New Roman" w:hAnsi="Times New Roman" w:cs="Times New Roman"/>
          <w:sz w:val="24"/>
          <w:szCs w:val="24"/>
        </w:rPr>
      </w:pPr>
      <w:r w:rsidRPr="00C220B1">
        <w:rPr>
          <w:rFonts w:ascii="Times New Roman" w:eastAsia="Times New Roman" w:hAnsi="Times New Roman" w:cs="Times New Roman"/>
          <w:b/>
          <w:bCs/>
          <w:sz w:val="24"/>
          <w:szCs w:val="24"/>
        </w:rPr>
        <w:t>Low Power Consumption</w:t>
      </w:r>
      <w:r w:rsidRPr="00C220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220B1">
        <w:rPr>
          <w:rFonts w:ascii="Times New Roman" w:eastAsia="Times New Roman" w:hAnsi="Times New Roman" w:cs="Times New Roman"/>
          <w:sz w:val="24"/>
          <w:szCs w:val="24"/>
        </w:rPr>
        <w:t>Includes sleep modes, making it suitable for battery-powered applications.</w:t>
      </w:r>
      <w:r>
        <w:rPr>
          <w:rFonts w:ascii="Times New Roman" w:eastAsia="Times New Roman" w:hAnsi="Times New Roman" w:cs="Times New Roman"/>
          <w:sz w:val="24"/>
          <w:szCs w:val="24"/>
        </w:rPr>
        <w:br/>
      </w:r>
      <w:r w:rsidRPr="00C220B1">
        <w:rPr>
          <w:rFonts w:ascii="Times New Roman" w:eastAsia="Times New Roman" w:hAnsi="Times New Roman" w:cs="Times New Roman"/>
          <w:b/>
          <w:bCs/>
          <w:sz w:val="24"/>
          <w:szCs w:val="24"/>
        </w:rPr>
        <w:lastRenderedPageBreak/>
        <w:t>Web Server and Client</w:t>
      </w:r>
      <w:r w:rsidRPr="00C220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220B1">
        <w:rPr>
          <w:rFonts w:ascii="Times New Roman" w:eastAsia="Times New Roman" w:hAnsi="Times New Roman" w:cs="Times New Roman"/>
          <w:sz w:val="24"/>
          <w:szCs w:val="24"/>
        </w:rPr>
        <w:t>Can act as a web server, hosting webpages for controlling or monitoring connected devices. It can also operate as a client, sending data to cloud servers.</w:t>
      </w:r>
    </w:p>
    <w:p w:rsidR="00C220B1" w:rsidRDefault="00C220B1" w:rsidP="00C220B1">
      <w:pPr>
        <w:spacing w:before="100" w:beforeAutospacing="1" w:after="100" w:afterAutospacing="1" w:line="240" w:lineRule="auto"/>
        <w:ind w:left="360"/>
        <w:rPr>
          <w:rFonts w:ascii="Times New Roman" w:eastAsia="Times New Roman" w:hAnsi="Times New Roman" w:cs="Times New Roman"/>
          <w:sz w:val="24"/>
          <w:szCs w:val="24"/>
        </w:rPr>
      </w:pPr>
      <w:r w:rsidRPr="00C220B1">
        <w:rPr>
          <w:rFonts w:ascii="Times New Roman" w:eastAsia="Times New Roman" w:hAnsi="Times New Roman" w:cs="Times New Roman"/>
          <w:b/>
          <w:bCs/>
          <w:sz w:val="24"/>
          <w:szCs w:val="24"/>
        </w:rPr>
        <w:t>Programming Support</w:t>
      </w:r>
      <w:r w:rsidRPr="00C220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220B1">
        <w:rPr>
          <w:rFonts w:ascii="Times New Roman" w:eastAsia="Times New Roman" w:hAnsi="Times New Roman" w:cs="Times New Roman"/>
          <w:sz w:val="24"/>
          <w:szCs w:val="24"/>
        </w:rPr>
        <w:t xml:space="preserve">Programmable using various platforms, including Arduino IDE, </w:t>
      </w:r>
      <w:proofErr w:type="spellStart"/>
      <w:r w:rsidRPr="00C220B1">
        <w:rPr>
          <w:rFonts w:ascii="Times New Roman" w:eastAsia="Times New Roman" w:hAnsi="Times New Roman" w:cs="Times New Roman"/>
          <w:sz w:val="24"/>
          <w:szCs w:val="24"/>
        </w:rPr>
        <w:t>Lua</w:t>
      </w:r>
      <w:proofErr w:type="spellEnd"/>
      <w:r w:rsidRPr="00C220B1">
        <w:rPr>
          <w:rFonts w:ascii="Times New Roman" w:eastAsia="Times New Roman" w:hAnsi="Times New Roman" w:cs="Times New Roman"/>
          <w:sz w:val="24"/>
          <w:szCs w:val="24"/>
        </w:rPr>
        <w:t xml:space="preserve">, </w:t>
      </w:r>
      <w:proofErr w:type="spellStart"/>
      <w:r w:rsidRPr="00C220B1">
        <w:rPr>
          <w:rFonts w:ascii="Times New Roman" w:eastAsia="Times New Roman" w:hAnsi="Times New Roman" w:cs="Times New Roman"/>
          <w:sz w:val="24"/>
          <w:szCs w:val="24"/>
        </w:rPr>
        <w:t>MicroPython</w:t>
      </w:r>
      <w:proofErr w:type="spellEnd"/>
      <w:r w:rsidRPr="00C220B1">
        <w:rPr>
          <w:rFonts w:ascii="Times New Roman" w:eastAsia="Times New Roman" w:hAnsi="Times New Roman" w:cs="Times New Roman"/>
          <w:sz w:val="24"/>
          <w:szCs w:val="24"/>
        </w:rPr>
        <w:t>, and more.</w:t>
      </w:r>
    </w:p>
    <w:p w:rsidR="00C220B1" w:rsidRDefault="00C220B1" w:rsidP="00C220B1">
      <w:pPr>
        <w:spacing w:before="100" w:beforeAutospacing="1" w:after="100" w:afterAutospacing="1" w:line="240" w:lineRule="auto"/>
        <w:ind w:left="360"/>
        <w:rPr>
          <w:rFonts w:ascii="Times New Roman" w:eastAsia="Times New Roman" w:hAnsi="Times New Roman" w:cs="Times New Roman"/>
          <w:sz w:val="24"/>
          <w:szCs w:val="24"/>
        </w:rPr>
      </w:pPr>
      <w:r w:rsidRPr="00C220B1">
        <w:rPr>
          <w:rFonts w:ascii="Times New Roman" w:eastAsia="Times New Roman" w:hAnsi="Times New Roman" w:cs="Times New Roman"/>
          <w:b/>
          <w:bCs/>
          <w:sz w:val="24"/>
          <w:szCs w:val="24"/>
        </w:rPr>
        <w:t>OTA Updates</w:t>
      </w:r>
      <w:r w:rsidRPr="00C220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220B1">
        <w:rPr>
          <w:rFonts w:ascii="Times New Roman" w:eastAsia="Times New Roman" w:hAnsi="Times New Roman" w:cs="Times New Roman"/>
          <w:sz w:val="24"/>
          <w:szCs w:val="24"/>
        </w:rPr>
        <w:t>Supports Over-the-Air (OTA) firmware updates, allowing users to update software without physical access to the device.</w:t>
      </w:r>
    </w:p>
    <w:p w:rsidR="00C220B1" w:rsidRPr="00C220B1" w:rsidRDefault="00C220B1" w:rsidP="00C220B1">
      <w:pPr>
        <w:spacing w:before="100" w:beforeAutospacing="1" w:after="100" w:afterAutospacing="1" w:line="240" w:lineRule="auto"/>
        <w:ind w:left="360"/>
        <w:rPr>
          <w:rFonts w:ascii="Times New Roman" w:eastAsia="Times New Roman" w:hAnsi="Times New Roman" w:cs="Times New Roman"/>
          <w:sz w:val="24"/>
          <w:szCs w:val="24"/>
        </w:rPr>
      </w:pPr>
      <w:r w:rsidRPr="00C220B1">
        <w:rPr>
          <w:rFonts w:ascii="Times New Roman" w:eastAsia="Times New Roman" w:hAnsi="Times New Roman" w:cs="Times New Roman"/>
          <w:b/>
          <w:bCs/>
          <w:sz w:val="24"/>
          <w:szCs w:val="24"/>
        </w:rPr>
        <w:t>Flexible Networking Modes</w:t>
      </w:r>
      <w:r w:rsidRPr="00C220B1">
        <w:rPr>
          <w:rFonts w:ascii="Times New Roman" w:eastAsia="Times New Roman" w:hAnsi="Times New Roman" w:cs="Times New Roman"/>
          <w:sz w:val="24"/>
          <w:szCs w:val="24"/>
        </w:rPr>
        <w:t>: Operates in station (STA), access point (AP), or both modes simultaneously for versatile networking configurations.</w:t>
      </w:r>
    </w:p>
    <w:p w:rsidR="00C220B1" w:rsidRPr="00C220B1" w:rsidRDefault="00C220B1" w:rsidP="00C220B1">
      <w:pPr>
        <w:spacing w:before="100" w:beforeAutospacing="1" w:after="100" w:afterAutospacing="1" w:line="240" w:lineRule="auto"/>
        <w:rPr>
          <w:rFonts w:ascii="Times New Roman" w:eastAsia="Times New Roman" w:hAnsi="Times New Roman" w:cs="Times New Roman"/>
          <w:sz w:val="24"/>
          <w:szCs w:val="24"/>
        </w:rPr>
      </w:pPr>
      <w:r w:rsidRPr="00C220B1">
        <w:rPr>
          <w:rFonts w:ascii="Times New Roman" w:eastAsia="Times New Roman" w:hAnsi="Times New Roman" w:cs="Times New Roman"/>
          <w:sz w:val="24"/>
          <w:szCs w:val="24"/>
        </w:rPr>
        <w:t xml:space="preserve">The ESP8266 is widely used in applications like </w:t>
      </w:r>
      <w:r w:rsidRPr="00C220B1">
        <w:rPr>
          <w:rFonts w:ascii="Times New Roman" w:eastAsia="Times New Roman" w:hAnsi="Times New Roman" w:cs="Times New Roman"/>
          <w:b/>
          <w:sz w:val="24"/>
          <w:szCs w:val="24"/>
        </w:rPr>
        <w:t>smart home automation, remote monitoring</w:t>
      </w:r>
      <w:r w:rsidRPr="00C220B1">
        <w:rPr>
          <w:rFonts w:ascii="Times New Roman" w:eastAsia="Times New Roman" w:hAnsi="Times New Roman" w:cs="Times New Roman"/>
          <w:sz w:val="24"/>
          <w:szCs w:val="24"/>
        </w:rPr>
        <w:t xml:space="preserve">, </w:t>
      </w:r>
      <w:r w:rsidRPr="00C220B1">
        <w:rPr>
          <w:rFonts w:ascii="Times New Roman" w:eastAsia="Times New Roman" w:hAnsi="Times New Roman" w:cs="Times New Roman"/>
          <w:b/>
          <w:sz w:val="24"/>
          <w:szCs w:val="24"/>
        </w:rPr>
        <w:t>industrial control systems</w:t>
      </w:r>
      <w:r w:rsidRPr="00C220B1">
        <w:rPr>
          <w:rFonts w:ascii="Times New Roman" w:eastAsia="Times New Roman" w:hAnsi="Times New Roman" w:cs="Times New Roman"/>
          <w:sz w:val="24"/>
          <w:szCs w:val="24"/>
        </w:rPr>
        <w:t xml:space="preserve">, and </w:t>
      </w:r>
      <w:r w:rsidRPr="00C220B1">
        <w:rPr>
          <w:rFonts w:ascii="Times New Roman" w:eastAsia="Times New Roman" w:hAnsi="Times New Roman" w:cs="Times New Roman"/>
          <w:b/>
          <w:sz w:val="24"/>
          <w:szCs w:val="24"/>
        </w:rPr>
        <w:t>wearable devices</w:t>
      </w:r>
      <w:r w:rsidRPr="00C220B1">
        <w:rPr>
          <w:rFonts w:ascii="Times New Roman" w:eastAsia="Times New Roman" w:hAnsi="Times New Roman" w:cs="Times New Roman"/>
          <w:sz w:val="24"/>
          <w:szCs w:val="24"/>
        </w:rPr>
        <w:t xml:space="preserve"> due to its versatility and affordability.</w:t>
      </w:r>
    </w:p>
    <w:p w:rsidR="00C220B1" w:rsidRPr="007160E5" w:rsidRDefault="00C220B1" w:rsidP="00F8436C">
      <w:pPr>
        <w:spacing w:before="100" w:beforeAutospacing="1" w:after="100" w:afterAutospacing="1" w:line="240" w:lineRule="auto"/>
        <w:rPr>
          <w:rFonts w:ascii="Times New Roman" w:eastAsia="Times New Roman" w:hAnsi="Times New Roman" w:cs="Times New Roman"/>
          <w:sz w:val="24"/>
          <w:szCs w:val="24"/>
        </w:rPr>
      </w:pPr>
    </w:p>
    <w:p w:rsidR="00541A8B" w:rsidRDefault="00541A8B" w:rsidP="00541A8B">
      <w:pPr>
        <w:spacing w:before="100" w:beforeAutospacing="1" w:after="100" w:afterAutospacing="1" w:line="240" w:lineRule="auto"/>
        <w:rPr>
          <w:rFonts w:ascii="Times New Roman" w:eastAsia="Times New Roman" w:hAnsi="Times New Roman" w:cs="Times New Roman"/>
          <w:b/>
          <w:bCs/>
          <w:sz w:val="27"/>
          <w:szCs w:val="27"/>
        </w:rPr>
      </w:pPr>
      <w:r w:rsidRPr="00F8436C">
        <w:rPr>
          <w:rFonts w:ascii="Times New Roman" w:eastAsia="Times New Roman" w:hAnsi="Times New Roman" w:cs="Times New Roman"/>
          <w:b/>
          <w:bCs/>
          <w:sz w:val="27"/>
          <w:szCs w:val="27"/>
        </w:rPr>
        <w:t>Circuit Diagram</w:t>
      </w:r>
    </w:p>
    <w:p w:rsidR="00F8436C" w:rsidRPr="007160E5" w:rsidRDefault="00541A8B" w:rsidP="00541A8B">
      <w:pPr>
        <w:spacing w:before="100" w:beforeAutospacing="1" w:after="100" w:afterAutospacing="1" w:line="240" w:lineRule="auto"/>
        <w:rPr>
          <w:rFonts w:ascii="Times New Roman" w:eastAsia="Times New Roman" w:hAnsi="Times New Roman" w:cs="Times New Roman"/>
          <w:sz w:val="24"/>
          <w:szCs w:val="24"/>
        </w:rPr>
      </w:pPr>
      <w:r w:rsidRPr="00541A8B">
        <w:rPr>
          <w:rFonts w:ascii="Times New Roman" w:eastAsia="Times New Roman" w:hAnsi="Times New Roman" w:cs="Times New Roman"/>
          <w:noProof/>
          <w:sz w:val="24"/>
          <w:szCs w:val="24"/>
        </w:rPr>
        <w:drawing>
          <wp:anchor distT="0" distB="0" distL="114300" distR="114300" simplePos="0" relativeHeight="251661312" behindDoc="1" locked="0" layoutInCell="1" allowOverlap="1">
            <wp:simplePos x="0" y="0"/>
            <wp:positionH relativeFrom="margin">
              <wp:posOffset>935355</wp:posOffset>
            </wp:positionH>
            <wp:positionV relativeFrom="paragraph">
              <wp:posOffset>46990</wp:posOffset>
            </wp:positionV>
            <wp:extent cx="4152900" cy="1598930"/>
            <wp:effectExtent l="133350" t="114300" r="114300" b="153670"/>
            <wp:wrapTight wrapText="bothSides">
              <wp:wrapPolygon edited="0">
                <wp:start x="-495" y="-1544"/>
                <wp:lineTo x="-694" y="-1029"/>
                <wp:lineTo x="-594" y="23419"/>
                <wp:lineTo x="22095" y="23419"/>
                <wp:lineTo x="22095" y="-1544"/>
                <wp:lineTo x="-495" y="-1544"/>
              </wp:wrapPolygon>
            </wp:wrapTight>
            <wp:docPr id="2" name="Picture 2" descr="D:\AIM_Motors\Battery IOt CKT &amp; code\circuit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IM_Motors\Battery IOt CKT &amp; code\circuit diagram.jpeg"/>
                    <pic:cNvPicPr>
                      <a:picLocks noChangeAspect="1" noChangeArrowheads="1"/>
                    </pic:cNvPicPr>
                  </pic:nvPicPr>
                  <pic:blipFill rotWithShape="1">
                    <a:blip r:embed="rId7">
                      <a:extLst>
                        <a:ext uri="{28A0092B-C50C-407E-A947-70E740481C1C}">
                          <a14:useLocalDpi xmlns:a14="http://schemas.microsoft.com/office/drawing/2010/main" val="0"/>
                        </a:ext>
                      </a:extLst>
                    </a:blip>
                    <a:srcRect t="1399" r="3451" b="40639"/>
                    <a:stretch/>
                  </pic:blipFill>
                  <pic:spPr bwMode="auto">
                    <a:xfrm>
                      <a:off x="0" y="0"/>
                      <a:ext cx="4152900" cy="1598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Pr>
          <w:rFonts w:ascii="Times New Roman" w:eastAsia="Times New Roman" w:hAnsi="Times New Roman" w:cs="Times New Roman"/>
          <w:sz w:val="24"/>
          <w:szCs w:val="24"/>
        </w:rPr>
        <w:br/>
      </w:r>
    </w:p>
    <w:p w:rsidR="00C220B1" w:rsidRDefault="00F8436C" w:rsidP="00F8436C">
      <w:pPr>
        <w:ind w:left="360"/>
        <w:rPr>
          <w:b/>
          <w:sz w:val="32"/>
        </w:rPr>
      </w:pPr>
      <w:r>
        <w:rPr>
          <w:b/>
          <w:sz w:val="32"/>
        </w:rPr>
        <w:br/>
      </w:r>
    </w:p>
    <w:p w:rsidR="00C220B1" w:rsidRDefault="00C220B1" w:rsidP="00F8436C">
      <w:pPr>
        <w:ind w:left="360"/>
        <w:rPr>
          <w:b/>
          <w:sz w:val="32"/>
        </w:rPr>
      </w:pPr>
    </w:p>
    <w:p w:rsidR="00C220B1" w:rsidRDefault="00C220B1" w:rsidP="00F8436C">
      <w:pPr>
        <w:ind w:left="360"/>
        <w:rPr>
          <w:b/>
          <w:sz w:val="32"/>
        </w:rPr>
      </w:pPr>
    </w:p>
    <w:p w:rsidR="00C220B1" w:rsidRDefault="00C220B1" w:rsidP="00F8436C">
      <w:pPr>
        <w:ind w:left="360"/>
        <w:rPr>
          <w:b/>
          <w:sz w:val="32"/>
        </w:rPr>
      </w:pPr>
    </w:p>
    <w:p w:rsidR="00F8436C" w:rsidRDefault="007D0D96" w:rsidP="00F8436C">
      <w:pPr>
        <w:ind w:left="360"/>
        <w:rPr>
          <w:b/>
          <w:sz w:val="32"/>
        </w:rPr>
      </w:pPr>
      <w:r>
        <w:rPr>
          <w:b/>
          <w:sz w:val="32"/>
        </w:rPr>
        <w:t xml:space="preserve">                            </w:t>
      </w:r>
      <w:r>
        <w:rPr>
          <w:lang w:eastAsia="en-GB"/>
        </w:rPr>
        <w:t>Figur</w:t>
      </w:r>
      <w:r>
        <w:rPr>
          <w:lang w:eastAsia="en-GB"/>
        </w:rPr>
        <w:t>e 4</w:t>
      </w:r>
      <w:r>
        <w:rPr>
          <w:lang w:eastAsia="en-GB"/>
        </w:rPr>
        <w:t xml:space="preserve">: Schematic diagram </w:t>
      </w:r>
      <w:r>
        <w:rPr>
          <w:lang w:eastAsia="en-GB"/>
        </w:rPr>
        <w:t xml:space="preserve">of ESP 8266 </w:t>
      </w:r>
      <w:proofErr w:type="spellStart"/>
      <w:r>
        <w:rPr>
          <w:lang w:eastAsia="en-GB"/>
        </w:rPr>
        <w:t>weMOs</w:t>
      </w:r>
      <w:proofErr w:type="spellEnd"/>
      <w:r>
        <w:rPr>
          <w:lang w:eastAsia="en-GB"/>
        </w:rPr>
        <w:t xml:space="preserve"> D1 min </w:t>
      </w:r>
      <w:r>
        <w:rPr>
          <w:lang w:eastAsia="en-GB"/>
        </w:rPr>
        <w:br/>
      </w:r>
      <w:r w:rsidR="00F8436C">
        <w:rPr>
          <w:b/>
          <w:sz w:val="32"/>
        </w:rPr>
        <w:t xml:space="preserve">3- Data Communication </w:t>
      </w:r>
    </w:p>
    <w:p w:rsidR="00F8436C" w:rsidRPr="00182EB2" w:rsidRDefault="00F8436C" w:rsidP="00F8436C">
      <w:pPr>
        <w:spacing w:before="100" w:beforeAutospacing="1" w:after="100" w:afterAutospacing="1" w:line="240" w:lineRule="auto"/>
        <w:rPr>
          <w:rFonts w:ascii="Times New Roman" w:eastAsia="Times New Roman" w:hAnsi="Times New Roman" w:cs="Times New Roman"/>
          <w:sz w:val="24"/>
          <w:szCs w:val="24"/>
        </w:rPr>
      </w:pPr>
      <w:r w:rsidRPr="00182EB2">
        <w:rPr>
          <w:rFonts w:ascii="Times New Roman" w:eastAsia="Times New Roman" w:hAnsi="Times New Roman" w:cs="Times New Roman"/>
          <w:sz w:val="24"/>
          <w:szCs w:val="24"/>
        </w:rPr>
        <w:t xml:space="preserve">Data communication refers to the transmission of data between various components, devices, or systems. In this circuit, we utilize the </w:t>
      </w:r>
      <w:r w:rsidRPr="00182EB2">
        <w:rPr>
          <w:rFonts w:ascii="Times New Roman" w:eastAsia="Times New Roman" w:hAnsi="Times New Roman" w:cs="Times New Roman"/>
          <w:b/>
          <w:bCs/>
          <w:sz w:val="24"/>
          <w:szCs w:val="24"/>
        </w:rPr>
        <w:t>MCP2515 CAN module</w:t>
      </w:r>
      <w:r w:rsidRPr="00182EB2">
        <w:rPr>
          <w:rFonts w:ascii="Times New Roman" w:eastAsia="Times New Roman" w:hAnsi="Times New Roman" w:cs="Times New Roman"/>
          <w:sz w:val="24"/>
          <w:szCs w:val="24"/>
        </w:rPr>
        <w:t xml:space="preserve"> and the </w:t>
      </w:r>
      <w:r w:rsidRPr="00182EB2">
        <w:rPr>
          <w:rFonts w:ascii="Times New Roman" w:eastAsia="Times New Roman" w:hAnsi="Times New Roman" w:cs="Times New Roman"/>
          <w:b/>
          <w:bCs/>
          <w:sz w:val="24"/>
          <w:szCs w:val="24"/>
        </w:rPr>
        <w:t>UART port</w:t>
      </w:r>
      <w:r w:rsidRPr="00182EB2">
        <w:rPr>
          <w:rFonts w:ascii="Times New Roman" w:eastAsia="Times New Roman" w:hAnsi="Times New Roman" w:cs="Times New Roman"/>
          <w:sz w:val="24"/>
          <w:szCs w:val="24"/>
        </w:rPr>
        <w:t xml:space="preserve"> to facilitate data communication.</w:t>
      </w:r>
    </w:p>
    <w:p w:rsidR="00F8436C" w:rsidRPr="00182EB2" w:rsidRDefault="00F8436C" w:rsidP="00F8436C">
      <w:pPr>
        <w:spacing w:before="100" w:beforeAutospacing="1" w:after="100" w:afterAutospacing="1" w:line="240" w:lineRule="auto"/>
        <w:rPr>
          <w:rFonts w:ascii="Times New Roman" w:eastAsia="Times New Roman" w:hAnsi="Times New Roman" w:cs="Times New Roman"/>
          <w:sz w:val="24"/>
          <w:szCs w:val="24"/>
        </w:rPr>
      </w:pPr>
      <w:r w:rsidRPr="00182EB2">
        <w:rPr>
          <w:rFonts w:ascii="Times New Roman" w:eastAsia="Times New Roman" w:hAnsi="Times New Roman" w:cs="Times New Roman"/>
          <w:sz w:val="24"/>
          <w:szCs w:val="24"/>
        </w:rPr>
        <w:t xml:space="preserve">The </w:t>
      </w:r>
      <w:r w:rsidRPr="00182EB2">
        <w:rPr>
          <w:rFonts w:ascii="Times New Roman" w:eastAsia="Times New Roman" w:hAnsi="Times New Roman" w:cs="Times New Roman"/>
          <w:b/>
          <w:bCs/>
          <w:sz w:val="24"/>
          <w:szCs w:val="24"/>
        </w:rPr>
        <w:t>MCP2515 CAN module</w:t>
      </w:r>
      <w:r w:rsidRPr="00182EB2">
        <w:rPr>
          <w:rFonts w:ascii="Times New Roman" w:eastAsia="Times New Roman" w:hAnsi="Times New Roman" w:cs="Times New Roman"/>
          <w:sz w:val="24"/>
          <w:szCs w:val="24"/>
        </w:rPr>
        <w:t xml:space="preserve"> implements the Controller Area Network (CAN) protocol, allowing efficient and reliable communication between multiple devices in a network. It is well-suited for applications requiring real-time data exchange and robust error-handling capabilities.</w:t>
      </w:r>
      <w:r w:rsidRPr="00F439EF">
        <w:rPr>
          <w:color w:val="000000" w:themeColor="text1"/>
        </w:rPr>
        <w:t xml:space="preserve"> The MCP2515 is a high-speed CAN (Controller Area Network) transceiver that enables reliable and efficient communication between electronic control units (ECUs) in automotive and industrial applications. It offers a cost-effective and flexible solution for implementing CAN bus networks.</w:t>
      </w:r>
      <w:r>
        <w:rPr>
          <w:color w:val="000000" w:themeColor="text1"/>
        </w:rPr>
        <w:t xml:space="preserve"> </w:t>
      </w:r>
    </w:p>
    <w:p w:rsidR="00F8436C" w:rsidRDefault="00F8436C" w:rsidP="00F8436C">
      <w:pPr>
        <w:pStyle w:val="NormalWeb"/>
        <w:jc w:val="both"/>
        <w:rPr>
          <w:rFonts w:asciiTheme="minorHAnsi" w:hAnsiTheme="minorHAnsi" w:cstheme="minorHAnsi"/>
          <w:sz w:val="22"/>
          <w:szCs w:val="22"/>
        </w:rPr>
      </w:pPr>
      <w:r w:rsidRPr="00014389">
        <w:rPr>
          <w:rStyle w:val="Strong"/>
          <w:rFonts w:asciiTheme="minorHAnsi" w:hAnsiTheme="minorHAnsi" w:cstheme="minorHAnsi"/>
          <w:sz w:val="22"/>
          <w:szCs w:val="22"/>
        </w:rPr>
        <w:t>Working Principle:</w:t>
      </w:r>
      <w:r>
        <w:rPr>
          <w:rFonts w:asciiTheme="minorHAnsi" w:hAnsiTheme="minorHAnsi" w:cstheme="minorHAnsi"/>
          <w:sz w:val="22"/>
          <w:szCs w:val="22"/>
        </w:rPr>
        <w:t xml:space="preserve"> </w:t>
      </w:r>
      <w:r w:rsidRPr="008E323A">
        <w:rPr>
          <w:rFonts w:asciiTheme="minorHAnsi" w:hAnsiTheme="minorHAnsi" w:cstheme="minorHAnsi"/>
          <w:sz w:val="22"/>
          <w:szCs w:val="22"/>
        </w:rPr>
        <w:t xml:space="preserve">The MCP2515 operates on the CAN bus protocol, a robust and reliable communication protocol that allows multiple devices to communicate with each other without a central controller. It </w:t>
      </w:r>
      <w:r w:rsidRPr="008E323A">
        <w:rPr>
          <w:rFonts w:asciiTheme="minorHAnsi" w:hAnsiTheme="minorHAnsi" w:cstheme="minorHAnsi"/>
          <w:sz w:val="22"/>
          <w:szCs w:val="22"/>
        </w:rPr>
        <w:lastRenderedPageBreak/>
        <w:t>employs a carrier-sense multiple access with collision detection (CSMA/CD) mechanism to ensure reliable data transmission.</w:t>
      </w:r>
    </w:p>
    <w:p w:rsidR="00F8436C" w:rsidRPr="00841374" w:rsidRDefault="00F8436C" w:rsidP="00F8436C">
      <w:pPr>
        <w:pStyle w:val="NormalWeb"/>
        <w:jc w:val="both"/>
        <w:rPr>
          <w:rFonts w:asciiTheme="minorHAnsi" w:hAnsiTheme="minorHAnsi" w:cstheme="minorHAnsi"/>
          <w:color w:val="000000" w:themeColor="text1"/>
          <w:sz w:val="22"/>
          <w:szCs w:val="22"/>
        </w:rPr>
      </w:pPr>
      <w:r w:rsidRPr="00014389">
        <w:rPr>
          <w:rFonts w:asciiTheme="minorHAnsi" w:hAnsiTheme="minorHAnsi" w:cstheme="minorHAnsi"/>
          <w:b/>
          <w:sz w:val="22"/>
          <w:szCs w:val="22"/>
        </w:rPr>
        <w:t>Functionality:</w:t>
      </w:r>
      <w:r>
        <w:rPr>
          <w:rFonts w:asciiTheme="minorHAnsi" w:hAnsiTheme="minorHAnsi" w:cstheme="minorHAnsi"/>
          <w:sz w:val="22"/>
          <w:szCs w:val="22"/>
        </w:rPr>
        <w:t xml:space="preserve"> </w:t>
      </w:r>
      <w:r w:rsidRPr="00841374">
        <w:rPr>
          <w:rFonts w:asciiTheme="minorHAnsi" w:hAnsiTheme="minorHAnsi" w:cstheme="minorHAnsi"/>
          <w:sz w:val="22"/>
          <w:szCs w:val="22"/>
        </w:rPr>
        <w:t>When the system is powered on, the MCP2515 initiates communication with the BMS over the CAN bus. This high-speed communication protocol allows for efficient and reliable data exchange between the two devices.</w:t>
      </w:r>
    </w:p>
    <w:p w:rsidR="00F8436C" w:rsidRPr="00182EB2" w:rsidRDefault="00F8436C" w:rsidP="00F8436C">
      <w:pPr>
        <w:spacing w:before="100" w:beforeAutospacing="1" w:after="100" w:afterAutospacing="1" w:line="240" w:lineRule="auto"/>
        <w:rPr>
          <w:rFonts w:ascii="Times New Roman" w:eastAsia="Times New Roman" w:hAnsi="Times New Roman" w:cs="Times New Roman"/>
          <w:sz w:val="24"/>
          <w:szCs w:val="24"/>
        </w:rPr>
      </w:pPr>
    </w:p>
    <w:p w:rsidR="00F8436C" w:rsidRDefault="00F8436C" w:rsidP="00F8436C">
      <w:pPr>
        <w:spacing w:before="100" w:beforeAutospacing="1" w:after="100" w:afterAutospacing="1" w:line="240" w:lineRule="auto"/>
        <w:rPr>
          <w:rFonts w:ascii="Times New Roman" w:eastAsia="Times New Roman" w:hAnsi="Times New Roman" w:cs="Times New Roman"/>
          <w:sz w:val="24"/>
          <w:szCs w:val="24"/>
        </w:rPr>
      </w:pPr>
      <w:r w:rsidRPr="00182EB2">
        <w:rPr>
          <w:rFonts w:ascii="Times New Roman" w:eastAsia="Times New Roman" w:hAnsi="Times New Roman" w:cs="Times New Roman"/>
          <w:sz w:val="24"/>
          <w:szCs w:val="24"/>
        </w:rPr>
        <w:t xml:space="preserve">The </w:t>
      </w:r>
      <w:r w:rsidRPr="00182EB2">
        <w:rPr>
          <w:rFonts w:ascii="Times New Roman" w:eastAsia="Times New Roman" w:hAnsi="Times New Roman" w:cs="Times New Roman"/>
          <w:b/>
          <w:bCs/>
          <w:sz w:val="24"/>
          <w:szCs w:val="24"/>
        </w:rPr>
        <w:t>UART (Universal Asynchronous Receiver/Transmitter) port</w:t>
      </w:r>
      <w:r w:rsidRPr="00182EB2">
        <w:rPr>
          <w:rFonts w:ascii="Times New Roman" w:eastAsia="Times New Roman" w:hAnsi="Times New Roman" w:cs="Times New Roman"/>
          <w:sz w:val="24"/>
          <w:szCs w:val="24"/>
        </w:rPr>
        <w:t>, on the other hand, enables point-to-point communication between two devices. This protocol is simple and effective for direct data transmission, making it ideal for low-speed comm</w:t>
      </w:r>
      <w:r>
        <w:rPr>
          <w:rFonts w:ascii="Times New Roman" w:eastAsia="Times New Roman" w:hAnsi="Times New Roman" w:cs="Times New Roman"/>
          <w:sz w:val="24"/>
          <w:szCs w:val="24"/>
        </w:rPr>
        <w:t>unication or debugging purposes.</w:t>
      </w:r>
    </w:p>
    <w:p w:rsidR="00F8436C" w:rsidRDefault="00F8436C" w:rsidP="00F8436C">
      <w:pPr>
        <w:spacing w:before="100" w:beforeAutospacing="1" w:after="100" w:afterAutospacing="1" w:line="240" w:lineRule="auto"/>
        <w:rPr>
          <w:rStyle w:val="Strong"/>
          <w:rFonts w:cstheme="minorHAnsi"/>
        </w:rPr>
      </w:pPr>
    </w:p>
    <w:p w:rsidR="00F8436C" w:rsidRDefault="00F8436C" w:rsidP="00F8436C">
      <w:pPr>
        <w:spacing w:before="100" w:beforeAutospacing="1" w:after="100" w:afterAutospacing="1" w:line="240" w:lineRule="auto"/>
        <w:rPr>
          <w:rStyle w:val="Strong"/>
          <w:rFonts w:cstheme="minorHAnsi"/>
        </w:rPr>
      </w:pPr>
      <w:r w:rsidRPr="00014389">
        <w:rPr>
          <w:rStyle w:val="Strong"/>
          <w:rFonts w:cstheme="minorHAnsi"/>
        </w:rPr>
        <w:t>Working Principle</w:t>
      </w:r>
    </w:p>
    <w:p w:rsidR="00F8436C" w:rsidRPr="009B3AAA" w:rsidRDefault="00F8436C" w:rsidP="00F8436C">
      <w:pPr>
        <w:spacing w:before="100" w:beforeAutospacing="1" w:after="100" w:afterAutospacing="1" w:line="240" w:lineRule="auto"/>
        <w:rPr>
          <w:rFonts w:cstheme="minorHAnsi"/>
          <w:b/>
          <w:bCs/>
        </w:rPr>
      </w:pPr>
      <w:r>
        <w:t>Its working principle involves converting parallel data from the transmitting device into serial data for transmission and then reconverting it back into parallel data at the receiving device. UART operates asynchronously, meaning it does not require a shared clock signal between devices; instead, both devices must agree on a common baud rate. Data is transmitted in a frame format, typically consisting of a start bit, data bits, an optional parity bit for error checking, and one or more stop bits to signal the end of transmission.</w:t>
      </w:r>
    </w:p>
    <w:p w:rsidR="00F8436C" w:rsidRPr="009B3AAA" w:rsidRDefault="00F8436C" w:rsidP="00F8436C">
      <w:pPr>
        <w:spacing w:after="0" w:line="240" w:lineRule="auto"/>
        <w:rPr>
          <w:rFonts w:ascii="Times New Roman" w:eastAsia="Times New Roman" w:hAnsi="Times New Roman" w:cs="Times New Roman"/>
          <w:sz w:val="24"/>
          <w:szCs w:val="24"/>
        </w:rPr>
      </w:pPr>
      <w:r w:rsidRPr="00014389">
        <w:rPr>
          <w:rFonts w:cstheme="minorHAnsi"/>
          <w:b/>
        </w:rPr>
        <w:t>Functionality</w:t>
      </w:r>
      <w:proofErr w:type="gramStart"/>
      <w:r w:rsidRPr="00014389">
        <w:rPr>
          <w:rFonts w:cstheme="minorHAnsi"/>
          <w:b/>
        </w:rPr>
        <w:t>:</w:t>
      </w:r>
      <w:proofErr w:type="gramEnd"/>
      <w:r>
        <w:rPr>
          <w:rFonts w:ascii="Times New Roman" w:eastAsia="Times New Roman" w:hAnsi="Symbol" w:cs="Times New Roman"/>
          <w:sz w:val="24"/>
          <w:szCs w:val="24"/>
        </w:rPr>
        <w:br/>
      </w:r>
      <w:r w:rsidRPr="009B3AAA">
        <w:rPr>
          <w:rFonts w:ascii="Times New Roman" w:eastAsia="Times New Roman" w:hAnsi="Symbol" w:cs="Times New Roman"/>
          <w:sz w:val="24"/>
          <w:szCs w:val="24"/>
        </w:rPr>
        <w:t></w:t>
      </w:r>
      <w:r w:rsidRPr="009B3AAA">
        <w:rPr>
          <w:rFonts w:ascii="Times New Roman" w:eastAsia="Times New Roman" w:hAnsi="Times New Roman" w:cs="Times New Roman"/>
          <w:sz w:val="24"/>
          <w:szCs w:val="24"/>
        </w:rPr>
        <w:t xml:space="preserve">  </w:t>
      </w:r>
      <w:r w:rsidRPr="009B3AAA">
        <w:rPr>
          <w:rFonts w:ascii="Times New Roman" w:eastAsia="Times New Roman" w:hAnsi="Times New Roman" w:cs="Times New Roman"/>
          <w:b/>
          <w:bCs/>
          <w:sz w:val="24"/>
          <w:szCs w:val="24"/>
        </w:rPr>
        <w:t>Data Transmission</w:t>
      </w:r>
      <w:r w:rsidRPr="009B3AAA">
        <w:rPr>
          <w:rFonts w:ascii="Times New Roman" w:eastAsia="Times New Roman" w:hAnsi="Times New Roman" w:cs="Times New Roman"/>
          <w:sz w:val="24"/>
          <w:szCs w:val="24"/>
        </w:rPr>
        <w:t>: Sends data serially bit by bit, making it efficient for communication between microcontrollers and peripheral devices like sensors, modules, and debugging tools.</w:t>
      </w:r>
    </w:p>
    <w:p w:rsidR="00F8436C" w:rsidRPr="009B3AAA" w:rsidRDefault="00F8436C" w:rsidP="00F8436C">
      <w:pPr>
        <w:spacing w:after="0" w:line="240" w:lineRule="auto"/>
        <w:rPr>
          <w:rFonts w:ascii="Times New Roman" w:eastAsia="Times New Roman" w:hAnsi="Times New Roman" w:cs="Times New Roman"/>
          <w:sz w:val="24"/>
          <w:szCs w:val="24"/>
        </w:rPr>
      </w:pPr>
      <w:r w:rsidRPr="009B3AAA">
        <w:rPr>
          <w:rFonts w:ascii="Times New Roman" w:eastAsia="Times New Roman" w:hAnsi="Symbol" w:cs="Times New Roman"/>
          <w:sz w:val="24"/>
          <w:szCs w:val="24"/>
        </w:rPr>
        <w:t></w:t>
      </w:r>
      <w:r w:rsidRPr="009B3AAA">
        <w:rPr>
          <w:rFonts w:ascii="Times New Roman" w:eastAsia="Times New Roman" w:hAnsi="Times New Roman" w:cs="Times New Roman"/>
          <w:sz w:val="24"/>
          <w:szCs w:val="24"/>
        </w:rPr>
        <w:t xml:space="preserve"> Error</w:t>
      </w:r>
      <w:r w:rsidRPr="009B3AAA">
        <w:rPr>
          <w:rFonts w:ascii="Times New Roman" w:eastAsia="Times New Roman" w:hAnsi="Times New Roman" w:cs="Times New Roman"/>
          <w:b/>
          <w:bCs/>
          <w:sz w:val="24"/>
          <w:szCs w:val="24"/>
        </w:rPr>
        <w:t xml:space="preserve"> Checking</w:t>
      </w:r>
      <w:r w:rsidRPr="009B3AAA">
        <w:rPr>
          <w:rFonts w:ascii="Times New Roman" w:eastAsia="Times New Roman" w:hAnsi="Times New Roman" w:cs="Times New Roman"/>
          <w:sz w:val="24"/>
          <w:szCs w:val="24"/>
        </w:rPr>
        <w:t>: Offers an optional parity bit to detect errors during data transmission.</w:t>
      </w:r>
    </w:p>
    <w:p w:rsidR="008362C0" w:rsidRDefault="00F8436C" w:rsidP="00F8436C">
      <w:pPr>
        <w:rPr>
          <w:b/>
          <w:sz w:val="32"/>
        </w:rPr>
      </w:pPr>
      <w:r w:rsidRPr="009B3AAA">
        <w:rPr>
          <w:rFonts w:ascii="Times New Roman" w:eastAsia="Times New Roman" w:hAnsi="Symbol" w:cs="Times New Roman"/>
          <w:sz w:val="24"/>
          <w:szCs w:val="24"/>
        </w:rPr>
        <w:t></w:t>
      </w:r>
      <w:r w:rsidRPr="009B3AAA">
        <w:rPr>
          <w:rFonts w:ascii="Times New Roman" w:eastAsia="Times New Roman" w:hAnsi="Times New Roman" w:cs="Times New Roman"/>
          <w:sz w:val="24"/>
          <w:szCs w:val="24"/>
        </w:rPr>
        <w:t xml:space="preserve"> Simple</w:t>
      </w:r>
      <w:r w:rsidRPr="009B3AAA">
        <w:rPr>
          <w:rFonts w:ascii="Times New Roman" w:eastAsia="Times New Roman" w:hAnsi="Times New Roman" w:cs="Times New Roman"/>
          <w:b/>
          <w:bCs/>
          <w:sz w:val="24"/>
          <w:szCs w:val="24"/>
        </w:rPr>
        <w:t xml:space="preserve"> Connectivity</w:t>
      </w:r>
      <w:r w:rsidRPr="009B3AAA">
        <w:rPr>
          <w:rFonts w:ascii="Times New Roman" w:eastAsia="Times New Roman" w:hAnsi="Times New Roman" w:cs="Times New Roman"/>
          <w:sz w:val="24"/>
          <w:szCs w:val="24"/>
        </w:rPr>
        <w:t>: Requires only two wires for transmission (TX) and reception (RX), making it lightweight and easy to implement.</w:t>
      </w:r>
    </w:p>
    <w:p w:rsidR="00462B7A" w:rsidRDefault="008362C0" w:rsidP="00081808">
      <w:r w:rsidRPr="008362C0">
        <w:rPr>
          <w:noProof/>
        </w:rPr>
        <w:lastRenderedPageBreak/>
        <w:drawing>
          <wp:anchor distT="0" distB="0" distL="114300" distR="114300" simplePos="0" relativeHeight="251662336" behindDoc="1" locked="0" layoutInCell="1" allowOverlap="1">
            <wp:simplePos x="0" y="0"/>
            <wp:positionH relativeFrom="margin">
              <wp:posOffset>95250</wp:posOffset>
            </wp:positionH>
            <wp:positionV relativeFrom="paragraph">
              <wp:posOffset>609600</wp:posOffset>
            </wp:positionV>
            <wp:extent cx="5619115" cy="3604260"/>
            <wp:effectExtent l="133350" t="114300" r="153035" b="167640"/>
            <wp:wrapTight wrapText="bothSides">
              <wp:wrapPolygon edited="0">
                <wp:start x="-439" y="-685"/>
                <wp:lineTo x="-513" y="21577"/>
                <wp:lineTo x="-293" y="22490"/>
                <wp:lineTo x="21822" y="22490"/>
                <wp:lineTo x="22115" y="21577"/>
                <wp:lineTo x="22115" y="1370"/>
                <wp:lineTo x="21969" y="-685"/>
                <wp:lineTo x="-439" y="-685"/>
              </wp:wrapPolygon>
            </wp:wrapTight>
            <wp:docPr id="3" name="Picture 3" descr="D:\AIM_Motors\Battery IOt CKT &amp; code\circuit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IM_Motors\Battery IOt CKT &amp; code\circuit diagra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115" cy="3604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81808">
        <w:rPr>
          <w:b/>
          <w:sz w:val="32"/>
        </w:rPr>
        <w:t>4.</w:t>
      </w:r>
      <w:r w:rsidR="00081808" w:rsidRPr="00081808">
        <w:rPr>
          <w:b/>
          <w:sz w:val="32"/>
        </w:rPr>
        <w:t xml:space="preserve"> Battery</w:t>
      </w:r>
      <w:r w:rsidR="00963AF7" w:rsidRPr="00081808">
        <w:rPr>
          <w:b/>
          <w:sz w:val="32"/>
        </w:rPr>
        <w:t xml:space="preserve"> </w:t>
      </w:r>
      <w:proofErr w:type="spellStart"/>
      <w:r w:rsidR="00963AF7" w:rsidRPr="00081808">
        <w:rPr>
          <w:b/>
          <w:sz w:val="32"/>
        </w:rPr>
        <w:t>Iot</w:t>
      </w:r>
      <w:proofErr w:type="spellEnd"/>
      <w:r w:rsidR="00963AF7" w:rsidRPr="00081808">
        <w:rPr>
          <w:b/>
          <w:sz w:val="32"/>
        </w:rPr>
        <w:t xml:space="preserve"> Circuit D</w:t>
      </w:r>
      <w:r w:rsidRPr="00081808">
        <w:rPr>
          <w:b/>
          <w:sz w:val="32"/>
        </w:rPr>
        <w:t>iagram</w:t>
      </w:r>
      <w:proofErr w:type="gramStart"/>
      <w:r w:rsidRPr="00081808">
        <w:rPr>
          <w:b/>
          <w:sz w:val="32"/>
        </w:rPr>
        <w:t>:</w:t>
      </w:r>
      <w:proofErr w:type="gramEnd"/>
      <w:r w:rsidRPr="00081808">
        <w:rPr>
          <w:b/>
          <w:sz w:val="32"/>
        </w:rPr>
        <w:br/>
      </w:r>
      <w:r w:rsidR="007D0D96">
        <w:rPr>
          <w:lang w:eastAsia="en-GB"/>
        </w:rPr>
        <w:t xml:space="preserve">Figure 4: Schematic diagram of ESP 8266 </w:t>
      </w:r>
      <w:proofErr w:type="spellStart"/>
      <w:r w:rsidR="007D0D96">
        <w:rPr>
          <w:lang w:eastAsia="en-GB"/>
        </w:rPr>
        <w:t>weMOs</w:t>
      </w:r>
      <w:proofErr w:type="spellEnd"/>
      <w:r w:rsidR="007D0D96">
        <w:rPr>
          <w:lang w:eastAsia="en-GB"/>
        </w:rPr>
        <w:t xml:space="preserve"> D1 min </w:t>
      </w:r>
      <w:r w:rsidR="007D0D96">
        <w:rPr>
          <w:lang w:eastAsia="en-GB"/>
        </w:rPr>
        <w:br/>
      </w:r>
      <w:r w:rsidR="007D0D96">
        <w:rPr>
          <w:b/>
          <w:sz w:val="32"/>
        </w:rPr>
        <w:t xml:space="preserve">                                   </w:t>
      </w:r>
      <w:r w:rsidR="007D0D96" w:rsidRPr="007D0D96">
        <w:rPr>
          <w:lang w:eastAsia="en-GB"/>
        </w:rPr>
        <w:t xml:space="preserve"> </w:t>
      </w:r>
      <w:r w:rsidR="007D0D96">
        <w:rPr>
          <w:lang w:eastAsia="en-GB"/>
        </w:rPr>
        <w:t>Figur</w:t>
      </w:r>
      <w:r w:rsidR="007D0D96">
        <w:rPr>
          <w:lang w:eastAsia="en-GB"/>
        </w:rPr>
        <w:t>e 5</w:t>
      </w:r>
      <w:r w:rsidR="007D0D96">
        <w:rPr>
          <w:lang w:eastAsia="en-GB"/>
        </w:rPr>
        <w:t xml:space="preserve">: Schematic diagram </w:t>
      </w:r>
      <w:r w:rsidR="007D0D96" w:rsidRPr="007D0D96">
        <w:rPr>
          <w:lang w:eastAsia="en-GB"/>
        </w:rPr>
        <w:t xml:space="preserve">Battery </w:t>
      </w:r>
      <w:proofErr w:type="spellStart"/>
      <w:r w:rsidR="007D0D96" w:rsidRPr="007D0D96">
        <w:rPr>
          <w:lang w:eastAsia="en-GB"/>
        </w:rPr>
        <w:t>Iot</w:t>
      </w:r>
      <w:proofErr w:type="spellEnd"/>
      <w:r w:rsidRPr="00081808">
        <w:rPr>
          <w:b/>
          <w:sz w:val="32"/>
        </w:rPr>
        <w:br/>
      </w:r>
    </w:p>
    <w:p w:rsidR="008362C0" w:rsidRPr="00E41C2E" w:rsidRDefault="00E41C2E" w:rsidP="00E41C2E">
      <w:pPr>
        <w:pStyle w:val="NormalWeb"/>
      </w:pPr>
      <w:r>
        <w:rPr>
          <w:b/>
          <w:sz w:val="32"/>
        </w:rPr>
        <w:t xml:space="preserve">5. </w:t>
      </w:r>
      <w:r w:rsidRPr="00E41C2E">
        <w:rPr>
          <w:rStyle w:val="Strong"/>
        </w:rPr>
        <w:t xml:space="preserve"> </w:t>
      </w:r>
      <w:r w:rsidRPr="00E41C2E">
        <w:rPr>
          <w:b/>
          <w:bCs/>
          <w:sz w:val="32"/>
        </w:rPr>
        <w:t xml:space="preserve">Troubleshooting the Battery </w:t>
      </w:r>
      <w:proofErr w:type="spellStart"/>
      <w:r w:rsidRPr="00E41C2E">
        <w:rPr>
          <w:b/>
          <w:bCs/>
          <w:sz w:val="32"/>
        </w:rPr>
        <w:t>IoT</w:t>
      </w:r>
      <w:proofErr w:type="spellEnd"/>
      <w:r w:rsidRPr="00E41C2E">
        <w:rPr>
          <w:b/>
          <w:bCs/>
          <w:sz w:val="32"/>
        </w:rPr>
        <w:t xml:space="preserve"> Circuit</w:t>
      </w:r>
    </w:p>
    <w:p w:rsidR="008F1402" w:rsidRDefault="008F1402" w:rsidP="00E41C2E">
      <w:pPr>
        <w:pStyle w:val="NormalWeb"/>
      </w:pPr>
      <w:r>
        <w:t xml:space="preserve">If issues arise with the Battery </w:t>
      </w:r>
      <w:proofErr w:type="spellStart"/>
      <w:r>
        <w:t>IoT</w:t>
      </w:r>
      <w:proofErr w:type="spellEnd"/>
      <w:r>
        <w:t xml:space="preserve"> Circuit, follow these steps to identify and resolve potential problems in each portion of the circuit:</w:t>
      </w:r>
    </w:p>
    <w:p w:rsidR="008F1402" w:rsidRDefault="008F1402" w:rsidP="008F1402">
      <w:pPr>
        <w:pStyle w:val="Heading3"/>
      </w:pPr>
      <w:r>
        <w:rPr>
          <w:rStyle w:val="Strong"/>
          <w:b/>
          <w:bCs/>
        </w:rPr>
        <w:t>1. Power Supply Issues</w:t>
      </w:r>
    </w:p>
    <w:p w:rsidR="008F1402" w:rsidRDefault="008F1402" w:rsidP="008F1402">
      <w:pPr>
        <w:pStyle w:val="NormalWeb"/>
      </w:pPr>
      <w:r>
        <w:rPr>
          <w:rStyle w:val="Strong"/>
        </w:rPr>
        <w:t>Problem</w:t>
      </w:r>
      <w:r>
        <w:t>: No power or unstable voltage output.</w:t>
      </w:r>
      <w:r>
        <w:br/>
      </w:r>
      <w:r>
        <w:rPr>
          <w:rStyle w:val="Strong"/>
        </w:rPr>
        <w:t>Solution</w:t>
      </w:r>
      <w:r>
        <w:t>:</w:t>
      </w:r>
    </w:p>
    <w:p w:rsidR="008F1402" w:rsidRDefault="008F1402" w:rsidP="008F1402">
      <w:pPr>
        <w:numPr>
          <w:ilvl w:val="0"/>
          <w:numId w:val="15"/>
        </w:numPr>
        <w:spacing w:before="100" w:beforeAutospacing="1" w:after="100" w:afterAutospacing="1" w:line="240" w:lineRule="auto"/>
      </w:pPr>
      <w:r>
        <w:rPr>
          <w:rStyle w:val="Strong"/>
        </w:rPr>
        <w:t>Check the Input Voltage</w:t>
      </w:r>
      <w:r>
        <w:t>: Ensure the input voltage is within the acceptable range (7V–40V) for the LM2576T.</w:t>
      </w:r>
    </w:p>
    <w:p w:rsidR="008F1402" w:rsidRDefault="008F1402" w:rsidP="008F1402">
      <w:pPr>
        <w:numPr>
          <w:ilvl w:val="0"/>
          <w:numId w:val="15"/>
        </w:numPr>
        <w:spacing w:before="100" w:beforeAutospacing="1" w:after="100" w:afterAutospacing="1" w:line="240" w:lineRule="auto"/>
      </w:pPr>
      <w:r>
        <w:rPr>
          <w:rStyle w:val="Strong"/>
        </w:rPr>
        <w:t>Verify Capacitors</w:t>
      </w:r>
      <w:r>
        <w:t>: Inspect the input and output capacitors for damage or incorrect polarity. Replace if necessary.</w:t>
      </w:r>
    </w:p>
    <w:p w:rsidR="008F1402" w:rsidRDefault="008F1402" w:rsidP="008F1402">
      <w:pPr>
        <w:numPr>
          <w:ilvl w:val="0"/>
          <w:numId w:val="15"/>
        </w:numPr>
        <w:spacing w:before="100" w:beforeAutospacing="1" w:after="100" w:afterAutospacing="1" w:line="240" w:lineRule="auto"/>
      </w:pPr>
      <w:r>
        <w:rPr>
          <w:rStyle w:val="Strong"/>
        </w:rPr>
        <w:t>Check the Inductor</w:t>
      </w:r>
      <w:r>
        <w:t>: Ensure the inductor is correctly rated (100 µH, 3A or higher) and properly connected.</w:t>
      </w:r>
    </w:p>
    <w:p w:rsidR="008F1402" w:rsidRDefault="008F1402" w:rsidP="008F1402">
      <w:pPr>
        <w:numPr>
          <w:ilvl w:val="0"/>
          <w:numId w:val="15"/>
        </w:numPr>
        <w:spacing w:before="100" w:beforeAutospacing="1" w:after="100" w:afterAutospacing="1" w:line="240" w:lineRule="auto"/>
      </w:pPr>
      <w:r>
        <w:rPr>
          <w:rStyle w:val="Strong"/>
        </w:rPr>
        <w:t xml:space="preserve">Inspect the </w:t>
      </w:r>
      <w:proofErr w:type="spellStart"/>
      <w:r>
        <w:rPr>
          <w:rStyle w:val="Strong"/>
        </w:rPr>
        <w:t>Schottky</w:t>
      </w:r>
      <w:proofErr w:type="spellEnd"/>
      <w:r>
        <w:rPr>
          <w:rStyle w:val="Strong"/>
        </w:rPr>
        <w:t xml:space="preserve"> Diode</w:t>
      </w:r>
      <w:r>
        <w:t xml:space="preserve">: Verify the diode's polarity and functionality using a </w:t>
      </w:r>
      <w:proofErr w:type="spellStart"/>
      <w:r>
        <w:t>multimeter</w:t>
      </w:r>
      <w:proofErr w:type="spellEnd"/>
      <w:r>
        <w:t>. Replace a faulty diode.</w:t>
      </w:r>
    </w:p>
    <w:p w:rsidR="008F1402" w:rsidRDefault="008F1402" w:rsidP="008F1402">
      <w:pPr>
        <w:numPr>
          <w:ilvl w:val="0"/>
          <w:numId w:val="15"/>
        </w:numPr>
        <w:spacing w:before="100" w:beforeAutospacing="1" w:after="100" w:afterAutospacing="1" w:line="240" w:lineRule="auto"/>
      </w:pPr>
      <w:r>
        <w:rPr>
          <w:rStyle w:val="Strong"/>
        </w:rPr>
        <w:lastRenderedPageBreak/>
        <w:t>Thermal Shutdown</w:t>
      </w:r>
      <w:r>
        <w:t>: If the LM2576T is overheating, check for short circuits or overload conditions on the output.</w:t>
      </w:r>
    </w:p>
    <w:p w:rsidR="008F1402" w:rsidRDefault="008F1402" w:rsidP="008F1402">
      <w:pPr>
        <w:spacing w:after="0"/>
      </w:pPr>
      <w:r>
        <w:pict>
          <v:rect id="_x0000_i1043" style="width:0;height:1.5pt" o:hralign="center" o:hrstd="t" o:hr="t" fillcolor="#a0a0a0" stroked="f"/>
        </w:pict>
      </w:r>
    </w:p>
    <w:p w:rsidR="008F1402" w:rsidRDefault="00E41C2E" w:rsidP="008F1402">
      <w:pPr>
        <w:pStyle w:val="Heading3"/>
      </w:pPr>
      <w:r>
        <w:rPr>
          <w:rStyle w:val="Strong"/>
          <w:b/>
          <w:bCs/>
        </w:rPr>
        <w:t>5.</w:t>
      </w:r>
      <w:r w:rsidR="008F1402">
        <w:rPr>
          <w:rStyle w:val="Strong"/>
          <w:b/>
          <w:bCs/>
        </w:rPr>
        <w:t>2. Data Acquisition and Processing Issues (ESP8266)</w:t>
      </w:r>
    </w:p>
    <w:p w:rsidR="008F1402" w:rsidRDefault="008F1402" w:rsidP="008F1402">
      <w:pPr>
        <w:pStyle w:val="NormalWeb"/>
      </w:pPr>
      <w:r>
        <w:rPr>
          <w:rStyle w:val="Strong"/>
        </w:rPr>
        <w:t>Problem</w:t>
      </w:r>
      <w:r>
        <w:t>: ESP8266 fails to acquire or process data.</w:t>
      </w:r>
      <w:r>
        <w:br/>
      </w:r>
      <w:r>
        <w:rPr>
          <w:rStyle w:val="Strong"/>
        </w:rPr>
        <w:t>Solution</w:t>
      </w:r>
      <w:r>
        <w:t>:</w:t>
      </w:r>
    </w:p>
    <w:p w:rsidR="008F1402" w:rsidRDefault="008F1402" w:rsidP="008F1402">
      <w:pPr>
        <w:numPr>
          <w:ilvl w:val="0"/>
          <w:numId w:val="16"/>
        </w:numPr>
        <w:spacing w:before="100" w:beforeAutospacing="1" w:after="100" w:afterAutospacing="1" w:line="240" w:lineRule="auto"/>
      </w:pPr>
      <w:r>
        <w:rPr>
          <w:rStyle w:val="Strong"/>
        </w:rPr>
        <w:t>Wi-Fi Connection</w:t>
      </w:r>
      <w:r>
        <w:t>: Confirm that the ESP8266 is connected to a stable Wi-Fi network. Check the credentials and signal strength.</w:t>
      </w:r>
    </w:p>
    <w:p w:rsidR="008F1402" w:rsidRDefault="008F1402" w:rsidP="008F1402">
      <w:pPr>
        <w:numPr>
          <w:ilvl w:val="0"/>
          <w:numId w:val="16"/>
        </w:numPr>
        <w:spacing w:before="100" w:beforeAutospacing="1" w:after="100" w:afterAutospacing="1" w:line="240" w:lineRule="auto"/>
      </w:pPr>
      <w:r>
        <w:rPr>
          <w:rStyle w:val="Strong"/>
        </w:rPr>
        <w:t>Check UART Connections</w:t>
      </w:r>
      <w:r>
        <w:t>: Ensure the RX and TX pins are correctly wired and match the BMS's UART pins. Verify the baud rate settings.</w:t>
      </w:r>
    </w:p>
    <w:p w:rsidR="008F1402" w:rsidRDefault="008F1402" w:rsidP="008F1402">
      <w:pPr>
        <w:numPr>
          <w:ilvl w:val="0"/>
          <w:numId w:val="16"/>
        </w:numPr>
        <w:spacing w:before="100" w:beforeAutospacing="1" w:after="100" w:afterAutospacing="1" w:line="240" w:lineRule="auto"/>
      </w:pPr>
      <w:r>
        <w:rPr>
          <w:rStyle w:val="Strong"/>
        </w:rPr>
        <w:t>Power Supply</w:t>
      </w:r>
      <w:r>
        <w:t>: Ensure the ESP8266 receives a stable 3.3V power supply.</w:t>
      </w:r>
    </w:p>
    <w:p w:rsidR="008F1402" w:rsidRDefault="008F1402" w:rsidP="008F1402">
      <w:pPr>
        <w:numPr>
          <w:ilvl w:val="0"/>
          <w:numId w:val="16"/>
        </w:numPr>
        <w:spacing w:before="100" w:beforeAutospacing="1" w:after="100" w:afterAutospacing="1" w:line="240" w:lineRule="auto"/>
      </w:pPr>
      <w:r>
        <w:rPr>
          <w:rStyle w:val="Strong"/>
        </w:rPr>
        <w:t>Firmware Issues</w:t>
      </w:r>
      <w:r>
        <w:t xml:space="preserve">: </w:t>
      </w:r>
      <w:proofErr w:type="spellStart"/>
      <w:r>
        <w:t>Reflash</w:t>
      </w:r>
      <w:proofErr w:type="spellEnd"/>
      <w:r>
        <w:t xml:space="preserve"> the firmware or code onto the ESP8266 using the Arduino IDE or another compatible platform.</w:t>
      </w:r>
    </w:p>
    <w:p w:rsidR="008F1402" w:rsidRDefault="008F1402" w:rsidP="008F1402">
      <w:pPr>
        <w:numPr>
          <w:ilvl w:val="0"/>
          <w:numId w:val="16"/>
        </w:numPr>
        <w:spacing w:before="100" w:beforeAutospacing="1" w:after="100" w:afterAutospacing="1" w:line="240" w:lineRule="auto"/>
      </w:pPr>
      <w:r>
        <w:rPr>
          <w:rStyle w:val="Strong"/>
        </w:rPr>
        <w:t>Restart Module</w:t>
      </w:r>
      <w:r>
        <w:t>: Perform a hard reset of the ESP8266 to clear temporary issues.</w:t>
      </w:r>
    </w:p>
    <w:p w:rsidR="008F1402" w:rsidRDefault="008F1402" w:rsidP="008F1402">
      <w:pPr>
        <w:spacing w:after="0"/>
      </w:pPr>
      <w:r>
        <w:pict>
          <v:rect id="_x0000_i1044" style="width:0;height:1.5pt" o:hralign="center" o:hrstd="t" o:hr="t" fillcolor="#a0a0a0" stroked="f"/>
        </w:pict>
      </w:r>
    </w:p>
    <w:p w:rsidR="008F1402" w:rsidRDefault="00E41C2E" w:rsidP="008F1402">
      <w:pPr>
        <w:pStyle w:val="Heading3"/>
      </w:pPr>
      <w:r>
        <w:rPr>
          <w:rStyle w:val="Strong"/>
          <w:b/>
          <w:bCs/>
        </w:rPr>
        <w:t>5.</w:t>
      </w:r>
      <w:r w:rsidR="008F1402">
        <w:rPr>
          <w:rStyle w:val="Strong"/>
          <w:b/>
          <w:bCs/>
        </w:rPr>
        <w:t>3. Data Communication Issues (CAN Communication)</w:t>
      </w:r>
    </w:p>
    <w:p w:rsidR="008F1402" w:rsidRDefault="008F1402" w:rsidP="008F1402">
      <w:pPr>
        <w:pStyle w:val="NormalWeb"/>
      </w:pPr>
      <w:r>
        <w:rPr>
          <w:rStyle w:val="Strong"/>
        </w:rPr>
        <w:t>Problem</w:t>
      </w:r>
      <w:r>
        <w:t>: Data is not transmitted or received correctly over the CAN bus.</w:t>
      </w:r>
      <w:r>
        <w:br/>
      </w:r>
      <w:r>
        <w:rPr>
          <w:rStyle w:val="Strong"/>
        </w:rPr>
        <w:t>Solution</w:t>
      </w:r>
      <w:r>
        <w:t>:</w:t>
      </w:r>
    </w:p>
    <w:p w:rsidR="008F1402" w:rsidRDefault="008F1402" w:rsidP="008F1402">
      <w:pPr>
        <w:numPr>
          <w:ilvl w:val="0"/>
          <w:numId w:val="17"/>
        </w:numPr>
        <w:spacing w:before="100" w:beforeAutospacing="1" w:after="100" w:afterAutospacing="1" w:line="240" w:lineRule="auto"/>
      </w:pPr>
      <w:r>
        <w:rPr>
          <w:rStyle w:val="Strong"/>
        </w:rPr>
        <w:t>MCP2515 Configuration</w:t>
      </w:r>
      <w:r>
        <w:t>: Verify the MCP2515 is initialized with the correct CAN bus settings (baud rate, filters, etc.).</w:t>
      </w:r>
    </w:p>
    <w:p w:rsidR="008F1402" w:rsidRDefault="008F1402" w:rsidP="008F1402">
      <w:pPr>
        <w:numPr>
          <w:ilvl w:val="0"/>
          <w:numId w:val="17"/>
        </w:numPr>
        <w:spacing w:before="100" w:beforeAutospacing="1" w:after="100" w:afterAutospacing="1" w:line="240" w:lineRule="auto"/>
      </w:pPr>
      <w:r>
        <w:rPr>
          <w:rStyle w:val="Strong"/>
        </w:rPr>
        <w:t>Check CAN Wires</w:t>
      </w:r>
      <w:r>
        <w:t xml:space="preserve">: Ensure the CAN-H and CAN-L wires are properly connected to the bike </w:t>
      </w:r>
      <w:proofErr w:type="spellStart"/>
      <w:r>
        <w:t>IoT</w:t>
      </w:r>
      <w:proofErr w:type="spellEnd"/>
      <w:r>
        <w:t xml:space="preserve"> system and are not reversed.</w:t>
      </w:r>
    </w:p>
    <w:p w:rsidR="008F1402" w:rsidRDefault="008F1402" w:rsidP="008F1402">
      <w:pPr>
        <w:numPr>
          <w:ilvl w:val="0"/>
          <w:numId w:val="17"/>
        </w:numPr>
        <w:spacing w:before="100" w:beforeAutospacing="1" w:after="100" w:afterAutospacing="1" w:line="240" w:lineRule="auto"/>
      </w:pPr>
      <w:r>
        <w:rPr>
          <w:rStyle w:val="Strong"/>
        </w:rPr>
        <w:t>Termination Resistor</w:t>
      </w:r>
      <w:r>
        <w:t>: Verify the presence of a 120-ohm termination resistor at both ends of the CAN bus.</w:t>
      </w:r>
    </w:p>
    <w:p w:rsidR="008F1402" w:rsidRDefault="008F1402" w:rsidP="008F1402">
      <w:pPr>
        <w:numPr>
          <w:ilvl w:val="0"/>
          <w:numId w:val="17"/>
        </w:numPr>
        <w:spacing w:before="100" w:beforeAutospacing="1" w:after="100" w:afterAutospacing="1" w:line="240" w:lineRule="auto"/>
      </w:pPr>
      <w:r>
        <w:rPr>
          <w:rStyle w:val="Strong"/>
        </w:rPr>
        <w:t>Power Supply</w:t>
      </w:r>
      <w:r>
        <w:t>: Confirm that the MCP2515 and CAN transceiver receive a stable 5V power supply.</w:t>
      </w:r>
    </w:p>
    <w:p w:rsidR="008F1402" w:rsidRDefault="008F1402" w:rsidP="008F1402">
      <w:pPr>
        <w:numPr>
          <w:ilvl w:val="0"/>
          <w:numId w:val="17"/>
        </w:numPr>
        <w:spacing w:before="100" w:beforeAutospacing="1" w:after="100" w:afterAutospacing="1" w:line="240" w:lineRule="auto"/>
      </w:pPr>
      <w:r>
        <w:rPr>
          <w:rStyle w:val="Strong"/>
        </w:rPr>
        <w:t>Inspect Connections</w:t>
      </w:r>
      <w:r>
        <w:t>: Check the SPI connection between the MCP2515 and the microcontroller for loose or incorrect wiring.</w:t>
      </w:r>
    </w:p>
    <w:p w:rsidR="008F1402" w:rsidRDefault="008F1402" w:rsidP="00E41C2E">
      <w:pPr>
        <w:numPr>
          <w:ilvl w:val="0"/>
          <w:numId w:val="17"/>
        </w:numPr>
        <w:spacing w:before="100" w:beforeAutospacing="1" w:after="100" w:afterAutospacing="1" w:line="240" w:lineRule="auto"/>
      </w:pPr>
      <w:r>
        <w:rPr>
          <w:rStyle w:val="Strong"/>
        </w:rPr>
        <w:t>Debug Communication</w:t>
      </w:r>
      <w:r>
        <w:t>: Use a CAN analyzer or serial monitor to check if messages are being sent and received on the bus.</w:t>
      </w:r>
    </w:p>
    <w:p w:rsidR="008F1402" w:rsidRDefault="00E41C2E" w:rsidP="008F1402">
      <w:pPr>
        <w:pStyle w:val="Heading3"/>
      </w:pPr>
      <w:r>
        <w:rPr>
          <w:rStyle w:val="Strong"/>
          <w:b/>
          <w:bCs/>
        </w:rPr>
        <w:t>5.</w:t>
      </w:r>
      <w:r w:rsidR="008F1402">
        <w:rPr>
          <w:rStyle w:val="Strong"/>
          <w:b/>
          <w:bCs/>
        </w:rPr>
        <w:t>4. General Troubleshooting Steps</w:t>
      </w:r>
    </w:p>
    <w:p w:rsidR="008F1402" w:rsidRDefault="008F1402" w:rsidP="008F1402">
      <w:pPr>
        <w:numPr>
          <w:ilvl w:val="0"/>
          <w:numId w:val="18"/>
        </w:numPr>
        <w:spacing w:before="100" w:beforeAutospacing="1" w:after="100" w:afterAutospacing="1" w:line="240" w:lineRule="auto"/>
      </w:pPr>
      <w:r>
        <w:rPr>
          <w:rStyle w:val="Strong"/>
        </w:rPr>
        <w:t>Check Ground Connections</w:t>
      </w:r>
      <w:r>
        <w:t>: Ensure all components share a common ground to avoid communication or power issues.</w:t>
      </w:r>
    </w:p>
    <w:p w:rsidR="008F1402" w:rsidRDefault="008F1402" w:rsidP="008F1402">
      <w:pPr>
        <w:numPr>
          <w:ilvl w:val="0"/>
          <w:numId w:val="18"/>
        </w:numPr>
        <w:spacing w:before="100" w:beforeAutospacing="1" w:after="100" w:afterAutospacing="1" w:line="240" w:lineRule="auto"/>
      </w:pPr>
      <w:r>
        <w:rPr>
          <w:rStyle w:val="Strong"/>
        </w:rPr>
        <w:t>Inspect Solder Joints</w:t>
      </w:r>
      <w:r>
        <w:t xml:space="preserve">: Look for cold or broken solder joints on the PCB. </w:t>
      </w:r>
      <w:proofErr w:type="spellStart"/>
      <w:r>
        <w:t>Resolder</w:t>
      </w:r>
      <w:proofErr w:type="spellEnd"/>
      <w:r>
        <w:t xml:space="preserve"> if necessary.</w:t>
      </w:r>
    </w:p>
    <w:p w:rsidR="008F1402" w:rsidRDefault="008F1402" w:rsidP="008F1402">
      <w:pPr>
        <w:numPr>
          <w:ilvl w:val="0"/>
          <w:numId w:val="18"/>
        </w:numPr>
        <w:spacing w:before="100" w:beforeAutospacing="1" w:after="100" w:afterAutospacing="1" w:line="240" w:lineRule="auto"/>
      </w:pPr>
      <w:r>
        <w:rPr>
          <w:rStyle w:val="Strong"/>
        </w:rPr>
        <w:t>Test Components</w:t>
      </w:r>
      <w:r>
        <w:t xml:space="preserve">: Use a </w:t>
      </w:r>
      <w:proofErr w:type="spellStart"/>
      <w:r>
        <w:t>multimeter</w:t>
      </w:r>
      <w:proofErr w:type="spellEnd"/>
      <w:r>
        <w:t xml:space="preserve"> to verify the functionality of individual components like resistors, capacitors, diodes, and ICs.</w:t>
      </w:r>
    </w:p>
    <w:p w:rsidR="008F1402" w:rsidRDefault="008F1402" w:rsidP="008F1402">
      <w:pPr>
        <w:numPr>
          <w:ilvl w:val="0"/>
          <w:numId w:val="18"/>
        </w:numPr>
        <w:spacing w:before="100" w:beforeAutospacing="1" w:after="100" w:afterAutospacing="1" w:line="240" w:lineRule="auto"/>
      </w:pPr>
      <w:r>
        <w:rPr>
          <w:rStyle w:val="Strong"/>
        </w:rPr>
        <w:lastRenderedPageBreak/>
        <w:t>Verify Circuit Diagram</w:t>
      </w:r>
      <w:r>
        <w:t>: Double-check all connections against the circuit diagram to ensure no wiring errors.</w:t>
      </w:r>
    </w:p>
    <w:p w:rsidR="00E41C2E" w:rsidRDefault="008F1402" w:rsidP="008F1402">
      <w:pPr>
        <w:numPr>
          <w:ilvl w:val="0"/>
          <w:numId w:val="18"/>
        </w:numPr>
        <w:spacing w:before="100" w:beforeAutospacing="1" w:after="100" w:afterAutospacing="1" w:line="240" w:lineRule="auto"/>
      </w:pPr>
      <w:r>
        <w:rPr>
          <w:rStyle w:val="Strong"/>
        </w:rPr>
        <w:t>Error Codes or Logs</w:t>
      </w:r>
      <w:r>
        <w:t>: Check for error messages or logs in the firmware to pinpoint the issue.</w:t>
      </w:r>
    </w:p>
    <w:p w:rsidR="008F1402" w:rsidRDefault="00E41C2E" w:rsidP="00E41C2E">
      <w:pPr>
        <w:spacing w:before="100" w:beforeAutospacing="1" w:after="100" w:afterAutospacing="1" w:line="240" w:lineRule="auto"/>
      </w:pPr>
      <w:r>
        <w:rPr>
          <w:rStyle w:val="Strong"/>
          <w:rFonts w:ascii="Times New Roman" w:eastAsia="Times New Roman" w:hAnsi="Times New Roman" w:cs="Times New Roman"/>
          <w:sz w:val="27"/>
          <w:szCs w:val="27"/>
        </w:rPr>
        <w:t>5.</w:t>
      </w:r>
      <w:r w:rsidRPr="00E41C2E">
        <w:rPr>
          <w:rStyle w:val="Strong"/>
          <w:rFonts w:ascii="Times New Roman" w:eastAsia="Times New Roman" w:hAnsi="Times New Roman" w:cs="Times New Roman"/>
          <w:sz w:val="27"/>
          <w:szCs w:val="27"/>
        </w:rPr>
        <w:t>5. Common Issues and Fixes</w:t>
      </w:r>
      <w:r>
        <w:rPr>
          <w:rStyle w:val="Strong"/>
          <w:rFonts w:ascii="Times New Roman" w:eastAsia="Times New Roman" w:hAnsi="Times New Roman" w:cs="Times New Roman"/>
          <w:sz w:val="27"/>
          <w:szCs w:val="27"/>
        </w:rPr>
        <w:br/>
      </w:r>
      <w:r>
        <w:rPr>
          <w:rStyle w:val="Strong"/>
          <w:rFonts w:ascii="Times New Roman" w:eastAsia="Times New Roman" w:hAnsi="Times New Roman" w:cs="Times New Roman"/>
          <w:sz w:val="27"/>
          <w:szCs w:val="27"/>
        </w:rPr>
        <w:br/>
      </w:r>
    </w:p>
    <w:tbl>
      <w:tblPr>
        <w:tblStyle w:val="TableGrid"/>
        <w:tblW w:w="0" w:type="auto"/>
        <w:tblInd w:w="720" w:type="dxa"/>
        <w:tblLook w:val="04A0" w:firstRow="1" w:lastRow="0" w:firstColumn="1" w:lastColumn="0" w:noHBand="0" w:noVBand="1"/>
      </w:tblPr>
      <w:tblGrid>
        <w:gridCol w:w="2906"/>
        <w:gridCol w:w="2862"/>
        <w:gridCol w:w="2862"/>
      </w:tblGrid>
      <w:tr w:rsidR="00E41C2E" w:rsidTr="00E41C2E">
        <w:tc>
          <w:tcPr>
            <w:tcW w:w="2906" w:type="dxa"/>
            <w:shd w:val="clear" w:color="auto" w:fill="9CC2E5" w:themeFill="accent1" w:themeFillTint="99"/>
          </w:tcPr>
          <w:p w:rsidR="00E41C2E" w:rsidRDefault="00E41C2E" w:rsidP="00E41C2E">
            <w:pPr>
              <w:spacing w:before="100" w:beforeAutospacing="1" w:after="100" w:afterAutospacing="1"/>
            </w:pPr>
            <w:r>
              <w:t>Issue</w:t>
            </w:r>
          </w:p>
        </w:tc>
        <w:tc>
          <w:tcPr>
            <w:tcW w:w="2862" w:type="dxa"/>
            <w:shd w:val="clear" w:color="auto" w:fill="9CC2E5" w:themeFill="accent1" w:themeFillTint="99"/>
          </w:tcPr>
          <w:p w:rsidR="00E41C2E" w:rsidRDefault="00E41C2E" w:rsidP="00E41C2E">
            <w:pPr>
              <w:spacing w:before="100" w:beforeAutospacing="1" w:after="100" w:afterAutospacing="1"/>
            </w:pPr>
            <w:r>
              <w:t>Possible Cause</w:t>
            </w:r>
          </w:p>
        </w:tc>
        <w:tc>
          <w:tcPr>
            <w:tcW w:w="2862" w:type="dxa"/>
            <w:shd w:val="clear" w:color="auto" w:fill="9CC2E5" w:themeFill="accent1" w:themeFillTint="99"/>
          </w:tcPr>
          <w:p w:rsidR="00E41C2E" w:rsidRDefault="00E41C2E" w:rsidP="00E41C2E">
            <w:pPr>
              <w:spacing w:before="100" w:beforeAutospacing="1" w:after="100" w:afterAutospacing="1"/>
            </w:pPr>
            <w:r>
              <w:t>Solution</w:t>
            </w:r>
          </w:p>
        </w:tc>
      </w:tr>
      <w:tr w:rsidR="00E41C2E" w:rsidTr="00E41C2E">
        <w:tc>
          <w:tcPr>
            <w:tcW w:w="2906" w:type="dxa"/>
          </w:tcPr>
          <w:p w:rsidR="00E41C2E" w:rsidRDefault="00E41C2E" w:rsidP="00E41C2E">
            <w:pPr>
              <w:spacing w:before="100" w:beforeAutospacing="1" w:after="100" w:afterAutospacing="1"/>
            </w:pPr>
            <w:r>
              <w:t>No output voltage from power supply</w:t>
            </w:r>
          </w:p>
        </w:tc>
        <w:tc>
          <w:tcPr>
            <w:tcW w:w="2862" w:type="dxa"/>
          </w:tcPr>
          <w:p w:rsidR="00E41C2E" w:rsidRDefault="00E41C2E" w:rsidP="00E41C2E">
            <w:pPr>
              <w:spacing w:before="100" w:beforeAutospacing="1" w:after="100" w:afterAutospacing="1"/>
            </w:pPr>
            <w:r>
              <w:t>Faulty LM2576T, incorrect connections</w:t>
            </w:r>
          </w:p>
        </w:tc>
        <w:tc>
          <w:tcPr>
            <w:tcW w:w="2862" w:type="dxa"/>
          </w:tcPr>
          <w:p w:rsidR="00E41C2E" w:rsidRDefault="00E41C2E" w:rsidP="00E41C2E">
            <w:pPr>
              <w:spacing w:before="100" w:beforeAutospacing="1" w:after="100" w:afterAutospacing="1"/>
            </w:pPr>
            <w:r>
              <w:t>Replace LM2576T, verify connections</w:t>
            </w:r>
          </w:p>
        </w:tc>
      </w:tr>
      <w:tr w:rsidR="00E41C2E" w:rsidTr="00E41C2E">
        <w:tc>
          <w:tcPr>
            <w:tcW w:w="2906" w:type="dxa"/>
          </w:tcPr>
          <w:p w:rsidR="00E41C2E" w:rsidRDefault="00E41C2E" w:rsidP="00E41C2E">
            <w:pPr>
              <w:spacing w:before="100" w:beforeAutospacing="1" w:after="100" w:afterAutospacing="1"/>
            </w:pPr>
            <w:r>
              <w:t>ESP8266 not responding</w:t>
            </w:r>
          </w:p>
        </w:tc>
        <w:tc>
          <w:tcPr>
            <w:tcW w:w="2862" w:type="dxa"/>
          </w:tcPr>
          <w:p w:rsidR="00E41C2E" w:rsidRDefault="00E41C2E" w:rsidP="00E41C2E">
            <w:pPr>
              <w:spacing w:before="100" w:beforeAutospacing="1" w:after="100" w:afterAutospacing="1"/>
            </w:pPr>
            <w:r>
              <w:t>Incorrect baud rate or firmware issues</w:t>
            </w:r>
          </w:p>
        </w:tc>
        <w:tc>
          <w:tcPr>
            <w:tcW w:w="2862" w:type="dxa"/>
          </w:tcPr>
          <w:p w:rsidR="00E41C2E" w:rsidRDefault="00E41C2E" w:rsidP="00E41C2E">
            <w:pPr>
              <w:spacing w:before="100" w:beforeAutospacing="1" w:after="100" w:afterAutospacing="1"/>
            </w:pPr>
            <w:r>
              <w:t xml:space="preserve">Check baud rate, </w:t>
            </w:r>
            <w:proofErr w:type="spellStart"/>
            <w:r>
              <w:t>reflash</w:t>
            </w:r>
            <w:proofErr w:type="spellEnd"/>
            <w:r>
              <w:t xml:space="preserve"> firmware</w:t>
            </w:r>
          </w:p>
        </w:tc>
      </w:tr>
      <w:tr w:rsidR="00E41C2E" w:rsidTr="00E41C2E">
        <w:tc>
          <w:tcPr>
            <w:tcW w:w="2906" w:type="dxa"/>
          </w:tcPr>
          <w:p w:rsidR="00E41C2E" w:rsidRDefault="00E41C2E" w:rsidP="00E41C2E">
            <w:pPr>
              <w:spacing w:before="100" w:beforeAutospacing="1" w:after="100" w:afterAutospacing="1"/>
            </w:pPr>
            <w:r>
              <w:t>No CAN communication</w:t>
            </w:r>
          </w:p>
        </w:tc>
        <w:tc>
          <w:tcPr>
            <w:tcW w:w="2862" w:type="dxa"/>
          </w:tcPr>
          <w:p w:rsidR="00E41C2E" w:rsidRDefault="00E41C2E" w:rsidP="00E41C2E">
            <w:pPr>
              <w:spacing w:before="100" w:beforeAutospacing="1" w:after="100" w:afterAutospacing="1"/>
            </w:pPr>
            <w:r>
              <w:t>Faulty CAN-H or CAN-L connections</w:t>
            </w:r>
          </w:p>
        </w:tc>
        <w:tc>
          <w:tcPr>
            <w:tcW w:w="2862" w:type="dxa"/>
          </w:tcPr>
          <w:p w:rsidR="00E41C2E" w:rsidRDefault="00E41C2E" w:rsidP="00E41C2E">
            <w:pPr>
              <w:spacing w:before="100" w:beforeAutospacing="1" w:after="100" w:afterAutospacing="1"/>
            </w:pPr>
            <w:r>
              <w:t>Verify and correct CAN wiring</w:t>
            </w:r>
          </w:p>
        </w:tc>
      </w:tr>
      <w:tr w:rsidR="00E41C2E" w:rsidTr="00E41C2E">
        <w:tc>
          <w:tcPr>
            <w:tcW w:w="2906" w:type="dxa"/>
          </w:tcPr>
          <w:p w:rsidR="00E41C2E" w:rsidRDefault="00E41C2E" w:rsidP="00E41C2E">
            <w:pPr>
              <w:spacing w:before="100" w:beforeAutospacing="1" w:after="100" w:afterAutospacing="1"/>
            </w:pPr>
            <w:r>
              <w:t>Overheating components</w:t>
            </w:r>
          </w:p>
        </w:tc>
        <w:tc>
          <w:tcPr>
            <w:tcW w:w="2862" w:type="dxa"/>
          </w:tcPr>
          <w:p w:rsidR="00E41C2E" w:rsidRDefault="00E41C2E" w:rsidP="00E41C2E">
            <w:pPr>
              <w:spacing w:before="100" w:beforeAutospacing="1" w:after="100" w:afterAutospacing="1"/>
            </w:pPr>
            <w:r>
              <w:t>Excessive load or short circuits</w:t>
            </w:r>
          </w:p>
        </w:tc>
        <w:tc>
          <w:tcPr>
            <w:tcW w:w="2862" w:type="dxa"/>
          </w:tcPr>
          <w:p w:rsidR="00E41C2E" w:rsidRDefault="008C5ED1" w:rsidP="00E41C2E">
            <w:pPr>
              <w:spacing w:before="100" w:beforeAutospacing="1" w:after="100" w:afterAutospacing="1"/>
            </w:pPr>
            <w:r>
              <w:t>Check for short circuits</w:t>
            </w:r>
            <w:r w:rsidR="00E41C2E">
              <w:t>, reduce load</w:t>
            </w:r>
          </w:p>
        </w:tc>
      </w:tr>
      <w:tr w:rsidR="00E41C2E" w:rsidTr="00E41C2E">
        <w:tc>
          <w:tcPr>
            <w:tcW w:w="2906" w:type="dxa"/>
          </w:tcPr>
          <w:p w:rsidR="00E41C2E" w:rsidRDefault="00E41C2E" w:rsidP="00E41C2E">
            <w:pPr>
              <w:spacing w:before="100" w:beforeAutospacing="1" w:after="100" w:afterAutospacing="1"/>
            </w:pPr>
            <w:r>
              <w:t>Data mismatch between system</w:t>
            </w:r>
          </w:p>
        </w:tc>
        <w:tc>
          <w:tcPr>
            <w:tcW w:w="2862" w:type="dxa"/>
          </w:tcPr>
          <w:p w:rsidR="00E41C2E" w:rsidRDefault="00E41C2E" w:rsidP="00E41C2E">
            <w:pPr>
              <w:spacing w:before="100" w:beforeAutospacing="1" w:after="100" w:afterAutospacing="1"/>
            </w:pPr>
            <w:r>
              <w:t>UART or CAN baud rate mismatch</w:t>
            </w:r>
          </w:p>
        </w:tc>
        <w:tc>
          <w:tcPr>
            <w:tcW w:w="2862" w:type="dxa"/>
          </w:tcPr>
          <w:p w:rsidR="00E41C2E" w:rsidRDefault="00E41C2E" w:rsidP="00E41C2E">
            <w:pPr>
              <w:spacing w:before="100" w:beforeAutospacing="1" w:after="100" w:afterAutospacing="1"/>
            </w:pPr>
            <w:r>
              <w:t>Match UART and CAN baud rates</w:t>
            </w:r>
          </w:p>
        </w:tc>
      </w:tr>
    </w:tbl>
    <w:p w:rsidR="008362C0" w:rsidRDefault="008362C0" w:rsidP="00F8436C"/>
    <w:sectPr w:rsidR="00836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79C8"/>
    <w:multiLevelType w:val="hybridMultilevel"/>
    <w:tmpl w:val="6A0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D2D86"/>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97A03"/>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71343"/>
    <w:multiLevelType w:val="hybridMultilevel"/>
    <w:tmpl w:val="48508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91E47"/>
    <w:multiLevelType w:val="hybridMultilevel"/>
    <w:tmpl w:val="727EE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76026A"/>
    <w:multiLevelType w:val="hybridMultilevel"/>
    <w:tmpl w:val="95A8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E2CD6"/>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85F10"/>
    <w:multiLevelType w:val="multilevel"/>
    <w:tmpl w:val="7EF06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64793C"/>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A31FA"/>
    <w:multiLevelType w:val="multilevel"/>
    <w:tmpl w:val="DD34B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436B61"/>
    <w:multiLevelType w:val="multilevel"/>
    <w:tmpl w:val="2866467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E3503"/>
    <w:multiLevelType w:val="multilevel"/>
    <w:tmpl w:val="F7CA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E08A6"/>
    <w:multiLevelType w:val="hybridMultilevel"/>
    <w:tmpl w:val="F3164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524FF3"/>
    <w:multiLevelType w:val="multilevel"/>
    <w:tmpl w:val="A8B6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74BA7"/>
    <w:multiLevelType w:val="multilevel"/>
    <w:tmpl w:val="1226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E16C51"/>
    <w:multiLevelType w:val="multilevel"/>
    <w:tmpl w:val="5FA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4E2E77"/>
    <w:multiLevelType w:val="multilevel"/>
    <w:tmpl w:val="A87C1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266F67"/>
    <w:multiLevelType w:val="multilevel"/>
    <w:tmpl w:val="4326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13"/>
  </w:num>
  <w:num w:numId="4">
    <w:abstractNumId w:val="10"/>
  </w:num>
  <w:num w:numId="5">
    <w:abstractNumId w:val="7"/>
  </w:num>
  <w:num w:numId="6">
    <w:abstractNumId w:val="17"/>
  </w:num>
  <w:num w:numId="7">
    <w:abstractNumId w:val="14"/>
  </w:num>
  <w:num w:numId="8">
    <w:abstractNumId w:val="5"/>
  </w:num>
  <w:num w:numId="9">
    <w:abstractNumId w:val="15"/>
  </w:num>
  <w:num w:numId="10">
    <w:abstractNumId w:val="12"/>
  </w:num>
  <w:num w:numId="11">
    <w:abstractNumId w:val="9"/>
  </w:num>
  <w:num w:numId="12">
    <w:abstractNumId w:val="4"/>
  </w:num>
  <w:num w:numId="13">
    <w:abstractNumId w:val="3"/>
  </w:num>
  <w:num w:numId="14">
    <w:abstractNumId w:val="0"/>
  </w:num>
  <w:num w:numId="15">
    <w:abstractNumId w:val="2"/>
  </w:num>
  <w:num w:numId="16">
    <w:abstractNumId w:val="1"/>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91C"/>
    <w:rsid w:val="00081808"/>
    <w:rsid w:val="00157B9F"/>
    <w:rsid w:val="001F5385"/>
    <w:rsid w:val="0025528C"/>
    <w:rsid w:val="00462B7A"/>
    <w:rsid w:val="0047191C"/>
    <w:rsid w:val="0047262A"/>
    <w:rsid w:val="00541A8B"/>
    <w:rsid w:val="005A3D98"/>
    <w:rsid w:val="007A567F"/>
    <w:rsid w:val="007D0D96"/>
    <w:rsid w:val="008362C0"/>
    <w:rsid w:val="008C5ED1"/>
    <w:rsid w:val="008F1402"/>
    <w:rsid w:val="00963AF7"/>
    <w:rsid w:val="00B30D18"/>
    <w:rsid w:val="00BB5689"/>
    <w:rsid w:val="00BE2270"/>
    <w:rsid w:val="00C220B1"/>
    <w:rsid w:val="00E41C2E"/>
    <w:rsid w:val="00E71D0D"/>
    <w:rsid w:val="00EE2826"/>
    <w:rsid w:val="00F8436C"/>
    <w:rsid w:val="00FD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01930"/>
  <w15:chartTrackingRefBased/>
  <w15:docId w15:val="{BFA129DA-A4E5-4EAD-AEC4-241CB63E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843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43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43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436C"/>
    <w:rPr>
      <w:rFonts w:ascii="Times New Roman" w:eastAsia="Times New Roman" w:hAnsi="Times New Roman" w:cs="Times New Roman"/>
      <w:b/>
      <w:bCs/>
      <w:sz w:val="24"/>
      <w:szCs w:val="24"/>
    </w:rPr>
  </w:style>
  <w:style w:type="paragraph" w:styleId="NormalWeb">
    <w:name w:val="Normal (Web)"/>
    <w:basedOn w:val="Normal"/>
    <w:uiPriority w:val="99"/>
    <w:unhideWhenUsed/>
    <w:rsid w:val="00F843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36C"/>
    <w:rPr>
      <w:b/>
      <w:bCs/>
    </w:rPr>
  </w:style>
  <w:style w:type="character" w:customStyle="1" w:styleId="katex-mathml">
    <w:name w:val="katex-mathml"/>
    <w:basedOn w:val="DefaultParagraphFont"/>
    <w:rsid w:val="00F8436C"/>
  </w:style>
  <w:style w:type="character" w:customStyle="1" w:styleId="mord">
    <w:name w:val="mord"/>
    <w:basedOn w:val="DefaultParagraphFont"/>
    <w:rsid w:val="00F8436C"/>
  </w:style>
  <w:style w:type="character" w:customStyle="1" w:styleId="vlist-s">
    <w:name w:val="vlist-s"/>
    <w:basedOn w:val="DefaultParagraphFont"/>
    <w:rsid w:val="00F8436C"/>
  </w:style>
  <w:style w:type="character" w:customStyle="1" w:styleId="mrel">
    <w:name w:val="mrel"/>
    <w:basedOn w:val="DefaultParagraphFont"/>
    <w:rsid w:val="00F8436C"/>
  </w:style>
  <w:style w:type="character" w:customStyle="1" w:styleId="mbin">
    <w:name w:val="mbin"/>
    <w:basedOn w:val="DefaultParagraphFont"/>
    <w:rsid w:val="00F8436C"/>
  </w:style>
  <w:style w:type="character" w:customStyle="1" w:styleId="delimsizing">
    <w:name w:val="delimsizing"/>
    <w:basedOn w:val="DefaultParagraphFont"/>
    <w:rsid w:val="00F8436C"/>
  </w:style>
  <w:style w:type="paragraph" w:styleId="ListParagraph">
    <w:name w:val="List Paragraph"/>
    <w:basedOn w:val="Normal"/>
    <w:uiPriority w:val="34"/>
    <w:qFormat/>
    <w:rsid w:val="00F8436C"/>
    <w:pPr>
      <w:ind w:left="720"/>
      <w:contextualSpacing/>
    </w:pPr>
  </w:style>
  <w:style w:type="character" w:styleId="Emphasis">
    <w:name w:val="Emphasis"/>
    <w:basedOn w:val="DefaultParagraphFont"/>
    <w:uiPriority w:val="20"/>
    <w:qFormat/>
    <w:rsid w:val="00BE2270"/>
    <w:rPr>
      <w:i/>
      <w:iCs/>
    </w:rPr>
  </w:style>
  <w:style w:type="table" w:styleId="TableGrid">
    <w:name w:val="Table Grid"/>
    <w:basedOn w:val="TableNormal"/>
    <w:uiPriority w:val="39"/>
    <w:rsid w:val="00E41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112292">
      <w:bodyDiv w:val="1"/>
      <w:marLeft w:val="0"/>
      <w:marRight w:val="0"/>
      <w:marTop w:val="0"/>
      <w:marBottom w:val="0"/>
      <w:divBdr>
        <w:top w:val="none" w:sz="0" w:space="0" w:color="auto"/>
        <w:left w:val="none" w:sz="0" w:space="0" w:color="auto"/>
        <w:bottom w:val="none" w:sz="0" w:space="0" w:color="auto"/>
        <w:right w:val="none" w:sz="0" w:space="0" w:color="auto"/>
      </w:divBdr>
    </w:div>
    <w:div w:id="1068184237">
      <w:bodyDiv w:val="1"/>
      <w:marLeft w:val="0"/>
      <w:marRight w:val="0"/>
      <w:marTop w:val="0"/>
      <w:marBottom w:val="0"/>
      <w:divBdr>
        <w:top w:val="none" w:sz="0" w:space="0" w:color="auto"/>
        <w:left w:val="none" w:sz="0" w:space="0" w:color="auto"/>
        <w:bottom w:val="none" w:sz="0" w:space="0" w:color="auto"/>
        <w:right w:val="none" w:sz="0" w:space="0" w:color="auto"/>
      </w:divBdr>
    </w:div>
    <w:div w:id="197783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 MOTORS</dc:creator>
  <cp:keywords/>
  <dc:description/>
  <cp:lastModifiedBy>AIM MOTORS</cp:lastModifiedBy>
  <cp:revision>2</cp:revision>
  <dcterms:created xsi:type="dcterms:W3CDTF">2024-12-14T15:20:00Z</dcterms:created>
  <dcterms:modified xsi:type="dcterms:W3CDTF">2024-12-14T15:20:00Z</dcterms:modified>
</cp:coreProperties>
</file>