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A8B84" w14:textId="16188A4A" w:rsidR="00AE0D6E" w:rsidRPr="004135E8" w:rsidRDefault="00AE0D6E" w:rsidP="00077D06">
      <w:pPr>
        <w:spacing w:line="240" w:lineRule="exact"/>
        <w:jc w:val="center"/>
        <w:rPr>
          <w:rFonts w:ascii="微软雅黑" w:eastAsia="微软雅黑" w:hAnsi="微软雅黑" w:hint="eastAsia"/>
          <w:b/>
          <w:bCs/>
          <w:color w:val="FF0000"/>
          <w:sz w:val="21"/>
          <w:szCs w:val="21"/>
        </w:rPr>
      </w:pPr>
      <w:r w:rsidRPr="004135E8">
        <w:rPr>
          <w:rFonts w:ascii="微软雅黑" w:eastAsia="微软雅黑" w:hAnsi="微软雅黑" w:hint="eastAsia"/>
          <w:b/>
          <w:bCs/>
          <w:sz w:val="21"/>
          <w:szCs w:val="21"/>
        </w:rPr>
        <w:t>EA策略案例</w:t>
      </w:r>
      <w:r w:rsidRPr="004135E8">
        <w:rPr>
          <w:rFonts w:ascii="微软雅黑" w:eastAsia="微软雅黑" w:hAnsi="微软雅黑" w:hint="eastAsia"/>
          <w:b/>
          <w:bCs/>
          <w:color w:val="FF0000"/>
          <w:sz w:val="21"/>
          <w:szCs w:val="21"/>
        </w:rPr>
        <w:t>(以多单为例空单反之)</w:t>
      </w:r>
    </w:p>
    <w:p w14:paraId="29A15A34" w14:textId="7D229E79" w:rsidR="00AE0D6E" w:rsidRPr="001D6F0C" w:rsidRDefault="00AE0D6E" w:rsidP="00AE0D6E">
      <w:pPr>
        <w:spacing w:line="240" w:lineRule="exact"/>
        <w:rPr>
          <w:rFonts w:ascii="微软雅黑" w:eastAsia="微软雅黑" w:hAnsi="微软雅黑" w:hint="eastAsia"/>
          <w:b/>
          <w:bCs/>
          <w:color w:val="FF0000"/>
          <w:sz w:val="21"/>
          <w:szCs w:val="21"/>
        </w:rPr>
      </w:pPr>
      <w:r w:rsidRPr="004135E8">
        <w:rPr>
          <w:rFonts w:ascii="微软雅黑" w:eastAsia="微软雅黑" w:hAnsi="微软雅黑" w:hint="eastAsia"/>
          <w:b/>
          <w:bCs/>
          <w:color w:val="FF0000"/>
          <w:sz w:val="21"/>
          <w:szCs w:val="21"/>
        </w:rPr>
        <w:t>开多条件</w:t>
      </w:r>
      <w:r w:rsidR="00CE29FC" w:rsidRPr="004135E8">
        <w:rPr>
          <w:rFonts w:ascii="微软雅黑" w:eastAsia="微软雅黑" w:hAnsi="微软雅黑" w:hint="eastAsia"/>
          <w:b/>
          <w:bCs/>
          <w:color w:val="FF0000"/>
          <w:sz w:val="21"/>
          <w:szCs w:val="21"/>
        </w:rPr>
        <w:t>设置</w:t>
      </w:r>
    </w:p>
    <w:p w14:paraId="2E0E4FB0" w14:textId="5522439A" w:rsidR="00AE0D6E" w:rsidRPr="004135E8" w:rsidRDefault="00AE0D6E" w:rsidP="00AE0D6E">
      <w:pPr>
        <w:spacing w:line="240" w:lineRule="exact"/>
        <w:rPr>
          <w:rFonts w:ascii="微软雅黑" w:eastAsia="微软雅黑" w:hAnsi="微软雅黑" w:hint="eastAsia"/>
          <w:sz w:val="21"/>
          <w:szCs w:val="21"/>
        </w:rPr>
      </w:pPr>
      <w:r w:rsidRPr="004135E8">
        <w:rPr>
          <w:rFonts w:ascii="微软雅黑" w:eastAsia="微软雅黑" w:hAnsi="微软雅黑" w:hint="eastAsia"/>
          <w:sz w:val="21"/>
          <w:szCs w:val="21"/>
        </w:rPr>
        <w:t>1. 实时价格突破前</w:t>
      </w:r>
      <w:r w:rsidR="00CE29FC" w:rsidRPr="004135E8">
        <w:rPr>
          <w:rFonts w:ascii="微软雅黑" w:eastAsia="微软雅黑" w:hAnsi="微软雅黑" w:hint="eastAsia"/>
          <w:sz w:val="21"/>
          <w:szCs w:val="21"/>
        </w:rPr>
        <w:t>4</w:t>
      </w:r>
      <w:r w:rsidRPr="004135E8">
        <w:rPr>
          <w:rFonts w:ascii="微软雅黑" w:eastAsia="微软雅黑" w:hAnsi="微软雅黑" w:hint="eastAsia"/>
          <w:sz w:val="21"/>
          <w:szCs w:val="21"/>
        </w:rPr>
        <w:t>根(参数)K线的最高值</w:t>
      </w:r>
    </w:p>
    <w:p w14:paraId="7613E1C2" w14:textId="4D3B5D94" w:rsidR="00AE0D6E" w:rsidRPr="004135E8" w:rsidRDefault="00AE0D6E" w:rsidP="00AE0D6E">
      <w:pPr>
        <w:spacing w:line="240" w:lineRule="exact"/>
        <w:rPr>
          <w:rFonts w:ascii="微软雅黑" w:eastAsia="微软雅黑" w:hAnsi="微软雅黑" w:hint="eastAsia"/>
          <w:sz w:val="21"/>
          <w:szCs w:val="21"/>
        </w:rPr>
      </w:pPr>
      <w:r w:rsidRPr="004135E8">
        <w:rPr>
          <w:rFonts w:ascii="微软雅黑" w:eastAsia="微软雅黑" w:hAnsi="微软雅黑" w:hint="eastAsia"/>
          <w:sz w:val="21"/>
          <w:szCs w:val="21"/>
        </w:rPr>
        <w:t>2. 开多单的开仓价要求&gt;2350元(参数)</w:t>
      </w:r>
    </w:p>
    <w:p w14:paraId="73C8D2F9" w14:textId="7AB2576E" w:rsidR="00AE0D6E" w:rsidRPr="004135E8" w:rsidRDefault="00AE0D6E" w:rsidP="00AE0D6E">
      <w:pPr>
        <w:spacing w:line="240" w:lineRule="exact"/>
        <w:rPr>
          <w:rFonts w:ascii="微软雅黑" w:eastAsia="微软雅黑" w:hAnsi="微软雅黑" w:hint="eastAsia"/>
          <w:sz w:val="21"/>
          <w:szCs w:val="21"/>
        </w:rPr>
      </w:pPr>
      <w:r w:rsidRPr="004135E8">
        <w:rPr>
          <w:rFonts w:ascii="微软雅黑" w:eastAsia="微软雅黑" w:hAnsi="微软雅黑" w:hint="eastAsia"/>
          <w:sz w:val="21"/>
          <w:szCs w:val="21"/>
        </w:rPr>
        <w:t>3. 开多时候的 止</w:t>
      </w:r>
      <w:proofErr w:type="gramStart"/>
      <w:r w:rsidRPr="004135E8">
        <w:rPr>
          <w:rFonts w:ascii="微软雅黑" w:eastAsia="微软雅黑" w:hAnsi="微软雅黑" w:hint="eastAsia"/>
          <w:sz w:val="21"/>
          <w:szCs w:val="21"/>
        </w:rPr>
        <w:t>损价格</w:t>
      </w:r>
      <w:proofErr w:type="gramEnd"/>
      <w:r w:rsidRPr="004135E8">
        <w:rPr>
          <w:rFonts w:ascii="微软雅黑" w:eastAsia="微软雅黑" w:hAnsi="微软雅黑" w:hint="eastAsia"/>
          <w:sz w:val="21"/>
          <w:szCs w:val="21"/>
        </w:rPr>
        <w:t>要求&gt;2100元(参数)</w:t>
      </w:r>
    </w:p>
    <w:p w14:paraId="28074495" w14:textId="6503C94E" w:rsidR="00CE29FC" w:rsidRPr="004135E8" w:rsidRDefault="00CE29FC" w:rsidP="00AE0D6E">
      <w:pPr>
        <w:spacing w:line="240" w:lineRule="exact"/>
        <w:rPr>
          <w:rFonts w:ascii="微软雅黑" w:eastAsia="微软雅黑" w:hAnsi="微软雅黑" w:hint="eastAsia"/>
          <w:sz w:val="21"/>
          <w:szCs w:val="21"/>
        </w:rPr>
      </w:pPr>
      <w:r w:rsidRPr="004135E8">
        <w:rPr>
          <w:rFonts w:ascii="微软雅黑" w:eastAsia="微软雅黑" w:hAnsi="微软雅黑" w:hint="eastAsia"/>
          <w:sz w:val="21"/>
          <w:szCs w:val="21"/>
        </w:rPr>
        <w:t>4. 开多价格要求不高于前4根(参数)K线的最高值, 10个点的误差范围</w:t>
      </w:r>
    </w:p>
    <w:p w14:paraId="7A529244" w14:textId="3C291B7F" w:rsidR="00AE0D6E" w:rsidRPr="004135E8" w:rsidRDefault="00AE0D6E" w:rsidP="00AE0D6E">
      <w:pPr>
        <w:spacing w:line="240" w:lineRule="exact"/>
        <w:rPr>
          <w:rFonts w:ascii="微软雅黑" w:eastAsia="微软雅黑" w:hAnsi="微软雅黑" w:hint="eastAsia"/>
          <w:sz w:val="21"/>
          <w:szCs w:val="21"/>
        </w:rPr>
      </w:pPr>
    </w:p>
    <w:p w14:paraId="54E35D38" w14:textId="0A29A2FB" w:rsidR="00CE29FC" w:rsidRPr="004135E8" w:rsidRDefault="00CE29FC" w:rsidP="00CE29FC">
      <w:pPr>
        <w:spacing w:line="240" w:lineRule="exact"/>
        <w:rPr>
          <w:rFonts w:ascii="微软雅黑" w:eastAsia="微软雅黑" w:hAnsi="微软雅黑" w:hint="eastAsia"/>
          <w:b/>
          <w:bCs/>
          <w:color w:val="FF0000"/>
          <w:sz w:val="21"/>
          <w:szCs w:val="21"/>
        </w:rPr>
      </w:pPr>
      <w:r w:rsidRPr="004135E8">
        <w:rPr>
          <w:rFonts w:ascii="微软雅黑" w:eastAsia="微软雅黑" w:hAnsi="微软雅黑" w:hint="eastAsia"/>
          <w:b/>
          <w:bCs/>
          <w:color w:val="FF0000"/>
          <w:sz w:val="21"/>
          <w:szCs w:val="21"/>
        </w:rPr>
        <w:t>止</w:t>
      </w:r>
      <w:proofErr w:type="gramStart"/>
      <w:r w:rsidRPr="004135E8">
        <w:rPr>
          <w:rFonts w:ascii="微软雅黑" w:eastAsia="微软雅黑" w:hAnsi="微软雅黑" w:hint="eastAsia"/>
          <w:b/>
          <w:bCs/>
          <w:color w:val="FF0000"/>
          <w:sz w:val="21"/>
          <w:szCs w:val="21"/>
        </w:rPr>
        <w:t>损条件</w:t>
      </w:r>
      <w:proofErr w:type="gramEnd"/>
      <w:r w:rsidRPr="004135E8">
        <w:rPr>
          <w:rFonts w:ascii="微软雅黑" w:eastAsia="微软雅黑" w:hAnsi="微软雅黑" w:hint="eastAsia"/>
          <w:b/>
          <w:bCs/>
          <w:color w:val="FF0000"/>
          <w:sz w:val="21"/>
          <w:szCs w:val="21"/>
        </w:rPr>
        <w:t>设置</w:t>
      </w:r>
    </w:p>
    <w:p w14:paraId="317C2215" w14:textId="688D92FB" w:rsidR="00CE29FC" w:rsidRPr="004135E8" w:rsidRDefault="00CE29FC" w:rsidP="00CE29FC">
      <w:pPr>
        <w:spacing w:line="240" w:lineRule="exact"/>
        <w:rPr>
          <w:rFonts w:ascii="微软雅黑" w:eastAsia="微软雅黑" w:hAnsi="微软雅黑" w:hint="eastAsia"/>
          <w:sz w:val="21"/>
          <w:szCs w:val="21"/>
        </w:rPr>
      </w:pPr>
      <w:r w:rsidRPr="004135E8">
        <w:rPr>
          <w:rFonts w:ascii="微软雅黑" w:eastAsia="微软雅黑" w:hAnsi="微软雅黑" w:hint="eastAsia"/>
          <w:sz w:val="21"/>
          <w:szCs w:val="21"/>
        </w:rPr>
        <w:t>1. 止损方法</w:t>
      </w:r>
      <w:proofErr w:type="gramStart"/>
      <w:r w:rsidRPr="004135E8">
        <w:rPr>
          <w:rFonts w:ascii="微软雅黑" w:eastAsia="微软雅黑" w:hAnsi="微软雅黑" w:hint="eastAsia"/>
          <w:sz w:val="21"/>
          <w:szCs w:val="21"/>
        </w:rPr>
        <w:t>一</w:t>
      </w:r>
      <w:proofErr w:type="gramEnd"/>
      <w:r w:rsidRPr="004135E8">
        <w:rPr>
          <w:rFonts w:ascii="微软雅黑" w:eastAsia="微软雅黑" w:hAnsi="微软雅黑" w:hint="eastAsia"/>
          <w:sz w:val="21"/>
          <w:szCs w:val="21"/>
        </w:rPr>
        <w:t>: 开多的时候止</w:t>
      </w:r>
      <w:proofErr w:type="gramStart"/>
      <w:r w:rsidRPr="004135E8">
        <w:rPr>
          <w:rFonts w:ascii="微软雅黑" w:eastAsia="微软雅黑" w:hAnsi="微软雅黑" w:hint="eastAsia"/>
          <w:sz w:val="21"/>
          <w:szCs w:val="21"/>
        </w:rPr>
        <w:t>损位置</w:t>
      </w:r>
      <w:proofErr w:type="gramEnd"/>
      <w:r w:rsidRPr="004135E8">
        <w:rPr>
          <w:rFonts w:ascii="微软雅黑" w:eastAsia="微软雅黑" w:hAnsi="微软雅黑" w:hint="eastAsia"/>
          <w:sz w:val="21"/>
          <w:szCs w:val="21"/>
        </w:rPr>
        <w:t>为前4根K线的最低值</w:t>
      </w:r>
    </w:p>
    <w:p w14:paraId="02345952" w14:textId="16A1F884" w:rsidR="00CE29FC" w:rsidRPr="004135E8" w:rsidRDefault="00CE29FC" w:rsidP="00CE29FC">
      <w:pPr>
        <w:spacing w:line="240" w:lineRule="exact"/>
        <w:rPr>
          <w:rFonts w:ascii="微软雅黑" w:eastAsia="微软雅黑" w:hAnsi="微软雅黑" w:hint="eastAsia"/>
          <w:sz w:val="21"/>
          <w:szCs w:val="21"/>
        </w:rPr>
      </w:pPr>
      <w:r w:rsidRPr="004135E8">
        <w:rPr>
          <w:rFonts w:ascii="微软雅黑" w:eastAsia="微软雅黑" w:hAnsi="微软雅黑" w:hint="eastAsia"/>
          <w:sz w:val="21"/>
          <w:szCs w:val="21"/>
        </w:rPr>
        <w:t>2. 止</w:t>
      </w:r>
      <w:proofErr w:type="gramStart"/>
      <w:r w:rsidRPr="004135E8">
        <w:rPr>
          <w:rFonts w:ascii="微软雅黑" w:eastAsia="微软雅黑" w:hAnsi="微软雅黑" w:hint="eastAsia"/>
          <w:sz w:val="21"/>
          <w:szCs w:val="21"/>
        </w:rPr>
        <w:t>损方法</w:t>
      </w:r>
      <w:proofErr w:type="gramEnd"/>
      <w:r w:rsidRPr="004135E8">
        <w:rPr>
          <w:rFonts w:ascii="微软雅黑" w:eastAsia="微软雅黑" w:hAnsi="微软雅黑" w:hint="eastAsia"/>
          <w:sz w:val="21"/>
          <w:szCs w:val="21"/>
        </w:rPr>
        <w:t>二: 开多的时候默认止损点数=200点(参数)</w:t>
      </w:r>
    </w:p>
    <w:p w14:paraId="2D536287" w14:textId="51936F70" w:rsidR="00CE29FC" w:rsidRPr="004135E8" w:rsidRDefault="00CE29FC" w:rsidP="00CE29FC">
      <w:pPr>
        <w:spacing w:line="240" w:lineRule="exact"/>
        <w:rPr>
          <w:rFonts w:ascii="微软雅黑" w:eastAsia="微软雅黑" w:hAnsi="微软雅黑" w:hint="eastAsia"/>
          <w:sz w:val="21"/>
          <w:szCs w:val="21"/>
        </w:rPr>
      </w:pPr>
      <w:r w:rsidRPr="004135E8">
        <w:rPr>
          <w:rFonts w:ascii="微软雅黑" w:eastAsia="微软雅黑" w:hAnsi="微软雅黑" w:hint="eastAsia"/>
          <w:sz w:val="21"/>
          <w:szCs w:val="21"/>
        </w:rPr>
        <w:t>3. 方法</w:t>
      </w:r>
      <w:proofErr w:type="gramStart"/>
      <w:r w:rsidRPr="004135E8">
        <w:rPr>
          <w:rFonts w:ascii="微软雅黑" w:eastAsia="微软雅黑" w:hAnsi="微软雅黑" w:hint="eastAsia"/>
          <w:sz w:val="21"/>
          <w:szCs w:val="21"/>
        </w:rPr>
        <w:t>一</w:t>
      </w:r>
      <w:proofErr w:type="gramEnd"/>
      <w:r w:rsidRPr="004135E8">
        <w:rPr>
          <w:rFonts w:ascii="微软雅黑" w:eastAsia="微软雅黑" w:hAnsi="微软雅黑" w:hint="eastAsia"/>
          <w:sz w:val="21"/>
          <w:szCs w:val="21"/>
        </w:rPr>
        <w:t>与方法二取最优值</w:t>
      </w:r>
    </w:p>
    <w:p w14:paraId="02FC3D3A" w14:textId="79F86C7C" w:rsidR="00CE29FC" w:rsidRPr="004135E8" w:rsidRDefault="00CE29FC" w:rsidP="00CE29FC">
      <w:pPr>
        <w:spacing w:line="240" w:lineRule="exact"/>
        <w:rPr>
          <w:rFonts w:ascii="微软雅黑" w:eastAsia="微软雅黑" w:hAnsi="微软雅黑" w:hint="eastAsia"/>
          <w:sz w:val="21"/>
          <w:szCs w:val="21"/>
        </w:rPr>
      </w:pPr>
      <w:r w:rsidRPr="004135E8">
        <w:rPr>
          <w:rFonts w:ascii="微软雅黑" w:eastAsia="微软雅黑" w:hAnsi="微软雅黑" w:hint="eastAsia"/>
          <w:sz w:val="21"/>
          <w:szCs w:val="21"/>
        </w:rPr>
        <w:t>4. 保本设置, 当实时价-持仓价&gt;300点盈亏, 设置止</w:t>
      </w:r>
      <w:proofErr w:type="gramStart"/>
      <w:r w:rsidRPr="004135E8">
        <w:rPr>
          <w:rFonts w:ascii="微软雅黑" w:eastAsia="微软雅黑" w:hAnsi="微软雅黑" w:hint="eastAsia"/>
          <w:sz w:val="21"/>
          <w:szCs w:val="21"/>
        </w:rPr>
        <w:t>损保护</w:t>
      </w:r>
      <w:proofErr w:type="gramEnd"/>
      <w:r w:rsidRPr="004135E8">
        <w:rPr>
          <w:rFonts w:ascii="微软雅黑" w:eastAsia="微软雅黑" w:hAnsi="微软雅黑" w:hint="eastAsia"/>
          <w:sz w:val="21"/>
          <w:szCs w:val="21"/>
        </w:rPr>
        <w:t>.</w:t>
      </w:r>
    </w:p>
    <w:p w14:paraId="72F79050" w14:textId="56D55E1A" w:rsidR="00CE29FC" w:rsidRPr="004135E8" w:rsidRDefault="00CE29FC" w:rsidP="00CE29FC">
      <w:pPr>
        <w:spacing w:line="240" w:lineRule="exact"/>
        <w:rPr>
          <w:rFonts w:ascii="微软雅黑" w:eastAsia="微软雅黑" w:hAnsi="微软雅黑" w:hint="eastAsia"/>
          <w:sz w:val="21"/>
          <w:szCs w:val="21"/>
        </w:rPr>
      </w:pPr>
    </w:p>
    <w:p w14:paraId="1E68318B" w14:textId="78633C1F" w:rsidR="00CE29FC" w:rsidRPr="004135E8" w:rsidRDefault="00CE29FC" w:rsidP="00CE29FC">
      <w:pPr>
        <w:spacing w:line="240" w:lineRule="exact"/>
        <w:rPr>
          <w:rFonts w:ascii="微软雅黑" w:eastAsia="微软雅黑" w:hAnsi="微软雅黑" w:hint="eastAsia"/>
          <w:b/>
          <w:bCs/>
          <w:color w:val="FF0000"/>
          <w:sz w:val="21"/>
          <w:szCs w:val="21"/>
        </w:rPr>
      </w:pPr>
      <w:r w:rsidRPr="004135E8">
        <w:rPr>
          <w:rFonts w:ascii="微软雅黑" w:eastAsia="微软雅黑" w:hAnsi="微软雅黑" w:hint="eastAsia"/>
          <w:b/>
          <w:bCs/>
          <w:color w:val="FF0000"/>
          <w:sz w:val="21"/>
          <w:szCs w:val="21"/>
        </w:rPr>
        <w:t>止</w:t>
      </w:r>
      <w:proofErr w:type="gramStart"/>
      <w:r w:rsidRPr="004135E8">
        <w:rPr>
          <w:rFonts w:ascii="微软雅黑" w:eastAsia="微软雅黑" w:hAnsi="微软雅黑" w:hint="eastAsia"/>
          <w:b/>
          <w:bCs/>
          <w:color w:val="FF0000"/>
          <w:sz w:val="21"/>
          <w:szCs w:val="21"/>
        </w:rPr>
        <w:t>盈条件</w:t>
      </w:r>
      <w:proofErr w:type="gramEnd"/>
      <w:r w:rsidRPr="004135E8">
        <w:rPr>
          <w:rFonts w:ascii="微软雅黑" w:eastAsia="微软雅黑" w:hAnsi="微软雅黑" w:hint="eastAsia"/>
          <w:b/>
          <w:bCs/>
          <w:color w:val="FF0000"/>
          <w:sz w:val="21"/>
          <w:szCs w:val="21"/>
        </w:rPr>
        <w:t>设置</w:t>
      </w:r>
    </w:p>
    <w:p w14:paraId="1E416B4E" w14:textId="6FB75FDB" w:rsidR="00CE29FC" w:rsidRPr="004135E8" w:rsidRDefault="00CE29FC" w:rsidP="00CE29FC">
      <w:pPr>
        <w:spacing w:line="240" w:lineRule="exact"/>
        <w:rPr>
          <w:rFonts w:ascii="微软雅黑" w:eastAsia="微软雅黑" w:hAnsi="微软雅黑" w:hint="eastAsia"/>
          <w:sz w:val="21"/>
          <w:szCs w:val="21"/>
        </w:rPr>
      </w:pPr>
      <w:r w:rsidRPr="004135E8">
        <w:rPr>
          <w:rFonts w:ascii="微软雅黑" w:eastAsia="微软雅黑" w:hAnsi="微软雅黑" w:hint="eastAsia"/>
          <w:sz w:val="21"/>
          <w:szCs w:val="21"/>
        </w:rPr>
        <w:t>1. 止盈方法</w:t>
      </w:r>
      <w:proofErr w:type="gramStart"/>
      <w:r w:rsidRPr="004135E8">
        <w:rPr>
          <w:rFonts w:ascii="微软雅黑" w:eastAsia="微软雅黑" w:hAnsi="微软雅黑" w:hint="eastAsia"/>
          <w:sz w:val="21"/>
          <w:szCs w:val="21"/>
        </w:rPr>
        <w:t>一</w:t>
      </w:r>
      <w:proofErr w:type="gramEnd"/>
      <w:r w:rsidRPr="004135E8">
        <w:rPr>
          <w:rFonts w:ascii="微软雅黑" w:eastAsia="微软雅黑" w:hAnsi="微软雅黑" w:hint="eastAsia"/>
          <w:sz w:val="21"/>
          <w:szCs w:val="21"/>
        </w:rPr>
        <w:t>: 止损2倍止盈</w:t>
      </w:r>
    </w:p>
    <w:p w14:paraId="4EBE3F97" w14:textId="402DFC13" w:rsidR="00CE29FC" w:rsidRPr="004135E8" w:rsidRDefault="00CE29FC" w:rsidP="00CE29FC">
      <w:pPr>
        <w:spacing w:line="240" w:lineRule="exact"/>
        <w:rPr>
          <w:rFonts w:ascii="微软雅黑" w:eastAsia="微软雅黑" w:hAnsi="微软雅黑" w:hint="eastAsia"/>
          <w:sz w:val="21"/>
          <w:szCs w:val="21"/>
        </w:rPr>
      </w:pPr>
      <w:r w:rsidRPr="004135E8">
        <w:rPr>
          <w:rFonts w:ascii="微软雅黑" w:eastAsia="微软雅黑" w:hAnsi="微软雅黑" w:hint="eastAsia"/>
          <w:sz w:val="21"/>
          <w:szCs w:val="21"/>
        </w:rPr>
        <w:t>2. 止</w:t>
      </w:r>
      <w:proofErr w:type="gramStart"/>
      <w:r w:rsidRPr="004135E8">
        <w:rPr>
          <w:rFonts w:ascii="微软雅黑" w:eastAsia="微软雅黑" w:hAnsi="微软雅黑" w:hint="eastAsia"/>
          <w:sz w:val="21"/>
          <w:szCs w:val="21"/>
        </w:rPr>
        <w:t>盈方法</w:t>
      </w:r>
      <w:proofErr w:type="gramEnd"/>
      <w:r w:rsidRPr="004135E8">
        <w:rPr>
          <w:rFonts w:ascii="微软雅黑" w:eastAsia="微软雅黑" w:hAnsi="微软雅黑" w:hint="eastAsia"/>
          <w:sz w:val="21"/>
          <w:szCs w:val="21"/>
        </w:rPr>
        <w:t>二: 开单的时候默认止盈点数=200点</w:t>
      </w:r>
    </w:p>
    <w:p w14:paraId="739A5CCB" w14:textId="054FDB82" w:rsidR="00CE29FC" w:rsidRPr="004135E8" w:rsidRDefault="00CE29FC" w:rsidP="00CE29FC">
      <w:pPr>
        <w:spacing w:line="240" w:lineRule="exact"/>
        <w:rPr>
          <w:rFonts w:ascii="微软雅黑" w:eastAsia="微软雅黑" w:hAnsi="微软雅黑" w:hint="eastAsia"/>
          <w:sz w:val="21"/>
          <w:szCs w:val="21"/>
        </w:rPr>
      </w:pPr>
      <w:r w:rsidRPr="004135E8">
        <w:rPr>
          <w:rFonts w:ascii="微软雅黑" w:eastAsia="微软雅黑" w:hAnsi="微软雅黑" w:hint="eastAsia"/>
          <w:sz w:val="21"/>
          <w:szCs w:val="21"/>
        </w:rPr>
        <w:t>3. 方法</w:t>
      </w:r>
      <w:proofErr w:type="gramStart"/>
      <w:r w:rsidRPr="004135E8">
        <w:rPr>
          <w:rFonts w:ascii="微软雅黑" w:eastAsia="微软雅黑" w:hAnsi="微软雅黑" w:hint="eastAsia"/>
          <w:sz w:val="21"/>
          <w:szCs w:val="21"/>
        </w:rPr>
        <w:t>一</w:t>
      </w:r>
      <w:proofErr w:type="gramEnd"/>
      <w:r w:rsidRPr="004135E8">
        <w:rPr>
          <w:rFonts w:ascii="微软雅黑" w:eastAsia="微软雅黑" w:hAnsi="微软雅黑" w:hint="eastAsia"/>
          <w:sz w:val="21"/>
          <w:szCs w:val="21"/>
        </w:rPr>
        <w:t>与方法二取最优值</w:t>
      </w:r>
    </w:p>
    <w:p w14:paraId="4E842747" w14:textId="2931DF19" w:rsidR="00CE29FC" w:rsidRPr="004135E8" w:rsidRDefault="00CE29FC" w:rsidP="00AE0D6E">
      <w:pPr>
        <w:spacing w:line="240" w:lineRule="exact"/>
        <w:rPr>
          <w:rFonts w:ascii="微软雅黑" w:eastAsia="微软雅黑" w:hAnsi="微软雅黑" w:hint="eastAsia"/>
          <w:sz w:val="21"/>
          <w:szCs w:val="21"/>
        </w:rPr>
      </w:pPr>
    </w:p>
    <w:p w14:paraId="4CC225A0" w14:textId="39B02993" w:rsidR="00AE0D6E" w:rsidRPr="004135E8" w:rsidRDefault="00D26EB9" w:rsidP="00AE0D6E">
      <w:pPr>
        <w:spacing w:line="240" w:lineRule="exact"/>
        <w:rPr>
          <w:rFonts w:ascii="微软雅黑" w:eastAsia="微软雅黑" w:hAnsi="微软雅黑" w:hint="eastAsia"/>
          <w:b/>
          <w:bCs/>
          <w:color w:val="FF0000"/>
          <w:sz w:val="21"/>
          <w:szCs w:val="21"/>
        </w:rPr>
      </w:pPr>
      <w:r>
        <w:rPr>
          <w:rFonts w:ascii="微软雅黑" w:eastAsia="微软雅黑" w:hAnsi="微软雅黑" w:hint="eastAsia"/>
          <w:noProof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1E4A28B9" wp14:editId="034F5980">
            <wp:simplePos x="0" y="0"/>
            <wp:positionH relativeFrom="column">
              <wp:posOffset>4208366</wp:posOffset>
            </wp:positionH>
            <wp:positionV relativeFrom="paragraph">
              <wp:posOffset>10160</wp:posOffset>
            </wp:positionV>
            <wp:extent cx="1155700" cy="1155700"/>
            <wp:effectExtent l="0" t="0" r="6350" b="6350"/>
            <wp:wrapNone/>
            <wp:docPr id="170581709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817099" name="图片 170581709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软雅黑" w:eastAsia="微软雅黑" w:hAnsi="微软雅黑" w:hint="eastAsia"/>
          <w:noProof/>
          <w:sz w:val="21"/>
          <w:szCs w:val="21"/>
        </w:rPr>
        <w:drawing>
          <wp:anchor distT="0" distB="0" distL="114300" distR="114300" simplePos="0" relativeHeight="251659264" behindDoc="0" locked="0" layoutInCell="1" allowOverlap="1" wp14:anchorId="6BC6D02F" wp14:editId="0D369DC5">
            <wp:simplePos x="0" y="0"/>
            <wp:positionH relativeFrom="column">
              <wp:posOffset>5481844</wp:posOffset>
            </wp:positionH>
            <wp:positionV relativeFrom="paragraph">
              <wp:posOffset>26670</wp:posOffset>
            </wp:positionV>
            <wp:extent cx="1121879" cy="1121879"/>
            <wp:effectExtent l="0" t="0" r="2540" b="2540"/>
            <wp:wrapNone/>
            <wp:docPr id="14412542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254219" name="图片 144125421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1879" cy="11218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0D6E" w:rsidRPr="004135E8">
        <w:rPr>
          <w:rFonts w:ascii="微软雅黑" w:eastAsia="微软雅黑" w:hAnsi="微软雅黑" w:hint="eastAsia"/>
          <w:b/>
          <w:bCs/>
          <w:color w:val="FF0000"/>
          <w:sz w:val="21"/>
          <w:szCs w:val="21"/>
        </w:rPr>
        <w:t>平多条件</w:t>
      </w:r>
      <w:r w:rsidR="00CE29FC" w:rsidRPr="004135E8">
        <w:rPr>
          <w:rFonts w:ascii="微软雅黑" w:eastAsia="微软雅黑" w:hAnsi="微软雅黑" w:hint="eastAsia"/>
          <w:b/>
          <w:bCs/>
          <w:color w:val="FF0000"/>
          <w:sz w:val="21"/>
          <w:szCs w:val="21"/>
        </w:rPr>
        <w:t>设置</w:t>
      </w:r>
    </w:p>
    <w:p w14:paraId="4F2A4CC2" w14:textId="0BD375E1" w:rsidR="00AE0D6E" w:rsidRPr="004135E8" w:rsidRDefault="00AE0D6E" w:rsidP="00AE0D6E">
      <w:pPr>
        <w:spacing w:line="240" w:lineRule="exact"/>
        <w:rPr>
          <w:rFonts w:ascii="微软雅黑" w:eastAsia="微软雅黑" w:hAnsi="微软雅黑" w:hint="eastAsia"/>
          <w:sz w:val="21"/>
          <w:szCs w:val="21"/>
        </w:rPr>
      </w:pPr>
      <w:r w:rsidRPr="004135E8">
        <w:rPr>
          <w:rFonts w:ascii="微软雅黑" w:eastAsia="微软雅黑" w:hAnsi="微软雅黑" w:hint="eastAsia"/>
          <w:sz w:val="21"/>
          <w:szCs w:val="21"/>
        </w:rPr>
        <w:t>1.</w:t>
      </w:r>
      <w:r w:rsidR="00CE29FC" w:rsidRPr="004135E8">
        <w:rPr>
          <w:rFonts w:ascii="微软雅黑" w:eastAsia="微软雅黑" w:hAnsi="微软雅黑" w:hint="eastAsia"/>
          <w:sz w:val="21"/>
          <w:szCs w:val="21"/>
        </w:rPr>
        <w:t xml:space="preserve"> </w:t>
      </w:r>
      <w:r w:rsidRPr="004135E8">
        <w:rPr>
          <w:rFonts w:ascii="微软雅黑" w:eastAsia="微软雅黑" w:hAnsi="微软雅黑" w:hint="eastAsia"/>
          <w:sz w:val="21"/>
          <w:szCs w:val="21"/>
        </w:rPr>
        <w:t>当日收盘</w:t>
      </w:r>
      <w:r w:rsidR="00CE29FC" w:rsidRPr="004135E8">
        <w:rPr>
          <w:rFonts w:ascii="微软雅黑" w:eastAsia="微软雅黑" w:hAnsi="微软雅黑" w:hint="eastAsia"/>
          <w:sz w:val="21"/>
          <w:szCs w:val="21"/>
        </w:rPr>
        <w:t>前N秒清仓</w:t>
      </w:r>
    </w:p>
    <w:p w14:paraId="24CF7BF4" w14:textId="05923FB6" w:rsidR="00AE0D6E" w:rsidRPr="004135E8" w:rsidRDefault="00AE0D6E" w:rsidP="00AE0D6E">
      <w:pPr>
        <w:spacing w:line="240" w:lineRule="exact"/>
        <w:rPr>
          <w:rFonts w:ascii="微软雅黑" w:eastAsia="微软雅黑" w:hAnsi="微软雅黑" w:hint="eastAsia"/>
          <w:sz w:val="21"/>
          <w:szCs w:val="21"/>
        </w:rPr>
      </w:pPr>
      <w:r w:rsidRPr="004135E8">
        <w:rPr>
          <w:rFonts w:ascii="微软雅黑" w:eastAsia="微软雅黑" w:hAnsi="微软雅黑" w:hint="eastAsia"/>
          <w:sz w:val="21"/>
          <w:szCs w:val="21"/>
        </w:rPr>
        <w:t>2.</w:t>
      </w:r>
      <w:r w:rsidR="00CE29FC" w:rsidRPr="004135E8">
        <w:rPr>
          <w:rFonts w:ascii="微软雅黑" w:eastAsia="微软雅黑" w:hAnsi="微软雅黑" w:hint="eastAsia"/>
          <w:sz w:val="21"/>
          <w:szCs w:val="21"/>
        </w:rPr>
        <w:t xml:space="preserve"> </w:t>
      </w:r>
      <w:r w:rsidRPr="004135E8">
        <w:rPr>
          <w:rFonts w:ascii="微软雅黑" w:eastAsia="微软雅黑" w:hAnsi="微软雅黑" w:hint="eastAsia"/>
          <w:sz w:val="21"/>
          <w:szCs w:val="21"/>
        </w:rPr>
        <w:t>持仓</w:t>
      </w:r>
      <w:r w:rsidR="00CE29FC" w:rsidRPr="004135E8">
        <w:rPr>
          <w:rFonts w:ascii="微软雅黑" w:eastAsia="微软雅黑" w:hAnsi="微软雅黑" w:hint="eastAsia"/>
          <w:sz w:val="21"/>
          <w:szCs w:val="21"/>
        </w:rPr>
        <w:t>多空总</w:t>
      </w:r>
      <w:r w:rsidRPr="004135E8">
        <w:rPr>
          <w:rFonts w:ascii="微软雅黑" w:eastAsia="微软雅黑" w:hAnsi="微软雅黑" w:hint="eastAsia"/>
          <w:sz w:val="21"/>
          <w:szCs w:val="21"/>
        </w:rPr>
        <w:t>盈利&gt;N元</w:t>
      </w:r>
      <w:r w:rsidR="00CE29FC" w:rsidRPr="004135E8">
        <w:rPr>
          <w:rFonts w:ascii="微软雅黑" w:eastAsia="微软雅黑" w:hAnsi="微软雅黑" w:hint="eastAsia"/>
          <w:sz w:val="21"/>
          <w:szCs w:val="21"/>
        </w:rPr>
        <w:t>清仓</w:t>
      </w:r>
    </w:p>
    <w:p w14:paraId="6111AE0C" w14:textId="77777777" w:rsidR="00CE29FC" w:rsidRPr="004135E8" w:rsidRDefault="00AE0D6E" w:rsidP="00CE29FC">
      <w:pPr>
        <w:spacing w:line="240" w:lineRule="exact"/>
        <w:rPr>
          <w:rFonts w:ascii="微软雅黑" w:eastAsia="微软雅黑" w:hAnsi="微软雅黑" w:hint="eastAsia"/>
          <w:sz w:val="21"/>
          <w:szCs w:val="21"/>
        </w:rPr>
      </w:pPr>
      <w:r w:rsidRPr="004135E8">
        <w:rPr>
          <w:rFonts w:ascii="微软雅黑" w:eastAsia="微软雅黑" w:hAnsi="微软雅黑" w:hint="eastAsia"/>
          <w:sz w:val="21"/>
          <w:szCs w:val="21"/>
        </w:rPr>
        <w:t>3.</w:t>
      </w:r>
      <w:r w:rsidR="00CE29FC" w:rsidRPr="004135E8">
        <w:rPr>
          <w:rFonts w:ascii="微软雅黑" w:eastAsia="微软雅黑" w:hAnsi="微软雅黑" w:hint="eastAsia"/>
          <w:sz w:val="21"/>
          <w:szCs w:val="21"/>
        </w:rPr>
        <w:t xml:space="preserve"> 持仓多空总盈利&lt;N元清仓</w:t>
      </w:r>
    </w:p>
    <w:p w14:paraId="31418197" w14:textId="7E4EDF0B" w:rsidR="00CE29FC" w:rsidRPr="004135E8" w:rsidRDefault="00CE29FC" w:rsidP="00CE29FC">
      <w:pPr>
        <w:spacing w:line="240" w:lineRule="exact"/>
        <w:rPr>
          <w:rFonts w:ascii="微软雅黑" w:eastAsia="微软雅黑" w:hAnsi="微软雅黑" w:hint="eastAsia"/>
          <w:sz w:val="21"/>
          <w:szCs w:val="21"/>
        </w:rPr>
      </w:pPr>
    </w:p>
    <w:p w14:paraId="5C156EAC" w14:textId="35B06DC0" w:rsidR="00AE0D6E" w:rsidRPr="004135E8" w:rsidRDefault="00CE29FC" w:rsidP="00AE0D6E">
      <w:pPr>
        <w:spacing w:line="240" w:lineRule="exact"/>
        <w:rPr>
          <w:rFonts w:ascii="微软雅黑" w:eastAsia="微软雅黑" w:hAnsi="微软雅黑" w:hint="eastAsia"/>
          <w:b/>
          <w:bCs/>
          <w:color w:val="FF0000"/>
          <w:sz w:val="21"/>
          <w:szCs w:val="21"/>
        </w:rPr>
      </w:pPr>
      <w:r w:rsidRPr="004135E8">
        <w:rPr>
          <w:rFonts w:ascii="微软雅黑" w:eastAsia="微软雅黑" w:hAnsi="微软雅黑" w:hint="eastAsia"/>
          <w:b/>
          <w:bCs/>
          <w:color w:val="FF0000"/>
          <w:sz w:val="21"/>
          <w:szCs w:val="21"/>
        </w:rPr>
        <w:t>交易时间限制</w:t>
      </w:r>
    </w:p>
    <w:p w14:paraId="61175352" w14:textId="6268D987" w:rsidR="00CE29FC" w:rsidRPr="004135E8" w:rsidRDefault="00CE29FC" w:rsidP="00CE29FC">
      <w:pPr>
        <w:pStyle w:val="a9"/>
        <w:numPr>
          <w:ilvl w:val="0"/>
          <w:numId w:val="1"/>
        </w:numPr>
        <w:spacing w:line="240" w:lineRule="exact"/>
        <w:rPr>
          <w:rFonts w:ascii="微软雅黑" w:eastAsia="微软雅黑" w:hAnsi="微软雅黑" w:hint="eastAsia"/>
          <w:sz w:val="21"/>
          <w:szCs w:val="21"/>
        </w:rPr>
      </w:pPr>
      <w:r w:rsidRPr="004135E8">
        <w:rPr>
          <w:rFonts w:ascii="微软雅黑" w:eastAsia="微软雅黑" w:hAnsi="微软雅黑" w:hint="eastAsia"/>
          <w:sz w:val="21"/>
          <w:szCs w:val="21"/>
        </w:rPr>
        <w:t>允许交易时间为 09:00-15:00</w:t>
      </w:r>
    </w:p>
    <w:p w14:paraId="3D43A935" w14:textId="77777777" w:rsidR="00AE0D6E" w:rsidRPr="004135E8" w:rsidRDefault="00AE0D6E" w:rsidP="00AE0D6E">
      <w:pPr>
        <w:spacing w:line="240" w:lineRule="exact"/>
        <w:rPr>
          <w:rFonts w:ascii="微软雅黑" w:eastAsia="微软雅黑" w:hAnsi="微软雅黑" w:hint="eastAsia"/>
          <w:sz w:val="21"/>
          <w:szCs w:val="21"/>
        </w:rPr>
      </w:pPr>
    </w:p>
    <w:p w14:paraId="67BF1F3B" w14:textId="77777777" w:rsidR="00AE0D6E" w:rsidRPr="004135E8" w:rsidRDefault="00AE0D6E" w:rsidP="00AE0D6E">
      <w:pPr>
        <w:spacing w:line="240" w:lineRule="exact"/>
        <w:rPr>
          <w:rFonts w:ascii="微软雅黑" w:eastAsia="微软雅黑" w:hAnsi="微软雅黑" w:hint="eastAsia"/>
          <w:b/>
          <w:bCs/>
          <w:color w:val="4EA72E" w:themeColor="accent6"/>
          <w:sz w:val="21"/>
          <w:szCs w:val="21"/>
        </w:rPr>
      </w:pPr>
      <w:r w:rsidRPr="004135E8">
        <w:rPr>
          <w:rFonts w:ascii="微软雅黑" w:eastAsia="微软雅黑" w:hAnsi="微软雅黑" w:hint="eastAsia"/>
          <w:b/>
          <w:bCs/>
          <w:color w:val="4EA72E" w:themeColor="accent6"/>
          <w:sz w:val="21"/>
          <w:szCs w:val="21"/>
        </w:rPr>
        <w:t>注意事项:</w:t>
      </w:r>
    </w:p>
    <w:p w14:paraId="2A1E177E" w14:textId="14D077C6" w:rsidR="00AE0D6E" w:rsidRPr="004135E8" w:rsidRDefault="00AE0D6E" w:rsidP="00AE0D6E">
      <w:pPr>
        <w:spacing w:line="240" w:lineRule="exact"/>
        <w:rPr>
          <w:rFonts w:ascii="微软雅黑" w:eastAsia="微软雅黑" w:hAnsi="微软雅黑" w:hint="eastAsia"/>
          <w:sz w:val="21"/>
          <w:szCs w:val="21"/>
        </w:rPr>
      </w:pPr>
      <w:r w:rsidRPr="004135E8">
        <w:rPr>
          <w:rFonts w:ascii="微软雅黑" w:eastAsia="微软雅黑" w:hAnsi="微软雅黑" w:hint="eastAsia"/>
          <w:sz w:val="21"/>
          <w:szCs w:val="21"/>
        </w:rPr>
        <w:t>1. 将</w:t>
      </w:r>
      <w:r w:rsidR="00CE29FC" w:rsidRPr="004135E8">
        <w:rPr>
          <w:rFonts w:ascii="微软雅黑" w:eastAsia="微软雅黑" w:hAnsi="微软雅黑" w:hint="eastAsia"/>
          <w:sz w:val="21"/>
          <w:szCs w:val="21"/>
        </w:rPr>
        <w:t>条件</w:t>
      </w:r>
      <w:r w:rsidRPr="004135E8">
        <w:rPr>
          <w:rFonts w:ascii="微软雅黑" w:eastAsia="微软雅黑" w:hAnsi="微软雅黑" w:hint="eastAsia"/>
          <w:sz w:val="21"/>
          <w:szCs w:val="21"/>
        </w:rPr>
        <w:t>规则整理</w:t>
      </w:r>
      <w:r w:rsidR="00CE29FC" w:rsidRPr="004135E8">
        <w:rPr>
          <w:rFonts w:ascii="微软雅黑" w:eastAsia="微软雅黑" w:hAnsi="微软雅黑" w:hint="eastAsia"/>
          <w:sz w:val="21"/>
          <w:szCs w:val="21"/>
        </w:rPr>
        <w:t>清楚</w:t>
      </w:r>
      <w:r w:rsidRPr="004135E8">
        <w:rPr>
          <w:rFonts w:ascii="微软雅黑" w:eastAsia="微软雅黑" w:hAnsi="微软雅黑" w:hint="eastAsia"/>
          <w:sz w:val="21"/>
          <w:szCs w:val="21"/>
        </w:rPr>
        <w:t>,  所有的开多条件和平</w:t>
      </w:r>
      <w:r w:rsidR="00CE29FC" w:rsidRPr="004135E8">
        <w:rPr>
          <w:rFonts w:ascii="微软雅黑" w:eastAsia="微软雅黑" w:hAnsi="微软雅黑" w:hint="eastAsia"/>
          <w:sz w:val="21"/>
          <w:szCs w:val="21"/>
        </w:rPr>
        <w:t>多</w:t>
      </w:r>
      <w:r w:rsidRPr="004135E8">
        <w:rPr>
          <w:rFonts w:ascii="微软雅黑" w:eastAsia="微软雅黑" w:hAnsi="微软雅黑" w:hint="eastAsia"/>
          <w:sz w:val="21"/>
          <w:szCs w:val="21"/>
        </w:rPr>
        <w:t>条件</w:t>
      </w:r>
      <w:r w:rsidR="00077D06" w:rsidRPr="004135E8">
        <w:rPr>
          <w:rFonts w:ascii="微软雅黑" w:eastAsia="微软雅黑" w:hAnsi="微软雅黑" w:hint="eastAsia"/>
          <w:sz w:val="21"/>
          <w:szCs w:val="21"/>
        </w:rPr>
        <w:t>等</w:t>
      </w:r>
      <w:r w:rsidRPr="004135E8">
        <w:rPr>
          <w:rFonts w:ascii="微软雅黑" w:eastAsia="微软雅黑" w:hAnsi="微软雅黑" w:hint="eastAsia"/>
          <w:sz w:val="21"/>
          <w:szCs w:val="21"/>
        </w:rPr>
        <w:t>分别整理到一起</w:t>
      </w:r>
    </w:p>
    <w:p w14:paraId="3B66F045" w14:textId="1F363064" w:rsidR="00AE0D6E" w:rsidRPr="004135E8" w:rsidRDefault="00AE0D6E" w:rsidP="00AE0D6E">
      <w:pPr>
        <w:spacing w:line="240" w:lineRule="exact"/>
        <w:rPr>
          <w:rFonts w:ascii="微软雅黑" w:eastAsia="微软雅黑" w:hAnsi="微软雅黑" w:hint="eastAsia"/>
          <w:sz w:val="21"/>
          <w:szCs w:val="21"/>
        </w:rPr>
      </w:pPr>
      <w:r w:rsidRPr="004135E8">
        <w:rPr>
          <w:rFonts w:ascii="微软雅黑" w:eastAsia="微软雅黑" w:hAnsi="微软雅黑" w:hint="eastAsia"/>
          <w:sz w:val="21"/>
          <w:szCs w:val="21"/>
        </w:rPr>
        <w:t>2.</w:t>
      </w:r>
      <w:r w:rsidR="00CE29FC" w:rsidRPr="004135E8">
        <w:rPr>
          <w:rFonts w:ascii="微软雅黑" w:eastAsia="微软雅黑" w:hAnsi="微软雅黑" w:hint="eastAsia"/>
          <w:sz w:val="21"/>
          <w:szCs w:val="21"/>
        </w:rPr>
        <w:t xml:space="preserve"> </w:t>
      </w:r>
      <w:r w:rsidRPr="004135E8">
        <w:rPr>
          <w:rFonts w:ascii="微软雅黑" w:eastAsia="微软雅黑" w:hAnsi="微软雅黑" w:hint="eastAsia"/>
          <w:sz w:val="21"/>
          <w:szCs w:val="21"/>
        </w:rPr>
        <w:t>以举例和配图的形式将开多条件和平多条件写清楚, 方便理解</w:t>
      </w:r>
      <w:r w:rsidR="00CE29FC" w:rsidRPr="004135E8">
        <w:rPr>
          <w:rFonts w:ascii="微软雅黑" w:eastAsia="微软雅黑" w:hAnsi="微软雅黑" w:hint="eastAsia"/>
          <w:sz w:val="21"/>
          <w:szCs w:val="21"/>
        </w:rPr>
        <w:t>沟通</w:t>
      </w:r>
    </w:p>
    <w:p w14:paraId="6FD335E3" w14:textId="5980D7A4" w:rsidR="00077D06" w:rsidRPr="004135E8" w:rsidRDefault="00077D06" w:rsidP="00077D06">
      <w:pPr>
        <w:spacing w:line="240" w:lineRule="exact"/>
        <w:ind w:left="210" w:hangingChars="100" w:hanging="210"/>
        <w:rPr>
          <w:rFonts w:ascii="微软雅黑" w:eastAsia="微软雅黑" w:hAnsi="微软雅黑" w:hint="eastAsia"/>
          <w:sz w:val="21"/>
          <w:szCs w:val="21"/>
        </w:rPr>
      </w:pPr>
      <w:r w:rsidRPr="004135E8">
        <w:rPr>
          <w:rFonts w:ascii="微软雅黑" w:eastAsia="微软雅黑" w:hAnsi="微软雅黑" w:hint="eastAsia"/>
          <w:sz w:val="21"/>
          <w:szCs w:val="21"/>
        </w:rPr>
        <w:t>3. 尽量从具体时间, 价格, 数据的角度去描述功能, 减少主观词汇, 如大小, 远近, 前后, 长短等</w:t>
      </w:r>
    </w:p>
    <w:p w14:paraId="7FD4469E" w14:textId="610F94CB" w:rsidR="00077D06" w:rsidRPr="004135E8" w:rsidRDefault="00077D06" w:rsidP="00AE0D6E">
      <w:pPr>
        <w:spacing w:line="240" w:lineRule="exact"/>
        <w:rPr>
          <w:rFonts w:ascii="微软雅黑" w:eastAsia="微软雅黑" w:hAnsi="微软雅黑" w:hint="eastAsia"/>
          <w:sz w:val="21"/>
          <w:szCs w:val="21"/>
        </w:rPr>
      </w:pPr>
      <w:r w:rsidRPr="004135E8">
        <w:rPr>
          <w:rFonts w:ascii="微软雅黑" w:eastAsia="微软雅黑" w:hAnsi="微软雅黑" w:hint="eastAsia"/>
          <w:sz w:val="21"/>
          <w:szCs w:val="21"/>
        </w:rPr>
        <w:t xml:space="preserve">4. 不要越俎代庖, 将精力放在交易策略的设计上,  而不是程序的具体细节上. </w:t>
      </w:r>
    </w:p>
    <w:p w14:paraId="3F51718E" w14:textId="66A97B78" w:rsidR="00AE0D6E" w:rsidRDefault="00077D06" w:rsidP="00AE0D6E">
      <w:pPr>
        <w:spacing w:line="240" w:lineRule="exact"/>
        <w:rPr>
          <w:rFonts w:ascii="微软雅黑" w:eastAsia="微软雅黑" w:hAnsi="微软雅黑" w:hint="eastAsia"/>
          <w:color w:val="4EA72E" w:themeColor="accent6"/>
          <w:sz w:val="21"/>
          <w:szCs w:val="21"/>
        </w:rPr>
      </w:pPr>
      <w:r w:rsidRPr="004135E8">
        <w:rPr>
          <w:rFonts w:ascii="微软雅黑" w:eastAsia="微软雅黑" w:hAnsi="微软雅黑" w:hint="eastAsia"/>
          <w:sz w:val="21"/>
          <w:szCs w:val="21"/>
        </w:rPr>
        <w:t xml:space="preserve">5. 远程调试沟通软件向日葵,自行下载  </w:t>
      </w:r>
      <w:hyperlink r:id="rId10" w:history="1">
        <w:r w:rsidRPr="004135E8">
          <w:rPr>
            <w:rStyle w:val="ae"/>
            <w:rFonts w:ascii="微软雅黑" w:eastAsia="微软雅黑" w:hAnsi="微软雅黑" w:hint="eastAsia"/>
            <w:sz w:val="21"/>
            <w:szCs w:val="21"/>
          </w:rPr>
          <w:t>https://sunlogin.oray.com/</w:t>
        </w:r>
      </w:hyperlink>
    </w:p>
    <w:p w14:paraId="6C39C50B" w14:textId="77777777" w:rsidR="004135E8" w:rsidRDefault="004135E8" w:rsidP="00AE0D6E">
      <w:pPr>
        <w:spacing w:line="240" w:lineRule="exact"/>
        <w:rPr>
          <w:rFonts w:ascii="微软雅黑" w:eastAsia="微软雅黑" w:hAnsi="微软雅黑" w:hint="eastAsia"/>
          <w:color w:val="4EA72E" w:themeColor="accent6"/>
          <w:sz w:val="21"/>
          <w:szCs w:val="21"/>
        </w:rPr>
      </w:pPr>
    </w:p>
    <w:p w14:paraId="337BF7DE" w14:textId="3D147D14" w:rsidR="004135E8" w:rsidRPr="009B2650" w:rsidRDefault="004135E8" w:rsidP="009B2650">
      <w:pPr>
        <w:spacing w:line="240" w:lineRule="exact"/>
        <w:ind w:left="210" w:hangingChars="100" w:hanging="210"/>
        <w:rPr>
          <w:rFonts w:ascii="微软雅黑" w:eastAsia="微软雅黑" w:hAnsi="微软雅黑" w:hint="eastAsia"/>
          <w:b/>
          <w:bCs/>
          <w:color w:val="4EA72E" w:themeColor="accent6"/>
          <w:sz w:val="21"/>
          <w:szCs w:val="21"/>
        </w:rPr>
      </w:pPr>
      <w:r w:rsidRPr="009B2650">
        <w:rPr>
          <w:rFonts w:ascii="微软雅黑" w:eastAsia="微软雅黑" w:hAnsi="微软雅黑" w:hint="eastAsia"/>
          <w:b/>
          <w:bCs/>
          <w:color w:val="4EA72E" w:themeColor="accent6"/>
          <w:sz w:val="21"/>
          <w:szCs w:val="21"/>
        </w:rPr>
        <w:t xml:space="preserve">推荐交易平台(免隔夜费, 手续费低, 交易量全球前三, </w:t>
      </w:r>
      <w:proofErr w:type="gramStart"/>
      <w:r w:rsidRPr="009B2650">
        <w:rPr>
          <w:rFonts w:ascii="微软雅黑" w:eastAsia="微软雅黑" w:hAnsi="微软雅黑" w:hint="eastAsia"/>
          <w:b/>
          <w:bCs/>
          <w:color w:val="4EA72E" w:themeColor="accent6"/>
          <w:sz w:val="21"/>
          <w:szCs w:val="21"/>
        </w:rPr>
        <w:t>出入金安全</w:t>
      </w:r>
      <w:proofErr w:type="gramEnd"/>
      <w:r w:rsidRPr="009B2650">
        <w:rPr>
          <w:rFonts w:ascii="微软雅黑" w:eastAsia="微软雅黑" w:hAnsi="微软雅黑" w:hint="eastAsia"/>
          <w:b/>
          <w:bCs/>
          <w:color w:val="4EA72E" w:themeColor="accent6"/>
          <w:sz w:val="21"/>
          <w:szCs w:val="21"/>
        </w:rPr>
        <w:t>方便, 美分账户)</w:t>
      </w:r>
    </w:p>
    <w:p w14:paraId="30021657" w14:textId="35247691" w:rsidR="004135E8" w:rsidRPr="009B2650" w:rsidRDefault="009B2650" w:rsidP="009B2650">
      <w:pPr>
        <w:spacing w:line="240" w:lineRule="exact"/>
        <w:ind w:left="210" w:hangingChars="100" w:hanging="210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 xml:space="preserve">1. </w:t>
      </w:r>
      <w:r w:rsidR="004135E8" w:rsidRPr="009B2650">
        <w:rPr>
          <w:rFonts w:ascii="微软雅黑" w:eastAsia="微软雅黑" w:hAnsi="微软雅黑" w:hint="eastAsia"/>
          <w:sz w:val="21"/>
          <w:szCs w:val="21"/>
        </w:rPr>
        <w:t xml:space="preserve">国际主流平台 EXNESS  </w:t>
      </w:r>
      <w:hyperlink r:id="rId11" w:history="1">
        <w:r w:rsidR="004135E8" w:rsidRPr="009B2650">
          <w:rPr>
            <w:rStyle w:val="ae"/>
            <w:rFonts w:hint="eastAsia"/>
          </w:rPr>
          <w:t>https://one.exnesstrack.org/a/gujcnamycq</w:t>
        </w:r>
      </w:hyperlink>
    </w:p>
    <w:p w14:paraId="5586A490" w14:textId="7145A56D" w:rsidR="004135E8" w:rsidRPr="009B2650" w:rsidRDefault="009B2650" w:rsidP="009B2650">
      <w:pPr>
        <w:spacing w:line="240" w:lineRule="exact"/>
        <w:ind w:left="210" w:hangingChars="100" w:hanging="210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 xml:space="preserve">2. </w:t>
      </w:r>
      <w:r w:rsidRPr="009B2650">
        <w:rPr>
          <w:rFonts w:ascii="微软雅黑" w:eastAsia="微软雅黑" w:hAnsi="微软雅黑" w:hint="eastAsia"/>
          <w:sz w:val="21"/>
          <w:szCs w:val="21"/>
        </w:rPr>
        <w:t>国内期货\股票MT5平台赫兹量化</w:t>
      </w:r>
      <w:r>
        <w:rPr>
          <w:rFonts w:ascii="微软雅黑" w:eastAsia="微软雅黑" w:hAnsi="微软雅黑" w:hint="eastAsia"/>
          <w:sz w:val="21"/>
          <w:szCs w:val="21"/>
        </w:rPr>
        <w:t xml:space="preserve"> </w:t>
      </w:r>
      <w:hyperlink r:id="rId12" w:history="1">
        <w:r w:rsidRPr="009B2650">
          <w:rPr>
            <w:rStyle w:val="ae"/>
            <w:rFonts w:hint="eastAsia"/>
          </w:rPr>
          <w:t>https://www.herzqt.com/?gener=UBNQH99S</w:t>
        </w:r>
      </w:hyperlink>
    </w:p>
    <w:sectPr w:rsidR="004135E8" w:rsidRPr="009B2650" w:rsidSect="004135E8">
      <w:headerReference w:type="default" r:id="rId13"/>
      <w:footerReference w:type="default" r:id="rId14"/>
      <w:pgSz w:w="11906" w:h="16838"/>
      <w:pgMar w:top="720" w:right="720" w:bottom="720" w:left="72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AB5E43" w14:textId="77777777" w:rsidR="00A8463D" w:rsidRDefault="00A8463D" w:rsidP="00C76C73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A9345D0" w14:textId="77777777" w:rsidR="00A8463D" w:rsidRDefault="00A8463D" w:rsidP="00C76C73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2658F" w14:textId="7AAEAF72" w:rsidR="00C76C73" w:rsidRPr="004135E8" w:rsidRDefault="00C76C73" w:rsidP="001D6F0C">
    <w:pPr>
      <w:pStyle w:val="af2"/>
      <w:tabs>
        <w:tab w:val="right" w:pos="10466"/>
      </w:tabs>
      <w:jc w:val="center"/>
      <w:rPr>
        <w:rFonts w:hint="eastAsia"/>
        <w:b/>
        <w:bCs/>
      </w:rPr>
    </w:pPr>
    <w:r w:rsidRPr="004135E8">
      <w:rPr>
        <w:rFonts w:hint="eastAsia"/>
        <w:b/>
        <w:bCs/>
      </w:rPr>
      <w:t>https://Aimql.com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6A45E6" w14:textId="77777777" w:rsidR="00A8463D" w:rsidRDefault="00A8463D" w:rsidP="00C76C73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6F1F1F9" w14:textId="77777777" w:rsidR="00A8463D" w:rsidRDefault="00A8463D" w:rsidP="00C76C73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6CA3A6" w14:textId="518C44C2" w:rsidR="00C76C73" w:rsidRPr="001D6F0C" w:rsidRDefault="00D26EB9" w:rsidP="00D26EB9">
    <w:pPr>
      <w:pStyle w:val="af0"/>
      <w:rPr>
        <w:rFonts w:hint="eastAsia"/>
        <w:b/>
        <w:bCs/>
      </w:rPr>
    </w:pPr>
    <w:r>
      <w:rPr>
        <w:rFonts w:hint="eastAsia"/>
        <w:b/>
        <w:bCs/>
      </w:rPr>
      <w:t>168107365@qq.com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A7BDB"/>
    <w:multiLevelType w:val="hybridMultilevel"/>
    <w:tmpl w:val="99166C8C"/>
    <w:lvl w:ilvl="0" w:tplc="2A2E7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3B95191"/>
    <w:multiLevelType w:val="hybridMultilevel"/>
    <w:tmpl w:val="B2ECB434"/>
    <w:lvl w:ilvl="0" w:tplc="DF847346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C2C7907"/>
    <w:multiLevelType w:val="hybridMultilevel"/>
    <w:tmpl w:val="8D48A146"/>
    <w:lvl w:ilvl="0" w:tplc="6B6EED0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78327457">
    <w:abstractNumId w:val="0"/>
  </w:num>
  <w:num w:numId="2" w16cid:durableId="2075470254">
    <w:abstractNumId w:val="2"/>
  </w:num>
  <w:num w:numId="3" w16cid:durableId="1462964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A91"/>
    <w:rsid w:val="00077D06"/>
    <w:rsid w:val="001D6F0C"/>
    <w:rsid w:val="001E00BC"/>
    <w:rsid w:val="00222C7F"/>
    <w:rsid w:val="00232DD5"/>
    <w:rsid w:val="00332A91"/>
    <w:rsid w:val="003D3D8B"/>
    <w:rsid w:val="004135E8"/>
    <w:rsid w:val="00556866"/>
    <w:rsid w:val="006A6B0E"/>
    <w:rsid w:val="00931C54"/>
    <w:rsid w:val="009B2650"/>
    <w:rsid w:val="00A26413"/>
    <w:rsid w:val="00A834DF"/>
    <w:rsid w:val="00A8463D"/>
    <w:rsid w:val="00AC62AA"/>
    <w:rsid w:val="00AE0D6E"/>
    <w:rsid w:val="00C76C73"/>
    <w:rsid w:val="00CE29FC"/>
    <w:rsid w:val="00D2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AC1165"/>
  <w15:chartTrackingRefBased/>
  <w15:docId w15:val="{5B35B397-0C89-4B98-82E8-50F6946B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2A9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2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2A9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2A9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2A9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2A9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2A9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2A9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2A9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2A9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32A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32A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32A9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32A9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32A9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32A9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32A9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32A9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32A9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32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2A9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32A9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32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32A9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32A9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32A9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32A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32A9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32A91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077D06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77D06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C76C7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C76C73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C76C7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C76C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herzqt.com/?gener=UBNQH99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ne.exnesstrack.org/a/gujcnamycq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unlogin.oray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66EC38-BDC6-4275-8728-E8776704E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k k</cp:lastModifiedBy>
  <cp:revision>3</cp:revision>
  <dcterms:created xsi:type="dcterms:W3CDTF">2025-01-14T07:02:00Z</dcterms:created>
  <dcterms:modified xsi:type="dcterms:W3CDTF">2025-01-14T07:36:00Z</dcterms:modified>
</cp:coreProperties>
</file>