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val="es-ES"/>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val="es-ES"/>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A9C9E51" w14:textId="77777777" w:rsidR="002B280E" w:rsidRDefault="002B280E" w:rsidP="002B280E">
      <w:pPr>
        <w:spacing w:line="360" w:lineRule="auto"/>
        <w:jc w:val="center"/>
        <w:rPr>
          <w:b/>
          <w:sz w:val="44"/>
        </w:rPr>
      </w:pPr>
      <w:r>
        <w:rPr>
          <w:b/>
          <w:sz w:val="44"/>
        </w:rPr>
        <w:t>SISTEMA DE CONTROL DE CURSOS Y CAPACITACIONES 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R E P O R T E   T  É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1F6EB80B" w14:textId="77777777" w:rsidR="008928F2" w:rsidRDefault="006841C5">
      <w:pPr>
        <w:spacing w:after="160" w:line="259" w:lineRule="auto"/>
        <w:jc w:val="left"/>
        <w:rPr>
          <w:b/>
          <w:sz w:val="28"/>
        </w:rPr>
      </w:pPr>
      <w:r>
        <w:rPr>
          <w:b/>
          <w:sz w:val="28"/>
        </w:rPr>
        <w:lastRenderedPageBreak/>
        <w:t>CARTA DE AUT</w:t>
      </w:r>
      <w:r w:rsidR="008928F2">
        <w:rPr>
          <w:b/>
          <w:sz w:val="28"/>
        </w:rPr>
        <w:t>ORIZACION DE DIGITALIZACION</w:t>
      </w:r>
    </w:p>
    <w:p w14:paraId="47655D32" w14:textId="77777777" w:rsidR="008928F2" w:rsidRDefault="008928F2">
      <w:pPr>
        <w:spacing w:after="160" w:line="259" w:lineRule="auto"/>
        <w:jc w:val="left"/>
        <w:rPr>
          <w:b/>
          <w:sz w:val="28"/>
        </w:rPr>
      </w:pPr>
      <w:r>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deTDC"/>
          </w:pPr>
        </w:p>
        <w:p w14:paraId="1E1F8B6E" w14:textId="0F7ECB8A" w:rsidR="008928F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6163251" w:history="1">
            <w:r w:rsidR="008928F2" w:rsidRPr="00074FC8">
              <w:rPr>
                <w:rStyle w:val="Hipervnculo"/>
                <w:noProof/>
              </w:rPr>
              <w:t>RESUMEN</w:t>
            </w:r>
            <w:r w:rsidR="008928F2">
              <w:rPr>
                <w:noProof/>
                <w:webHidden/>
              </w:rPr>
              <w:tab/>
            </w:r>
            <w:r w:rsidR="008928F2">
              <w:rPr>
                <w:noProof/>
                <w:webHidden/>
              </w:rPr>
              <w:fldChar w:fldCharType="begin"/>
            </w:r>
            <w:r w:rsidR="008928F2">
              <w:rPr>
                <w:noProof/>
                <w:webHidden/>
              </w:rPr>
              <w:instrText xml:space="preserve"> PAGEREF _Toc526163251 \h </w:instrText>
            </w:r>
            <w:r w:rsidR="008928F2">
              <w:rPr>
                <w:noProof/>
                <w:webHidden/>
              </w:rPr>
            </w:r>
            <w:r w:rsidR="008928F2">
              <w:rPr>
                <w:noProof/>
                <w:webHidden/>
              </w:rPr>
              <w:fldChar w:fldCharType="separate"/>
            </w:r>
            <w:r w:rsidR="008928F2">
              <w:rPr>
                <w:noProof/>
                <w:webHidden/>
              </w:rPr>
              <w:t>1</w:t>
            </w:r>
            <w:r w:rsidR="008928F2">
              <w:rPr>
                <w:noProof/>
                <w:webHidden/>
              </w:rPr>
              <w:fldChar w:fldCharType="end"/>
            </w:r>
          </w:hyperlink>
        </w:p>
        <w:p w14:paraId="3B34B87A" w14:textId="58D1A15C"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52" w:history="1">
            <w:r w:rsidR="008928F2" w:rsidRPr="00074FC8">
              <w:rPr>
                <w:rStyle w:val="Hipervnculo"/>
                <w:i/>
                <w:noProof/>
              </w:rPr>
              <w:t>ABSTRACT</w:t>
            </w:r>
            <w:r w:rsidR="008928F2">
              <w:rPr>
                <w:noProof/>
                <w:webHidden/>
              </w:rPr>
              <w:tab/>
            </w:r>
            <w:r w:rsidR="008928F2">
              <w:rPr>
                <w:noProof/>
                <w:webHidden/>
              </w:rPr>
              <w:fldChar w:fldCharType="begin"/>
            </w:r>
            <w:r w:rsidR="008928F2">
              <w:rPr>
                <w:noProof/>
                <w:webHidden/>
              </w:rPr>
              <w:instrText xml:space="preserve"> PAGEREF _Toc526163252 \h </w:instrText>
            </w:r>
            <w:r w:rsidR="008928F2">
              <w:rPr>
                <w:noProof/>
                <w:webHidden/>
              </w:rPr>
            </w:r>
            <w:r w:rsidR="008928F2">
              <w:rPr>
                <w:noProof/>
                <w:webHidden/>
              </w:rPr>
              <w:fldChar w:fldCharType="separate"/>
            </w:r>
            <w:r w:rsidR="008928F2">
              <w:rPr>
                <w:noProof/>
                <w:webHidden/>
              </w:rPr>
              <w:t>2</w:t>
            </w:r>
            <w:r w:rsidR="008928F2">
              <w:rPr>
                <w:noProof/>
                <w:webHidden/>
              </w:rPr>
              <w:fldChar w:fldCharType="end"/>
            </w:r>
          </w:hyperlink>
        </w:p>
        <w:p w14:paraId="7095FF07" w14:textId="4BC09F20"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53" w:history="1">
            <w:r w:rsidR="008928F2" w:rsidRPr="00074FC8">
              <w:rPr>
                <w:rStyle w:val="Hipervnculo"/>
                <w:noProof/>
              </w:rPr>
              <w:t>INTRODUCCIÓN</w:t>
            </w:r>
            <w:r w:rsidR="008928F2">
              <w:rPr>
                <w:noProof/>
                <w:webHidden/>
              </w:rPr>
              <w:tab/>
            </w:r>
            <w:r w:rsidR="008928F2">
              <w:rPr>
                <w:noProof/>
                <w:webHidden/>
              </w:rPr>
              <w:fldChar w:fldCharType="begin"/>
            </w:r>
            <w:r w:rsidR="008928F2">
              <w:rPr>
                <w:noProof/>
                <w:webHidden/>
              </w:rPr>
              <w:instrText xml:space="preserve"> PAGEREF _Toc526163253 \h </w:instrText>
            </w:r>
            <w:r w:rsidR="008928F2">
              <w:rPr>
                <w:noProof/>
                <w:webHidden/>
              </w:rPr>
            </w:r>
            <w:r w:rsidR="008928F2">
              <w:rPr>
                <w:noProof/>
                <w:webHidden/>
              </w:rPr>
              <w:fldChar w:fldCharType="separate"/>
            </w:r>
            <w:r w:rsidR="008928F2">
              <w:rPr>
                <w:noProof/>
                <w:webHidden/>
              </w:rPr>
              <w:t>3</w:t>
            </w:r>
            <w:r w:rsidR="008928F2">
              <w:rPr>
                <w:noProof/>
                <w:webHidden/>
              </w:rPr>
              <w:fldChar w:fldCharType="end"/>
            </w:r>
          </w:hyperlink>
        </w:p>
        <w:p w14:paraId="4565A029" w14:textId="6DF4A635"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54" w:history="1">
            <w:r w:rsidR="008928F2" w:rsidRPr="00074FC8">
              <w:rPr>
                <w:rStyle w:val="Hipervnculo"/>
                <w:noProof/>
              </w:rPr>
              <w:t>OBJETIVOS</w:t>
            </w:r>
            <w:r w:rsidR="008928F2">
              <w:rPr>
                <w:noProof/>
                <w:webHidden/>
              </w:rPr>
              <w:tab/>
            </w:r>
            <w:r w:rsidR="008928F2">
              <w:rPr>
                <w:noProof/>
                <w:webHidden/>
              </w:rPr>
              <w:fldChar w:fldCharType="begin"/>
            </w:r>
            <w:r w:rsidR="008928F2">
              <w:rPr>
                <w:noProof/>
                <w:webHidden/>
              </w:rPr>
              <w:instrText xml:space="preserve"> PAGEREF _Toc526163254 \h </w:instrText>
            </w:r>
            <w:r w:rsidR="008928F2">
              <w:rPr>
                <w:noProof/>
                <w:webHidden/>
              </w:rPr>
            </w:r>
            <w:r w:rsidR="008928F2">
              <w:rPr>
                <w:noProof/>
                <w:webHidden/>
              </w:rPr>
              <w:fldChar w:fldCharType="separate"/>
            </w:r>
            <w:r w:rsidR="008928F2">
              <w:rPr>
                <w:noProof/>
                <w:webHidden/>
              </w:rPr>
              <w:t>5</w:t>
            </w:r>
            <w:r w:rsidR="008928F2">
              <w:rPr>
                <w:noProof/>
                <w:webHidden/>
              </w:rPr>
              <w:fldChar w:fldCharType="end"/>
            </w:r>
          </w:hyperlink>
        </w:p>
        <w:p w14:paraId="66BE1F08" w14:textId="10948A8F"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55" w:history="1">
            <w:r w:rsidR="008928F2" w:rsidRPr="00074FC8">
              <w:rPr>
                <w:rStyle w:val="Hipervnculo"/>
                <w:noProof/>
              </w:rPr>
              <w:t>MARCO TEORICO</w:t>
            </w:r>
            <w:r w:rsidR="008928F2">
              <w:rPr>
                <w:noProof/>
                <w:webHidden/>
              </w:rPr>
              <w:tab/>
            </w:r>
            <w:r w:rsidR="008928F2">
              <w:rPr>
                <w:noProof/>
                <w:webHidden/>
              </w:rPr>
              <w:fldChar w:fldCharType="begin"/>
            </w:r>
            <w:r w:rsidR="008928F2">
              <w:rPr>
                <w:noProof/>
                <w:webHidden/>
              </w:rPr>
              <w:instrText xml:space="preserve"> PAGEREF _Toc526163255 \h </w:instrText>
            </w:r>
            <w:r w:rsidR="008928F2">
              <w:rPr>
                <w:noProof/>
                <w:webHidden/>
              </w:rPr>
            </w:r>
            <w:r w:rsidR="008928F2">
              <w:rPr>
                <w:noProof/>
                <w:webHidden/>
              </w:rPr>
              <w:fldChar w:fldCharType="separate"/>
            </w:r>
            <w:r w:rsidR="008928F2">
              <w:rPr>
                <w:noProof/>
                <w:webHidden/>
              </w:rPr>
              <w:t>10</w:t>
            </w:r>
            <w:r w:rsidR="008928F2">
              <w:rPr>
                <w:noProof/>
                <w:webHidden/>
              </w:rPr>
              <w:fldChar w:fldCharType="end"/>
            </w:r>
          </w:hyperlink>
        </w:p>
        <w:p w14:paraId="26B96374" w14:textId="78439B23"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56" w:history="1">
            <w:r w:rsidR="008928F2" w:rsidRPr="00074FC8">
              <w:rPr>
                <w:rStyle w:val="Hipervnculo"/>
                <w:noProof/>
              </w:rPr>
              <w:t>METODOLOGIA</w:t>
            </w:r>
            <w:r w:rsidR="008928F2">
              <w:rPr>
                <w:noProof/>
                <w:webHidden/>
              </w:rPr>
              <w:tab/>
            </w:r>
            <w:r w:rsidR="008928F2">
              <w:rPr>
                <w:noProof/>
                <w:webHidden/>
              </w:rPr>
              <w:fldChar w:fldCharType="begin"/>
            </w:r>
            <w:r w:rsidR="008928F2">
              <w:rPr>
                <w:noProof/>
                <w:webHidden/>
              </w:rPr>
              <w:instrText xml:space="preserve"> PAGEREF _Toc526163256 \h </w:instrText>
            </w:r>
            <w:r w:rsidR="008928F2">
              <w:rPr>
                <w:noProof/>
                <w:webHidden/>
              </w:rPr>
            </w:r>
            <w:r w:rsidR="008928F2">
              <w:rPr>
                <w:noProof/>
                <w:webHidden/>
              </w:rPr>
              <w:fldChar w:fldCharType="separate"/>
            </w:r>
            <w:r w:rsidR="008928F2">
              <w:rPr>
                <w:noProof/>
                <w:webHidden/>
              </w:rPr>
              <w:t>13</w:t>
            </w:r>
            <w:r w:rsidR="008928F2">
              <w:rPr>
                <w:noProof/>
                <w:webHidden/>
              </w:rPr>
              <w:fldChar w:fldCharType="end"/>
            </w:r>
          </w:hyperlink>
        </w:p>
        <w:p w14:paraId="3129220C" w14:textId="70C9D0BB"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57" w:history="1">
            <w:r w:rsidR="008928F2" w:rsidRPr="00074FC8">
              <w:rPr>
                <w:rStyle w:val="Hipervnculo"/>
                <w:noProof/>
              </w:rPr>
              <w:t>CAPÍTULO 1. INTRODUCCIÓN AL SISTEMA PREVIO Y NUEVAS HERRAMIENTAS.</w:t>
            </w:r>
            <w:r w:rsidR="008928F2">
              <w:rPr>
                <w:noProof/>
                <w:webHidden/>
              </w:rPr>
              <w:tab/>
            </w:r>
            <w:r w:rsidR="008928F2">
              <w:rPr>
                <w:noProof/>
                <w:webHidden/>
              </w:rPr>
              <w:fldChar w:fldCharType="begin"/>
            </w:r>
            <w:r w:rsidR="008928F2">
              <w:rPr>
                <w:noProof/>
                <w:webHidden/>
              </w:rPr>
              <w:instrText xml:space="preserve"> PAGEREF _Toc526163257 \h </w:instrText>
            </w:r>
            <w:r w:rsidR="008928F2">
              <w:rPr>
                <w:noProof/>
                <w:webHidden/>
              </w:rPr>
            </w:r>
            <w:r w:rsidR="008928F2">
              <w:rPr>
                <w:noProof/>
                <w:webHidden/>
              </w:rPr>
              <w:fldChar w:fldCharType="separate"/>
            </w:r>
            <w:r w:rsidR="008928F2">
              <w:rPr>
                <w:noProof/>
                <w:webHidden/>
              </w:rPr>
              <w:t>14</w:t>
            </w:r>
            <w:r w:rsidR="008928F2">
              <w:rPr>
                <w:noProof/>
                <w:webHidden/>
              </w:rPr>
              <w:fldChar w:fldCharType="end"/>
            </w:r>
          </w:hyperlink>
        </w:p>
        <w:p w14:paraId="120BF616" w14:textId="5919BC61" w:rsidR="008928F2" w:rsidRDefault="00A47C5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58" w:history="1">
            <w:r w:rsidR="008928F2" w:rsidRPr="00074FC8">
              <w:rPr>
                <w:rStyle w:val="Hipervnculo"/>
                <w:noProof/>
              </w:rPr>
              <w:t>1.1</w:t>
            </w:r>
            <w:r w:rsidR="008928F2">
              <w:rPr>
                <w:rFonts w:asciiTheme="minorHAnsi" w:eastAsiaTheme="minorEastAsia" w:hAnsiTheme="minorHAnsi" w:cstheme="minorBidi"/>
                <w:noProof/>
                <w:sz w:val="22"/>
                <w:szCs w:val="22"/>
                <w:lang w:eastAsia="es-MX"/>
              </w:rPr>
              <w:tab/>
            </w:r>
            <w:r w:rsidR="008928F2" w:rsidRPr="00074FC8">
              <w:rPr>
                <w:rStyle w:val="Hipervnculo"/>
                <w:noProof/>
              </w:rPr>
              <w:t>Capacitaciones y cursos.</w:t>
            </w:r>
            <w:r w:rsidR="008928F2">
              <w:rPr>
                <w:noProof/>
                <w:webHidden/>
              </w:rPr>
              <w:tab/>
            </w:r>
            <w:r w:rsidR="008928F2">
              <w:rPr>
                <w:noProof/>
                <w:webHidden/>
              </w:rPr>
              <w:fldChar w:fldCharType="begin"/>
            </w:r>
            <w:r w:rsidR="008928F2">
              <w:rPr>
                <w:noProof/>
                <w:webHidden/>
              </w:rPr>
              <w:instrText xml:space="preserve"> PAGEREF _Toc526163258 \h </w:instrText>
            </w:r>
            <w:r w:rsidR="008928F2">
              <w:rPr>
                <w:noProof/>
                <w:webHidden/>
              </w:rPr>
            </w:r>
            <w:r w:rsidR="008928F2">
              <w:rPr>
                <w:noProof/>
                <w:webHidden/>
              </w:rPr>
              <w:fldChar w:fldCharType="separate"/>
            </w:r>
            <w:r w:rsidR="008928F2">
              <w:rPr>
                <w:noProof/>
                <w:webHidden/>
              </w:rPr>
              <w:t>14</w:t>
            </w:r>
            <w:r w:rsidR="008928F2">
              <w:rPr>
                <w:noProof/>
                <w:webHidden/>
              </w:rPr>
              <w:fldChar w:fldCharType="end"/>
            </w:r>
          </w:hyperlink>
        </w:p>
        <w:p w14:paraId="6FEC67A8" w14:textId="1EDC192C" w:rsidR="008928F2" w:rsidRDefault="00A47C5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59" w:history="1">
            <w:r w:rsidR="008928F2" w:rsidRPr="00074FC8">
              <w:rPr>
                <w:rStyle w:val="Hipervnculo"/>
                <w:noProof/>
              </w:rPr>
              <w:t>1.2</w:t>
            </w:r>
            <w:r w:rsidR="008928F2">
              <w:rPr>
                <w:rFonts w:asciiTheme="minorHAnsi" w:eastAsiaTheme="minorEastAsia" w:hAnsiTheme="minorHAnsi" w:cstheme="minorBidi"/>
                <w:noProof/>
                <w:sz w:val="22"/>
                <w:szCs w:val="22"/>
                <w:lang w:eastAsia="es-MX"/>
              </w:rPr>
              <w:tab/>
            </w:r>
            <w:r w:rsidR="008928F2" w:rsidRPr="00074FC8">
              <w:rPr>
                <w:rStyle w:val="Hipervnculo"/>
                <w:noProof/>
              </w:rPr>
              <w:t>Antecedentes del análisis.</w:t>
            </w:r>
            <w:r w:rsidR="008928F2">
              <w:rPr>
                <w:noProof/>
                <w:webHidden/>
              </w:rPr>
              <w:tab/>
            </w:r>
            <w:r w:rsidR="008928F2">
              <w:rPr>
                <w:noProof/>
                <w:webHidden/>
              </w:rPr>
              <w:fldChar w:fldCharType="begin"/>
            </w:r>
            <w:r w:rsidR="008928F2">
              <w:rPr>
                <w:noProof/>
                <w:webHidden/>
              </w:rPr>
              <w:instrText xml:space="preserve"> PAGEREF _Toc526163259 \h </w:instrText>
            </w:r>
            <w:r w:rsidR="008928F2">
              <w:rPr>
                <w:noProof/>
                <w:webHidden/>
              </w:rPr>
            </w:r>
            <w:r w:rsidR="008928F2">
              <w:rPr>
                <w:noProof/>
                <w:webHidden/>
              </w:rPr>
              <w:fldChar w:fldCharType="separate"/>
            </w:r>
            <w:r w:rsidR="008928F2">
              <w:rPr>
                <w:noProof/>
                <w:webHidden/>
              </w:rPr>
              <w:t>14</w:t>
            </w:r>
            <w:r w:rsidR="008928F2">
              <w:rPr>
                <w:noProof/>
                <w:webHidden/>
              </w:rPr>
              <w:fldChar w:fldCharType="end"/>
            </w:r>
          </w:hyperlink>
        </w:p>
        <w:p w14:paraId="5B5184AD" w14:textId="5CDAEFEC" w:rsidR="008928F2" w:rsidRDefault="00A47C5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0" w:history="1">
            <w:r w:rsidR="008928F2" w:rsidRPr="00074FC8">
              <w:rPr>
                <w:rStyle w:val="Hipervnculo"/>
                <w:noProof/>
              </w:rPr>
              <w:t>1.3</w:t>
            </w:r>
            <w:r w:rsidR="008928F2">
              <w:rPr>
                <w:rFonts w:asciiTheme="minorHAnsi" w:eastAsiaTheme="minorEastAsia" w:hAnsiTheme="minorHAnsi" w:cstheme="minorBidi"/>
                <w:noProof/>
                <w:sz w:val="22"/>
                <w:szCs w:val="22"/>
                <w:lang w:eastAsia="es-MX"/>
              </w:rPr>
              <w:tab/>
            </w:r>
            <w:r w:rsidR="008928F2" w:rsidRPr="00074FC8">
              <w:rPr>
                <w:rStyle w:val="Hipervnculo"/>
                <w:noProof/>
              </w:rPr>
              <w:t>Elaboración de casos de uso</w:t>
            </w:r>
            <w:r w:rsidR="008928F2">
              <w:rPr>
                <w:noProof/>
                <w:webHidden/>
              </w:rPr>
              <w:tab/>
            </w:r>
            <w:r w:rsidR="008928F2">
              <w:rPr>
                <w:noProof/>
                <w:webHidden/>
              </w:rPr>
              <w:fldChar w:fldCharType="begin"/>
            </w:r>
            <w:r w:rsidR="008928F2">
              <w:rPr>
                <w:noProof/>
                <w:webHidden/>
              </w:rPr>
              <w:instrText xml:space="preserve"> PAGEREF _Toc526163260 \h </w:instrText>
            </w:r>
            <w:r w:rsidR="008928F2">
              <w:rPr>
                <w:noProof/>
                <w:webHidden/>
              </w:rPr>
            </w:r>
            <w:r w:rsidR="008928F2">
              <w:rPr>
                <w:noProof/>
                <w:webHidden/>
              </w:rPr>
              <w:fldChar w:fldCharType="separate"/>
            </w:r>
            <w:r w:rsidR="008928F2">
              <w:rPr>
                <w:noProof/>
                <w:webHidden/>
              </w:rPr>
              <w:t>16</w:t>
            </w:r>
            <w:r w:rsidR="008928F2">
              <w:rPr>
                <w:noProof/>
                <w:webHidden/>
              </w:rPr>
              <w:fldChar w:fldCharType="end"/>
            </w:r>
          </w:hyperlink>
        </w:p>
        <w:p w14:paraId="615BC95F" w14:textId="24A8A00E" w:rsidR="008928F2" w:rsidRDefault="00A47C5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1" w:history="1">
            <w:r w:rsidR="008928F2" w:rsidRPr="00074FC8">
              <w:rPr>
                <w:rStyle w:val="Hipervnculo"/>
                <w:noProof/>
              </w:rPr>
              <w:t>1.4</w:t>
            </w:r>
            <w:r w:rsidR="008928F2">
              <w:rPr>
                <w:rFonts w:asciiTheme="minorHAnsi" w:eastAsiaTheme="minorEastAsia" w:hAnsiTheme="minorHAnsi" w:cstheme="minorBidi"/>
                <w:noProof/>
                <w:sz w:val="22"/>
                <w:szCs w:val="22"/>
                <w:lang w:eastAsia="es-MX"/>
              </w:rPr>
              <w:tab/>
            </w:r>
            <w:r w:rsidR="008928F2" w:rsidRPr="00074FC8">
              <w:rPr>
                <w:rStyle w:val="Hipervnculo"/>
                <w:noProof/>
              </w:rPr>
              <w:t>Elaboración del diagrama de componentes</w:t>
            </w:r>
            <w:r w:rsidR="008928F2">
              <w:rPr>
                <w:noProof/>
                <w:webHidden/>
              </w:rPr>
              <w:tab/>
            </w:r>
            <w:r w:rsidR="008928F2">
              <w:rPr>
                <w:noProof/>
                <w:webHidden/>
              </w:rPr>
              <w:fldChar w:fldCharType="begin"/>
            </w:r>
            <w:r w:rsidR="008928F2">
              <w:rPr>
                <w:noProof/>
                <w:webHidden/>
              </w:rPr>
              <w:instrText xml:space="preserve"> PAGEREF _Toc526163261 \h </w:instrText>
            </w:r>
            <w:r w:rsidR="008928F2">
              <w:rPr>
                <w:noProof/>
                <w:webHidden/>
              </w:rPr>
            </w:r>
            <w:r w:rsidR="008928F2">
              <w:rPr>
                <w:noProof/>
                <w:webHidden/>
              </w:rPr>
              <w:fldChar w:fldCharType="separate"/>
            </w:r>
            <w:r w:rsidR="008928F2">
              <w:rPr>
                <w:noProof/>
                <w:webHidden/>
              </w:rPr>
              <w:t>19</w:t>
            </w:r>
            <w:r w:rsidR="008928F2">
              <w:rPr>
                <w:noProof/>
                <w:webHidden/>
              </w:rPr>
              <w:fldChar w:fldCharType="end"/>
            </w:r>
          </w:hyperlink>
        </w:p>
        <w:p w14:paraId="19492A44" w14:textId="463D50CC"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62" w:history="1">
            <w:r w:rsidR="008928F2" w:rsidRPr="00074FC8">
              <w:rPr>
                <w:rStyle w:val="Hipervnculo"/>
                <w:noProof/>
              </w:rPr>
              <w:t>CAPÍTULO 2 DESARROLLO E IMPLEMENTACION DE PROTOCOLOS DE SEGURIDAD.</w:t>
            </w:r>
            <w:r w:rsidR="008928F2">
              <w:rPr>
                <w:noProof/>
                <w:webHidden/>
              </w:rPr>
              <w:tab/>
            </w:r>
            <w:r w:rsidR="008928F2">
              <w:rPr>
                <w:noProof/>
                <w:webHidden/>
              </w:rPr>
              <w:fldChar w:fldCharType="begin"/>
            </w:r>
            <w:r w:rsidR="008928F2">
              <w:rPr>
                <w:noProof/>
                <w:webHidden/>
              </w:rPr>
              <w:instrText xml:space="preserve"> PAGEREF _Toc526163262 \h </w:instrText>
            </w:r>
            <w:r w:rsidR="008928F2">
              <w:rPr>
                <w:noProof/>
                <w:webHidden/>
              </w:rPr>
            </w:r>
            <w:r w:rsidR="008928F2">
              <w:rPr>
                <w:noProof/>
                <w:webHidden/>
              </w:rPr>
              <w:fldChar w:fldCharType="separate"/>
            </w:r>
            <w:r w:rsidR="008928F2">
              <w:rPr>
                <w:noProof/>
                <w:webHidden/>
              </w:rPr>
              <w:t>20</w:t>
            </w:r>
            <w:r w:rsidR="008928F2">
              <w:rPr>
                <w:noProof/>
                <w:webHidden/>
              </w:rPr>
              <w:fldChar w:fldCharType="end"/>
            </w:r>
          </w:hyperlink>
        </w:p>
        <w:p w14:paraId="26E723A2" w14:textId="5876AF05" w:rsidR="008928F2" w:rsidRDefault="00A47C5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4" w:history="1">
            <w:r w:rsidR="008928F2" w:rsidRPr="00074FC8">
              <w:rPr>
                <w:rStyle w:val="Hipervnculo"/>
                <w:noProof/>
              </w:rPr>
              <w:t>2.1</w:t>
            </w:r>
            <w:r w:rsidR="008928F2">
              <w:rPr>
                <w:rFonts w:asciiTheme="minorHAnsi" w:eastAsiaTheme="minorEastAsia" w:hAnsiTheme="minorHAnsi" w:cstheme="minorBidi"/>
                <w:noProof/>
                <w:sz w:val="22"/>
                <w:szCs w:val="22"/>
                <w:lang w:eastAsia="es-MX"/>
              </w:rPr>
              <w:tab/>
            </w:r>
            <w:r w:rsidR="008928F2" w:rsidRPr="00074FC8">
              <w:rPr>
                <w:rStyle w:val="Hipervnculo"/>
                <w:noProof/>
              </w:rPr>
              <w:t>Interacción con el sitio</w:t>
            </w:r>
            <w:r w:rsidR="008928F2">
              <w:rPr>
                <w:noProof/>
                <w:webHidden/>
              </w:rPr>
              <w:tab/>
            </w:r>
            <w:r w:rsidR="008928F2">
              <w:rPr>
                <w:noProof/>
                <w:webHidden/>
              </w:rPr>
              <w:fldChar w:fldCharType="begin"/>
            </w:r>
            <w:r w:rsidR="008928F2">
              <w:rPr>
                <w:noProof/>
                <w:webHidden/>
              </w:rPr>
              <w:instrText xml:space="preserve"> PAGEREF _Toc526163264 \h </w:instrText>
            </w:r>
            <w:r w:rsidR="008928F2">
              <w:rPr>
                <w:noProof/>
                <w:webHidden/>
              </w:rPr>
            </w:r>
            <w:r w:rsidR="008928F2">
              <w:rPr>
                <w:noProof/>
                <w:webHidden/>
              </w:rPr>
              <w:fldChar w:fldCharType="separate"/>
            </w:r>
            <w:r w:rsidR="008928F2">
              <w:rPr>
                <w:noProof/>
                <w:webHidden/>
              </w:rPr>
              <w:t>20</w:t>
            </w:r>
            <w:r w:rsidR="008928F2">
              <w:rPr>
                <w:noProof/>
                <w:webHidden/>
              </w:rPr>
              <w:fldChar w:fldCharType="end"/>
            </w:r>
          </w:hyperlink>
        </w:p>
        <w:p w14:paraId="0C4EC8C9" w14:textId="2ADE7109" w:rsidR="008928F2" w:rsidRDefault="00A47C5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5" w:history="1">
            <w:r w:rsidR="008928F2" w:rsidRPr="00074FC8">
              <w:rPr>
                <w:rStyle w:val="Hipervnculo"/>
                <w:noProof/>
              </w:rPr>
              <w:t>2.2</w:t>
            </w:r>
            <w:r w:rsidR="008928F2">
              <w:rPr>
                <w:rFonts w:asciiTheme="minorHAnsi" w:eastAsiaTheme="minorEastAsia" w:hAnsiTheme="minorHAnsi" w:cstheme="minorBidi"/>
                <w:noProof/>
                <w:sz w:val="22"/>
                <w:szCs w:val="22"/>
                <w:lang w:eastAsia="es-MX"/>
              </w:rPr>
              <w:tab/>
            </w:r>
            <w:r w:rsidR="008928F2" w:rsidRPr="00074FC8">
              <w:rPr>
                <w:rStyle w:val="Hipervnculo"/>
                <w:noProof/>
              </w:rPr>
              <w:t>Manejo de protocolos.</w:t>
            </w:r>
            <w:r w:rsidR="008928F2">
              <w:rPr>
                <w:noProof/>
                <w:webHidden/>
              </w:rPr>
              <w:tab/>
            </w:r>
            <w:r w:rsidR="008928F2">
              <w:rPr>
                <w:noProof/>
                <w:webHidden/>
              </w:rPr>
              <w:fldChar w:fldCharType="begin"/>
            </w:r>
            <w:r w:rsidR="008928F2">
              <w:rPr>
                <w:noProof/>
                <w:webHidden/>
              </w:rPr>
              <w:instrText xml:space="preserve"> PAGEREF _Toc526163265 \h </w:instrText>
            </w:r>
            <w:r w:rsidR="008928F2">
              <w:rPr>
                <w:noProof/>
                <w:webHidden/>
              </w:rPr>
            </w:r>
            <w:r w:rsidR="008928F2">
              <w:rPr>
                <w:noProof/>
                <w:webHidden/>
              </w:rPr>
              <w:fldChar w:fldCharType="separate"/>
            </w:r>
            <w:r w:rsidR="008928F2">
              <w:rPr>
                <w:noProof/>
                <w:webHidden/>
              </w:rPr>
              <w:t>21</w:t>
            </w:r>
            <w:r w:rsidR="008928F2">
              <w:rPr>
                <w:noProof/>
                <w:webHidden/>
              </w:rPr>
              <w:fldChar w:fldCharType="end"/>
            </w:r>
          </w:hyperlink>
        </w:p>
        <w:p w14:paraId="45796CB5" w14:textId="60E49B4C" w:rsidR="008928F2" w:rsidRDefault="00A47C5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6" w:history="1">
            <w:r w:rsidR="008928F2" w:rsidRPr="00074FC8">
              <w:rPr>
                <w:rStyle w:val="Hipervnculo"/>
                <w:noProof/>
              </w:rPr>
              <w:t>2.3</w:t>
            </w:r>
            <w:r w:rsidR="008928F2">
              <w:rPr>
                <w:rFonts w:asciiTheme="minorHAnsi" w:eastAsiaTheme="minorEastAsia" w:hAnsiTheme="minorHAnsi" w:cstheme="minorBidi"/>
                <w:noProof/>
                <w:sz w:val="22"/>
                <w:szCs w:val="22"/>
                <w:lang w:eastAsia="es-MX"/>
              </w:rPr>
              <w:tab/>
            </w:r>
            <w:r w:rsidR="008928F2" w:rsidRPr="00074FC8">
              <w:rPr>
                <w:rStyle w:val="Hipervnculo"/>
                <w:noProof/>
              </w:rPr>
              <w:t>Implementación de certificados.</w:t>
            </w:r>
            <w:r w:rsidR="008928F2">
              <w:rPr>
                <w:noProof/>
                <w:webHidden/>
              </w:rPr>
              <w:tab/>
            </w:r>
            <w:r w:rsidR="008928F2">
              <w:rPr>
                <w:noProof/>
                <w:webHidden/>
              </w:rPr>
              <w:fldChar w:fldCharType="begin"/>
            </w:r>
            <w:r w:rsidR="008928F2">
              <w:rPr>
                <w:noProof/>
                <w:webHidden/>
              </w:rPr>
              <w:instrText xml:space="preserve"> PAGEREF _Toc526163266 \h </w:instrText>
            </w:r>
            <w:r w:rsidR="008928F2">
              <w:rPr>
                <w:noProof/>
                <w:webHidden/>
              </w:rPr>
            </w:r>
            <w:r w:rsidR="008928F2">
              <w:rPr>
                <w:noProof/>
                <w:webHidden/>
              </w:rPr>
              <w:fldChar w:fldCharType="separate"/>
            </w:r>
            <w:r w:rsidR="008928F2">
              <w:rPr>
                <w:noProof/>
                <w:webHidden/>
              </w:rPr>
              <w:t>21</w:t>
            </w:r>
            <w:r w:rsidR="008928F2">
              <w:rPr>
                <w:noProof/>
                <w:webHidden/>
              </w:rPr>
              <w:fldChar w:fldCharType="end"/>
            </w:r>
          </w:hyperlink>
        </w:p>
        <w:p w14:paraId="5E4C439A" w14:textId="3A236677" w:rsidR="008928F2" w:rsidRDefault="00A47C5C">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7" w:history="1">
            <w:r w:rsidR="008928F2" w:rsidRPr="00074FC8">
              <w:rPr>
                <w:rStyle w:val="Hipervnculo"/>
                <w:noProof/>
              </w:rPr>
              <w:t>2.4</w:t>
            </w:r>
            <w:r w:rsidR="008928F2">
              <w:rPr>
                <w:rFonts w:asciiTheme="minorHAnsi" w:eastAsiaTheme="minorEastAsia" w:hAnsiTheme="minorHAnsi" w:cstheme="minorBidi"/>
                <w:noProof/>
                <w:sz w:val="22"/>
                <w:szCs w:val="22"/>
                <w:lang w:eastAsia="es-MX"/>
              </w:rPr>
              <w:tab/>
            </w:r>
            <w:r w:rsidR="008928F2" w:rsidRPr="00074FC8">
              <w:rPr>
                <w:rStyle w:val="Hipervnculo"/>
                <w:noProof/>
              </w:rPr>
              <w:t>Codificación de proceso de compra.</w:t>
            </w:r>
            <w:r w:rsidR="008928F2">
              <w:rPr>
                <w:noProof/>
                <w:webHidden/>
              </w:rPr>
              <w:tab/>
            </w:r>
            <w:r w:rsidR="008928F2">
              <w:rPr>
                <w:noProof/>
                <w:webHidden/>
              </w:rPr>
              <w:fldChar w:fldCharType="begin"/>
            </w:r>
            <w:r w:rsidR="008928F2">
              <w:rPr>
                <w:noProof/>
                <w:webHidden/>
              </w:rPr>
              <w:instrText xml:space="preserve"> PAGEREF _Toc526163267 \h </w:instrText>
            </w:r>
            <w:r w:rsidR="008928F2">
              <w:rPr>
                <w:noProof/>
                <w:webHidden/>
              </w:rPr>
            </w:r>
            <w:r w:rsidR="008928F2">
              <w:rPr>
                <w:noProof/>
                <w:webHidden/>
              </w:rPr>
              <w:fldChar w:fldCharType="separate"/>
            </w:r>
            <w:r w:rsidR="008928F2">
              <w:rPr>
                <w:noProof/>
                <w:webHidden/>
              </w:rPr>
              <w:t>21</w:t>
            </w:r>
            <w:r w:rsidR="008928F2">
              <w:rPr>
                <w:noProof/>
                <w:webHidden/>
              </w:rPr>
              <w:fldChar w:fldCharType="end"/>
            </w:r>
          </w:hyperlink>
        </w:p>
        <w:p w14:paraId="2ECA61B5" w14:textId="05082033"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68" w:history="1">
            <w:r w:rsidR="008928F2" w:rsidRPr="00074FC8">
              <w:rPr>
                <w:rStyle w:val="Hipervnculo"/>
                <w:noProof/>
              </w:rPr>
              <w:t>CONCLUSIONES</w:t>
            </w:r>
            <w:r w:rsidR="008928F2">
              <w:rPr>
                <w:noProof/>
                <w:webHidden/>
              </w:rPr>
              <w:tab/>
            </w:r>
            <w:r w:rsidR="008928F2">
              <w:rPr>
                <w:noProof/>
                <w:webHidden/>
              </w:rPr>
              <w:fldChar w:fldCharType="begin"/>
            </w:r>
            <w:r w:rsidR="008928F2">
              <w:rPr>
                <w:noProof/>
                <w:webHidden/>
              </w:rPr>
              <w:instrText xml:space="preserve"> PAGEREF _Toc526163268 \h </w:instrText>
            </w:r>
            <w:r w:rsidR="008928F2">
              <w:rPr>
                <w:noProof/>
                <w:webHidden/>
              </w:rPr>
            </w:r>
            <w:r w:rsidR="008928F2">
              <w:rPr>
                <w:noProof/>
                <w:webHidden/>
              </w:rPr>
              <w:fldChar w:fldCharType="separate"/>
            </w:r>
            <w:r w:rsidR="008928F2">
              <w:rPr>
                <w:noProof/>
                <w:webHidden/>
              </w:rPr>
              <w:t>22</w:t>
            </w:r>
            <w:r w:rsidR="008928F2">
              <w:rPr>
                <w:noProof/>
                <w:webHidden/>
              </w:rPr>
              <w:fldChar w:fldCharType="end"/>
            </w:r>
          </w:hyperlink>
        </w:p>
        <w:p w14:paraId="251332C6" w14:textId="4AA93E39"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69" w:history="1">
            <w:r w:rsidR="008928F2" w:rsidRPr="00074FC8">
              <w:rPr>
                <w:rStyle w:val="Hipervnculo"/>
                <w:noProof/>
              </w:rPr>
              <w:t>ANEXOS Y/O APÉNDICES</w:t>
            </w:r>
            <w:r w:rsidR="008928F2">
              <w:rPr>
                <w:noProof/>
                <w:webHidden/>
              </w:rPr>
              <w:tab/>
            </w:r>
            <w:r w:rsidR="008928F2">
              <w:rPr>
                <w:noProof/>
                <w:webHidden/>
              </w:rPr>
              <w:fldChar w:fldCharType="begin"/>
            </w:r>
            <w:r w:rsidR="008928F2">
              <w:rPr>
                <w:noProof/>
                <w:webHidden/>
              </w:rPr>
              <w:instrText xml:space="preserve"> PAGEREF _Toc526163269 \h </w:instrText>
            </w:r>
            <w:r w:rsidR="008928F2">
              <w:rPr>
                <w:noProof/>
                <w:webHidden/>
              </w:rPr>
            </w:r>
            <w:r w:rsidR="008928F2">
              <w:rPr>
                <w:noProof/>
                <w:webHidden/>
              </w:rPr>
              <w:fldChar w:fldCharType="separate"/>
            </w:r>
            <w:r w:rsidR="008928F2">
              <w:rPr>
                <w:noProof/>
                <w:webHidden/>
              </w:rPr>
              <w:t>23</w:t>
            </w:r>
            <w:r w:rsidR="008928F2">
              <w:rPr>
                <w:noProof/>
                <w:webHidden/>
              </w:rPr>
              <w:fldChar w:fldCharType="end"/>
            </w:r>
          </w:hyperlink>
        </w:p>
        <w:p w14:paraId="6C8F9D7C" w14:textId="4B78DEF4"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70" w:history="1">
            <w:r w:rsidR="008928F2" w:rsidRPr="00074FC8">
              <w:rPr>
                <w:rStyle w:val="Hipervnculo"/>
                <w:noProof/>
              </w:rPr>
              <w:t>GLOSARIO</w:t>
            </w:r>
            <w:r w:rsidR="008928F2">
              <w:rPr>
                <w:noProof/>
                <w:webHidden/>
              </w:rPr>
              <w:tab/>
            </w:r>
            <w:r w:rsidR="008928F2">
              <w:rPr>
                <w:noProof/>
                <w:webHidden/>
              </w:rPr>
              <w:fldChar w:fldCharType="begin"/>
            </w:r>
            <w:r w:rsidR="008928F2">
              <w:rPr>
                <w:noProof/>
                <w:webHidden/>
              </w:rPr>
              <w:instrText xml:space="preserve"> PAGEREF _Toc526163270 \h </w:instrText>
            </w:r>
            <w:r w:rsidR="008928F2">
              <w:rPr>
                <w:noProof/>
                <w:webHidden/>
              </w:rPr>
            </w:r>
            <w:r w:rsidR="008928F2">
              <w:rPr>
                <w:noProof/>
                <w:webHidden/>
              </w:rPr>
              <w:fldChar w:fldCharType="separate"/>
            </w:r>
            <w:r w:rsidR="008928F2">
              <w:rPr>
                <w:noProof/>
                <w:webHidden/>
              </w:rPr>
              <w:t>24</w:t>
            </w:r>
            <w:r w:rsidR="008928F2">
              <w:rPr>
                <w:noProof/>
                <w:webHidden/>
              </w:rPr>
              <w:fldChar w:fldCharType="end"/>
            </w:r>
          </w:hyperlink>
        </w:p>
        <w:p w14:paraId="5C9989CB" w14:textId="39B1D71B" w:rsidR="008928F2" w:rsidRDefault="00A47C5C">
          <w:pPr>
            <w:pStyle w:val="TDC1"/>
            <w:tabs>
              <w:tab w:val="right" w:leader="dot" w:pos="9395"/>
            </w:tabs>
            <w:rPr>
              <w:rFonts w:asciiTheme="minorHAnsi" w:eastAsiaTheme="minorEastAsia" w:hAnsiTheme="minorHAnsi" w:cstheme="minorBidi"/>
              <w:noProof/>
              <w:sz w:val="22"/>
              <w:szCs w:val="22"/>
              <w:lang w:eastAsia="es-MX"/>
            </w:rPr>
          </w:pPr>
          <w:hyperlink w:anchor="_Toc526163271" w:history="1">
            <w:r w:rsidR="008928F2" w:rsidRPr="00074FC8">
              <w:rPr>
                <w:rStyle w:val="Hipervnculo"/>
                <w:noProof/>
              </w:rPr>
              <w:t>LISTADO DE SIGLAS O ACRÓNIMOS.</w:t>
            </w:r>
            <w:r w:rsidR="008928F2">
              <w:rPr>
                <w:noProof/>
                <w:webHidden/>
              </w:rPr>
              <w:tab/>
            </w:r>
            <w:r w:rsidR="008928F2">
              <w:rPr>
                <w:noProof/>
                <w:webHidden/>
              </w:rPr>
              <w:fldChar w:fldCharType="begin"/>
            </w:r>
            <w:r w:rsidR="008928F2">
              <w:rPr>
                <w:noProof/>
                <w:webHidden/>
              </w:rPr>
              <w:instrText xml:space="preserve"> PAGEREF _Toc526163271 \h </w:instrText>
            </w:r>
            <w:r w:rsidR="008928F2">
              <w:rPr>
                <w:noProof/>
                <w:webHidden/>
              </w:rPr>
            </w:r>
            <w:r w:rsidR="008928F2">
              <w:rPr>
                <w:noProof/>
                <w:webHidden/>
              </w:rPr>
              <w:fldChar w:fldCharType="separate"/>
            </w:r>
            <w:r w:rsidR="008928F2">
              <w:rPr>
                <w:noProof/>
                <w:webHidden/>
              </w:rPr>
              <w:t>25</w:t>
            </w:r>
            <w:r w:rsidR="008928F2">
              <w:rPr>
                <w:noProof/>
                <w:webHidden/>
              </w:rPr>
              <w:fldChar w:fldCharType="end"/>
            </w:r>
          </w:hyperlink>
        </w:p>
        <w:p w14:paraId="1F8A708B" w14:textId="2BD82566" w:rsidR="009C3A35" w:rsidRDefault="009C3A35">
          <w:r>
            <w:rPr>
              <w:b/>
              <w:bCs/>
              <w:lang w:val="es-ES"/>
            </w:rPr>
            <w:fldChar w:fldCharType="end"/>
          </w:r>
        </w:p>
      </w:sdtContent>
    </w:sdt>
    <w:p w14:paraId="0B7CA1E0" w14:textId="63CDBF79" w:rsidR="00952DBD" w:rsidRDefault="00952DBD" w:rsidP="009C3A35">
      <w:pPr>
        <w:pStyle w:val="Ttulode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6163251"/>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6163252"/>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1734AD7E" w14:textId="21AD435B" w:rsidR="008A65E1" w:rsidRDefault="000445F0" w:rsidP="000601B0">
      <w:pPr>
        <w:pStyle w:val="Ttulo1"/>
        <w:spacing w:line="360" w:lineRule="auto"/>
      </w:pPr>
      <w:bookmarkStart w:id="6" w:name="_Toc526163253"/>
      <w:r w:rsidRPr="009C3A35">
        <w:lastRenderedPageBreak/>
        <w:t>INTRODUCCIÓN</w:t>
      </w:r>
      <w:bookmarkEnd w:id="5"/>
      <w:bookmarkEnd w:id="6"/>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9" w:name="_Toc520893394"/>
      <w:r w:rsidR="00BE0BCC">
        <w:t xml:space="preserve"> </w:t>
      </w:r>
    </w:p>
    <w:p w14:paraId="379CA7EB" w14:textId="4ACA44CD"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6163254"/>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1"/>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1"/>
      <w:r w:rsidR="00C0672D">
        <w:rPr>
          <w:rStyle w:val="Refdecomentario"/>
        </w:rPr>
        <w:commentReference w:id="11"/>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ES" w:eastAsia="es-ES"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3"/>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3"/>
            <w:r w:rsidR="00781708">
              <w:rPr>
                <w:rStyle w:val="Refdecomentario"/>
              </w:rPr>
              <w:commentReference w:id="13"/>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4"/>
      <w:r w:rsidRPr="0031164C">
        <w:rPr>
          <w:i/>
          <w:color w:val="0000FF"/>
          <w:sz w:val="28"/>
        </w:rPr>
        <w:t>PLAN DE TRABAJO</w:t>
      </w:r>
      <w:commentRangeEnd w:id="14"/>
      <w:r w:rsidR="00781708">
        <w:rPr>
          <w:rStyle w:val="Refdecomentario"/>
        </w:rPr>
        <w:commentReference w:id="14"/>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5" w:name="_Toc520893395"/>
      <w:bookmarkStart w:id="16" w:name="_Toc526163255"/>
      <w:r w:rsidR="00FD700B" w:rsidRPr="00B538BC">
        <w:lastRenderedPageBreak/>
        <w:t xml:space="preserve">MARCO </w:t>
      </w:r>
      <w:r w:rsidR="00FD700B" w:rsidRPr="005E77C1">
        <w:t>TEORICO</w:t>
      </w:r>
      <w:bookmarkEnd w:id="12"/>
      <w:bookmarkEnd w:id="15"/>
      <w:bookmarkEnd w:id="16"/>
    </w:p>
    <w:p w14:paraId="31387785" w14:textId="46DD724A" w:rsidR="00F2214C" w:rsidRDefault="00BF5E3C" w:rsidP="000601B0">
      <w:pPr>
        <w:spacing w:line="360" w:lineRule="auto"/>
      </w:pPr>
      <w:r w:rsidRPr="00BF5E3C">
        <w:t xml:space="preserve">Para desarrollar el </w:t>
      </w:r>
      <w:r>
        <w:t>sistema de control de cursos y capacitaciones KEDX,</w:t>
      </w:r>
      <w:r w:rsidRPr="00BF5E3C">
        <w:t xml:space="preserve"> es necesario la utilización de algunas herramientas de software que serán útiles en la obtención del producto. A continuación, se mencionan las herramientas utilizadas para el desarrollo del</w:t>
      </w:r>
      <w:r>
        <w:t xml:space="preserve"> sistema</w:t>
      </w:r>
      <w:r w:rsidRPr="00BF5E3C">
        <w:t>:</w:t>
      </w:r>
    </w:p>
    <w:p w14:paraId="5DA8289F" w14:textId="77777777" w:rsidR="00392EC4" w:rsidRDefault="00392EC4" w:rsidP="00957513">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2E5BC171" w:rsidR="00392EC4" w:rsidRPr="005B47D9" w:rsidRDefault="00392EC4" w:rsidP="00957513">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Pr>
          <w:rFonts w:cs="Arial"/>
          <w:i/>
          <w:szCs w:val="24"/>
        </w:rPr>
        <w:t>web</w:t>
      </w:r>
      <w:r>
        <w:rPr>
          <w:rFonts w:cs="Arial"/>
          <w:szCs w:val="24"/>
        </w:rPr>
        <w:t>.</w:t>
      </w:r>
    </w:p>
    <w:p w14:paraId="703B4089" w14:textId="44F543C1"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xml:space="preserve">, es un </w:t>
      </w:r>
      <w:r w:rsidR="00340A87" w:rsidRPr="005B47D9">
        <w:rPr>
          <w:rFonts w:cs="Arial"/>
          <w:szCs w:val="24"/>
        </w:rPr>
        <w:t>ambient</w:t>
      </w:r>
      <w:r w:rsidRPr="005B47D9">
        <w:rPr>
          <w:rFonts w:cs="Arial"/>
          <w:szCs w:val="24"/>
        </w:rPr>
        <w:t>e</w:t>
      </w:r>
      <w:r w:rsidR="00452653">
        <w:rPr>
          <w:rFonts w:cs="Arial"/>
          <w:szCs w:val="24"/>
        </w:rPr>
        <w:t xml:space="preserve"> de</w:t>
      </w:r>
      <w:r w:rsidRPr="005B47D9">
        <w:rPr>
          <w:rFonts w:cs="Arial"/>
          <w:szCs w:val="24"/>
        </w:rPr>
        <w:t xml:space="preserve"> programación que ha sido</w:t>
      </w:r>
      <w:r w:rsidR="00340A87">
        <w:rPr>
          <w:rFonts w:cs="Arial"/>
          <w:szCs w:val="24"/>
        </w:rPr>
        <w:t xml:space="preserve"> empaquetado como un programa, </w:t>
      </w:r>
      <w:r w:rsidRPr="005B47D9">
        <w:rPr>
          <w:rFonts w:cs="Arial"/>
          <w:szCs w:val="24"/>
        </w:rPr>
        <w:t>consiste en un editor de código, un compilador, un depurador y un constructor de interfaz gráfica (GUI).</w:t>
      </w:r>
    </w:p>
    <w:p w14:paraId="6B9CFE05" w14:textId="274F15A9" w:rsidR="0003766F"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w:t>
      </w:r>
      <w:commentRangeStart w:id="17"/>
      <w:r w:rsidRPr="005B47D9">
        <w:rPr>
          <w:rFonts w:cs="Arial"/>
          <w:szCs w:val="24"/>
        </w:rPr>
        <w:t xml:space="preserve">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1B5BDD01" w14:textId="7101F225" w:rsidR="00392EC4" w:rsidRDefault="00392EC4" w:rsidP="000601B0">
      <w:pPr>
        <w:spacing w:after="240" w:line="360" w:lineRule="auto"/>
        <w:rPr>
          <w:rFonts w:cs="Arial"/>
          <w:szCs w:val="24"/>
        </w:rPr>
      </w:pPr>
      <w:r>
        <w:rPr>
          <w:rFonts w:cs="Arial"/>
          <w:szCs w:val="24"/>
        </w:rPr>
        <w:t>Máquina Virtual</w:t>
      </w:r>
      <w:commentRangeEnd w:id="17"/>
      <w:r w:rsidR="00781708">
        <w:rPr>
          <w:rStyle w:val="Refdecomentario"/>
        </w:rPr>
        <w:commentReference w:id="17"/>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78CBC593"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w:t>
      </w:r>
      <w:r w:rsidRPr="0003766F">
        <w:rPr>
          <w:rFonts w:cs="Arial"/>
          <w:szCs w:val="24"/>
        </w:rPr>
        <w:lastRenderedPageBreak/>
        <w:t xml:space="preserve">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6E29BA">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8" w:name="_Hlk525220939"/>
      <w:r w:rsidRPr="00567072">
        <w:rPr>
          <w:rFonts w:cs="Arial"/>
          <w:i/>
          <w:szCs w:val="24"/>
        </w:rPr>
        <w:t>malware</w:t>
      </w:r>
      <w:r w:rsidRPr="0003766F">
        <w:rPr>
          <w:rFonts w:cs="Arial"/>
          <w:szCs w:val="24"/>
        </w:rPr>
        <w:t xml:space="preserve"> </w:t>
      </w:r>
      <w:bookmarkEnd w:id="18"/>
      <w:r w:rsidRPr="0003766F">
        <w:rPr>
          <w:rFonts w:cs="Arial"/>
          <w:szCs w:val="24"/>
        </w:rPr>
        <w:t xml:space="preserve">para </w:t>
      </w:r>
      <w:commentRangeStart w:id="19"/>
      <w:r w:rsidRPr="0003766F">
        <w:rPr>
          <w:rFonts w:cs="Arial"/>
          <w:szCs w:val="24"/>
        </w:rPr>
        <w:t>estudiarlos.</w:t>
      </w:r>
    </w:p>
    <w:p w14:paraId="5D8C9B3A" w14:textId="77777777" w:rsidR="00957513" w:rsidRDefault="0003766F" w:rsidP="006E29BA">
      <w:pPr>
        <w:spacing w:after="240" w:line="360" w:lineRule="auto"/>
        <w:rPr>
          <w:rFonts w:cs="Arial"/>
          <w:szCs w:val="24"/>
        </w:rPr>
      </w:pPr>
      <w:r w:rsidRPr="0003766F">
        <w:rPr>
          <w:rFonts w:cs="Arial"/>
          <w:szCs w:val="24"/>
        </w:rPr>
        <w:t>Protocolos de red.</w:t>
      </w:r>
      <w:commentRangeEnd w:id="19"/>
      <w:r w:rsidR="00781708">
        <w:rPr>
          <w:rStyle w:val="Refdecomentario"/>
        </w:rPr>
        <w:commentReference w:id="19"/>
      </w:r>
    </w:p>
    <w:p w14:paraId="49CC4473" w14:textId="7ACB1FB7" w:rsidR="0003766F" w:rsidRDefault="0003766F" w:rsidP="006E29BA">
      <w:pPr>
        <w:spacing w:after="240" w:line="360" w:lineRule="auto"/>
        <w:rPr>
          <w:rFonts w:cs="Arial"/>
          <w:szCs w:val="24"/>
        </w:rPr>
      </w:pPr>
      <w:r w:rsidRPr="0003766F">
        <w:rPr>
          <w:rFonts w:cs="Arial"/>
          <w:szCs w:val="24"/>
        </w:rPr>
        <w:t>Conjunto de normas standard que especifican el método para enviar y recibir datos entre varios ordenadores. Es una convención que controla o permite la conexión, comunicación, y transferencia de datos entre dos puntos finales.</w:t>
      </w:r>
    </w:p>
    <w:p w14:paraId="5EFACB33" w14:textId="75B23251" w:rsidR="00F2214C" w:rsidRDefault="0003766F" w:rsidP="001C7CA8">
      <w:pPr>
        <w:spacing w:line="360" w:lineRule="auto"/>
        <w:rPr>
          <w:rFonts w:cs="Arial"/>
          <w:szCs w:val="24"/>
        </w:rPr>
      </w:pPr>
      <w:r w:rsidRPr="0003766F">
        <w:rPr>
          <w:rFonts w:cs="Arial"/>
          <w:szCs w:val="24"/>
        </w:rPr>
        <w:t xml:space="preserve">Los protocolos son reglas de comunicación que permiten el flujo de información entre equipos que manejan lenguajes distintos, por ejemplo, dos computadores conectados en la misma </w:t>
      </w:r>
      <w:r w:rsidR="00567072" w:rsidRPr="0003766F">
        <w:rPr>
          <w:rFonts w:cs="Arial"/>
          <w:szCs w:val="24"/>
        </w:rPr>
        <w:t>red,</w:t>
      </w:r>
      <w:r w:rsidRPr="0003766F">
        <w:rPr>
          <w:rFonts w:cs="Arial"/>
          <w:szCs w:val="24"/>
        </w:rPr>
        <w:t xml:space="preserve"> pero con protocolos diferentes no podrían comunicarse jamás, par</w:t>
      </w:r>
      <w:r w:rsidR="008E1FD1">
        <w:rPr>
          <w:rFonts w:cs="Arial"/>
          <w:szCs w:val="24"/>
        </w:rPr>
        <w:t>a ello, es necesario que ambas hablen</w:t>
      </w:r>
      <w:r w:rsidRPr="0003766F">
        <w:rPr>
          <w:rFonts w:cs="Arial"/>
          <w:szCs w:val="24"/>
        </w:rPr>
        <w:t xml:space="preserve"> el mismo idioma.</w:t>
      </w:r>
    </w:p>
    <w:p w14:paraId="504145C3" w14:textId="77777777" w:rsidR="001C7CA8" w:rsidRDefault="001C7CA8" w:rsidP="001C7CA8">
      <w:pPr>
        <w:spacing w:line="360" w:lineRule="auto"/>
        <w:rPr>
          <w:rFonts w:cs="Arial"/>
          <w:szCs w:val="24"/>
        </w:rPr>
      </w:pPr>
    </w:p>
    <w:p w14:paraId="6DB4570D" w14:textId="2F48B182" w:rsidR="00F2214C" w:rsidRDefault="00F2214C" w:rsidP="001C7CA8">
      <w:pPr>
        <w:spacing w:line="360" w:lineRule="auto"/>
        <w:rPr>
          <w:rFonts w:cs="Arial"/>
          <w:szCs w:val="24"/>
        </w:rPr>
      </w:pPr>
      <w:r w:rsidRPr="00F2214C">
        <w:rPr>
          <w:rFonts w:cs="Arial"/>
          <w:szCs w:val="24"/>
        </w:rPr>
        <w:t>Certificados de seguridad</w:t>
      </w:r>
      <w:r>
        <w:rPr>
          <w:rFonts w:cs="Arial"/>
          <w:szCs w:val="24"/>
        </w:rPr>
        <w:t>.</w:t>
      </w:r>
    </w:p>
    <w:p w14:paraId="5331BD96" w14:textId="358395EA" w:rsidR="00F2214C" w:rsidRDefault="00F2214C" w:rsidP="001C7CA8">
      <w:pPr>
        <w:spacing w:line="360" w:lineRule="auto"/>
        <w:rPr>
          <w:rFonts w:cs="Arial"/>
          <w:szCs w:val="24"/>
        </w:rPr>
      </w:pPr>
      <w:r>
        <w:rPr>
          <w:rFonts w:cs="Arial"/>
          <w:szCs w:val="24"/>
        </w:rPr>
        <w:t>S</w:t>
      </w:r>
      <w:r w:rsidRPr="00F2214C">
        <w:rPr>
          <w:rFonts w:cs="Arial"/>
          <w:szCs w:val="24"/>
        </w:rPr>
        <w:t xml:space="preserve">on una medida de confianza adicional para las personas que visitan y hacen transacciones en su página web,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w:t>
      </w:r>
      <w:r w:rsidRPr="00F2214C">
        <w:rPr>
          <w:rFonts w:cs="Arial"/>
          <w:szCs w:val="24"/>
        </w:rPr>
        <w:lastRenderedPageBreak/>
        <w:t>nuestros exploradores</w:t>
      </w:r>
      <w:r w:rsidR="00706EF3">
        <w:rPr>
          <w:rFonts w:cs="Arial"/>
          <w:szCs w:val="24"/>
        </w:rPr>
        <w:t xml:space="preserve"> el protocolo de seguridad https</w:t>
      </w:r>
      <w:r w:rsidRPr="00F2214C">
        <w:rPr>
          <w:rFonts w:cs="Arial"/>
          <w:szCs w:val="24"/>
        </w:rPr>
        <w:t xml:space="preserve"> mediante éste, básicamente nos dice que la información que se envía a través de internet, entre el navegador del cliente y el servidor donde está alojada la página, se encripta de forma que es casi imposible que otra persona reciba, vea o modifique los datos confidenciales del cliente.</w:t>
      </w:r>
    </w:p>
    <w:p w14:paraId="55D6A06F" w14:textId="77777777" w:rsidR="00F2214C" w:rsidRDefault="00F2214C" w:rsidP="006E29BA">
      <w:pPr>
        <w:spacing w:line="360" w:lineRule="auto"/>
        <w:rPr>
          <w:rFonts w:cs="Arial"/>
          <w:szCs w:val="24"/>
        </w:rPr>
      </w:pPr>
    </w:p>
    <w:p w14:paraId="0D8FF78C" w14:textId="14BDFBB0" w:rsidR="00F2214C" w:rsidRDefault="00F2214C" w:rsidP="006E29BA">
      <w:pPr>
        <w:spacing w:line="360" w:lineRule="auto"/>
        <w:rPr>
          <w:rFonts w:cs="Arial"/>
          <w:szCs w:val="24"/>
        </w:rPr>
      </w:pPr>
      <w:r>
        <w:rPr>
          <w:rFonts w:cs="Arial"/>
          <w:szCs w:val="24"/>
        </w:rPr>
        <w:t>Azure</w:t>
      </w:r>
    </w:p>
    <w:p w14:paraId="32E920AC" w14:textId="265B268E" w:rsidR="001D4387" w:rsidRDefault="00F2214C" w:rsidP="006E29BA">
      <w:pPr>
        <w:spacing w:line="360" w:lineRule="auto"/>
        <w:rPr>
          <w:rFonts w:cs="Arial"/>
          <w:szCs w:val="24"/>
        </w:rPr>
      </w:pPr>
      <w:r w:rsidRPr="00F2214C">
        <w:rPr>
          <w:rFonts w:cs="Arial"/>
          <w:szCs w:val="24"/>
        </w:rPr>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1F3223DB" w14:textId="4D6A13E2" w:rsidR="00706EF3" w:rsidRDefault="00706EF3" w:rsidP="006E29BA">
      <w:pPr>
        <w:spacing w:line="360" w:lineRule="auto"/>
        <w:rPr>
          <w:rFonts w:cs="Arial"/>
          <w:szCs w:val="24"/>
        </w:rPr>
      </w:pPr>
      <w:r w:rsidRPr="00706EF3">
        <w:rPr>
          <w:rFonts w:cs="Arial"/>
          <w:szCs w:val="24"/>
        </w:rPr>
        <w:t xml:space="preserve">Azure </w:t>
      </w:r>
      <w:r w:rsidRPr="00706EF3">
        <w:rPr>
          <w:rFonts w:cs="Arial"/>
          <w:i/>
          <w:szCs w:val="24"/>
        </w:rPr>
        <w:t>Virtual</w:t>
      </w:r>
      <w:r w:rsidRPr="00706EF3">
        <w:rPr>
          <w:rFonts w:cs="Arial"/>
          <w:szCs w:val="24"/>
        </w:rPr>
        <w:t xml:space="preserve"> </w:t>
      </w:r>
      <w:r w:rsidRPr="00706EF3">
        <w:rPr>
          <w:rFonts w:cs="Arial"/>
          <w:i/>
          <w:szCs w:val="24"/>
        </w:rPr>
        <w:t>Machines</w:t>
      </w:r>
      <w:r w:rsidRPr="00706EF3">
        <w:rPr>
          <w:rFonts w:cs="Arial"/>
          <w:szCs w:val="24"/>
        </w:rPr>
        <w:t xml:space="preserve">, compatible con Linux, Windows Server, SQL Server, Oracle, IBM y SAP, ofrece una amplia flexibilidad de virtualización para una variada gama de soluciones informáticas: desarrollo y pruebas, ejecución de aplicaciones y ampliación del centro de datos. Permite configurar el </w:t>
      </w:r>
      <w:r w:rsidRPr="001D4387">
        <w:rPr>
          <w:rFonts w:cs="Arial"/>
          <w:i/>
          <w:szCs w:val="24"/>
        </w:rPr>
        <w:t>software</w:t>
      </w:r>
      <w:r w:rsidRPr="00706EF3">
        <w:rPr>
          <w:rFonts w:cs="Arial"/>
          <w:szCs w:val="24"/>
        </w:rPr>
        <w:t xml:space="preserve"> de código abierto según sus necesidades, con total libertad. Se usa como si fuera otro bastidor del centro de datos que le ofrece la posibilidad de implementar una aplicación en tan solo unos segundos, en lugar de semanas.</w:t>
      </w:r>
    </w:p>
    <w:p w14:paraId="798991C0" w14:textId="77777777" w:rsidR="002703CA" w:rsidRPr="00706EF3" w:rsidRDefault="002703CA" w:rsidP="006E29BA">
      <w:pPr>
        <w:spacing w:line="360" w:lineRule="auto"/>
        <w:rPr>
          <w:rFonts w:cs="Arial"/>
          <w:szCs w:val="24"/>
        </w:rPr>
      </w:pPr>
    </w:p>
    <w:p w14:paraId="15C1EC5F" w14:textId="162B4168" w:rsidR="00F2214C" w:rsidRDefault="002703CA" w:rsidP="006E29BA">
      <w:pPr>
        <w:spacing w:line="360" w:lineRule="auto"/>
        <w:rPr>
          <w:rFonts w:cs="Arial"/>
          <w:szCs w:val="24"/>
        </w:rPr>
      </w:pPr>
      <w:r w:rsidRPr="002703CA">
        <w:rPr>
          <w:rFonts w:cs="Arial"/>
          <w:szCs w:val="24"/>
        </w:rPr>
        <w:t xml:space="preserve">Dominio </w:t>
      </w:r>
      <w:r w:rsidRPr="001D4387">
        <w:rPr>
          <w:rFonts w:cs="Arial"/>
          <w:i/>
          <w:szCs w:val="24"/>
        </w:rPr>
        <w:t>Web</w:t>
      </w:r>
    </w:p>
    <w:p w14:paraId="1478ED4E" w14:textId="355A1623" w:rsidR="002703CA" w:rsidRPr="0003766F" w:rsidRDefault="002703CA" w:rsidP="002703CA">
      <w:pPr>
        <w:spacing w:line="360" w:lineRule="auto"/>
        <w:rPr>
          <w:rFonts w:cs="Arial"/>
          <w:szCs w:val="24"/>
        </w:rPr>
      </w:pPr>
      <w:r w:rsidRPr="002703CA">
        <w:rPr>
          <w:rFonts w:cs="Arial"/>
          <w:szCs w:val="24"/>
        </w:rPr>
        <w:t xml:space="preserve">es una dirección o nombre alfanumérico único que se caracteriza por ser fácil de recordar, utilizado para identificar un sitio en </w:t>
      </w:r>
      <w:r w:rsidRPr="001D4387">
        <w:rPr>
          <w:rFonts w:cs="Arial"/>
          <w:i/>
          <w:szCs w:val="24"/>
        </w:rPr>
        <w:t>internet</w:t>
      </w:r>
      <w:r w:rsidRPr="002703CA">
        <w:rPr>
          <w:rFonts w:cs="Arial"/>
          <w:szCs w:val="24"/>
        </w:rPr>
        <w:t xml:space="preserve">, ya sea servidor de correo electrónico o un servidor </w:t>
      </w:r>
      <w:r w:rsidRPr="00BC738A">
        <w:rPr>
          <w:rFonts w:cs="Arial"/>
          <w:i/>
          <w:szCs w:val="24"/>
        </w:rPr>
        <w:t>web</w:t>
      </w:r>
      <w:r w:rsidRPr="002703CA">
        <w:rPr>
          <w:rFonts w:cs="Arial"/>
          <w:szCs w:val="24"/>
        </w:rPr>
        <w:t>. Estos dominios le</w:t>
      </w:r>
      <w:r w:rsidR="00BC738A">
        <w:rPr>
          <w:rFonts w:cs="Arial"/>
          <w:szCs w:val="24"/>
        </w:rPr>
        <w:t>s</w:t>
      </w:r>
      <w:r w:rsidRPr="002703CA">
        <w:rPr>
          <w:rFonts w:cs="Arial"/>
          <w:szCs w:val="24"/>
        </w:rPr>
        <w:t xml:space="preserve"> permiten a los usuarios de </w:t>
      </w:r>
      <w:r w:rsidRPr="00BC738A">
        <w:rPr>
          <w:rFonts w:cs="Arial"/>
          <w:i/>
          <w:szCs w:val="24"/>
        </w:rPr>
        <w:t>internet</w:t>
      </w:r>
      <w:r w:rsidRPr="002703CA">
        <w:rPr>
          <w:rFonts w:cs="Arial"/>
          <w:szCs w:val="24"/>
        </w:rPr>
        <w:t xml:space="preserve"> o de la red escribir un nombre determinado para luego poder identificar una dirección electrónica formada por números, es decir que por medio se la utilización de dichos dominios, los usuarios de la red pueden hallar sitios </w:t>
      </w:r>
      <w:r w:rsidRPr="00BC738A">
        <w:rPr>
          <w:rFonts w:cs="Arial"/>
          <w:i/>
          <w:szCs w:val="24"/>
        </w:rPr>
        <w:t>web</w:t>
      </w:r>
      <w:r w:rsidRPr="002703CA">
        <w:rPr>
          <w:rFonts w:cs="Arial"/>
          <w:szCs w:val="24"/>
        </w:rPr>
        <w:t xml:space="preserve"> y enviar correos electrónicos sin tener que recordar las direcciones numéricas, que realmente son estas las que logran la localización de los servicios de internet y las computadoras.</w:t>
      </w:r>
    </w:p>
    <w:p w14:paraId="314B5122" w14:textId="5DC5AC59" w:rsidR="003930FC" w:rsidRPr="0092036F" w:rsidRDefault="003930FC" w:rsidP="002703CA">
      <w:pPr>
        <w:spacing w:line="360" w:lineRule="auto"/>
      </w:pPr>
    </w:p>
    <w:p w14:paraId="030C8A24" w14:textId="77777777" w:rsidR="00BC738A" w:rsidRDefault="00BC738A" w:rsidP="00BC738A">
      <w:pPr>
        <w:spacing w:after="160" w:line="360" w:lineRule="auto"/>
        <w:rPr>
          <w:rFonts w:cs="Arial"/>
        </w:rPr>
      </w:pPr>
      <w:bookmarkStart w:id="20" w:name="_Toc520893396"/>
      <w:r w:rsidRPr="00E04AAB">
        <w:rPr>
          <w:rFonts w:cs="Arial"/>
        </w:rPr>
        <w:t xml:space="preserve">Navegador </w:t>
      </w:r>
      <w:r w:rsidRPr="00550060">
        <w:rPr>
          <w:rFonts w:cs="Arial"/>
          <w:i/>
        </w:rPr>
        <w:t>web</w:t>
      </w:r>
    </w:p>
    <w:p w14:paraId="131C2AF9" w14:textId="77777777" w:rsidR="00BC738A" w:rsidRDefault="00BC738A" w:rsidP="00BC738A">
      <w:pPr>
        <w:spacing w:after="160" w:line="360" w:lineRule="auto"/>
        <w:rPr>
          <w:rFonts w:cs="Arial"/>
        </w:rPr>
      </w:pPr>
      <w:r>
        <w:rPr>
          <w:rFonts w:cs="Arial"/>
        </w:rPr>
        <w:t xml:space="preserve">Es un software, aplicación o programa que permite el acceso a la </w:t>
      </w:r>
      <w:r w:rsidRPr="00550060">
        <w:rPr>
          <w:rFonts w:cs="Arial"/>
          <w:i/>
        </w:rPr>
        <w:t>web</w:t>
      </w:r>
      <w:r>
        <w:rPr>
          <w:rFonts w:cs="Arial"/>
        </w:rPr>
        <w:t xml:space="preserve"> interpretando la información de distintos tipos de archivo y sitios </w:t>
      </w:r>
      <w:r w:rsidRPr="00550060">
        <w:rPr>
          <w:rFonts w:cs="Arial"/>
          <w:i/>
        </w:rPr>
        <w:t>web</w:t>
      </w:r>
      <w:r>
        <w:rPr>
          <w:rFonts w:cs="Arial"/>
        </w:rPr>
        <w:t xml:space="preserve"> para que estos puedan ser visualizados. La funcionalidad básica de un navegador </w:t>
      </w:r>
      <w:r w:rsidRPr="00550060">
        <w:rPr>
          <w:rFonts w:cs="Arial"/>
          <w:i/>
        </w:rPr>
        <w:t>web</w:t>
      </w:r>
      <w:r>
        <w:rPr>
          <w:rFonts w:cs="Arial"/>
        </w:rPr>
        <w:t xml:space="preserve"> es permitir la visualización </w:t>
      </w:r>
      <w:r>
        <w:rPr>
          <w:rFonts w:cs="Arial"/>
        </w:rPr>
        <w:lastRenderedPageBreak/>
        <w:t xml:space="preserve">de documentos de texto, posiblemente con recursos multimedia incrustados. Además permite visitar páginas </w:t>
      </w:r>
      <w:r w:rsidRPr="00550060">
        <w:rPr>
          <w:rFonts w:cs="Arial"/>
          <w:i/>
        </w:rPr>
        <w:t>web</w:t>
      </w:r>
      <w:r>
        <w:rPr>
          <w:rFonts w:cs="Arial"/>
        </w:rPr>
        <w:t xml:space="preserve"> y hacer actividades en ellas, es decir, enlazar un sitio con otro, imprimir, enviar y recibir correos, entre otras funcionalidades más.</w:t>
      </w:r>
    </w:p>
    <w:p w14:paraId="7C388953" w14:textId="0F22324B" w:rsidR="00BC738A" w:rsidRDefault="00BC738A" w:rsidP="00BC738A">
      <w:pPr>
        <w:spacing w:after="160" w:line="360" w:lineRule="auto"/>
        <w:rPr>
          <w:rFonts w:cs="Arial"/>
        </w:rPr>
      </w:pPr>
      <w:r w:rsidRPr="00BC738A">
        <w:rPr>
          <w:rFonts w:cs="Arial"/>
        </w:rPr>
        <w:t>Star</w:t>
      </w:r>
      <w:r>
        <w:rPr>
          <w:rFonts w:cs="Arial"/>
        </w:rPr>
        <w:t xml:space="preserve"> </w:t>
      </w:r>
      <w:r w:rsidRPr="00BC738A">
        <w:rPr>
          <w:rFonts w:cs="Arial"/>
        </w:rPr>
        <w:t>UML</w:t>
      </w:r>
    </w:p>
    <w:p w14:paraId="5A713E4F" w14:textId="19989F41" w:rsidR="00BC738A" w:rsidRPr="00E12255" w:rsidRDefault="00BC738A" w:rsidP="00BC738A">
      <w:pPr>
        <w:spacing w:after="160" w:line="360" w:lineRule="auto"/>
        <w:rPr>
          <w:rFonts w:cs="Arial"/>
        </w:rPr>
      </w:pPr>
      <w:r>
        <w:rPr>
          <w:rFonts w:cs="Arial"/>
        </w:rPr>
        <w:t>Es</w:t>
      </w:r>
      <w:r w:rsidRPr="00E12255">
        <w:rPr>
          <w:rFonts w:cs="Arial"/>
        </w:rPr>
        <w:t xml:space="preserve"> una herramienta UML de MKLab. El </w:t>
      </w:r>
      <w:r w:rsidRPr="00BC738A">
        <w:rPr>
          <w:rFonts w:cs="Arial"/>
          <w:i/>
        </w:rPr>
        <w:t>software</w:t>
      </w:r>
      <w:r w:rsidRPr="00E12255">
        <w:rPr>
          <w:rFonts w:cs="Arial"/>
        </w:rPr>
        <w:t xml:space="preserve"> fue licenciado bajo una versión modificada de GNU GPL hasta 2014, cuando se lanzó una versión reescrita 2.0.0 para pruebas beta bajo una licencia propietaria.</w:t>
      </w:r>
      <w:r>
        <w:rPr>
          <w:rFonts w:cs="Arial"/>
        </w:rPr>
        <w:t xml:space="preserve"> </w:t>
      </w:r>
      <w:r w:rsidRPr="00E12255">
        <w:rPr>
          <w:rFonts w:cs="Arial"/>
        </w:rPr>
        <w:t>Después de haber sido abandonado durante un tiempo, el proyecto tuvo un resurgimiento para pasar de Delphi a Java / Eclipse y luego se detuvo nuevamente. En 2014, se lanzó una versión rees</w:t>
      </w:r>
      <w:r>
        <w:rPr>
          <w:rFonts w:cs="Arial"/>
        </w:rPr>
        <w:t>crita como software propietario.</w:t>
      </w:r>
    </w:p>
    <w:p w14:paraId="31AFE469" w14:textId="2DF02B22" w:rsidR="00BC738A" w:rsidRDefault="00BC738A">
      <w:pPr>
        <w:spacing w:after="160" w:line="259" w:lineRule="auto"/>
        <w:jc w:val="left"/>
      </w:pPr>
      <w:r>
        <w:br w:type="page"/>
      </w:r>
    </w:p>
    <w:p w14:paraId="69EB8C50" w14:textId="6ACD439C" w:rsidR="00FE7392" w:rsidRDefault="00823054" w:rsidP="006530C9">
      <w:pPr>
        <w:pStyle w:val="Ttulo1"/>
        <w:spacing w:line="360" w:lineRule="auto"/>
      </w:pPr>
      <w:bookmarkStart w:id="21" w:name="_Toc526163256"/>
      <w:r w:rsidRPr="005E77C1">
        <w:lastRenderedPageBreak/>
        <w:t>METODOLOGIA</w:t>
      </w:r>
      <w:bookmarkEnd w:id="20"/>
      <w:bookmarkEnd w:id="21"/>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val="es-ES"/>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3BCA6E2B"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2"/>
      <w:r w:rsidRPr="000F15EB">
        <w:rPr>
          <w:sz w:val="20"/>
        </w:rPr>
        <w:t xml:space="preserve">Metodología </w:t>
      </w:r>
      <w:r>
        <w:rPr>
          <w:sz w:val="20"/>
        </w:rPr>
        <w:t>ASD</w:t>
      </w:r>
      <w:r w:rsidRPr="000F15EB">
        <w:rPr>
          <w:sz w:val="20"/>
        </w:rPr>
        <w:t xml:space="preserve">. Muestra las fases para llevar a cabo un proceso de desarrollo de </w:t>
      </w:r>
      <w:r w:rsidR="00567072" w:rsidRPr="00567072">
        <w:rPr>
          <w:i/>
          <w:sz w:val="20"/>
        </w:rPr>
        <w:t>software</w:t>
      </w:r>
      <w:commentRangeEnd w:id="22"/>
      <w:r w:rsidR="00781708">
        <w:rPr>
          <w:rStyle w:val="Refdecomentario"/>
        </w:rPr>
        <w:commentReference w:id="22"/>
      </w:r>
      <w:r w:rsidR="006530C9">
        <w:rPr>
          <w:i/>
          <w:sz w:val="20"/>
        </w:rPr>
        <w:t>.</w:t>
      </w:r>
      <w:r w:rsidR="00A70274">
        <w:br w:type="page"/>
      </w:r>
    </w:p>
    <w:p w14:paraId="48E17133" w14:textId="38712E4F" w:rsidR="00F96F1D" w:rsidRPr="00B06856" w:rsidRDefault="0029319E" w:rsidP="00B06856">
      <w:pPr>
        <w:pStyle w:val="Ttulo1"/>
      </w:pPr>
      <w:bookmarkStart w:id="23" w:name="_Toc520893397"/>
      <w:bookmarkStart w:id="24" w:name="_Toc526163257"/>
      <w:r w:rsidRPr="00B06856">
        <w:lastRenderedPageBreak/>
        <w:t>CAPÍTULO 1</w:t>
      </w:r>
      <w:r w:rsidR="00871839" w:rsidRPr="00B06856">
        <w:t xml:space="preserve">. </w:t>
      </w:r>
      <w:bookmarkEnd w:id="23"/>
      <w:r w:rsidR="00FE7423" w:rsidRPr="00B06856">
        <w:t>INTRODUCCIÓN AL SISTEMA PREVIO Y NUEVAS HERRAMIENTAS.</w:t>
      </w:r>
      <w:bookmarkEnd w:id="24"/>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5" w:name="_Toc526163258"/>
      <w:r w:rsidRPr="00E22ECA">
        <w:rPr>
          <w:sz w:val="28"/>
        </w:rPr>
        <w:t>Capacitaciones y cursos.</w:t>
      </w:r>
      <w:bookmarkEnd w:id="25"/>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6" w:name="_Toc526163259"/>
      <w:r w:rsidRPr="00E22ECA">
        <w:rPr>
          <w:sz w:val="28"/>
        </w:rPr>
        <w:t>Antecedentes del análisis</w:t>
      </w:r>
      <w:r w:rsidR="00E22ECA">
        <w:rPr>
          <w:sz w:val="28"/>
        </w:rPr>
        <w:t>.</w:t>
      </w:r>
      <w:bookmarkEnd w:id="26"/>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7" w:name="_Hlk525221050"/>
      <w:r>
        <w:rPr>
          <w:rFonts w:eastAsiaTheme="majorEastAsia" w:cstheme="majorBidi"/>
          <w:color w:val="000000" w:themeColor="text1"/>
          <w:szCs w:val="26"/>
        </w:rPr>
        <w:t xml:space="preserve">SSH </w:t>
      </w:r>
      <w:bookmarkEnd w:id="27"/>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8" w:name="_Hlk525221062"/>
      <w:r>
        <w:rPr>
          <w:rFonts w:eastAsiaTheme="majorEastAsia" w:cstheme="majorBidi"/>
          <w:color w:val="000000" w:themeColor="text1"/>
          <w:szCs w:val="26"/>
        </w:rPr>
        <w:t xml:space="preserve">LINUX </w:t>
      </w:r>
      <w:bookmarkEnd w:id="28"/>
      <w:r>
        <w:rPr>
          <w:rFonts w:eastAsiaTheme="majorEastAsia" w:cstheme="majorBidi"/>
          <w:color w:val="000000" w:themeColor="text1"/>
          <w:szCs w:val="26"/>
        </w:rPr>
        <w:t xml:space="preserve">enfocados en el lenguaje </w:t>
      </w:r>
      <w:bookmarkStart w:id="29"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9"/>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701AB672" w14:textId="68CCC280" w:rsidR="00E22ECA"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especificaría cada uno de estos.</w:t>
      </w:r>
    </w:p>
    <w:p w14:paraId="738D5146" w14:textId="77777777" w:rsidR="00E22ECA" w:rsidRDefault="00E22ECA" w:rsidP="000601B0">
      <w:pPr>
        <w:spacing w:line="360" w:lineRule="auto"/>
        <w:rPr>
          <w:rFonts w:eastAsiaTheme="majorEastAsia" w:cstheme="majorBidi"/>
          <w:color w:val="000000" w:themeColor="text1"/>
          <w:szCs w:val="26"/>
        </w:rPr>
      </w:pPr>
    </w:p>
    <w:p w14:paraId="7AC97621" w14:textId="77777777" w:rsidR="00E22ECA" w:rsidRDefault="00E22ECA" w:rsidP="00E22ECA">
      <w:pPr>
        <w:spacing w:after="160" w:line="360" w:lineRule="auto"/>
        <w:rPr>
          <w:rFonts w:cs="Arial"/>
          <w:szCs w:val="24"/>
        </w:rPr>
      </w:pPr>
      <w:commentRangeStart w:id="30"/>
      <w:r w:rsidRPr="008E13F4">
        <w:rPr>
          <w:rFonts w:cs="Arial"/>
          <w:szCs w:val="24"/>
        </w:rPr>
        <w:t>En </w:t>
      </w:r>
      <w:hyperlink r:id="rId15"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30"/>
      <w:r w:rsidR="00513050">
        <w:rPr>
          <w:rStyle w:val="Refdecomentario"/>
        </w:rPr>
        <w:commentReference w:id="30"/>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6"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7"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0E375A80" w14:textId="3A64592F" w:rsidR="004E568E" w:rsidRPr="007A3681" w:rsidRDefault="00E22ECA" w:rsidP="004E568E">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8"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4C1E0A4F" w14:textId="243D37F8" w:rsidR="00196C8D" w:rsidRPr="004E568E" w:rsidRDefault="004E568E" w:rsidP="004E568E">
      <w:pPr>
        <w:spacing w:after="160" w:line="360" w:lineRule="auto"/>
        <w:rPr>
          <w:rFonts w:cs="Arial"/>
          <w:szCs w:val="24"/>
        </w:rPr>
      </w:pPr>
      <w:r w:rsidRPr="004E568E">
        <w:rPr>
          <w:rFonts w:cs="Arial"/>
          <w:szCs w:val="24"/>
        </w:rPr>
        <w:t>En este caso describiremos los requerimientos funcionales, para llevar a cabo la descripción de los requerimientos se utiliza la herramienta REM, herramienta que permite reflejar la captura de requisitos en un documento de manera ordenada, sin perder flexibilidad a la hora de definir el form</w:t>
      </w:r>
      <w:r w:rsidR="00DE1839">
        <w:rPr>
          <w:rFonts w:cs="Arial"/>
          <w:szCs w:val="24"/>
        </w:rPr>
        <w:t>ato estándar de dicho documento.</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0A0E5D" w:rsidRDefault="004E568E" w:rsidP="00C0672D">
            <w:pPr>
              <w:spacing w:after="160" w:line="360" w:lineRule="auto"/>
              <w:jc w:val="center"/>
              <w:rPr>
                <w:rFonts w:cs="Arial"/>
                <w:b/>
                <w:szCs w:val="24"/>
              </w:rPr>
            </w:pPr>
            <w:r w:rsidRPr="000A0E5D">
              <w:rPr>
                <w:rFonts w:cs="Arial"/>
                <w:b/>
                <w:szCs w:val="24"/>
              </w:rPr>
              <w:t>LISTA DE REQUERI</w:t>
            </w:r>
            <w:r>
              <w:rPr>
                <w:rFonts w:cs="Arial"/>
                <w:b/>
                <w:szCs w:val="24"/>
              </w:rPr>
              <w:t>MIENTOS</w:t>
            </w:r>
            <w:r w:rsidR="007A3681">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Default="00452653" w:rsidP="004E568E">
            <w:pPr>
              <w:spacing w:after="160" w:line="360" w:lineRule="auto"/>
              <w:rPr>
                <w:rFonts w:cs="Arial"/>
                <w:szCs w:val="24"/>
              </w:rPr>
            </w:pPr>
            <w:r>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Default="00452653" w:rsidP="00C0672D">
            <w:pPr>
              <w:spacing w:after="160" w:line="360" w:lineRule="auto"/>
              <w:rPr>
                <w:rFonts w:cs="Arial"/>
                <w:szCs w:val="24"/>
              </w:rPr>
            </w:pPr>
            <w:r>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Default="004E568E" w:rsidP="00C0672D">
            <w:pPr>
              <w:spacing w:after="160" w:line="360" w:lineRule="auto"/>
              <w:rPr>
                <w:rFonts w:cs="Arial"/>
                <w:szCs w:val="24"/>
              </w:rPr>
            </w:pPr>
            <w:r>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Default="004E568E" w:rsidP="00C0672D">
            <w:pPr>
              <w:spacing w:after="160" w:line="360" w:lineRule="auto"/>
              <w:rPr>
                <w:rFonts w:cs="Arial"/>
                <w:szCs w:val="24"/>
              </w:rPr>
            </w:pPr>
            <w:r>
              <w:rPr>
                <w:rFonts w:cs="Arial"/>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lastRenderedPageBreak/>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2C52517C" w14:textId="3051BE0E" w:rsidR="009E5BA8" w:rsidRDefault="00452653" w:rsidP="009E5BA8">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p w14:paraId="6AD3D8EA" w14:textId="0CE58474" w:rsidR="00E01C84" w:rsidRPr="004E568E" w:rsidRDefault="00E01C84" w:rsidP="00E01C84">
      <w:pPr>
        <w:rPr>
          <w:rFonts w:eastAsiaTheme="minorHAnsi"/>
          <w:lang w:eastAsia="en-US"/>
        </w:rPr>
      </w:pPr>
    </w:p>
    <w:p w14:paraId="6164A634" w14:textId="2D8CA4B9" w:rsidR="00ED450D" w:rsidRPr="00E22ECA" w:rsidRDefault="00E47EA0" w:rsidP="0050204C">
      <w:pPr>
        <w:pStyle w:val="Ttulo2"/>
        <w:spacing w:line="360" w:lineRule="auto"/>
        <w:rPr>
          <w:sz w:val="28"/>
        </w:rPr>
      </w:pPr>
      <w:r w:rsidRPr="00E22ECA">
        <w:rPr>
          <w:sz w:val="28"/>
        </w:rPr>
        <w:t xml:space="preserve"> </w:t>
      </w:r>
      <w:bookmarkStart w:id="31" w:name="_Toc526163260"/>
      <w:r w:rsidRPr="00E22ECA">
        <w:rPr>
          <w:sz w:val="28"/>
        </w:rPr>
        <w:t>Elaboración de casos de uso</w:t>
      </w:r>
      <w:bookmarkEnd w:id="31"/>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19"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50204C">
      <w:pPr>
        <w:pStyle w:val="Prrafodelista"/>
        <w:spacing w:after="160" w:line="360" w:lineRule="auto"/>
        <w:ind w:left="0"/>
        <w:rPr>
          <w:rFonts w:cs="Arial"/>
          <w:szCs w:val="24"/>
        </w:rPr>
      </w:pPr>
    </w:p>
    <w:p w14:paraId="2CC812D1" w14:textId="630B4E5E"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50204C">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val="es-ES"/>
        </w:rPr>
        <w:lastRenderedPageBreak/>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val="es-ES"/>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56FDBC40" w:rsidR="0000590C" w:rsidRDefault="0000590C" w:rsidP="0000590C">
      <w:r w:rsidRPr="0000590C">
        <w:t>A continuación, se d</w:t>
      </w:r>
      <w:r>
        <w:t>efine el detalle de caso de uso:</w:t>
      </w:r>
      <w:r w:rsidRPr="0000590C">
        <w:t xml:space="preserve"> </w:t>
      </w:r>
      <w:r w:rsidR="00A3129A">
        <w:t>Gestionar</w:t>
      </w:r>
      <w:r w:rsidRPr="0000590C">
        <w:t xml:space="preserve"> curso en la tabla 1.3.</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lastRenderedPageBreak/>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F17FFE">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F17FFE">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F17FFE">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F17FFE">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6E1DC7B5" w:rsidR="003A7CFC" w:rsidRPr="00F767DE" w:rsidRDefault="00F767DE"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1.3</w:t>
      </w:r>
      <w:r w:rsidRPr="004E568E">
        <w:rPr>
          <w:rFonts w:eastAsiaTheme="minorHAnsi" w:cs="Arial"/>
          <w:sz w:val="20"/>
          <w:szCs w:val="24"/>
          <w:lang w:eastAsia="en-US"/>
        </w:rPr>
        <w:t xml:space="preserve"> </w:t>
      </w:r>
      <w:r>
        <w:rPr>
          <w:rFonts w:eastAsiaTheme="minorHAnsi" w:cs="Arial"/>
          <w:sz w:val="20"/>
          <w:szCs w:val="24"/>
          <w:lang w:eastAsia="en-US"/>
        </w:rPr>
        <w:t xml:space="preserve">Detalle de </w:t>
      </w:r>
      <w:r w:rsidRPr="00F767DE">
        <w:rPr>
          <w:rFonts w:eastAsiaTheme="minorHAnsi" w:cs="Arial"/>
          <w:sz w:val="20"/>
          <w:szCs w:val="24"/>
          <w:lang w:eastAsia="en-US"/>
        </w:rPr>
        <w:t>Consultar curso</w:t>
      </w:r>
      <w:r>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val="es-ES"/>
        </w:rPr>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lastRenderedPageBreak/>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83A2C65" w14:textId="73E5AE8A" w:rsidR="00B06856" w:rsidRPr="00B06856" w:rsidRDefault="00E47EA0" w:rsidP="00B636FB">
      <w:pPr>
        <w:pStyle w:val="Ttulo2"/>
        <w:spacing w:line="360" w:lineRule="auto"/>
        <w:rPr>
          <w:sz w:val="28"/>
        </w:rPr>
      </w:pPr>
      <w:bookmarkStart w:id="32" w:name="_Toc526163261"/>
      <w:r w:rsidRPr="00B06856">
        <w:rPr>
          <w:sz w:val="28"/>
        </w:rPr>
        <w:t>Elaboración del diagrama de componentes</w:t>
      </w:r>
      <w:bookmarkEnd w:id="32"/>
    </w:p>
    <w:p w14:paraId="090C0BDA" w14:textId="15FB82D3" w:rsidR="00782D55" w:rsidRPr="00782D55" w:rsidRDefault="00DC0AD3" w:rsidP="00B636FB">
      <w:pPr>
        <w:spacing w:line="360" w:lineRule="auto"/>
      </w:pPr>
      <w:r w:rsidRPr="00A3129A">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val="es-ES"/>
        </w:rPr>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3"/>
      <w:r w:rsidR="0080735C">
        <w:rPr>
          <w:sz w:val="20"/>
        </w:rPr>
        <w:t>administrador</w:t>
      </w:r>
      <w:commentRangeEnd w:id="33"/>
      <w:r w:rsidR="00513050">
        <w:rPr>
          <w:rStyle w:val="Refdecomentario"/>
        </w:rPr>
        <w:commentReference w:id="33"/>
      </w:r>
      <w:r w:rsidR="0080735C">
        <w:rPr>
          <w:sz w:val="20"/>
        </w:rPr>
        <w:t>.</w:t>
      </w:r>
    </w:p>
    <w:p w14:paraId="7E845AB0" w14:textId="082BEF15" w:rsidR="00FF74E4" w:rsidRDefault="00F17FFE" w:rsidP="00B06856">
      <w:pPr>
        <w:pStyle w:val="Ttulo1"/>
        <w:rPr>
          <w:rStyle w:val="Ttulo1Car"/>
          <w:b/>
        </w:rPr>
      </w:pPr>
      <w:r>
        <w:rPr>
          <w:sz w:val="20"/>
        </w:rPr>
        <w:br w:type="page"/>
      </w:r>
      <w:bookmarkStart w:id="34" w:name="_Toc526163262"/>
      <w:r w:rsidR="00F34142" w:rsidRPr="00B06856">
        <w:rPr>
          <w:rStyle w:val="Ttulo1Car"/>
          <w:b/>
        </w:rPr>
        <w:lastRenderedPageBreak/>
        <w:t>CAPÍTULO 2 DESARROLLO E IMPLEMENTACION DE PROTOCOLOS DE SEGURIDAD.</w:t>
      </w:r>
      <w:bookmarkEnd w:id="34"/>
    </w:p>
    <w:p w14:paraId="72A0961A" w14:textId="66CADAB6" w:rsidR="00897902" w:rsidRDefault="00897902" w:rsidP="00897902">
      <w:pPr>
        <w:rPr>
          <w:rFonts w:eastAsiaTheme="majorEastAsia" w:cstheme="majorBidi"/>
          <w:color w:val="000000" w:themeColor="text1"/>
          <w:szCs w:val="26"/>
        </w:rPr>
      </w:pPr>
    </w:p>
    <w:p w14:paraId="211971A9" w14:textId="4DF4A987"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A72CC6">
        <w:rPr>
          <w:rFonts w:eastAsiaTheme="majorEastAsia" w:cstheme="majorBidi"/>
          <w:color w:val="000000" w:themeColor="text1"/>
          <w:szCs w:val="26"/>
        </w:rPr>
        <w:t>vemos</w:t>
      </w:r>
      <w:r>
        <w:rPr>
          <w:rFonts w:eastAsiaTheme="majorEastAsia" w:cstheme="majorBidi"/>
          <w:color w:val="000000" w:themeColor="text1"/>
          <w:szCs w:val="26"/>
        </w:rPr>
        <w:t xml:space="preserve"> la primera iteración con el sitio y su forma de ingresar para poder visualizar las diferentes opciones que tiene cada perfil y poder partir de una estructura ya definida.</w:t>
      </w:r>
    </w:p>
    <w:p w14:paraId="399541B4" w14:textId="77777777" w:rsidR="00B06856" w:rsidRPr="00B06856" w:rsidRDefault="00B06856" w:rsidP="00F765B2">
      <w:pPr>
        <w:pStyle w:val="Prrafodelista"/>
        <w:keepNext/>
        <w:keepLines/>
        <w:numPr>
          <w:ilvl w:val="0"/>
          <w:numId w:val="6"/>
        </w:numPr>
        <w:spacing w:before="40" w:line="360" w:lineRule="auto"/>
        <w:contextualSpacing w:val="0"/>
        <w:outlineLvl w:val="1"/>
        <w:rPr>
          <w:rStyle w:val="Ttulo1Car"/>
          <w:rFonts w:eastAsiaTheme="majorEastAsia" w:cstheme="majorBidi"/>
          <w:b w:val="0"/>
          <w:vanish/>
          <w:color w:val="000000" w:themeColor="text1"/>
          <w:sz w:val="24"/>
          <w:szCs w:val="26"/>
        </w:rPr>
      </w:pPr>
      <w:bookmarkStart w:id="35" w:name="_Toc525905114"/>
      <w:bookmarkStart w:id="36" w:name="_Toc526161895"/>
      <w:bookmarkStart w:id="37" w:name="_Toc526163263"/>
      <w:bookmarkEnd w:id="35"/>
      <w:bookmarkEnd w:id="36"/>
      <w:bookmarkEnd w:id="37"/>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38" w:name="_Toc526163264"/>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38"/>
    </w:p>
    <w:p w14:paraId="4928AEF5" w14:textId="17A965E4" w:rsidR="00507144" w:rsidRDefault="00F765B2" w:rsidP="00507144">
      <w:pPr>
        <w:spacing w:line="360" w:lineRule="auto"/>
        <w:rPr>
          <w:rFonts w:eastAsiaTheme="majorEastAsia"/>
        </w:rPr>
      </w:pPr>
      <w:r>
        <w:rPr>
          <w:rFonts w:eastAsiaTheme="majorEastAsia"/>
        </w:rPr>
        <w:t xml:space="preserve">El sitio </w:t>
      </w:r>
      <w:r w:rsidRPr="00F765B2">
        <w:rPr>
          <w:rFonts w:eastAsiaTheme="majorEastAsia"/>
          <w:i/>
        </w:rPr>
        <w:t>web</w:t>
      </w:r>
      <w:r>
        <w:rPr>
          <w:rFonts w:eastAsiaTheme="majorEastAsia"/>
        </w:rPr>
        <w:t xml:space="preserve"> KeDx esta implementado es una plataforma para poder gestionar nuestros cursos y está desarrollada por EdX la cual, </w:t>
      </w:r>
      <w:r w:rsidR="00897902" w:rsidRPr="00897902">
        <w:rPr>
          <w:rFonts w:eastAsiaTheme="majorEastAsia"/>
        </w:rPr>
        <w:t>es una plataforma de cursos la cual está formada por dos principales co</w:t>
      </w:r>
      <w:r w:rsidR="00897902">
        <w:rPr>
          <w:rFonts w:eastAsiaTheme="majorEastAsia"/>
        </w:rPr>
        <w:t>mponentes con los que se trabaja</w:t>
      </w:r>
      <w:r>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507144">
      <w:pPr>
        <w:pStyle w:val="Prrafodelista"/>
        <w:numPr>
          <w:ilvl w:val="0"/>
          <w:numId w:val="3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507144">
      <w:pPr>
        <w:pStyle w:val="Prrafodelista"/>
        <w:numPr>
          <w:ilvl w:val="0"/>
          <w:numId w:val="3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3B15C8FE" w:rsidR="00F765B2" w:rsidRPr="00F765B2" w:rsidRDefault="007F462B" w:rsidP="00F765B2">
      <w:pPr>
        <w:spacing w:line="360" w:lineRule="auto"/>
        <w:rPr>
          <w:rFonts w:eastAsiaTheme="majorEastAsia"/>
        </w:rPr>
      </w:pPr>
      <w:r>
        <w:rPr>
          <w:rFonts w:eastAsiaTheme="majorEastAsia"/>
        </w:rPr>
        <w:t xml:space="preserve">El sistema esta implementado en un dominio DNS que nos brinda Microsoft Azure </w:t>
      </w:r>
      <w:r w:rsidR="00B35570">
        <w:rPr>
          <w:rFonts w:eastAsiaTheme="majorEastAsia"/>
        </w:rPr>
        <w:t xml:space="preserve">el cual esta levantado en una </w:t>
      </w:r>
      <w:r w:rsidR="00507144">
        <w:rPr>
          <w:rFonts w:eastAsiaTheme="majorEastAsia"/>
        </w:rPr>
        <w:t>máquina</w:t>
      </w:r>
      <w:r w:rsidR="00B35570">
        <w:rPr>
          <w:rFonts w:eastAsiaTheme="majorEastAsia"/>
        </w:rPr>
        <w:t xml:space="preserve"> virtual con el sistema operativo Linux Ubuntu en el cual vamos a levantar un servidor </w:t>
      </w:r>
      <w:r w:rsidR="00507144">
        <w:rPr>
          <w:rFonts w:eastAsiaTheme="majorEastAsia"/>
        </w:rPr>
        <w:t>SSH</w:t>
      </w:r>
      <w:r w:rsidR="00B35570">
        <w:rPr>
          <w:rFonts w:eastAsiaTheme="majorEastAsia"/>
        </w:rPr>
        <w:t xml:space="preserve"> para poder </w:t>
      </w:r>
      <w:r w:rsidR="00507144">
        <w:rPr>
          <w:rFonts w:eastAsiaTheme="majorEastAsia"/>
        </w:rPr>
        <w:t>conectarnos de forma remota y poder manipular los directorios del sistema e instalar el certificado SSL.</w:t>
      </w:r>
    </w:p>
    <w:p w14:paraId="0A992B19" w14:textId="33A61584" w:rsidR="00897902" w:rsidRPr="00897902" w:rsidRDefault="00897902" w:rsidP="00B636FB">
      <w:pPr>
        <w:spacing w:line="360" w:lineRule="auto"/>
        <w:rPr>
          <w:rFonts w:eastAsiaTheme="majorEastAsia"/>
        </w:rPr>
      </w:pPr>
      <w:r w:rsidRPr="00897902">
        <w:rPr>
          <w:rFonts w:eastAsiaTheme="majorEastAsia"/>
        </w:rPr>
        <w:t>También se mostrará algunos comandos principales que deben de conocer para así realizar acciones como el reiniciar, parar o empezar los servici</w:t>
      </w:r>
      <w:r w:rsidR="00B636FB">
        <w:rPr>
          <w:rFonts w:eastAsiaTheme="majorEastAsia"/>
        </w:rPr>
        <w:t>os que conforman a 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val="es-ES"/>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16CD5C8E"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2E117125" w14:textId="3864E7A1" w:rsidR="00B636FB" w:rsidRDefault="00F765B2" w:rsidP="00B636FB">
      <w:pPr>
        <w:spacing w:line="360" w:lineRule="auto"/>
        <w:jc w:val="left"/>
      </w:pPr>
      <w:r w:rsidRPr="007F462B">
        <w:lastRenderedPageBreak/>
        <w:t xml:space="preserve">Para poder dar de alta un nuevo curso tenemos que ingresar como administrador </w:t>
      </w:r>
      <w:r w:rsidR="007F462B">
        <w:t xml:space="preserve">y si somos clientes normales podemos iniciar sesión y buscar los cursos en los cuales estemos interesados. </w:t>
      </w:r>
    </w:p>
    <w:p w14:paraId="70738449" w14:textId="343D7A30" w:rsidR="00507144" w:rsidRDefault="00507144" w:rsidP="00B636FB">
      <w:pPr>
        <w:spacing w:line="360" w:lineRule="auto"/>
        <w:jc w:val="left"/>
      </w:pPr>
      <w:r>
        <w:t xml:space="preserve">Para gestionar de forma más segura y completa tendremos que ingresar al sistema con un cliente SSH que en este caso será PuTTY en el cual ingresaremos como </w:t>
      </w:r>
      <w:r w:rsidRPr="00507144">
        <w:rPr>
          <w:i/>
        </w:rPr>
        <w:t>host</w:t>
      </w:r>
      <w:r>
        <w:t xml:space="preserve"> la dirección de nuestro dominio que esta levantado en la máquina virtual de Azure con Linux.</w:t>
      </w:r>
    </w:p>
    <w:p w14:paraId="35854527" w14:textId="46EDFDC7" w:rsidR="00507144" w:rsidRDefault="00507144" w:rsidP="00507144">
      <w:pPr>
        <w:spacing w:line="360" w:lineRule="auto"/>
        <w:jc w:val="center"/>
      </w:pPr>
      <w:r>
        <w:rPr>
          <w:noProof/>
          <w:lang w:val="es-ES"/>
        </w:rPr>
        <w:drawing>
          <wp:inline distT="0" distB="0" distL="0" distR="0" wp14:anchorId="1768459F" wp14:editId="1B003589">
            <wp:extent cx="3336439" cy="3269412"/>
            <wp:effectExtent l="76200" t="76200" r="130810" b="140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8507" cy="3271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43485669" w:rsidR="00A72CC6" w:rsidRDefault="00A72CC6" w:rsidP="00A72CC6">
      <w:pPr>
        <w:spacing w:line="360" w:lineRule="auto"/>
        <w:jc w:val="center"/>
        <w:rPr>
          <w:sz w:val="20"/>
        </w:rPr>
      </w:pPr>
      <w:r>
        <w:rPr>
          <w:b/>
          <w:sz w:val="20"/>
        </w:rPr>
        <w:t>Figura 2.2</w:t>
      </w:r>
      <w:r w:rsidRPr="000F15EB">
        <w:rPr>
          <w:sz w:val="20"/>
        </w:rPr>
        <w:t xml:space="preserve"> </w:t>
      </w:r>
      <w:r>
        <w:rPr>
          <w:sz w:val="20"/>
        </w:rPr>
        <w:t>Interfaz de PuTTY cliente SSH.</w:t>
      </w:r>
    </w:p>
    <w:p w14:paraId="4927D9AE" w14:textId="17839136" w:rsidR="00A72CC6" w:rsidRDefault="00A72CC6" w:rsidP="00A72CC6">
      <w:r>
        <w:t xml:space="preserve">De esta forma el administrador puede </w:t>
      </w:r>
      <w:r w:rsidR="00106487">
        <w:t xml:space="preserve">ingresar para manipular el sitio </w:t>
      </w:r>
      <w:r w:rsidR="00106487" w:rsidRPr="00106487">
        <w:rPr>
          <w:i/>
        </w:rPr>
        <w:t>web</w:t>
      </w:r>
      <w:r>
        <w:t xml:space="preserve"> </w:t>
      </w:r>
      <w:r w:rsidR="00106487">
        <w:t>de forma remota utilizando comandos de Linux para poder acceder a los directorios, cambiar idioma de interfaz, diseño de la página y poder dar de baja cursos de la plataforma.</w:t>
      </w:r>
    </w:p>
    <w:p w14:paraId="2D668B5A" w14:textId="51FCC127" w:rsidR="00106487" w:rsidRDefault="00106487" w:rsidP="00A72CC6"/>
    <w:p w14:paraId="688ADD9E" w14:textId="04215ABB" w:rsidR="00106487" w:rsidRDefault="00106487" w:rsidP="00A72CC6">
      <w:r>
        <w:t xml:space="preserve">Para poder acceder al sistema por conexión remota por SSH tenemos que ejecutar nuestro cliente SSH que en este caso es el programa PuTTY </w:t>
      </w:r>
      <w:r w:rsidR="00E41224">
        <w:t xml:space="preserve">e ingresar el host donde se encuentra nuestro servicio </w:t>
      </w:r>
      <w:r w:rsidR="00E41224" w:rsidRPr="00E41224">
        <w:rPr>
          <w:i/>
        </w:rPr>
        <w:t>web</w:t>
      </w:r>
      <w:r w:rsidR="00E41224">
        <w:t xml:space="preserve">. Posteriormente tenemos que oprimir el botón de “Open” para establecer conexión e ingresar </w:t>
      </w:r>
      <w:r w:rsidR="00DE40D1">
        <w:t>nuestros</w:t>
      </w:r>
      <w:r w:rsidR="00E41224">
        <w:t xml:space="preserve"> datos para validar el acceso.</w:t>
      </w:r>
    </w:p>
    <w:p w14:paraId="23B38911" w14:textId="3DCB5326" w:rsidR="00E41224" w:rsidRPr="00A72CC6" w:rsidRDefault="00962F53" w:rsidP="00630475">
      <w:pPr>
        <w:jc w:val="center"/>
      </w:pPr>
      <w:r>
        <w:rPr>
          <w:noProof/>
          <w:lang w:val="es-ES"/>
        </w:rPr>
        <w:lastRenderedPageBreak/>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42DCCCB5" w:rsidR="00CA2E08" w:rsidRDefault="00CA2E08" w:rsidP="00CA2E08">
      <w:pPr>
        <w:spacing w:line="360" w:lineRule="auto"/>
        <w:jc w:val="center"/>
        <w:rPr>
          <w:sz w:val="20"/>
        </w:rPr>
      </w:pPr>
      <w:r>
        <w:rPr>
          <w:b/>
          <w:sz w:val="20"/>
        </w:rPr>
        <w:t>Figura 2.2</w:t>
      </w:r>
      <w:r w:rsidRPr="000F15EB">
        <w:rPr>
          <w:sz w:val="20"/>
        </w:rPr>
        <w:t xml:space="preserve"> </w:t>
      </w:r>
      <w:r>
        <w:rPr>
          <w:sz w:val="20"/>
        </w:rPr>
        <w:t>Terminal del servidor donde se almacena nuestro sitio.</w:t>
      </w:r>
    </w:p>
    <w:p w14:paraId="23F773DE" w14:textId="63DA454C" w:rsidR="00507144" w:rsidRDefault="00630475" w:rsidP="00B636FB">
      <w:pPr>
        <w:spacing w:line="360" w:lineRule="auto"/>
        <w:jc w:val="left"/>
      </w:pPr>
      <w:r>
        <w:t xml:space="preserve">Desde aquí podemos manipular la </w:t>
      </w:r>
      <w:r w:rsidR="00613DCF">
        <w:t>plataforma</w:t>
      </w:r>
      <w:r>
        <w:t xml:space="preserve"> y tenemos acceso al código fuente del sistema. </w:t>
      </w:r>
    </w:p>
    <w:p w14:paraId="47A14DEC" w14:textId="77777777" w:rsidR="00613DCF" w:rsidRPr="007F462B" w:rsidRDefault="00613DCF" w:rsidP="00B636FB">
      <w:pPr>
        <w:spacing w:line="360" w:lineRule="auto"/>
        <w:jc w:val="left"/>
      </w:pPr>
      <w:bookmarkStart w:id="39" w:name="_GoBack"/>
      <w:bookmarkEnd w:id="39"/>
    </w:p>
    <w:p w14:paraId="30FE670C" w14:textId="11010BE7" w:rsidR="00B06856" w:rsidRPr="00B06856" w:rsidRDefault="00B06856" w:rsidP="00B06856"/>
    <w:p w14:paraId="10D1AD82" w14:textId="1F5E2037" w:rsidR="00B709CD" w:rsidRDefault="00B709CD" w:rsidP="00B06856">
      <w:pPr>
        <w:pStyle w:val="Ttulo2"/>
        <w:rPr>
          <w:rStyle w:val="Ttulo1Car"/>
          <w:rFonts w:eastAsiaTheme="majorEastAsia" w:cstheme="majorBidi"/>
          <w:b w:val="0"/>
          <w:szCs w:val="26"/>
        </w:rPr>
      </w:pPr>
      <w:bookmarkStart w:id="40" w:name="_Toc526163265"/>
      <w:r w:rsidRPr="00B06856">
        <w:rPr>
          <w:rStyle w:val="Ttulo1Car"/>
          <w:rFonts w:eastAsiaTheme="majorEastAsia" w:cstheme="majorBidi"/>
          <w:b w:val="0"/>
          <w:szCs w:val="26"/>
        </w:rPr>
        <w:t>Manejo de protocolos.</w:t>
      </w:r>
      <w:bookmarkEnd w:id="40"/>
    </w:p>
    <w:p w14:paraId="74AE74E0" w14:textId="1D7F8015" w:rsidR="00E470BC" w:rsidRPr="00E470BC" w:rsidRDefault="00E470BC" w:rsidP="00E470BC"/>
    <w:p w14:paraId="23161B8B" w14:textId="7E011569" w:rsidR="00E470BC" w:rsidRPr="00425189" w:rsidRDefault="00B709CD" w:rsidP="00E470BC">
      <w:pPr>
        <w:pStyle w:val="Ttulo2"/>
        <w:rPr>
          <w:sz w:val="28"/>
        </w:rPr>
      </w:pPr>
      <w:bookmarkStart w:id="41" w:name="_Toc526163266"/>
      <w:r w:rsidRPr="00B06856">
        <w:rPr>
          <w:rStyle w:val="Ttulo1Car"/>
          <w:rFonts w:eastAsiaTheme="majorEastAsia" w:cstheme="majorBidi"/>
          <w:b w:val="0"/>
          <w:szCs w:val="26"/>
        </w:rPr>
        <w:t>Implementación de certificados.</w:t>
      </w:r>
      <w:bookmarkEnd w:id="41"/>
    </w:p>
    <w:p w14:paraId="44591262" w14:textId="0A9F54A9" w:rsidR="00E470BC" w:rsidRPr="00E470BC" w:rsidRDefault="00E470BC" w:rsidP="00E470BC"/>
    <w:p w14:paraId="43E4037E" w14:textId="658F26E6" w:rsidR="00B709CD" w:rsidRDefault="00B709CD" w:rsidP="00B06856">
      <w:pPr>
        <w:pStyle w:val="Ttulo2"/>
        <w:rPr>
          <w:rStyle w:val="Ttulo1Car"/>
          <w:rFonts w:eastAsiaTheme="majorEastAsia" w:cstheme="majorBidi"/>
          <w:b w:val="0"/>
          <w:szCs w:val="26"/>
        </w:rPr>
      </w:pPr>
      <w:bookmarkStart w:id="42" w:name="_Toc526163267"/>
      <w:r w:rsidRPr="00B06856">
        <w:rPr>
          <w:rStyle w:val="Ttulo1Car"/>
          <w:rFonts w:eastAsiaTheme="majorEastAsia" w:cstheme="majorBidi"/>
          <w:b w:val="0"/>
          <w:szCs w:val="26"/>
        </w:rPr>
        <w:t>Codificación de proceso de compra.</w:t>
      </w:r>
      <w:bookmarkEnd w:id="42"/>
    </w:p>
    <w:p w14:paraId="2169C83B" w14:textId="24E0E01F" w:rsidR="00E470BC" w:rsidRPr="00E470BC" w:rsidRDefault="00E470BC" w:rsidP="00E470BC"/>
    <w:p w14:paraId="6719F5F7" w14:textId="77777777" w:rsidR="00B709CD" w:rsidRPr="00B709CD" w:rsidRDefault="00B709CD" w:rsidP="00B709CD">
      <w:pPr>
        <w:rPr>
          <w:rStyle w:val="Ttulo1Car"/>
          <w:b w:val="0"/>
          <w:sz w:val="24"/>
        </w:rPr>
      </w:pPr>
    </w:p>
    <w:p w14:paraId="4C95C18D" w14:textId="27E513C0" w:rsidR="00B709CD" w:rsidRPr="00B709CD" w:rsidRDefault="00B709CD" w:rsidP="00B709CD">
      <w:pPr>
        <w:rPr>
          <w:rStyle w:val="Ttulo1Car"/>
          <w:b w:val="0"/>
          <w:sz w:val="24"/>
        </w:rPr>
      </w:pPr>
    </w:p>
    <w:p w14:paraId="4DE41974" w14:textId="4241B3AF" w:rsidR="00513050" w:rsidRDefault="00513050" w:rsidP="00856AEA"/>
    <w:p w14:paraId="6D97225A" w14:textId="5A0DD878" w:rsidR="00856AEA" w:rsidRDefault="00856AEA">
      <w:pPr>
        <w:spacing w:after="160" w:line="259" w:lineRule="auto"/>
        <w:jc w:val="left"/>
      </w:pPr>
      <w:r>
        <w:br w:type="page"/>
      </w:r>
    </w:p>
    <w:p w14:paraId="65467A5B" w14:textId="3BF9A7F3" w:rsidR="00492A7B" w:rsidRDefault="00A8279B" w:rsidP="000601B0">
      <w:pPr>
        <w:pStyle w:val="Ttulo1"/>
        <w:spacing w:line="360" w:lineRule="auto"/>
      </w:pPr>
      <w:bookmarkStart w:id="43" w:name="_Toc526163268"/>
      <w:r w:rsidRPr="00A8279B">
        <w:lastRenderedPageBreak/>
        <w:t>CONCLUSIONES</w:t>
      </w:r>
      <w:bookmarkEnd w:id="43"/>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44" w:name="_Toc526163269"/>
      <w:r w:rsidRPr="00492A7B">
        <w:lastRenderedPageBreak/>
        <w:t>ANEXOS Y/O APÉNDICES</w:t>
      </w:r>
      <w:bookmarkEnd w:id="44"/>
    </w:p>
    <w:p w14:paraId="4416E742" w14:textId="522825EA" w:rsidR="00E470BC" w:rsidRDefault="00E470BC">
      <w:pPr>
        <w:spacing w:after="160" w:line="259" w:lineRule="auto"/>
        <w:jc w:val="left"/>
      </w:pPr>
      <w:r>
        <w:br w:type="page"/>
      </w:r>
    </w:p>
    <w:p w14:paraId="694360CA" w14:textId="4C0706EC" w:rsidR="00492A7B" w:rsidRPr="0054316B" w:rsidRDefault="006841C5" w:rsidP="006841C5">
      <w:pPr>
        <w:pStyle w:val="Ttulo1"/>
      </w:pPr>
      <w:bookmarkStart w:id="45" w:name="_Toc526163270"/>
      <w:r>
        <w:lastRenderedPageBreak/>
        <w:t>GLOSARIO</w:t>
      </w:r>
      <w:bookmarkEnd w:id="45"/>
      <w:r w:rsidR="0054316B">
        <w:t xml:space="preserve"> Y </w:t>
      </w:r>
      <w:bookmarkStart w:id="46" w:name="_Toc526163271"/>
      <w:r w:rsidR="0054316B">
        <w:t>LISTADO DE SIGLAS O ACRÓNIMOS.</w:t>
      </w:r>
      <w:bookmarkEnd w:id="46"/>
    </w:p>
    <w:p w14:paraId="09AB90BA" w14:textId="77777777" w:rsidR="006841C5" w:rsidRDefault="006841C5" w:rsidP="006841C5">
      <w:pPr>
        <w:spacing w:line="360" w:lineRule="auto"/>
      </w:pPr>
      <w:bookmarkStart w:id="47"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47"/>
    </w:p>
    <w:p w14:paraId="0A480F9A" w14:textId="61784761" w:rsidR="006841C5" w:rsidRPr="0054316B" w:rsidRDefault="006841C5" w:rsidP="0054316B">
      <w:pPr>
        <w:spacing w:line="360" w:lineRule="auto"/>
      </w:pPr>
      <w:r w:rsidRPr="006841C5">
        <w:rPr>
          <w:rFonts w:cs="Arial"/>
        </w:rPr>
        <w:lastRenderedPageBreak/>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48" w:name="_Toc520893415"/>
      <w:r w:rsidRPr="009C3A35">
        <w:lastRenderedPageBreak/>
        <w:t>BIBLIOGRAFÍA</w:t>
      </w:r>
      <w:bookmarkEnd w:id="0"/>
      <w:bookmarkEnd w:id="48"/>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27"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28"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r>
        <w:rPr>
          <w:b w:val="0"/>
          <w:sz w:val="24"/>
        </w:rPr>
        <w:t>Casapex</w:t>
      </w:r>
      <w:r w:rsidRPr="000E41A0">
        <w:rPr>
          <w:b w:val="0"/>
          <w:sz w:val="24"/>
        </w:rPr>
        <w:t>. (2013</w:t>
      </w:r>
      <w:r w:rsidR="00CA2E08">
        <w:rPr>
          <w:b w:val="0"/>
          <w:sz w:val="24"/>
        </w:rPr>
        <w:t>). Introducción a StarUML. Marzo</w:t>
      </w:r>
      <w:r w:rsidRPr="000E41A0">
        <w:rPr>
          <w:b w:val="0"/>
          <w:sz w:val="24"/>
        </w:rPr>
        <w:t xml:space="preserve"> 11, 2013, de Código programación Sitio web: </w:t>
      </w:r>
      <w:hyperlink r:id="rId29"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0"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sirve.. Mayo 31, 2017, de Computer hoy Sitio web: </w:t>
      </w:r>
      <w:hyperlink r:id="rId31"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2"/>
      <w:footerReference w:type="default" r:id="rId33"/>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Alumno" w:date="2011-09-10T11:51:00Z" w:initials="A">
    <w:p w14:paraId="7BFD96DA" w14:textId="796359D0" w:rsidR="00A47C5C" w:rsidRDefault="00A47C5C">
      <w:pPr>
        <w:pStyle w:val="Textocomentario"/>
      </w:pPr>
      <w:r>
        <w:rPr>
          <w:rStyle w:val="Refdecomentario"/>
        </w:rPr>
        <w:annotationRef/>
      </w:r>
      <w:r>
        <w:t>No se pueden comenzar dos objetivos con la misma palabra</w:t>
      </w:r>
    </w:p>
  </w:comment>
  <w:comment w:id="13" w:author="Alumno" w:date="2011-09-10T11:52:00Z" w:initials="A">
    <w:p w14:paraId="3BE90DED" w14:textId="52AED571" w:rsidR="00A47C5C" w:rsidRDefault="00A47C5C">
      <w:pPr>
        <w:pStyle w:val="Textocomentario"/>
      </w:pPr>
      <w:r>
        <w:rPr>
          <w:rStyle w:val="Refdecomentario"/>
        </w:rPr>
        <w:annotationRef/>
      </w:r>
      <w:r>
        <w:t>Verificar comentarios anteriores</w:t>
      </w:r>
    </w:p>
  </w:comment>
  <w:comment w:id="14" w:author="Alumno" w:date="2011-09-10T11:54:00Z" w:initials="A">
    <w:p w14:paraId="14FDF572" w14:textId="3ACD5972" w:rsidR="00A47C5C" w:rsidRDefault="00A47C5C">
      <w:pPr>
        <w:pStyle w:val="Textocomentario"/>
      </w:pPr>
      <w:r>
        <w:rPr>
          <w:rStyle w:val="Refdecomentario"/>
        </w:rPr>
        <w:annotationRef/>
      </w:r>
      <w:r>
        <w:t>Verificar las etapas con la metodología a utilizar</w:t>
      </w:r>
    </w:p>
  </w:comment>
  <w:comment w:id="17" w:author="Alumno" w:date="2011-09-10T11:56:00Z" w:initials="A">
    <w:p w14:paraId="47010339" w14:textId="0E38B01D" w:rsidR="00A47C5C" w:rsidRDefault="00A47C5C">
      <w:pPr>
        <w:pStyle w:val="Textocomentario"/>
      </w:pPr>
      <w:r>
        <w:rPr>
          <w:rStyle w:val="Refdecomentario"/>
        </w:rPr>
        <w:annotationRef/>
      </w:r>
      <w:r>
        <w:t>Cuida los espacios aquí hay dos enter</w:t>
      </w:r>
    </w:p>
  </w:comment>
  <w:comment w:id="19" w:author="Alumno" w:date="2011-09-10T11:57:00Z" w:initials="A">
    <w:p w14:paraId="1F5131D9" w14:textId="733E10B4" w:rsidR="00A47C5C" w:rsidRDefault="00A47C5C">
      <w:pPr>
        <w:pStyle w:val="Textocomentario"/>
      </w:pPr>
      <w:r>
        <w:rPr>
          <w:rStyle w:val="Refdecomentario"/>
        </w:rPr>
        <w:annotationRef/>
      </w:r>
      <w:r>
        <w:t>Verifica espacios</w:t>
      </w:r>
    </w:p>
  </w:comment>
  <w:comment w:id="22" w:author="Alumno" w:date="2011-09-10T11:59:00Z" w:initials="A">
    <w:p w14:paraId="2F3CE868" w14:textId="37B4C2B5" w:rsidR="00A47C5C" w:rsidRDefault="00A47C5C">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30" w:author="Alumno" w:date="2011-09-10T12:03:00Z" w:initials="A">
    <w:p w14:paraId="43AE1509" w14:textId="4F59AE3A" w:rsidR="00A47C5C" w:rsidRDefault="00A47C5C">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3" w:author="Alumno" w:date="2011-09-10T12:06:00Z" w:initials="A">
    <w:p w14:paraId="2A81BC12" w14:textId="0B71E2A3" w:rsidR="00A47C5C" w:rsidRDefault="00A47C5C">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FD96DA" w15:done="1"/>
  <w15:commentEx w15:paraId="3BE90DED" w15:done="1"/>
  <w15:commentEx w15:paraId="14FDF572" w15:done="0"/>
  <w15:commentEx w15:paraId="47010339" w15:done="1"/>
  <w15:commentEx w15:paraId="1F5131D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1F5131D9" w16cid:durableId="1F55D0BE"/>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D36AC" w14:textId="77777777" w:rsidR="00AE30C4" w:rsidRDefault="00AE30C4" w:rsidP="000B16C6">
      <w:r>
        <w:separator/>
      </w:r>
    </w:p>
  </w:endnote>
  <w:endnote w:type="continuationSeparator" w:id="0">
    <w:p w14:paraId="25DDE3E0" w14:textId="77777777" w:rsidR="00AE30C4" w:rsidRDefault="00AE30C4"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D3E58" w14:textId="77777777" w:rsidR="00A47C5C" w:rsidRDefault="00A47C5C">
    <w:pPr>
      <w:pStyle w:val="Piedepgina"/>
      <w:jc w:val="right"/>
    </w:pPr>
  </w:p>
  <w:p w14:paraId="116D8792" w14:textId="77777777" w:rsidR="00A47C5C" w:rsidRDefault="00A47C5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C96D" w14:textId="78DDA125" w:rsidR="00A47C5C" w:rsidRPr="00871839" w:rsidRDefault="00A47C5C">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00613DCF" w:rsidRPr="00613DCF">
          <w:rPr>
            <w:noProof/>
            <w:sz w:val="20"/>
            <w:lang w:val="es-ES"/>
          </w:rPr>
          <w:t>26</w:t>
        </w:r>
        <w:r w:rsidRPr="00871839">
          <w:rPr>
            <w:sz w:val="20"/>
          </w:rPr>
          <w:fldChar w:fldCharType="end"/>
        </w:r>
      </w:sdtContent>
    </w:sdt>
  </w:p>
  <w:p w14:paraId="167D4C57" w14:textId="77777777" w:rsidR="00A47C5C" w:rsidRDefault="00A47C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FAF95" w14:textId="77777777" w:rsidR="00AE30C4" w:rsidRDefault="00AE30C4" w:rsidP="000B16C6">
      <w:r>
        <w:separator/>
      </w:r>
    </w:p>
  </w:footnote>
  <w:footnote w:type="continuationSeparator" w:id="0">
    <w:p w14:paraId="0C0A9669" w14:textId="77777777" w:rsidR="00AE30C4" w:rsidRDefault="00AE30C4" w:rsidP="000B16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2D20A" w14:textId="77777777" w:rsidR="00A47C5C" w:rsidRDefault="00A47C5C" w:rsidP="000B16C6">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E13F1" w14:textId="6985CDF5" w:rsidR="00A47C5C" w:rsidRDefault="00A47C5C"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9"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D7F0D"/>
    <w:multiLevelType w:val="hybridMultilevel"/>
    <w:tmpl w:val="F0DA8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FB47F1"/>
    <w:multiLevelType w:val="hybridMultilevel"/>
    <w:tmpl w:val="5B2649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0"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5"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9A6375F"/>
    <w:multiLevelType w:val="hybridMultilevel"/>
    <w:tmpl w:val="F5124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
  </w:num>
  <w:num w:numId="4">
    <w:abstractNumId w:val="26"/>
  </w:num>
  <w:num w:numId="5">
    <w:abstractNumId w:val="32"/>
  </w:num>
  <w:num w:numId="6">
    <w:abstractNumId w:val="3"/>
  </w:num>
  <w:num w:numId="7">
    <w:abstractNumId w:val="9"/>
  </w:num>
  <w:num w:numId="8">
    <w:abstractNumId w:val="18"/>
  </w:num>
  <w:num w:numId="9">
    <w:abstractNumId w:val="3"/>
    <w:lvlOverride w:ilvl="0">
      <w:startOverride w:val="1"/>
    </w:lvlOverride>
  </w:num>
  <w:num w:numId="10">
    <w:abstractNumId w:val="20"/>
  </w:num>
  <w:num w:numId="11">
    <w:abstractNumId w:val="7"/>
  </w:num>
  <w:num w:numId="12">
    <w:abstractNumId w:val="17"/>
  </w:num>
  <w:num w:numId="13">
    <w:abstractNumId w:val="15"/>
  </w:num>
  <w:num w:numId="14">
    <w:abstractNumId w:val="29"/>
  </w:num>
  <w:num w:numId="15">
    <w:abstractNumId w:val="28"/>
  </w:num>
  <w:num w:numId="16">
    <w:abstractNumId w:val="16"/>
  </w:num>
  <w:num w:numId="17">
    <w:abstractNumId w:val="4"/>
  </w:num>
  <w:num w:numId="18">
    <w:abstractNumId w:val="2"/>
  </w:num>
  <w:num w:numId="19">
    <w:abstractNumId w:val="6"/>
  </w:num>
  <w:num w:numId="20">
    <w:abstractNumId w:val="0"/>
  </w:num>
  <w:num w:numId="21">
    <w:abstractNumId w:val="12"/>
  </w:num>
  <w:num w:numId="22">
    <w:abstractNumId w:val="25"/>
  </w:num>
  <w:num w:numId="23">
    <w:abstractNumId w:val="5"/>
  </w:num>
  <w:num w:numId="24">
    <w:abstractNumId w:val="23"/>
  </w:num>
  <w:num w:numId="25">
    <w:abstractNumId w:val="8"/>
  </w:num>
  <w:num w:numId="26">
    <w:abstractNumId w:val="22"/>
  </w:num>
  <w:num w:numId="27">
    <w:abstractNumId w:val="10"/>
  </w:num>
  <w:num w:numId="28">
    <w:abstractNumId w:val="19"/>
  </w:num>
  <w:num w:numId="29">
    <w:abstractNumId w:val="11"/>
  </w:num>
  <w:num w:numId="30">
    <w:abstractNumId w:val="24"/>
  </w:num>
  <w:num w:numId="31">
    <w:abstractNumId w:val="30"/>
  </w:num>
  <w:num w:numId="32">
    <w:abstractNumId w:val="14"/>
  </w:num>
  <w:num w:numId="33">
    <w:abstractNumId w:val="13"/>
  </w:num>
  <w:num w:numId="34">
    <w:abstractNumId w:val="31"/>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5DC3"/>
    <w:rsid w:val="000870E7"/>
    <w:rsid w:val="00095B11"/>
    <w:rsid w:val="000A3E87"/>
    <w:rsid w:val="000B16C6"/>
    <w:rsid w:val="000B3E24"/>
    <w:rsid w:val="000C6CBE"/>
    <w:rsid w:val="000D1DE6"/>
    <w:rsid w:val="000D3595"/>
    <w:rsid w:val="000E0997"/>
    <w:rsid w:val="000E41A0"/>
    <w:rsid w:val="000E6A4D"/>
    <w:rsid w:val="000F15EB"/>
    <w:rsid w:val="000F2FFF"/>
    <w:rsid w:val="000F6281"/>
    <w:rsid w:val="000F6E7F"/>
    <w:rsid w:val="001031E8"/>
    <w:rsid w:val="00104E0D"/>
    <w:rsid w:val="001063EB"/>
    <w:rsid w:val="00106487"/>
    <w:rsid w:val="00112669"/>
    <w:rsid w:val="001171B6"/>
    <w:rsid w:val="001243ED"/>
    <w:rsid w:val="00124AAC"/>
    <w:rsid w:val="00125680"/>
    <w:rsid w:val="0012768F"/>
    <w:rsid w:val="00132696"/>
    <w:rsid w:val="0013445D"/>
    <w:rsid w:val="00136A3B"/>
    <w:rsid w:val="00137BA1"/>
    <w:rsid w:val="001400F3"/>
    <w:rsid w:val="001425B5"/>
    <w:rsid w:val="00142C1C"/>
    <w:rsid w:val="0016056B"/>
    <w:rsid w:val="00161554"/>
    <w:rsid w:val="00164635"/>
    <w:rsid w:val="00165B1A"/>
    <w:rsid w:val="00166934"/>
    <w:rsid w:val="0017533A"/>
    <w:rsid w:val="00182C50"/>
    <w:rsid w:val="001841E4"/>
    <w:rsid w:val="001845DB"/>
    <w:rsid w:val="00186E48"/>
    <w:rsid w:val="00187DD2"/>
    <w:rsid w:val="001907F1"/>
    <w:rsid w:val="00193705"/>
    <w:rsid w:val="0019551F"/>
    <w:rsid w:val="00196C8D"/>
    <w:rsid w:val="001A141B"/>
    <w:rsid w:val="001B0313"/>
    <w:rsid w:val="001B5F28"/>
    <w:rsid w:val="001C7CA8"/>
    <w:rsid w:val="001D4387"/>
    <w:rsid w:val="001D4DD2"/>
    <w:rsid w:val="001D6FFE"/>
    <w:rsid w:val="001D766D"/>
    <w:rsid w:val="001E094D"/>
    <w:rsid w:val="001E11F7"/>
    <w:rsid w:val="001E65D1"/>
    <w:rsid w:val="001E797A"/>
    <w:rsid w:val="001F4764"/>
    <w:rsid w:val="001F6BA0"/>
    <w:rsid w:val="001F7419"/>
    <w:rsid w:val="001F79E4"/>
    <w:rsid w:val="00223C39"/>
    <w:rsid w:val="00226018"/>
    <w:rsid w:val="00250476"/>
    <w:rsid w:val="0025141F"/>
    <w:rsid w:val="00255371"/>
    <w:rsid w:val="0025713C"/>
    <w:rsid w:val="00265460"/>
    <w:rsid w:val="00267494"/>
    <w:rsid w:val="00267514"/>
    <w:rsid w:val="002703CA"/>
    <w:rsid w:val="00274FD0"/>
    <w:rsid w:val="00275B81"/>
    <w:rsid w:val="00281EB3"/>
    <w:rsid w:val="002842D7"/>
    <w:rsid w:val="00287A5A"/>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45D5"/>
    <w:rsid w:val="00380549"/>
    <w:rsid w:val="00387DCB"/>
    <w:rsid w:val="00392460"/>
    <w:rsid w:val="00392EC4"/>
    <w:rsid w:val="003930FC"/>
    <w:rsid w:val="00393D89"/>
    <w:rsid w:val="00394A53"/>
    <w:rsid w:val="00395B5F"/>
    <w:rsid w:val="00396633"/>
    <w:rsid w:val="003A0F15"/>
    <w:rsid w:val="003A1A57"/>
    <w:rsid w:val="003A38E0"/>
    <w:rsid w:val="003A78C1"/>
    <w:rsid w:val="003A7B6C"/>
    <w:rsid w:val="003A7BE1"/>
    <w:rsid w:val="003A7CFC"/>
    <w:rsid w:val="003B0C29"/>
    <w:rsid w:val="003B687C"/>
    <w:rsid w:val="003C0ACD"/>
    <w:rsid w:val="003C207E"/>
    <w:rsid w:val="003C504E"/>
    <w:rsid w:val="003D057D"/>
    <w:rsid w:val="003D2374"/>
    <w:rsid w:val="003E7E4F"/>
    <w:rsid w:val="003F226D"/>
    <w:rsid w:val="003F432B"/>
    <w:rsid w:val="003F578F"/>
    <w:rsid w:val="00404459"/>
    <w:rsid w:val="004058A7"/>
    <w:rsid w:val="00420D83"/>
    <w:rsid w:val="00423070"/>
    <w:rsid w:val="00425189"/>
    <w:rsid w:val="00431A41"/>
    <w:rsid w:val="0044034A"/>
    <w:rsid w:val="00441C41"/>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7921"/>
    <w:rsid w:val="004B1823"/>
    <w:rsid w:val="004B2C7E"/>
    <w:rsid w:val="004B55F9"/>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1BCB"/>
    <w:rsid w:val="005E1D6D"/>
    <w:rsid w:val="005E387F"/>
    <w:rsid w:val="005E77C1"/>
    <w:rsid w:val="005F062A"/>
    <w:rsid w:val="00602354"/>
    <w:rsid w:val="00602E66"/>
    <w:rsid w:val="00613DCF"/>
    <w:rsid w:val="00622DD0"/>
    <w:rsid w:val="00623996"/>
    <w:rsid w:val="00630475"/>
    <w:rsid w:val="00642A9B"/>
    <w:rsid w:val="006456A1"/>
    <w:rsid w:val="006472FA"/>
    <w:rsid w:val="006530C9"/>
    <w:rsid w:val="00653125"/>
    <w:rsid w:val="006533BA"/>
    <w:rsid w:val="00667864"/>
    <w:rsid w:val="00671D30"/>
    <w:rsid w:val="00677120"/>
    <w:rsid w:val="0068021A"/>
    <w:rsid w:val="00680E8F"/>
    <w:rsid w:val="006841C5"/>
    <w:rsid w:val="00691EA6"/>
    <w:rsid w:val="006928F6"/>
    <w:rsid w:val="006A2593"/>
    <w:rsid w:val="006A2FC9"/>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23054"/>
    <w:rsid w:val="008252CF"/>
    <w:rsid w:val="00831131"/>
    <w:rsid w:val="00833319"/>
    <w:rsid w:val="0085138C"/>
    <w:rsid w:val="008539AC"/>
    <w:rsid w:val="0085444C"/>
    <w:rsid w:val="00856AEA"/>
    <w:rsid w:val="008604F7"/>
    <w:rsid w:val="008653E1"/>
    <w:rsid w:val="0086772C"/>
    <w:rsid w:val="00867F9E"/>
    <w:rsid w:val="00870652"/>
    <w:rsid w:val="00870691"/>
    <w:rsid w:val="00871839"/>
    <w:rsid w:val="008720ED"/>
    <w:rsid w:val="008863D7"/>
    <w:rsid w:val="00886AE0"/>
    <w:rsid w:val="0089027A"/>
    <w:rsid w:val="00891E6C"/>
    <w:rsid w:val="0089203A"/>
    <w:rsid w:val="008928F2"/>
    <w:rsid w:val="008938B2"/>
    <w:rsid w:val="00896B8F"/>
    <w:rsid w:val="00897593"/>
    <w:rsid w:val="00897902"/>
    <w:rsid w:val="008A4795"/>
    <w:rsid w:val="008A65E1"/>
    <w:rsid w:val="008B5215"/>
    <w:rsid w:val="008D34B4"/>
    <w:rsid w:val="008D5096"/>
    <w:rsid w:val="008E0B95"/>
    <w:rsid w:val="008E1FD1"/>
    <w:rsid w:val="008F23AE"/>
    <w:rsid w:val="008F7FB9"/>
    <w:rsid w:val="009137DE"/>
    <w:rsid w:val="00915961"/>
    <w:rsid w:val="0092036F"/>
    <w:rsid w:val="00923431"/>
    <w:rsid w:val="009277BC"/>
    <w:rsid w:val="00940ACF"/>
    <w:rsid w:val="00940D9D"/>
    <w:rsid w:val="00941B6F"/>
    <w:rsid w:val="009432AF"/>
    <w:rsid w:val="00946535"/>
    <w:rsid w:val="00946C46"/>
    <w:rsid w:val="00952DBD"/>
    <w:rsid w:val="00957513"/>
    <w:rsid w:val="00962F53"/>
    <w:rsid w:val="00964FA4"/>
    <w:rsid w:val="00985C21"/>
    <w:rsid w:val="00986685"/>
    <w:rsid w:val="0098782A"/>
    <w:rsid w:val="00996284"/>
    <w:rsid w:val="009A1EEB"/>
    <w:rsid w:val="009A3071"/>
    <w:rsid w:val="009C3A35"/>
    <w:rsid w:val="009C5D3C"/>
    <w:rsid w:val="009D0B8E"/>
    <w:rsid w:val="009D49BA"/>
    <w:rsid w:val="009E008D"/>
    <w:rsid w:val="009E1188"/>
    <w:rsid w:val="009E3ABE"/>
    <w:rsid w:val="009E5BA8"/>
    <w:rsid w:val="009F03E4"/>
    <w:rsid w:val="009F3666"/>
    <w:rsid w:val="009F5312"/>
    <w:rsid w:val="00A114C6"/>
    <w:rsid w:val="00A1199A"/>
    <w:rsid w:val="00A136E8"/>
    <w:rsid w:val="00A14A25"/>
    <w:rsid w:val="00A17FDE"/>
    <w:rsid w:val="00A22349"/>
    <w:rsid w:val="00A237A1"/>
    <w:rsid w:val="00A3129A"/>
    <w:rsid w:val="00A356F8"/>
    <w:rsid w:val="00A436E4"/>
    <w:rsid w:val="00A44846"/>
    <w:rsid w:val="00A47AA0"/>
    <w:rsid w:val="00A47C5C"/>
    <w:rsid w:val="00A6073A"/>
    <w:rsid w:val="00A66E14"/>
    <w:rsid w:val="00A70274"/>
    <w:rsid w:val="00A72CC6"/>
    <w:rsid w:val="00A8279B"/>
    <w:rsid w:val="00A82A02"/>
    <w:rsid w:val="00A82A55"/>
    <w:rsid w:val="00A90863"/>
    <w:rsid w:val="00A912EE"/>
    <w:rsid w:val="00A96F83"/>
    <w:rsid w:val="00AA3F8B"/>
    <w:rsid w:val="00AA50D4"/>
    <w:rsid w:val="00AB2FC7"/>
    <w:rsid w:val="00AB5D56"/>
    <w:rsid w:val="00AC53A3"/>
    <w:rsid w:val="00AC642F"/>
    <w:rsid w:val="00AC70D1"/>
    <w:rsid w:val="00AD6516"/>
    <w:rsid w:val="00AE30C4"/>
    <w:rsid w:val="00AE387B"/>
    <w:rsid w:val="00AF51E6"/>
    <w:rsid w:val="00AF5944"/>
    <w:rsid w:val="00B05EF1"/>
    <w:rsid w:val="00B06856"/>
    <w:rsid w:val="00B07B99"/>
    <w:rsid w:val="00B11757"/>
    <w:rsid w:val="00B145F0"/>
    <w:rsid w:val="00B17925"/>
    <w:rsid w:val="00B209D2"/>
    <w:rsid w:val="00B24315"/>
    <w:rsid w:val="00B312D8"/>
    <w:rsid w:val="00B31BA9"/>
    <w:rsid w:val="00B35570"/>
    <w:rsid w:val="00B413EF"/>
    <w:rsid w:val="00B53417"/>
    <w:rsid w:val="00B538BC"/>
    <w:rsid w:val="00B60904"/>
    <w:rsid w:val="00B636FB"/>
    <w:rsid w:val="00B673E1"/>
    <w:rsid w:val="00B709CD"/>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F0FB2"/>
    <w:rsid w:val="00BF2516"/>
    <w:rsid w:val="00BF5D4C"/>
    <w:rsid w:val="00BF5E3C"/>
    <w:rsid w:val="00C04D20"/>
    <w:rsid w:val="00C0672D"/>
    <w:rsid w:val="00C06AA0"/>
    <w:rsid w:val="00C06F6C"/>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0B2"/>
    <w:rsid w:val="00C73F3E"/>
    <w:rsid w:val="00C7770A"/>
    <w:rsid w:val="00C829DB"/>
    <w:rsid w:val="00C839EC"/>
    <w:rsid w:val="00C8457A"/>
    <w:rsid w:val="00C93AA9"/>
    <w:rsid w:val="00C93D88"/>
    <w:rsid w:val="00C941E6"/>
    <w:rsid w:val="00CA2E08"/>
    <w:rsid w:val="00CA4DEE"/>
    <w:rsid w:val="00CB0B6F"/>
    <w:rsid w:val="00CB1543"/>
    <w:rsid w:val="00CB19B9"/>
    <w:rsid w:val="00CB20F3"/>
    <w:rsid w:val="00CC18EC"/>
    <w:rsid w:val="00CC2456"/>
    <w:rsid w:val="00CC4106"/>
    <w:rsid w:val="00CC5AB6"/>
    <w:rsid w:val="00CD044E"/>
    <w:rsid w:val="00CE4697"/>
    <w:rsid w:val="00CE77B3"/>
    <w:rsid w:val="00CF3527"/>
    <w:rsid w:val="00CF622D"/>
    <w:rsid w:val="00CF72F0"/>
    <w:rsid w:val="00D05F68"/>
    <w:rsid w:val="00D13B55"/>
    <w:rsid w:val="00D16E40"/>
    <w:rsid w:val="00D27AD8"/>
    <w:rsid w:val="00D41F32"/>
    <w:rsid w:val="00D44C8F"/>
    <w:rsid w:val="00D60D81"/>
    <w:rsid w:val="00D661DF"/>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839"/>
    <w:rsid w:val="00DE1D37"/>
    <w:rsid w:val="00DE40D1"/>
    <w:rsid w:val="00DF34AC"/>
    <w:rsid w:val="00DF4CC3"/>
    <w:rsid w:val="00DF7EA4"/>
    <w:rsid w:val="00E00874"/>
    <w:rsid w:val="00E01C84"/>
    <w:rsid w:val="00E1023F"/>
    <w:rsid w:val="00E11BBB"/>
    <w:rsid w:val="00E143D1"/>
    <w:rsid w:val="00E16917"/>
    <w:rsid w:val="00E213A6"/>
    <w:rsid w:val="00E22ECA"/>
    <w:rsid w:val="00E30576"/>
    <w:rsid w:val="00E41224"/>
    <w:rsid w:val="00E421D3"/>
    <w:rsid w:val="00E42B8C"/>
    <w:rsid w:val="00E45B02"/>
    <w:rsid w:val="00E470BC"/>
    <w:rsid w:val="00E47EA0"/>
    <w:rsid w:val="00E53332"/>
    <w:rsid w:val="00E55B4A"/>
    <w:rsid w:val="00E6409D"/>
    <w:rsid w:val="00E70054"/>
    <w:rsid w:val="00E814ED"/>
    <w:rsid w:val="00E832BA"/>
    <w:rsid w:val="00E87C63"/>
    <w:rsid w:val="00E947CE"/>
    <w:rsid w:val="00E94AC4"/>
    <w:rsid w:val="00E9579A"/>
    <w:rsid w:val="00EA4A4F"/>
    <w:rsid w:val="00EA5746"/>
    <w:rsid w:val="00EB0CFF"/>
    <w:rsid w:val="00EB136D"/>
    <w:rsid w:val="00EB2971"/>
    <w:rsid w:val="00EB2CE4"/>
    <w:rsid w:val="00EB7D85"/>
    <w:rsid w:val="00EC44E2"/>
    <w:rsid w:val="00EC5500"/>
    <w:rsid w:val="00EC6B05"/>
    <w:rsid w:val="00ED2019"/>
    <w:rsid w:val="00ED2B0E"/>
    <w:rsid w:val="00ED450D"/>
    <w:rsid w:val="00EF7B0A"/>
    <w:rsid w:val="00F02A40"/>
    <w:rsid w:val="00F02B2A"/>
    <w:rsid w:val="00F04B3C"/>
    <w:rsid w:val="00F0657B"/>
    <w:rsid w:val="00F11ECD"/>
    <w:rsid w:val="00F1204B"/>
    <w:rsid w:val="00F17FFE"/>
    <w:rsid w:val="00F2019D"/>
    <w:rsid w:val="00F2214C"/>
    <w:rsid w:val="00F25E09"/>
    <w:rsid w:val="00F27B7F"/>
    <w:rsid w:val="00F34142"/>
    <w:rsid w:val="00F354D3"/>
    <w:rsid w:val="00F36C67"/>
    <w:rsid w:val="00F40361"/>
    <w:rsid w:val="00F4232A"/>
    <w:rsid w:val="00F42DF4"/>
    <w:rsid w:val="00F43200"/>
    <w:rsid w:val="00F44E23"/>
    <w:rsid w:val="00F72102"/>
    <w:rsid w:val="00F74784"/>
    <w:rsid w:val="00F765B2"/>
    <w:rsid w:val="00F767DE"/>
    <w:rsid w:val="00F83419"/>
    <w:rsid w:val="00F8678C"/>
    <w:rsid w:val="00F91B74"/>
    <w:rsid w:val="00F96F1D"/>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de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Puest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Puesto">
    <w:name w:val="Title"/>
    <w:basedOn w:val="Normal"/>
    <w:next w:val="Normal"/>
    <w:link w:val="Puest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UnresolvedMention">
    <w:name w:val="Unresolved Mention"/>
    <w:basedOn w:val="Fuentedeprrafopredeter"/>
    <w:uiPriority w:val="99"/>
    <w:semiHidden/>
    <w:unhideWhenUsed/>
    <w:rsid w:val="00790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es.wikipedia.org/wiki/Sistema_operativo"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no_funcional" TargetMode="External"/><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s.wikipedia.org/wiki/Requerimiento_funcional" TargetMode="External"/><Relationship Id="rId20" Type="http://schemas.openxmlformats.org/officeDocument/2006/relationships/image" Target="media/image4.png"/><Relationship Id="rId29" Type="http://schemas.openxmlformats.org/officeDocument/2006/relationships/hyperlink" Target="http://codigoprogramacion.com/articulos/staruml-introducc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header" Target="header2.xm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es.wikipedia.org/wiki/Ingenier%C3%83%C2%ADa_de_sistemas" TargetMode="External"/><Relationship Id="rId23" Type="http://schemas.openxmlformats.org/officeDocument/2006/relationships/image" Target="media/image7.png"/><Relationship Id="rId28" Type="http://schemas.openxmlformats.org/officeDocument/2006/relationships/hyperlink" Target="https://miposicionamientoweb.es/que-es-un-dominio/"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s.wikipedia.org/wiki/Ingenier%C3%ADa_del_software" TargetMode="External"/><Relationship Id="rId31" Type="http://schemas.openxmlformats.org/officeDocument/2006/relationships/hyperlink" Target="https://computerhoy.com/noticias/software/que-es-maquina-virtual-como-funciona-que-sirve-4660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www.ceesa.com/noticias/5-beneficios-del-software-adaptable/" TargetMode="External"/><Relationship Id="rId30" Type="http://schemas.openxmlformats.org/officeDocument/2006/relationships/hyperlink" Target="https://azure.microsoft.com/es-mx/overview/what-is-azure/" TargetMode="External"/><Relationship Id="rId35"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DCECCE06-0045-43A8-AED2-D23341E01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1</Pages>
  <Words>4889</Words>
  <Characters>26892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Antonio Alonso</cp:lastModifiedBy>
  <cp:revision>55</cp:revision>
  <cp:lastPrinted>2018-08-23T23:14:00Z</cp:lastPrinted>
  <dcterms:created xsi:type="dcterms:W3CDTF">2018-09-18T17:34:00Z</dcterms:created>
  <dcterms:modified xsi:type="dcterms:W3CDTF">2018-10-02T03:50:00Z</dcterms:modified>
</cp:coreProperties>
</file>