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 xml:space="preserve">R E P O R T E   </w:t>
      </w:r>
      <w:proofErr w:type="gramStart"/>
      <w:r w:rsidRPr="00D463E8">
        <w:rPr>
          <w:b/>
          <w:sz w:val="36"/>
          <w:szCs w:val="36"/>
        </w:rPr>
        <w:t>T  É</w:t>
      </w:r>
      <w:proofErr w:type="gramEnd"/>
      <w:r w:rsidRPr="00D463E8">
        <w:rPr>
          <w:b/>
          <w:sz w:val="36"/>
          <w:szCs w:val="36"/>
        </w:rPr>
        <w:t xml:space="preserve">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47CB098" w14:textId="77777777" w:rsidR="001E11F7" w:rsidRDefault="001E11F7" w:rsidP="00A70274">
      <w:pPr>
        <w:spacing w:after="160" w:line="360" w:lineRule="auto"/>
        <w:jc w:val="left"/>
        <w:rPr>
          <w:szCs w:val="24"/>
        </w:rPr>
      </w:pPr>
      <w:r>
        <w:rPr>
          <w:szCs w:val="24"/>
        </w:rPr>
        <w:br w:type="page"/>
      </w:r>
    </w:p>
    <w:p w14:paraId="2E8F8D50" w14:textId="77777777" w:rsidR="001E11F7" w:rsidRPr="002B6AF0" w:rsidRDefault="001E11F7" w:rsidP="00A70274">
      <w:pPr>
        <w:spacing w:line="360" w:lineRule="auto"/>
        <w:jc w:val="center"/>
        <w:rPr>
          <w:b/>
          <w:sz w:val="36"/>
        </w:rPr>
      </w:pPr>
      <w:r w:rsidRPr="002B6AF0">
        <w:rPr>
          <w:b/>
          <w:noProof/>
          <w:sz w:val="36"/>
          <w:lang w:eastAsia="es-MX"/>
        </w:rPr>
        <w:lastRenderedPageBreak/>
        <w:drawing>
          <wp:inline distT="0" distB="0" distL="0" distR="0" wp14:anchorId="51101F3D" wp14:editId="728B36E2">
            <wp:extent cx="2876550" cy="904875"/>
            <wp:effectExtent l="0" t="0" r="0" b="9525"/>
            <wp:docPr id="27" name="Imagen 27"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542D0496" w14:textId="77777777" w:rsidR="001E11F7" w:rsidRPr="00D463E8" w:rsidRDefault="001E11F7" w:rsidP="00A70274">
      <w:pPr>
        <w:spacing w:line="360" w:lineRule="auto"/>
        <w:jc w:val="center"/>
        <w:rPr>
          <w:b/>
          <w:sz w:val="36"/>
          <w:szCs w:val="36"/>
        </w:rPr>
      </w:pPr>
    </w:p>
    <w:p w14:paraId="5A9C9E51" w14:textId="77777777" w:rsidR="002B280E" w:rsidRDefault="002B280E" w:rsidP="002B280E">
      <w:pPr>
        <w:spacing w:line="360" w:lineRule="auto"/>
        <w:jc w:val="center"/>
        <w:rPr>
          <w:b/>
          <w:sz w:val="44"/>
        </w:rPr>
      </w:pPr>
      <w:r>
        <w:rPr>
          <w:b/>
          <w:sz w:val="44"/>
        </w:rPr>
        <w:t>SISTEMA DE CONTROL DE CURSOS Y CAPACITACIONES KEDX</w:t>
      </w:r>
    </w:p>
    <w:p w14:paraId="06C41EC2" w14:textId="77777777" w:rsidR="001E11F7" w:rsidRPr="008F46B6" w:rsidRDefault="001E11F7" w:rsidP="00A70274">
      <w:pPr>
        <w:spacing w:line="360" w:lineRule="auto"/>
        <w:jc w:val="center"/>
        <w:rPr>
          <w:b/>
          <w:sz w:val="36"/>
          <w:szCs w:val="36"/>
        </w:rPr>
      </w:pPr>
    </w:p>
    <w:p w14:paraId="2CDCB47F" w14:textId="77777777" w:rsidR="001E11F7" w:rsidRPr="00D463E8" w:rsidRDefault="001E11F7" w:rsidP="00A70274">
      <w:pPr>
        <w:spacing w:line="360" w:lineRule="auto"/>
        <w:jc w:val="center"/>
        <w:rPr>
          <w:b/>
          <w:sz w:val="36"/>
          <w:szCs w:val="36"/>
        </w:rPr>
      </w:pPr>
      <w:r w:rsidRPr="00D463E8">
        <w:rPr>
          <w:b/>
          <w:sz w:val="36"/>
          <w:szCs w:val="36"/>
        </w:rPr>
        <w:t xml:space="preserve">R E P O R T E   </w:t>
      </w:r>
      <w:proofErr w:type="gramStart"/>
      <w:r w:rsidRPr="00D463E8">
        <w:rPr>
          <w:b/>
          <w:sz w:val="36"/>
          <w:szCs w:val="36"/>
        </w:rPr>
        <w:t>T  É</w:t>
      </w:r>
      <w:proofErr w:type="gramEnd"/>
      <w:r w:rsidRPr="00D463E8">
        <w:rPr>
          <w:b/>
          <w:sz w:val="36"/>
          <w:szCs w:val="36"/>
        </w:rPr>
        <w:t xml:space="preserve"> C N  I C O</w:t>
      </w:r>
    </w:p>
    <w:p w14:paraId="2A053292" w14:textId="77777777" w:rsidR="001E11F7" w:rsidRPr="00D463E8" w:rsidRDefault="001E11F7" w:rsidP="00A70274">
      <w:pPr>
        <w:spacing w:line="360" w:lineRule="auto"/>
        <w:jc w:val="center"/>
        <w:rPr>
          <w:b/>
          <w:sz w:val="36"/>
          <w:szCs w:val="36"/>
        </w:rPr>
      </w:pPr>
    </w:p>
    <w:p w14:paraId="2471DAFD" w14:textId="77777777" w:rsidR="001E11F7" w:rsidRPr="00D463E8" w:rsidRDefault="001E11F7" w:rsidP="00A70274">
      <w:pPr>
        <w:spacing w:line="360" w:lineRule="auto"/>
        <w:jc w:val="center"/>
        <w:rPr>
          <w:sz w:val="36"/>
          <w:szCs w:val="36"/>
        </w:rPr>
      </w:pPr>
      <w:r w:rsidRPr="00D463E8">
        <w:rPr>
          <w:sz w:val="36"/>
          <w:szCs w:val="36"/>
        </w:rPr>
        <w:t xml:space="preserve">PARA OBTENER EL TÍTULO DE </w:t>
      </w:r>
    </w:p>
    <w:p w14:paraId="3EEAEE7B" w14:textId="77777777" w:rsidR="001E11F7" w:rsidRPr="00D463E8" w:rsidRDefault="001E11F7" w:rsidP="00A70274">
      <w:pPr>
        <w:spacing w:line="360" w:lineRule="auto"/>
        <w:jc w:val="center"/>
        <w:rPr>
          <w:sz w:val="36"/>
          <w:szCs w:val="36"/>
        </w:rPr>
      </w:pPr>
    </w:p>
    <w:p w14:paraId="55CBC4F7" w14:textId="77777777" w:rsidR="001E11F7" w:rsidRPr="00640747" w:rsidRDefault="001E11F7"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0550213C" w14:textId="77777777" w:rsidR="001E11F7" w:rsidRPr="00C12D5A" w:rsidRDefault="001E11F7" w:rsidP="00A70274">
      <w:pPr>
        <w:spacing w:line="360" w:lineRule="auto"/>
        <w:jc w:val="center"/>
        <w:rPr>
          <w:b/>
          <w:sz w:val="28"/>
          <w:szCs w:val="28"/>
        </w:rPr>
      </w:pPr>
    </w:p>
    <w:p w14:paraId="6E17A4AE" w14:textId="77777777" w:rsidR="001E11F7" w:rsidRPr="002B6AF0" w:rsidRDefault="001E11F7" w:rsidP="00A70274">
      <w:pPr>
        <w:spacing w:line="360" w:lineRule="auto"/>
        <w:jc w:val="center"/>
        <w:rPr>
          <w:i/>
          <w:sz w:val="28"/>
        </w:rPr>
      </w:pPr>
      <w:r w:rsidRPr="002B6AF0">
        <w:rPr>
          <w:i/>
          <w:sz w:val="28"/>
        </w:rPr>
        <w:t>P R E S E N T A</w:t>
      </w:r>
    </w:p>
    <w:p w14:paraId="1C1595A8" w14:textId="77777777" w:rsidR="001E11F7" w:rsidRDefault="001E11F7" w:rsidP="00A70274">
      <w:pPr>
        <w:spacing w:line="360" w:lineRule="auto"/>
        <w:jc w:val="center"/>
        <w:rPr>
          <w:b/>
          <w:sz w:val="28"/>
        </w:rPr>
      </w:pPr>
    </w:p>
    <w:p w14:paraId="031B1DFC" w14:textId="77777777" w:rsidR="001E11F7" w:rsidRPr="002B6AF0" w:rsidRDefault="001E11F7" w:rsidP="00A70274">
      <w:pPr>
        <w:spacing w:line="360" w:lineRule="auto"/>
        <w:jc w:val="center"/>
        <w:rPr>
          <w:b/>
          <w:sz w:val="28"/>
        </w:rPr>
      </w:pPr>
      <w:r>
        <w:rPr>
          <w:b/>
          <w:sz w:val="28"/>
        </w:rPr>
        <w:t>ANTONIO ALONSO PÉREZ</w:t>
      </w:r>
    </w:p>
    <w:p w14:paraId="4259F8C1" w14:textId="77777777" w:rsidR="001E11F7" w:rsidRPr="00A42EFA" w:rsidRDefault="001E11F7" w:rsidP="00A70274">
      <w:pPr>
        <w:spacing w:line="360" w:lineRule="auto"/>
        <w:jc w:val="center"/>
        <w:rPr>
          <w:szCs w:val="24"/>
        </w:rPr>
      </w:pPr>
      <w:r>
        <w:rPr>
          <w:szCs w:val="24"/>
        </w:rPr>
        <w:t>ASESOR</w:t>
      </w:r>
      <w:r w:rsidRPr="00964B9D">
        <w:rPr>
          <w:szCs w:val="24"/>
        </w:rPr>
        <w:t xml:space="preserve"> </w:t>
      </w:r>
      <w:r>
        <w:rPr>
          <w:szCs w:val="24"/>
        </w:rPr>
        <w:t>INDUSTRIAL:</w:t>
      </w:r>
      <w:r w:rsidRPr="00C5296F">
        <w:rPr>
          <w:szCs w:val="24"/>
        </w:rPr>
        <w:t xml:space="preserve"> </w:t>
      </w:r>
      <w:r w:rsidRPr="004754A6">
        <w:t>LIC.</w:t>
      </w:r>
      <w:r w:rsidRPr="00C5296F">
        <w:rPr>
          <w:szCs w:val="24"/>
        </w:rPr>
        <w:t>ABRAHAM UNZUETA BARRIENTOS</w:t>
      </w:r>
      <w:r>
        <w:rPr>
          <w:szCs w:val="24"/>
        </w:rPr>
        <w:t xml:space="preserve"> </w:t>
      </w:r>
    </w:p>
    <w:p w14:paraId="10A8E467" w14:textId="77777777" w:rsidR="001E11F7" w:rsidRPr="00A42EFA" w:rsidRDefault="001E11F7" w:rsidP="00A70274">
      <w:pPr>
        <w:spacing w:line="360" w:lineRule="auto"/>
        <w:jc w:val="center"/>
        <w:rPr>
          <w:szCs w:val="24"/>
        </w:rPr>
      </w:pPr>
      <w:r w:rsidRPr="00A42EFA">
        <w:rPr>
          <w:szCs w:val="24"/>
        </w:rPr>
        <w:t>ASE</w:t>
      </w:r>
      <w:r>
        <w:rPr>
          <w:szCs w:val="24"/>
        </w:rPr>
        <w:t>SORA UNIVERSITARIA</w:t>
      </w:r>
      <w:r w:rsidRPr="00A42EFA">
        <w:rPr>
          <w:szCs w:val="24"/>
        </w:rPr>
        <w:t xml:space="preserve">: </w:t>
      </w:r>
      <w:r>
        <w:rPr>
          <w:szCs w:val="24"/>
        </w:rPr>
        <w:t>MTRA YANETH FLORES ALEMÁN</w:t>
      </w:r>
    </w:p>
    <w:p w14:paraId="2D094A60" w14:textId="42C8E759" w:rsidR="00A8279B" w:rsidRDefault="001E11F7" w:rsidP="00A8279B">
      <w:pPr>
        <w:spacing w:line="360" w:lineRule="auto"/>
        <w:jc w:val="center"/>
        <w:rPr>
          <w:szCs w:val="24"/>
        </w:rPr>
      </w:pPr>
      <w:r>
        <w:rPr>
          <w:szCs w:val="24"/>
        </w:rPr>
        <w:t>ORGANIZACIÓN: KeD</w:t>
      </w:r>
      <w:r w:rsidR="00A8279B">
        <w:rPr>
          <w:szCs w:val="24"/>
        </w:rPr>
        <w:t xml:space="preserve"> CAPACITACIONES</w:t>
      </w:r>
      <w:r>
        <w:rPr>
          <w:szCs w:val="24"/>
        </w:rPr>
        <w:br/>
        <w:t xml:space="preserve">GENERACIÓN DE TERMINO: </w:t>
      </w:r>
      <w:r w:rsidR="00A8279B">
        <w:rPr>
          <w:szCs w:val="24"/>
        </w:rPr>
        <w:t>SEPTIEMBRE – DICIEMBRE 2018</w:t>
      </w:r>
    </w:p>
    <w:p w14:paraId="3A4EF732" w14:textId="77777777" w:rsidR="001E11F7" w:rsidRDefault="001E11F7" w:rsidP="00A70274">
      <w:pPr>
        <w:spacing w:line="360" w:lineRule="auto"/>
        <w:jc w:val="center"/>
        <w:rPr>
          <w:szCs w:val="24"/>
        </w:rPr>
      </w:pPr>
    </w:p>
    <w:p w14:paraId="2A94DEB3" w14:textId="0BDC6C04" w:rsidR="00897593" w:rsidRPr="001E11F7" w:rsidRDefault="001E11F7"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r>
        <w:rPr>
          <w:szCs w:val="24"/>
        </w:rPr>
        <w:br w:type="page"/>
      </w:r>
    </w:p>
    <w:p w14:paraId="680277CA" w14:textId="5506FBCA"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762CDA9E" w14:textId="0F50DCE7" w:rsidR="0013445D"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5234153" w:history="1">
            <w:r w:rsidR="0013445D" w:rsidRPr="006300C6">
              <w:rPr>
                <w:rStyle w:val="Hipervnculo"/>
                <w:noProof/>
              </w:rPr>
              <w:t>RESUMEN</w:t>
            </w:r>
            <w:r w:rsidR="0013445D">
              <w:rPr>
                <w:noProof/>
                <w:webHidden/>
              </w:rPr>
              <w:tab/>
            </w:r>
            <w:r w:rsidR="0013445D">
              <w:rPr>
                <w:noProof/>
                <w:webHidden/>
              </w:rPr>
              <w:fldChar w:fldCharType="begin"/>
            </w:r>
            <w:r w:rsidR="0013445D">
              <w:rPr>
                <w:noProof/>
                <w:webHidden/>
              </w:rPr>
              <w:instrText xml:space="preserve"> PAGEREF _Toc525234153 \h </w:instrText>
            </w:r>
            <w:r w:rsidR="0013445D">
              <w:rPr>
                <w:noProof/>
                <w:webHidden/>
              </w:rPr>
            </w:r>
            <w:r w:rsidR="0013445D">
              <w:rPr>
                <w:noProof/>
                <w:webHidden/>
              </w:rPr>
              <w:fldChar w:fldCharType="separate"/>
            </w:r>
            <w:r w:rsidR="0013445D">
              <w:rPr>
                <w:noProof/>
                <w:webHidden/>
              </w:rPr>
              <w:t>1</w:t>
            </w:r>
            <w:r w:rsidR="0013445D">
              <w:rPr>
                <w:noProof/>
                <w:webHidden/>
              </w:rPr>
              <w:fldChar w:fldCharType="end"/>
            </w:r>
          </w:hyperlink>
        </w:p>
        <w:p w14:paraId="31CBDD6E" w14:textId="7ED700B4"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4" w:history="1">
            <w:r w:rsidR="0013445D" w:rsidRPr="006300C6">
              <w:rPr>
                <w:rStyle w:val="Hipervnculo"/>
                <w:i/>
                <w:noProof/>
                <w:lang w:val="en-US"/>
              </w:rPr>
              <w:t>ABSTRACT</w:t>
            </w:r>
            <w:r w:rsidR="0013445D">
              <w:rPr>
                <w:noProof/>
                <w:webHidden/>
              </w:rPr>
              <w:tab/>
            </w:r>
            <w:r w:rsidR="0013445D">
              <w:rPr>
                <w:noProof/>
                <w:webHidden/>
              </w:rPr>
              <w:fldChar w:fldCharType="begin"/>
            </w:r>
            <w:r w:rsidR="0013445D">
              <w:rPr>
                <w:noProof/>
                <w:webHidden/>
              </w:rPr>
              <w:instrText xml:space="preserve"> PAGEREF _Toc525234154 \h </w:instrText>
            </w:r>
            <w:r w:rsidR="0013445D">
              <w:rPr>
                <w:noProof/>
                <w:webHidden/>
              </w:rPr>
            </w:r>
            <w:r w:rsidR="0013445D">
              <w:rPr>
                <w:noProof/>
                <w:webHidden/>
              </w:rPr>
              <w:fldChar w:fldCharType="separate"/>
            </w:r>
            <w:r w:rsidR="0013445D">
              <w:rPr>
                <w:noProof/>
                <w:webHidden/>
              </w:rPr>
              <w:t>2</w:t>
            </w:r>
            <w:r w:rsidR="0013445D">
              <w:rPr>
                <w:noProof/>
                <w:webHidden/>
              </w:rPr>
              <w:fldChar w:fldCharType="end"/>
            </w:r>
          </w:hyperlink>
        </w:p>
        <w:p w14:paraId="74FA8C84" w14:textId="3CB45739"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5" w:history="1">
            <w:r w:rsidR="0013445D" w:rsidRPr="006300C6">
              <w:rPr>
                <w:rStyle w:val="Hipervnculo"/>
                <w:noProof/>
              </w:rPr>
              <w:t>INTRODUCCIÓN</w:t>
            </w:r>
            <w:r w:rsidR="0013445D">
              <w:rPr>
                <w:noProof/>
                <w:webHidden/>
              </w:rPr>
              <w:tab/>
            </w:r>
            <w:r w:rsidR="0013445D">
              <w:rPr>
                <w:noProof/>
                <w:webHidden/>
              </w:rPr>
              <w:fldChar w:fldCharType="begin"/>
            </w:r>
            <w:r w:rsidR="0013445D">
              <w:rPr>
                <w:noProof/>
                <w:webHidden/>
              </w:rPr>
              <w:instrText xml:space="preserve"> PAGEREF _Toc525234155 \h </w:instrText>
            </w:r>
            <w:r w:rsidR="0013445D">
              <w:rPr>
                <w:noProof/>
                <w:webHidden/>
              </w:rPr>
            </w:r>
            <w:r w:rsidR="0013445D">
              <w:rPr>
                <w:noProof/>
                <w:webHidden/>
              </w:rPr>
              <w:fldChar w:fldCharType="separate"/>
            </w:r>
            <w:r w:rsidR="0013445D">
              <w:rPr>
                <w:noProof/>
                <w:webHidden/>
              </w:rPr>
              <w:t>3</w:t>
            </w:r>
            <w:r w:rsidR="0013445D">
              <w:rPr>
                <w:noProof/>
                <w:webHidden/>
              </w:rPr>
              <w:fldChar w:fldCharType="end"/>
            </w:r>
          </w:hyperlink>
        </w:p>
        <w:p w14:paraId="4AED8FB3" w14:textId="20B9688C"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6" w:history="1">
            <w:r w:rsidR="0013445D" w:rsidRPr="006300C6">
              <w:rPr>
                <w:rStyle w:val="Hipervnculo"/>
                <w:noProof/>
              </w:rPr>
              <w:t>OBJETIVOS</w:t>
            </w:r>
            <w:r w:rsidR="0013445D">
              <w:rPr>
                <w:noProof/>
                <w:webHidden/>
              </w:rPr>
              <w:tab/>
            </w:r>
            <w:r w:rsidR="0013445D">
              <w:rPr>
                <w:noProof/>
                <w:webHidden/>
              </w:rPr>
              <w:fldChar w:fldCharType="begin"/>
            </w:r>
            <w:r w:rsidR="0013445D">
              <w:rPr>
                <w:noProof/>
                <w:webHidden/>
              </w:rPr>
              <w:instrText xml:space="preserve"> PAGEREF _Toc525234156 \h </w:instrText>
            </w:r>
            <w:r w:rsidR="0013445D">
              <w:rPr>
                <w:noProof/>
                <w:webHidden/>
              </w:rPr>
            </w:r>
            <w:r w:rsidR="0013445D">
              <w:rPr>
                <w:noProof/>
                <w:webHidden/>
              </w:rPr>
              <w:fldChar w:fldCharType="separate"/>
            </w:r>
            <w:r w:rsidR="0013445D">
              <w:rPr>
                <w:noProof/>
                <w:webHidden/>
              </w:rPr>
              <w:t>5</w:t>
            </w:r>
            <w:r w:rsidR="0013445D">
              <w:rPr>
                <w:noProof/>
                <w:webHidden/>
              </w:rPr>
              <w:fldChar w:fldCharType="end"/>
            </w:r>
          </w:hyperlink>
        </w:p>
        <w:p w14:paraId="16AEA7A9" w14:textId="670D591A"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7" w:history="1">
            <w:r w:rsidR="0013445D" w:rsidRPr="006300C6">
              <w:rPr>
                <w:rStyle w:val="Hipervnculo"/>
                <w:noProof/>
              </w:rPr>
              <w:t>MARCO TEORICO</w:t>
            </w:r>
            <w:r w:rsidR="0013445D">
              <w:rPr>
                <w:noProof/>
                <w:webHidden/>
              </w:rPr>
              <w:tab/>
            </w:r>
            <w:r w:rsidR="0013445D">
              <w:rPr>
                <w:noProof/>
                <w:webHidden/>
              </w:rPr>
              <w:fldChar w:fldCharType="begin"/>
            </w:r>
            <w:r w:rsidR="0013445D">
              <w:rPr>
                <w:noProof/>
                <w:webHidden/>
              </w:rPr>
              <w:instrText xml:space="preserve"> PAGEREF _Toc525234157 \h </w:instrText>
            </w:r>
            <w:r w:rsidR="0013445D">
              <w:rPr>
                <w:noProof/>
                <w:webHidden/>
              </w:rPr>
            </w:r>
            <w:r w:rsidR="0013445D">
              <w:rPr>
                <w:noProof/>
                <w:webHidden/>
              </w:rPr>
              <w:fldChar w:fldCharType="separate"/>
            </w:r>
            <w:r w:rsidR="0013445D">
              <w:rPr>
                <w:noProof/>
                <w:webHidden/>
              </w:rPr>
              <w:t>10</w:t>
            </w:r>
            <w:r w:rsidR="0013445D">
              <w:rPr>
                <w:noProof/>
                <w:webHidden/>
              </w:rPr>
              <w:fldChar w:fldCharType="end"/>
            </w:r>
          </w:hyperlink>
        </w:p>
        <w:p w14:paraId="4562CBDF" w14:textId="09E15EF0"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8" w:history="1">
            <w:r w:rsidR="0013445D" w:rsidRPr="006300C6">
              <w:rPr>
                <w:rStyle w:val="Hipervnculo"/>
                <w:noProof/>
              </w:rPr>
              <w:t>METODOLOGIA</w:t>
            </w:r>
            <w:r w:rsidR="0013445D">
              <w:rPr>
                <w:noProof/>
                <w:webHidden/>
              </w:rPr>
              <w:tab/>
            </w:r>
            <w:r w:rsidR="0013445D">
              <w:rPr>
                <w:noProof/>
                <w:webHidden/>
              </w:rPr>
              <w:fldChar w:fldCharType="begin"/>
            </w:r>
            <w:r w:rsidR="0013445D">
              <w:rPr>
                <w:noProof/>
                <w:webHidden/>
              </w:rPr>
              <w:instrText xml:space="preserve"> PAGEREF _Toc525234158 \h </w:instrText>
            </w:r>
            <w:r w:rsidR="0013445D">
              <w:rPr>
                <w:noProof/>
                <w:webHidden/>
              </w:rPr>
            </w:r>
            <w:r w:rsidR="0013445D">
              <w:rPr>
                <w:noProof/>
                <w:webHidden/>
              </w:rPr>
              <w:fldChar w:fldCharType="separate"/>
            </w:r>
            <w:r w:rsidR="0013445D">
              <w:rPr>
                <w:noProof/>
                <w:webHidden/>
              </w:rPr>
              <w:t>12</w:t>
            </w:r>
            <w:r w:rsidR="0013445D">
              <w:rPr>
                <w:noProof/>
                <w:webHidden/>
              </w:rPr>
              <w:fldChar w:fldCharType="end"/>
            </w:r>
          </w:hyperlink>
        </w:p>
        <w:p w14:paraId="7A33FCCE" w14:textId="09DB4997"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59" w:history="1">
            <w:r w:rsidR="0013445D" w:rsidRPr="006300C6">
              <w:rPr>
                <w:rStyle w:val="Hipervnculo"/>
                <w:noProof/>
              </w:rPr>
              <w:t>CAPÍTULO 1. INTRODUCCIÓN AL SISTEMA PREVIO Y NUEVAS HERRAMIENTAS.</w:t>
            </w:r>
            <w:r w:rsidR="0013445D">
              <w:rPr>
                <w:noProof/>
                <w:webHidden/>
              </w:rPr>
              <w:tab/>
            </w:r>
            <w:r w:rsidR="0013445D">
              <w:rPr>
                <w:noProof/>
                <w:webHidden/>
              </w:rPr>
              <w:fldChar w:fldCharType="begin"/>
            </w:r>
            <w:r w:rsidR="0013445D">
              <w:rPr>
                <w:noProof/>
                <w:webHidden/>
              </w:rPr>
              <w:instrText xml:space="preserve"> PAGEREF _Toc525234159 \h </w:instrText>
            </w:r>
            <w:r w:rsidR="0013445D">
              <w:rPr>
                <w:noProof/>
                <w:webHidden/>
              </w:rPr>
            </w:r>
            <w:r w:rsidR="0013445D">
              <w:rPr>
                <w:noProof/>
                <w:webHidden/>
              </w:rPr>
              <w:fldChar w:fldCharType="separate"/>
            </w:r>
            <w:r w:rsidR="0013445D">
              <w:rPr>
                <w:noProof/>
                <w:webHidden/>
              </w:rPr>
              <w:t>13</w:t>
            </w:r>
            <w:r w:rsidR="0013445D">
              <w:rPr>
                <w:noProof/>
                <w:webHidden/>
              </w:rPr>
              <w:fldChar w:fldCharType="end"/>
            </w:r>
          </w:hyperlink>
        </w:p>
        <w:p w14:paraId="37766006" w14:textId="7FC83C9F" w:rsidR="0013445D" w:rsidRDefault="001F6BA0">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34160" w:history="1">
            <w:r w:rsidR="0013445D" w:rsidRPr="006300C6">
              <w:rPr>
                <w:rStyle w:val="Hipervnculo"/>
                <w:noProof/>
              </w:rPr>
              <w:t>1.1</w:t>
            </w:r>
            <w:r w:rsidR="0013445D">
              <w:rPr>
                <w:rFonts w:asciiTheme="minorHAnsi" w:eastAsiaTheme="minorEastAsia" w:hAnsiTheme="minorHAnsi" w:cstheme="minorBidi"/>
                <w:noProof/>
                <w:sz w:val="22"/>
                <w:szCs w:val="22"/>
                <w:lang w:eastAsia="es-MX"/>
              </w:rPr>
              <w:tab/>
            </w:r>
            <w:r w:rsidR="0013445D" w:rsidRPr="006300C6">
              <w:rPr>
                <w:rStyle w:val="Hipervnculo"/>
                <w:noProof/>
              </w:rPr>
              <w:t>Capacitaciones y cursos.</w:t>
            </w:r>
            <w:r w:rsidR="0013445D">
              <w:rPr>
                <w:noProof/>
                <w:webHidden/>
              </w:rPr>
              <w:tab/>
            </w:r>
            <w:r w:rsidR="0013445D">
              <w:rPr>
                <w:noProof/>
                <w:webHidden/>
              </w:rPr>
              <w:fldChar w:fldCharType="begin"/>
            </w:r>
            <w:r w:rsidR="0013445D">
              <w:rPr>
                <w:noProof/>
                <w:webHidden/>
              </w:rPr>
              <w:instrText xml:space="preserve"> PAGEREF _Toc525234160 \h </w:instrText>
            </w:r>
            <w:r w:rsidR="0013445D">
              <w:rPr>
                <w:noProof/>
                <w:webHidden/>
              </w:rPr>
            </w:r>
            <w:r w:rsidR="0013445D">
              <w:rPr>
                <w:noProof/>
                <w:webHidden/>
              </w:rPr>
              <w:fldChar w:fldCharType="separate"/>
            </w:r>
            <w:r w:rsidR="0013445D">
              <w:rPr>
                <w:noProof/>
                <w:webHidden/>
              </w:rPr>
              <w:t>13</w:t>
            </w:r>
            <w:r w:rsidR="0013445D">
              <w:rPr>
                <w:noProof/>
                <w:webHidden/>
              </w:rPr>
              <w:fldChar w:fldCharType="end"/>
            </w:r>
          </w:hyperlink>
        </w:p>
        <w:p w14:paraId="534EA351" w14:textId="2CFF29E4" w:rsidR="0013445D" w:rsidRDefault="001F6BA0">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34161" w:history="1">
            <w:r w:rsidR="0013445D" w:rsidRPr="006300C6">
              <w:rPr>
                <w:rStyle w:val="Hipervnculo"/>
                <w:noProof/>
              </w:rPr>
              <w:t>1.2</w:t>
            </w:r>
            <w:r w:rsidR="0013445D">
              <w:rPr>
                <w:rFonts w:asciiTheme="minorHAnsi" w:eastAsiaTheme="minorEastAsia" w:hAnsiTheme="minorHAnsi" w:cstheme="minorBidi"/>
                <w:noProof/>
                <w:sz w:val="22"/>
                <w:szCs w:val="22"/>
                <w:lang w:eastAsia="es-MX"/>
              </w:rPr>
              <w:tab/>
            </w:r>
            <w:r w:rsidR="0013445D" w:rsidRPr="006300C6">
              <w:rPr>
                <w:rStyle w:val="Hipervnculo"/>
                <w:noProof/>
              </w:rPr>
              <w:t>Antecedentes del análisis.</w:t>
            </w:r>
            <w:r w:rsidR="0013445D">
              <w:rPr>
                <w:noProof/>
                <w:webHidden/>
              </w:rPr>
              <w:tab/>
            </w:r>
            <w:r w:rsidR="0013445D">
              <w:rPr>
                <w:noProof/>
                <w:webHidden/>
              </w:rPr>
              <w:fldChar w:fldCharType="begin"/>
            </w:r>
            <w:r w:rsidR="0013445D">
              <w:rPr>
                <w:noProof/>
                <w:webHidden/>
              </w:rPr>
              <w:instrText xml:space="preserve"> PAGEREF _Toc525234161 \h </w:instrText>
            </w:r>
            <w:r w:rsidR="0013445D">
              <w:rPr>
                <w:noProof/>
                <w:webHidden/>
              </w:rPr>
            </w:r>
            <w:r w:rsidR="0013445D">
              <w:rPr>
                <w:noProof/>
                <w:webHidden/>
              </w:rPr>
              <w:fldChar w:fldCharType="separate"/>
            </w:r>
            <w:r w:rsidR="0013445D">
              <w:rPr>
                <w:noProof/>
                <w:webHidden/>
              </w:rPr>
              <w:t>13</w:t>
            </w:r>
            <w:r w:rsidR="0013445D">
              <w:rPr>
                <w:noProof/>
                <w:webHidden/>
              </w:rPr>
              <w:fldChar w:fldCharType="end"/>
            </w:r>
          </w:hyperlink>
        </w:p>
        <w:p w14:paraId="0ADC2BCD" w14:textId="7E77F002" w:rsidR="0013445D" w:rsidRDefault="001F6BA0">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34162" w:history="1">
            <w:r w:rsidR="0013445D" w:rsidRPr="006300C6">
              <w:rPr>
                <w:rStyle w:val="Hipervnculo"/>
                <w:noProof/>
              </w:rPr>
              <w:t>1.3</w:t>
            </w:r>
            <w:r w:rsidR="0013445D">
              <w:rPr>
                <w:rFonts w:asciiTheme="minorHAnsi" w:eastAsiaTheme="minorEastAsia" w:hAnsiTheme="minorHAnsi" w:cstheme="minorBidi"/>
                <w:noProof/>
                <w:sz w:val="22"/>
                <w:szCs w:val="22"/>
                <w:lang w:eastAsia="es-MX"/>
              </w:rPr>
              <w:tab/>
            </w:r>
            <w:r w:rsidR="0013445D" w:rsidRPr="006300C6">
              <w:rPr>
                <w:rStyle w:val="Hipervnculo"/>
                <w:noProof/>
              </w:rPr>
              <w:t>Elaboración de casos de uso</w:t>
            </w:r>
            <w:r w:rsidR="0013445D">
              <w:rPr>
                <w:noProof/>
                <w:webHidden/>
              </w:rPr>
              <w:tab/>
            </w:r>
            <w:r w:rsidR="0013445D">
              <w:rPr>
                <w:noProof/>
                <w:webHidden/>
              </w:rPr>
              <w:fldChar w:fldCharType="begin"/>
            </w:r>
            <w:r w:rsidR="0013445D">
              <w:rPr>
                <w:noProof/>
                <w:webHidden/>
              </w:rPr>
              <w:instrText xml:space="preserve"> PAGEREF _Toc525234162 \h </w:instrText>
            </w:r>
            <w:r w:rsidR="0013445D">
              <w:rPr>
                <w:noProof/>
                <w:webHidden/>
              </w:rPr>
            </w:r>
            <w:r w:rsidR="0013445D">
              <w:rPr>
                <w:noProof/>
                <w:webHidden/>
              </w:rPr>
              <w:fldChar w:fldCharType="separate"/>
            </w:r>
            <w:r w:rsidR="0013445D">
              <w:rPr>
                <w:noProof/>
                <w:webHidden/>
              </w:rPr>
              <w:t>15</w:t>
            </w:r>
            <w:r w:rsidR="0013445D">
              <w:rPr>
                <w:noProof/>
                <w:webHidden/>
              </w:rPr>
              <w:fldChar w:fldCharType="end"/>
            </w:r>
          </w:hyperlink>
        </w:p>
        <w:p w14:paraId="3B8914FD" w14:textId="30F93F4B" w:rsidR="0013445D" w:rsidRDefault="001F6BA0">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234163" w:history="1">
            <w:r w:rsidR="0013445D" w:rsidRPr="006300C6">
              <w:rPr>
                <w:rStyle w:val="Hipervnculo"/>
                <w:noProof/>
              </w:rPr>
              <w:t>1.4</w:t>
            </w:r>
            <w:r w:rsidR="0013445D">
              <w:rPr>
                <w:rFonts w:asciiTheme="minorHAnsi" w:eastAsiaTheme="minorEastAsia" w:hAnsiTheme="minorHAnsi" w:cstheme="minorBidi"/>
                <w:noProof/>
                <w:sz w:val="22"/>
                <w:szCs w:val="22"/>
                <w:lang w:eastAsia="es-MX"/>
              </w:rPr>
              <w:tab/>
            </w:r>
            <w:r w:rsidR="0013445D" w:rsidRPr="006300C6">
              <w:rPr>
                <w:rStyle w:val="Hipervnculo"/>
                <w:noProof/>
              </w:rPr>
              <w:t>Elaboración del diagrama de componentes</w:t>
            </w:r>
            <w:r w:rsidR="0013445D">
              <w:rPr>
                <w:noProof/>
                <w:webHidden/>
              </w:rPr>
              <w:tab/>
            </w:r>
            <w:r w:rsidR="0013445D">
              <w:rPr>
                <w:noProof/>
                <w:webHidden/>
              </w:rPr>
              <w:fldChar w:fldCharType="begin"/>
            </w:r>
            <w:r w:rsidR="0013445D">
              <w:rPr>
                <w:noProof/>
                <w:webHidden/>
              </w:rPr>
              <w:instrText xml:space="preserve"> PAGEREF _Toc525234163 \h </w:instrText>
            </w:r>
            <w:r w:rsidR="0013445D">
              <w:rPr>
                <w:noProof/>
                <w:webHidden/>
              </w:rPr>
            </w:r>
            <w:r w:rsidR="0013445D">
              <w:rPr>
                <w:noProof/>
                <w:webHidden/>
              </w:rPr>
              <w:fldChar w:fldCharType="separate"/>
            </w:r>
            <w:r w:rsidR="0013445D">
              <w:rPr>
                <w:noProof/>
                <w:webHidden/>
              </w:rPr>
              <w:t>16</w:t>
            </w:r>
            <w:r w:rsidR="0013445D">
              <w:rPr>
                <w:noProof/>
                <w:webHidden/>
              </w:rPr>
              <w:fldChar w:fldCharType="end"/>
            </w:r>
          </w:hyperlink>
        </w:p>
        <w:p w14:paraId="14F70C9F" w14:textId="62E6D2E4"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64" w:history="1">
            <w:r w:rsidR="0013445D" w:rsidRPr="006300C6">
              <w:rPr>
                <w:rStyle w:val="Hipervnculo"/>
                <w:noProof/>
              </w:rPr>
              <w:t>CONCLUSIONES</w:t>
            </w:r>
            <w:r w:rsidR="0013445D">
              <w:rPr>
                <w:noProof/>
                <w:webHidden/>
              </w:rPr>
              <w:tab/>
            </w:r>
            <w:r w:rsidR="0013445D">
              <w:rPr>
                <w:noProof/>
                <w:webHidden/>
              </w:rPr>
              <w:fldChar w:fldCharType="begin"/>
            </w:r>
            <w:r w:rsidR="0013445D">
              <w:rPr>
                <w:noProof/>
                <w:webHidden/>
              </w:rPr>
              <w:instrText xml:space="preserve"> PAGEREF _Toc525234164 \h </w:instrText>
            </w:r>
            <w:r w:rsidR="0013445D">
              <w:rPr>
                <w:noProof/>
                <w:webHidden/>
              </w:rPr>
            </w:r>
            <w:r w:rsidR="0013445D">
              <w:rPr>
                <w:noProof/>
                <w:webHidden/>
              </w:rPr>
              <w:fldChar w:fldCharType="separate"/>
            </w:r>
            <w:r w:rsidR="0013445D">
              <w:rPr>
                <w:noProof/>
                <w:webHidden/>
              </w:rPr>
              <w:t>17</w:t>
            </w:r>
            <w:r w:rsidR="0013445D">
              <w:rPr>
                <w:noProof/>
                <w:webHidden/>
              </w:rPr>
              <w:fldChar w:fldCharType="end"/>
            </w:r>
          </w:hyperlink>
        </w:p>
        <w:p w14:paraId="64ABFA04" w14:textId="0A552DAA"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65" w:history="1">
            <w:r w:rsidR="0013445D" w:rsidRPr="006300C6">
              <w:rPr>
                <w:rStyle w:val="Hipervnculo"/>
                <w:noProof/>
              </w:rPr>
              <w:t>ANEXOS Y/O APÉNDICES</w:t>
            </w:r>
            <w:r w:rsidR="0013445D">
              <w:rPr>
                <w:noProof/>
                <w:webHidden/>
              </w:rPr>
              <w:tab/>
            </w:r>
            <w:r w:rsidR="0013445D">
              <w:rPr>
                <w:noProof/>
                <w:webHidden/>
              </w:rPr>
              <w:fldChar w:fldCharType="begin"/>
            </w:r>
            <w:r w:rsidR="0013445D">
              <w:rPr>
                <w:noProof/>
                <w:webHidden/>
              </w:rPr>
              <w:instrText xml:space="preserve"> PAGEREF _Toc525234165 \h </w:instrText>
            </w:r>
            <w:r w:rsidR="0013445D">
              <w:rPr>
                <w:noProof/>
                <w:webHidden/>
              </w:rPr>
            </w:r>
            <w:r w:rsidR="0013445D">
              <w:rPr>
                <w:noProof/>
                <w:webHidden/>
              </w:rPr>
              <w:fldChar w:fldCharType="separate"/>
            </w:r>
            <w:r w:rsidR="0013445D">
              <w:rPr>
                <w:noProof/>
                <w:webHidden/>
              </w:rPr>
              <w:t>18</w:t>
            </w:r>
            <w:r w:rsidR="0013445D">
              <w:rPr>
                <w:noProof/>
                <w:webHidden/>
              </w:rPr>
              <w:fldChar w:fldCharType="end"/>
            </w:r>
          </w:hyperlink>
        </w:p>
        <w:p w14:paraId="34A34585" w14:textId="716696A2" w:rsidR="0013445D" w:rsidRDefault="001F6BA0">
          <w:pPr>
            <w:pStyle w:val="TDC1"/>
            <w:tabs>
              <w:tab w:val="right" w:leader="dot" w:pos="9395"/>
            </w:tabs>
            <w:rPr>
              <w:rFonts w:asciiTheme="minorHAnsi" w:eastAsiaTheme="minorEastAsia" w:hAnsiTheme="minorHAnsi" w:cstheme="minorBidi"/>
              <w:noProof/>
              <w:sz w:val="22"/>
              <w:szCs w:val="22"/>
              <w:lang w:eastAsia="es-MX"/>
            </w:rPr>
          </w:pPr>
          <w:hyperlink w:anchor="_Toc525234166" w:history="1">
            <w:r w:rsidR="0013445D" w:rsidRPr="006300C6">
              <w:rPr>
                <w:rStyle w:val="Hipervnculo"/>
                <w:noProof/>
              </w:rPr>
              <w:t>LISTADO DE SIGLAS O ACRÓNIMOS, GLOSARIO</w:t>
            </w:r>
            <w:r w:rsidR="0013445D">
              <w:rPr>
                <w:noProof/>
                <w:webHidden/>
              </w:rPr>
              <w:tab/>
            </w:r>
            <w:r w:rsidR="0013445D">
              <w:rPr>
                <w:noProof/>
                <w:webHidden/>
              </w:rPr>
              <w:fldChar w:fldCharType="begin"/>
            </w:r>
            <w:r w:rsidR="0013445D">
              <w:rPr>
                <w:noProof/>
                <w:webHidden/>
              </w:rPr>
              <w:instrText xml:space="preserve"> PAGEREF _Toc525234166 \h </w:instrText>
            </w:r>
            <w:r w:rsidR="0013445D">
              <w:rPr>
                <w:noProof/>
                <w:webHidden/>
              </w:rPr>
            </w:r>
            <w:r w:rsidR="0013445D">
              <w:rPr>
                <w:noProof/>
                <w:webHidden/>
              </w:rPr>
              <w:fldChar w:fldCharType="separate"/>
            </w:r>
            <w:r w:rsidR="0013445D">
              <w:rPr>
                <w:noProof/>
                <w:webHidden/>
              </w:rPr>
              <w:t>19</w:t>
            </w:r>
            <w:r w:rsidR="0013445D">
              <w:rPr>
                <w:noProof/>
                <w:webHidden/>
              </w:rPr>
              <w:fldChar w:fldCharType="end"/>
            </w:r>
          </w:hyperlink>
        </w:p>
        <w:p w14:paraId="1F8A708B" w14:textId="5B30B216"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5234153"/>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5234154"/>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1734AD7E" w14:textId="21AD435B" w:rsidR="008A65E1" w:rsidRDefault="000445F0" w:rsidP="000601B0">
      <w:pPr>
        <w:pStyle w:val="Ttulo1"/>
        <w:spacing w:line="360" w:lineRule="auto"/>
      </w:pPr>
      <w:bookmarkStart w:id="6" w:name="_Toc525234155"/>
      <w:r w:rsidRPr="009C3A35">
        <w:lastRenderedPageBreak/>
        <w:t>INTRODUCCIÓN</w:t>
      </w:r>
      <w:bookmarkEnd w:id="5"/>
      <w:bookmarkEnd w:id="6"/>
    </w:p>
    <w:p w14:paraId="6A53AF17" w14:textId="77777777" w:rsidR="008938B2" w:rsidRPr="008938B2" w:rsidRDefault="008938B2" w:rsidP="000601B0">
      <w:pPr>
        <w:spacing w:line="360" w:lineRule="auto"/>
      </w:pPr>
    </w:p>
    <w:p w14:paraId="3341247D" w14:textId="77777777" w:rsidR="004E346F" w:rsidRDefault="00BF0FB2" w:rsidP="000601B0">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601B0">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601B0">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601B0">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601B0">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6BC69F44" w:rsidR="008938B2" w:rsidRDefault="00423070" w:rsidP="000601B0">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de administración para que los datos y la integridad del cliente se encuentre segura al interactuar con el sitio</w:t>
      </w:r>
      <w:r w:rsidR="008938B2">
        <w:t xml:space="preserve"> y realizar sus compras</w:t>
      </w:r>
      <w:r w:rsidR="00525F15">
        <w:t>.</w:t>
      </w:r>
    </w:p>
    <w:p w14:paraId="1FD861F6" w14:textId="085A3507" w:rsidR="008938B2" w:rsidRDefault="008938B2" w:rsidP="000601B0">
      <w:pPr>
        <w:spacing w:after="160" w:line="360" w:lineRule="auto"/>
      </w:pPr>
      <w:r>
        <w:t xml:space="preserve">A continuación, se hace una breve descripción </w:t>
      </w:r>
      <w:r w:rsidR="004058A7">
        <w:t>del contenido de los capítulos.</w:t>
      </w:r>
    </w:p>
    <w:p w14:paraId="2E9A1A52" w14:textId="054AF239" w:rsidR="004058A7" w:rsidRDefault="008938B2" w:rsidP="000601B0">
      <w:pPr>
        <w:spacing w:after="160" w:line="360" w:lineRule="auto"/>
      </w:pPr>
      <w:r>
        <w:t>Capítulo 1</w:t>
      </w:r>
    </w:p>
    <w:p w14:paraId="3F06A350" w14:textId="7CD3C062" w:rsidR="000601B0" w:rsidRDefault="008D34B4" w:rsidP="000601B0">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62886B15" w14:textId="77777777" w:rsidR="00EA4A4F" w:rsidRDefault="00EA4A4F" w:rsidP="000601B0">
      <w:pPr>
        <w:spacing w:after="160" w:line="360" w:lineRule="auto"/>
      </w:pPr>
    </w:p>
    <w:p w14:paraId="54389066" w14:textId="4A158BAF" w:rsidR="00BE0BCC" w:rsidRDefault="008D34B4" w:rsidP="000601B0">
      <w:pPr>
        <w:spacing w:after="160" w:line="360" w:lineRule="auto"/>
      </w:pPr>
      <w:r>
        <w:t>Capítulo 2</w:t>
      </w:r>
      <w:bookmarkStart w:id="9" w:name="_Toc520893394"/>
      <w:r w:rsidR="00BE0BCC">
        <w:t xml:space="preserve"> </w:t>
      </w:r>
    </w:p>
    <w:p w14:paraId="379CA7EB" w14:textId="0C6183F3" w:rsidR="00E11BBB" w:rsidRDefault="00E11BBB" w:rsidP="000601B0">
      <w:pPr>
        <w:spacing w:after="160" w:line="360" w:lineRule="auto"/>
      </w:pPr>
      <w:r>
        <w:lastRenderedPageBreak/>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vamos a utilizar para la configuración y aplicación de los distintos protocolos y el manejo de certificados para que </w:t>
      </w:r>
      <w:r w:rsidR="00EA4A4F">
        <w:t>se termine</w:t>
      </w:r>
      <w:r w:rsidR="0047430A">
        <w:t xml:space="preserve"> la codificación del proceso de seguridad y compra del sistema.</w:t>
      </w:r>
    </w:p>
    <w:p w14:paraId="2B2831FD" w14:textId="3509EFA1" w:rsidR="0047430A" w:rsidRDefault="0047430A" w:rsidP="000601B0">
      <w:pPr>
        <w:spacing w:after="160" w:line="360" w:lineRule="auto"/>
      </w:pPr>
      <w:r>
        <w:t>Capítulo 3</w:t>
      </w:r>
    </w:p>
    <w:p w14:paraId="51A6DD34" w14:textId="1D0A984E" w:rsidR="0047430A" w:rsidRDefault="00EA4A4F" w:rsidP="000601B0">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0BF38AFA" w14:textId="47012888" w:rsidR="00B673E1" w:rsidRDefault="000445F0" w:rsidP="000601B0">
      <w:pPr>
        <w:pStyle w:val="Ttulo1"/>
        <w:spacing w:line="360" w:lineRule="auto"/>
      </w:pPr>
      <w:bookmarkStart w:id="10" w:name="_Toc525234156"/>
      <w:r w:rsidRPr="00C374F4">
        <w:lastRenderedPageBreak/>
        <w:t>OBJETIVOS</w:t>
      </w:r>
      <w:bookmarkEnd w:id="9"/>
      <w:bookmarkEnd w:id="10"/>
    </w:p>
    <w:p w14:paraId="127CC592" w14:textId="77777777" w:rsidR="009C3A35" w:rsidRPr="009C3A35" w:rsidRDefault="009C3A35" w:rsidP="000601B0">
      <w:pPr>
        <w:spacing w:line="360" w:lineRule="auto"/>
      </w:pPr>
    </w:p>
    <w:p w14:paraId="56D1022F" w14:textId="626F83C6" w:rsidR="00AA3F8B" w:rsidRDefault="003574B8" w:rsidP="000601B0">
      <w:pPr>
        <w:spacing w:line="360" w:lineRule="auto"/>
        <w:rPr>
          <w:b/>
          <w:szCs w:val="24"/>
        </w:rPr>
      </w:pPr>
      <w:r w:rsidRPr="0048341B">
        <w:rPr>
          <w:b/>
          <w:szCs w:val="24"/>
        </w:rPr>
        <w:t>Objetivo general</w:t>
      </w:r>
    </w:p>
    <w:p w14:paraId="6B1F308C" w14:textId="77777777" w:rsidR="00B673E1" w:rsidRPr="0048341B" w:rsidRDefault="00B673E1" w:rsidP="000601B0">
      <w:pPr>
        <w:spacing w:line="360" w:lineRule="auto"/>
        <w:rPr>
          <w:b/>
          <w:szCs w:val="24"/>
        </w:rPr>
      </w:pPr>
    </w:p>
    <w:p w14:paraId="3B9676DE" w14:textId="4AB7B304" w:rsidR="001B5F28" w:rsidRPr="00AA3F8B" w:rsidRDefault="004058A7" w:rsidP="000601B0">
      <w:pPr>
        <w:spacing w:line="360" w:lineRule="auto"/>
        <w:rPr>
          <w:szCs w:val="24"/>
        </w:rPr>
      </w:pPr>
      <w:r>
        <w:rPr>
          <w:szCs w:val="24"/>
        </w:rPr>
        <w:t>Desarrollar</w:t>
      </w:r>
      <w:r w:rsidR="00C374F4">
        <w:rPr>
          <w:szCs w:val="24"/>
        </w:rPr>
        <w:t xml:space="preserve"> un sistema </w:t>
      </w:r>
      <w:r w:rsidR="00452653">
        <w:rPr>
          <w:szCs w:val="24"/>
        </w:rPr>
        <w:t>que</w:t>
      </w:r>
      <w:r>
        <w:rPr>
          <w:szCs w:val="24"/>
        </w:rPr>
        <w:t xml:space="preserve"> permita controlar y gestionar los cursos y capacitaciones que brinda la organización. Usando un protocolo de seguridad para implementar la seguridad e integridad de los datos de los clientes y del administrador del sistema.</w:t>
      </w:r>
    </w:p>
    <w:p w14:paraId="76008FFC" w14:textId="77777777" w:rsidR="00FB1FE1" w:rsidRDefault="00FB1FE1" w:rsidP="000601B0">
      <w:pPr>
        <w:spacing w:line="360" w:lineRule="auto"/>
        <w:rPr>
          <w:bCs/>
        </w:rPr>
      </w:pPr>
    </w:p>
    <w:p w14:paraId="0C85888D" w14:textId="54B9433C" w:rsidR="003574B8" w:rsidRDefault="003574B8" w:rsidP="000601B0">
      <w:pPr>
        <w:spacing w:line="360" w:lineRule="auto"/>
        <w:rPr>
          <w:rFonts w:cs="Arial"/>
          <w:b/>
          <w:szCs w:val="24"/>
          <w:lang w:val="es-ES"/>
        </w:rPr>
      </w:pPr>
      <w:r w:rsidRPr="0048341B">
        <w:rPr>
          <w:rFonts w:cs="Arial"/>
          <w:b/>
          <w:szCs w:val="24"/>
          <w:lang w:val="es-ES"/>
        </w:rPr>
        <w:t>Objetivos específicos</w:t>
      </w:r>
    </w:p>
    <w:p w14:paraId="62552E09" w14:textId="77777777" w:rsidR="00B8494D" w:rsidRDefault="00B8494D" w:rsidP="000601B0">
      <w:pPr>
        <w:spacing w:line="360" w:lineRule="auto"/>
        <w:rPr>
          <w:rFonts w:cs="Arial"/>
          <w:b/>
          <w:szCs w:val="24"/>
          <w:lang w:val="es-ES"/>
        </w:rPr>
      </w:pPr>
    </w:p>
    <w:p w14:paraId="167F198D" w14:textId="4D3C4EE0" w:rsidR="00B673E1" w:rsidRPr="009C3A35" w:rsidRDefault="00B673E1" w:rsidP="000601B0">
      <w:pPr>
        <w:pStyle w:val="Prrafodelista"/>
        <w:numPr>
          <w:ilvl w:val="0"/>
          <w:numId w:val="12"/>
        </w:numPr>
        <w:spacing w:line="360" w:lineRule="auto"/>
        <w:ind w:left="360"/>
        <w:rPr>
          <w:lang w:val="es-ES"/>
        </w:rPr>
      </w:pPr>
      <w:commentRangeStart w:id="11"/>
      <w:r w:rsidRPr="009C3A35">
        <w:rPr>
          <w:lang w:val="es-ES"/>
        </w:rPr>
        <w:t>Mostrar los detalles de los cursos seleccionados.</w:t>
      </w:r>
    </w:p>
    <w:p w14:paraId="1DAAB53A" w14:textId="02BD55A5" w:rsidR="00265460" w:rsidRPr="009C3A35" w:rsidRDefault="00500207" w:rsidP="000601B0">
      <w:pPr>
        <w:pStyle w:val="Prrafodelista"/>
        <w:numPr>
          <w:ilvl w:val="0"/>
          <w:numId w:val="12"/>
        </w:numPr>
        <w:spacing w:line="360" w:lineRule="auto"/>
        <w:ind w:left="360"/>
        <w:rPr>
          <w:lang w:val="es-ES"/>
        </w:rPr>
      </w:pPr>
      <w:r>
        <w:rPr>
          <w:lang w:val="es-ES"/>
        </w:rPr>
        <w:t xml:space="preserve">Verificar </w:t>
      </w:r>
      <w:r w:rsidR="00265460" w:rsidRPr="009C3A35">
        <w:rPr>
          <w:lang w:val="es-ES"/>
        </w:rPr>
        <w:t>disponibilidad del curso.</w:t>
      </w:r>
      <w:commentRangeEnd w:id="11"/>
      <w:r w:rsidR="00C0672D">
        <w:rPr>
          <w:rStyle w:val="Refdecomentario"/>
        </w:rPr>
        <w:commentReference w:id="11"/>
      </w:r>
    </w:p>
    <w:p w14:paraId="60FFA6C0" w14:textId="39C10F75" w:rsidR="00B673E1" w:rsidRPr="009C3A35" w:rsidRDefault="00B673E1" w:rsidP="000601B0">
      <w:pPr>
        <w:pStyle w:val="Prrafodelista"/>
        <w:numPr>
          <w:ilvl w:val="0"/>
          <w:numId w:val="12"/>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0601B0">
      <w:pPr>
        <w:pStyle w:val="Prrafodelista"/>
        <w:numPr>
          <w:ilvl w:val="0"/>
          <w:numId w:val="12"/>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2"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44192682" w:rsidR="007D5A0D" w:rsidRPr="0031164C" w:rsidRDefault="007D5A0D" w:rsidP="000601B0">
            <w:pPr>
              <w:spacing w:line="360" w:lineRule="auto"/>
              <w:ind w:left="708" w:hanging="708"/>
              <w:rPr>
                <w:i/>
                <w:sz w:val="28"/>
              </w:rPr>
            </w:pPr>
            <w:r w:rsidRPr="0031164C">
              <w:rPr>
                <w:i/>
                <w:color w:val="0000FF"/>
                <w:sz w:val="28"/>
              </w:rPr>
              <w:t xml:space="preserve">FECHA: </w:t>
            </w:r>
            <w:r w:rsidR="005E1BCB">
              <w:rPr>
                <w:i/>
                <w:color w:val="0000FF"/>
                <w:sz w:val="28"/>
              </w:rPr>
              <w:t>03/07/2018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67B5994A" w:rsidR="007D5A0D" w:rsidRPr="0031164C" w:rsidRDefault="00BE0BCC" w:rsidP="000601B0">
            <w:pPr>
              <w:snapToGrid w:val="0"/>
              <w:spacing w:line="360" w:lineRule="auto"/>
              <w:ind w:left="708" w:hanging="708"/>
              <w:rPr>
                <w:sz w:val="20"/>
              </w:rPr>
            </w:pPr>
            <w:r w:rsidRPr="00BE0BCC">
              <w:rPr>
                <w:sz w:val="20"/>
              </w:rPr>
              <w:t>Septiembre 2016-</w:t>
            </w:r>
            <w:proofErr w:type="gramStart"/>
            <w:r>
              <w:rPr>
                <w:sz w:val="20"/>
              </w:rPr>
              <w:t>Diciembre</w:t>
            </w:r>
            <w:proofErr w:type="gramEnd"/>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3D63BAF8" w:rsidR="007D5A0D" w:rsidRPr="0031164C" w:rsidRDefault="00BF5E3C" w:rsidP="000601B0">
            <w:pPr>
              <w:snapToGrid w:val="0"/>
              <w:spacing w:line="360" w:lineRule="auto"/>
              <w:ind w:left="708" w:hanging="708"/>
              <w:rPr>
                <w:sz w:val="20"/>
              </w:rPr>
            </w:pPr>
            <w:r w:rsidRPr="00BF5E3C">
              <w:rPr>
                <w:sz w:val="20"/>
              </w:rPr>
              <w:t>Profesora PTC asociado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0B41A17" w:rsidR="007D5A0D" w:rsidRPr="0031164C" w:rsidRDefault="009C5D3C" w:rsidP="000601B0">
            <w:pPr>
              <w:pStyle w:val="Encabezado"/>
              <w:tabs>
                <w:tab w:val="left" w:pos="708"/>
              </w:tabs>
              <w:snapToGrid w:val="0"/>
              <w:spacing w:line="360" w:lineRule="auto"/>
              <w:ind w:left="708" w:hanging="708"/>
              <w:rPr>
                <w:sz w:val="20"/>
              </w:rPr>
            </w:pPr>
            <w:r>
              <w:rPr>
                <w:sz w:val="20"/>
              </w:rPr>
              <w:t>KeDx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47DED5EF" w:rsidR="007D5A0D" w:rsidRPr="0031164C" w:rsidRDefault="003F226D" w:rsidP="000601B0">
            <w:pPr>
              <w:pStyle w:val="Encabezado"/>
              <w:tabs>
                <w:tab w:val="clear" w:pos="4419"/>
                <w:tab w:val="clear" w:pos="8838"/>
              </w:tabs>
              <w:snapToGrid w:val="0"/>
              <w:spacing w:line="360" w:lineRule="auto"/>
              <w:ind w:left="708" w:hanging="708"/>
              <w:rPr>
                <w:sz w:val="20"/>
              </w:rPr>
            </w:pPr>
            <w:r>
              <w:rPr>
                <w:sz w:val="20"/>
              </w:rPr>
              <w:t>Sistema de gestión de cursos y capacitaciones.</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276CCB27" w:rsidR="003F226D" w:rsidRPr="003F226D" w:rsidRDefault="003F226D" w:rsidP="000601B0">
            <w:pPr>
              <w:spacing w:line="360" w:lineRule="auto"/>
              <w:rPr>
                <w:sz w:val="20"/>
                <w:szCs w:val="24"/>
              </w:rPr>
            </w:pPr>
            <w:r w:rsidRPr="003F226D">
              <w:rPr>
                <w:sz w:val="20"/>
                <w:szCs w:val="24"/>
              </w:rPr>
              <w:t xml:space="preserve">Desarrollar un sistema partiendo de un sitio </w:t>
            </w:r>
            <w:r w:rsidR="00567072" w:rsidRPr="00567072">
              <w:rPr>
                <w:i/>
                <w:sz w:val="20"/>
                <w:szCs w:val="24"/>
              </w:rPr>
              <w:t xml:space="preserve">web </w:t>
            </w:r>
            <w:r w:rsidRPr="003F226D">
              <w:rPr>
                <w:sz w:val="20"/>
                <w:szCs w:val="24"/>
              </w:rPr>
              <w:t>el cual permita controlar y gestionar los cursos y capacitaciones que brinda la organización. Usando un protocolo de seguridad para implementar la integridad de los datos de los clientes y del administrador del sistema.</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3"/>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3"/>
            <w:r w:rsidR="00781708">
              <w:rPr>
                <w:rStyle w:val="Refdecomentario"/>
              </w:rPr>
              <w:commentReference w:id="13"/>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 xml:space="preserve">Intel Core™2 </w:t>
            </w:r>
            <w:proofErr w:type="spellStart"/>
            <w:r w:rsidR="0025713C">
              <w:rPr>
                <w:i/>
                <w:sz w:val="20"/>
              </w:rPr>
              <w:t>Duo</w:t>
            </w:r>
            <w:proofErr w:type="spellEnd"/>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w:t>
            </w:r>
            <w:proofErr w:type="spellStart"/>
            <w:r w:rsidRPr="00C0672D">
              <w:rPr>
                <w:sz w:val="20"/>
                <w:lang w:val="en-US"/>
              </w:rPr>
              <w:t>duro</w:t>
            </w:r>
            <w:proofErr w:type="spellEnd"/>
            <w:r w:rsidRPr="00C0672D">
              <w:rPr>
                <w:sz w:val="20"/>
                <w:lang w:val="en-US"/>
              </w:rPr>
              <w:t xml:space="preserve">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lastRenderedPageBreak/>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4"/>
      <w:r w:rsidRPr="0031164C">
        <w:rPr>
          <w:i/>
          <w:color w:val="0000FF"/>
          <w:sz w:val="28"/>
        </w:rPr>
        <w:t>PLAN DE TRABAJO</w:t>
      </w:r>
      <w:commentRangeEnd w:id="14"/>
      <w:r w:rsidR="00781708">
        <w:rPr>
          <w:rStyle w:val="Refdecomentario"/>
        </w:rPr>
        <w:commentReference w:id="14"/>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0601B0">
            <w:pPr>
              <w:snapToGrid w:val="0"/>
              <w:spacing w:line="360" w:lineRule="auto"/>
              <w:ind w:left="708" w:hanging="708"/>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0601B0">
            <w:pPr>
              <w:snapToGrid w:val="0"/>
              <w:spacing w:line="360" w:lineRule="auto"/>
              <w:ind w:left="708" w:hanging="708"/>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0601B0">
            <w:pPr>
              <w:snapToGrid w:val="0"/>
              <w:spacing w:line="360" w:lineRule="auto"/>
              <w:ind w:left="708" w:hanging="708"/>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6D516AE6" w:rsidR="00C46DAA" w:rsidRDefault="00355E58"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077DBB3E" w:rsidR="00C46DAA" w:rsidRPr="00BB4A83" w:rsidRDefault="00355E58" w:rsidP="000601B0">
            <w:pPr>
              <w:snapToGrid w:val="0"/>
              <w:spacing w:line="360" w:lineRule="auto"/>
              <w:ind w:left="49" w:hanging="49"/>
              <w:rPr>
                <w:rFonts w:cs="Arial"/>
                <w:sz w:val="18"/>
              </w:rPr>
            </w:pPr>
            <w:r>
              <w:rPr>
                <w:rFonts w:cs="Arial"/>
                <w:sz w:val="18"/>
              </w:rPr>
              <w:t>Codificación de proceso de compra.</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0601B0">
            <w:pPr>
              <w:tabs>
                <w:tab w:val="left" w:pos="2280"/>
              </w:tabs>
              <w:snapToGrid w:val="0"/>
              <w:spacing w:line="360" w:lineRule="auto"/>
              <w:ind w:left="49" w:hanging="49"/>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BF5E3C">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2E74B5" w:themeFill="accent1" w:themeFillShade="BF"/>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BF5E3C">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BF5E3C">
        <w:trPr>
          <w:cantSplit/>
          <w:trHeight w:val="192"/>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lastRenderedPageBreak/>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0FD0C4C3" w:rsidR="00006126" w:rsidRDefault="00006126"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771D4E6E" w:rsidR="00C73F3E" w:rsidRPr="00C73F3E" w:rsidRDefault="00C73F3E"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5DB1BE3" w14:textId="30D5C610" w:rsidR="00FD700B" w:rsidRDefault="00823054" w:rsidP="000601B0">
      <w:pPr>
        <w:pStyle w:val="Ttulo1"/>
        <w:spacing w:line="360" w:lineRule="auto"/>
      </w:pPr>
      <w:r>
        <w:br w:type="column"/>
      </w:r>
      <w:bookmarkStart w:id="15" w:name="_Toc520893395"/>
      <w:bookmarkStart w:id="16" w:name="_Toc525234157"/>
      <w:r w:rsidR="00FD700B" w:rsidRPr="00B538BC">
        <w:lastRenderedPageBreak/>
        <w:t xml:space="preserve">MARCO </w:t>
      </w:r>
      <w:r w:rsidR="00FD700B" w:rsidRPr="005E77C1">
        <w:t>TEORICO</w:t>
      </w:r>
      <w:bookmarkEnd w:id="12"/>
      <w:bookmarkEnd w:id="15"/>
      <w:bookmarkEnd w:id="16"/>
    </w:p>
    <w:p w14:paraId="3A194563" w14:textId="77777777" w:rsidR="0092036F" w:rsidRDefault="0092036F" w:rsidP="000601B0">
      <w:pPr>
        <w:spacing w:line="360" w:lineRule="auto"/>
      </w:pPr>
    </w:p>
    <w:p w14:paraId="14F391C5" w14:textId="28A12452" w:rsidR="00392EC4" w:rsidRDefault="00BF5E3C" w:rsidP="000601B0">
      <w:pPr>
        <w:spacing w:line="360" w:lineRule="auto"/>
      </w:pPr>
      <w:r w:rsidRPr="00BF5E3C">
        <w:t xml:space="preserve">Para desarrollar el </w:t>
      </w:r>
      <w:r>
        <w:t>sistema de control de cursos y capacitaciones KEDX,</w:t>
      </w:r>
      <w:r w:rsidRPr="00BF5E3C">
        <w:t xml:space="preserve"> es necesario la utilización de algunas herramientas de software que serán útiles en la obtención del producto. A continuación, se mencionan las herramientas utilizadas para el desarrollo del</w:t>
      </w:r>
      <w:r>
        <w:t xml:space="preserve"> sistema</w:t>
      </w:r>
      <w:r w:rsidRPr="00BF5E3C">
        <w:t>:</w:t>
      </w:r>
    </w:p>
    <w:p w14:paraId="453CAA4D" w14:textId="77777777" w:rsidR="00BF5E3C" w:rsidRDefault="00BF5E3C" w:rsidP="000601B0">
      <w:pPr>
        <w:spacing w:line="360" w:lineRule="auto"/>
      </w:pPr>
    </w:p>
    <w:p w14:paraId="5DA8289F" w14:textId="77777777" w:rsidR="00392EC4" w:rsidRDefault="00392EC4" w:rsidP="000601B0">
      <w:pPr>
        <w:spacing w:after="240" w:line="360" w:lineRule="auto"/>
        <w:rPr>
          <w:rFonts w:cs="Arial"/>
          <w:szCs w:val="24"/>
        </w:rPr>
      </w:pPr>
      <w:r>
        <w:rPr>
          <w:rFonts w:cs="Arial"/>
          <w:szCs w:val="24"/>
        </w:rPr>
        <w:t>Entrono de D</w:t>
      </w:r>
      <w:r w:rsidRPr="005B47D9">
        <w:rPr>
          <w:rFonts w:cs="Arial"/>
          <w:szCs w:val="24"/>
        </w:rPr>
        <w:t>esarrollo</w:t>
      </w:r>
      <w:r>
        <w:rPr>
          <w:rFonts w:cs="Arial"/>
          <w:szCs w:val="24"/>
        </w:rPr>
        <w:t xml:space="preserve"> Integrado</w:t>
      </w:r>
      <w:r w:rsidRPr="005B47D9">
        <w:rPr>
          <w:rFonts w:cs="Arial"/>
          <w:szCs w:val="24"/>
        </w:rPr>
        <w:t>:</w:t>
      </w:r>
    </w:p>
    <w:p w14:paraId="172B3920" w14:textId="2E5BC171" w:rsidR="00392EC4" w:rsidRPr="005B47D9" w:rsidRDefault="00392EC4" w:rsidP="000601B0">
      <w:pPr>
        <w:spacing w:after="240" w:line="360" w:lineRule="auto"/>
        <w:rPr>
          <w:rFonts w:cs="Arial"/>
          <w:szCs w:val="24"/>
        </w:rPr>
      </w:pPr>
      <w:r>
        <w:rPr>
          <w:rFonts w:cs="Arial"/>
          <w:szCs w:val="24"/>
        </w:rPr>
        <w:t xml:space="preserve">El proceso de desarrollo de </w:t>
      </w:r>
      <w:r w:rsidR="00567072" w:rsidRPr="00567072">
        <w:rPr>
          <w:rFonts w:cs="Arial"/>
          <w:i/>
          <w:szCs w:val="24"/>
        </w:rPr>
        <w:t>software</w:t>
      </w:r>
      <w:r>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Pr>
          <w:rFonts w:cs="Arial"/>
          <w:i/>
          <w:szCs w:val="24"/>
        </w:rPr>
        <w:t>web</w:t>
      </w:r>
      <w:r>
        <w:rPr>
          <w:rFonts w:cs="Arial"/>
          <w:szCs w:val="24"/>
        </w:rPr>
        <w:t>.</w:t>
      </w:r>
    </w:p>
    <w:p w14:paraId="703B4089" w14:textId="44F543C1" w:rsidR="00392EC4" w:rsidRPr="005B47D9" w:rsidRDefault="00392EC4" w:rsidP="000601B0">
      <w:pPr>
        <w:spacing w:line="360" w:lineRule="auto"/>
        <w:rPr>
          <w:rFonts w:cs="Arial"/>
          <w:szCs w:val="24"/>
        </w:rPr>
      </w:pPr>
      <w:r>
        <w:rPr>
          <w:rFonts w:cs="Arial"/>
          <w:szCs w:val="24"/>
        </w:rPr>
        <w:t>Un Entorno de Desarrollo I</w:t>
      </w:r>
      <w:r w:rsidRPr="005B47D9">
        <w:rPr>
          <w:rFonts w:cs="Arial"/>
          <w:szCs w:val="24"/>
        </w:rPr>
        <w:t>ntegrado</w:t>
      </w:r>
      <w:r>
        <w:rPr>
          <w:rFonts w:cs="Arial"/>
          <w:szCs w:val="24"/>
        </w:rPr>
        <w:t xml:space="preserve"> (IDE)</w:t>
      </w:r>
      <w:r w:rsidRPr="005B47D9">
        <w:rPr>
          <w:rFonts w:cs="Arial"/>
          <w:szCs w:val="24"/>
        </w:rPr>
        <w:t xml:space="preserve">, es un </w:t>
      </w:r>
      <w:r w:rsidR="00340A87" w:rsidRPr="005B47D9">
        <w:rPr>
          <w:rFonts w:cs="Arial"/>
          <w:szCs w:val="24"/>
        </w:rPr>
        <w:t>ambient</w:t>
      </w:r>
      <w:r w:rsidRPr="005B47D9">
        <w:rPr>
          <w:rFonts w:cs="Arial"/>
          <w:szCs w:val="24"/>
        </w:rPr>
        <w:t>e</w:t>
      </w:r>
      <w:r w:rsidR="00452653">
        <w:rPr>
          <w:rFonts w:cs="Arial"/>
          <w:szCs w:val="24"/>
        </w:rPr>
        <w:t xml:space="preserve"> de</w:t>
      </w:r>
      <w:r w:rsidRPr="005B47D9">
        <w:rPr>
          <w:rFonts w:cs="Arial"/>
          <w:szCs w:val="24"/>
        </w:rPr>
        <w:t xml:space="preserve"> programación que ha sido</w:t>
      </w:r>
      <w:r w:rsidR="00340A87">
        <w:rPr>
          <w:rFonts w:cs="Arial"/>
          <w:szCs w:val="24"/>
        </w:rPr>
        <w:t xml:space="preserve"> empaquetado como un programa, </w:t>
      </w:r>
      <w:r w:rsidRPr="005B47D9">
        <w:rPr>
          <w:rFonts w:cs="Arial"/>
          <w:szCs w:val="24"/>
        </w:rPr>
        <w:t>consiste en un editor de código, un compilador, un depurador y un constructor de interfaz gráfica (GUI).</w:t>
      </w:r>
    </w:p>
    <w:p w14:paraId="6B9CFE05" w14:textId="274F15A9" w:rsidR="0003766F" w:rsidRDefault="00392EC4" w:rsidP="000601B0">
      <w:pPr>
        <w:spacing w:after="240" w:line="360" w:lineRule="auto"/>
        <w:rPr>
          <w:rFonts w:cs="Arial"/>
          <w:szCs w:val="24"/>
        </w:rPr>
      </w:pPr>
      <w:r w:rsidRPr="005B47D9">
        <w:rPr>
          <w:rFonts w:cs="Arial"/>
          <w:szCs w:val="24"/>
        </w:rPr>
        <w:t xml:space="preserve">Los IDE proveen un marco de trabajo amigable para la mayoría de los lenguajes de </w:t>
      </w:r>
      <w:commentRangeStart w:id="17"/>
      <w:r w:rsidRPr="005B47D9">
        <w:rPr>
          <w:rFonts w:cs="Arial"/>
          <w:szCs w:val="24"/>
        </w:rPr>
        <w:t xml:space="preserve">programación tales como C++, PHP, </w:t>
      </w:r>
      <w:r w:rsidRPr="00DA7E44">
        <w:rPr>
          <w:rFonts w:cs="Arial"/>
          <w:szCs w:val="24"/>
        </w:rPr>
        <w:t>Python, Java</w:t>
      </w:r>
      <w:r w:rsidRPr="005B47D9">
        <w:rPr>
          <w:rFonts w:cs="Arial"/>
          <w:szCs w:val="24"/>
        </w:rPr>
        <w:t xml:space="preserve">, C#, </w:t>
      </w:r>
      <w:r w:rsidRPr="00DA7E44">
        <w:rPr>
          <w:rFonts w:cs="Arial"/>
          <w:szCs w:val="24"/>
        </w:rPr>
        <w:t>Delphi</w:t>
      </w:r>
      <w:r w:rsidRPr="005B47D9">
        <w:rPr>
          <w:rFonts w:cs="Arial"/>
          <w:i/>
          <w:szCs w:val="24"/>
        </w:rPr>
        <w:t xml:space="preserve">, </w:t>
      </w:r>
      <w:r w:rsidRPr="00DA7E44">
        <w:rPr>
          <w:rFonts w:cs="Arial"/>
          <w:szCs w:val="24"/>
        </w:rPr>
        <w:t>Visual Basic</w:t>
      </w:r>
      <w:r w:rsidRPr="005B47D9">
        <w:rPr>
          <w:rFonts w:cs="Arial"/>
          <w:szCs w:val="24"/>
        </w:rPr>
        <w:t xml:space="preserve">, etc. </w:t>
      </w:r>
    </w:p>
    <w:p w14:paraId="1B5BDD01" w14:textId="7101F225" w:rsidR="00392EC4" w:rsidRDefault="00392EC4" w:rsidP="000601B0">
      <w:pPr>
        <w:spacing w:after="240" w:line="360" w:lineRule="auto"/>
        <w:rPr>
          <w:rFonts w:cs="Arial"/>
          <w:szCs w:val="24"/>
        </w:rPr>
      </w:pPr>
      <w:r>
        <w:rPr>
          <w:rFonts w:cs="Arial"/>
          <w:szCs w:val="24"/>
        </w:rPr>
        <w:t>Máquina Virtual</w:t>
      </w:r>
      <w:commentRangeEnd w:id="17"/>
      <w:r w:rsidR="00781708">
        <w:rPr>
          <w:rStyle w:val="Refdecomentario"/>
        </w:rPr>
        <w:commentReference w:id="17"/>
      </w:r>
    </w:p>
    <w:p w14:paraId="72B35F2A" w14:textId="71C36512" w:rsidR="00392EC4" w:rsidRDefault="00392EC4" w:rsidP="000601B0">
      <w:pPr>
        <w:spacing w:after="240" w:line="360" w:lineRule="auto"/>
        <w:rPr>
          <w:rFonts w:cs="Arial"/>
          <w:szCs w:val="24"/>
        </w:rPr>
      </w:pPr>
      <w:r w:rsidRPr="00392EC4">
        <w:rPr>
          <w:rFonts w:cs="Arial"/>
          <w:szCs w:val="24"/>
        </w:rPr>
        <w:t xml:space="preserve">Una máquina virtual de sistema es aquella que emula a un ordenador completo. En palabras llanas, es un </w:t>
      </w:r>
      <w:r w:rsidR="00567072" w:rsidRPr="00567072">
        <w:rPr>
          <w:rFonts w:cs="Arial"/>
          <w:i/>
          <w:szCs w:val="24"/>
        </w:rPr>
        <w:t>software</w:t>
      </w:r>
      <w:r w:rsidRPr="00392EC4">
        <w:rPr>
          <w:rFonts w:cs="Arial"/>
          <w:szCs w:val="24"/>
        </w:rPr>
        <w:t xml:space="preserve"> que puede hace</w:t>
      </w:r>
      <w:r w:rsidR="00567072">
        <w:rPr>
          <w:rFonts w:cs="Arial"/>
          <w:szCs w:val="24"/>
        </w:rPr>
        <w:t xml:space="preserve">rse pasar por otro dispositivo </w:t>
      </w:r>
      <w:r w:rsidRPr="00392EC4">
        <w:rPr>
          <w:rFonts w:cs="Arial"/>
          <w:szCs w:val="24"/>
        </w:rPr>
        <w:t>co</w:t>
      </w:r>
      <w:r w:rsidR="00567072">
        <w:rPr>
          <w:rFonts w:cs="Arial"/>
          <w:szCs w:val="24"/>
        </w:rPr>
        <w:t xml:space="preserve">mo una computadora </w:t>
      </w:r>
      <w:r w:rsidRPr="00392EC4">
        <w:rPr>
          <w:rFonts w:cs="Arial"/>
          <w:szCs w:val="24"/>
        </w:rPr>
        <w:t xml:space="preserve">de tal modo que puedes ejecutar otro sistema operativo en su interior. Tiene su propio disco duro, memoria, tarjeta gráfica y demás componentes de </w:t>
      </w:r>
      <w:r w:rsidR="00567072" w:rsidRPr="00567072">
        <w:rPr>
          <w:rFonts w:cs="Arial"/>
          <w:i/>
          <w:szCs w:val="24"/>
        </w:rPr>
        <w:t>hardware</w:t>
      </w:r>
      <w:r w:rsidRPr="00392EC4">
        <w:rPr>
          <w:rFonts w:cs="Arial"/>
          <w:szCs w:val="24"/>
        </w:rPr>
        <w:t>, aunque todos ellos son virtuales.</w:t>
      </w:r>
    </w:p>
    <w:p w14:paraId="788B8E54" w14:textId="3BBB8729" w:rsidR="00392EC4" w:rsidRDefault="0003766F" w:rsidP="000601B0">
      <w:pPr>
        <w:spacing w:after="240" w:line="360" w:lineRule="auto"/>
        <w:rPr>
          <w:rFonts w:cs="Arial"/>
          <w:szCs w:val="24"/>
        </w:rPr>
      </w:pPr>
      <w:r>
        <w:rPr>
          <w:rFonts w:cs="Arial"/>
          <w:szCs w:val="24"/>
        </w:rPr>
        <w:t>Algunos usos de las máquinas virtuales son:</w:t>
      </w:r>
    </w:p>
    <w:p w14:paraId="7DD395EA"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poder probar otros sistemas operativos. Instalar un sistema operativo en tu PC es un proceso largo, aburrido y difícil de revertir si no estás satisfecho con los resultados. </w:t>
      </w:r>
    </w:p>
    <w:p w14:paraId="49DCD7E3" w14:textId="1295E846" w:rsidR="0003766F" w:rsidRP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lastRenderedPageBreak/>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Para usar aplicaciones disponibles para otros sistemas. También es posible que necesites una máquina virtual para ejecutar aplicaciones que han sido desarrolladas para otro sistema operativo distinto al que estás usando. Por ejemplo, para usar una aplicación para Linux desde Windows, o viceversa.</w:t>
      </w:r>
    </w:p>
    <w:p w14:paraId="303F4480" w14:textId="143B6796"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0AFEC13F" w14:textId="13CFC724" w:rsidR="0003766F" w:rsidRPr="00340A87"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w:t>
      </w:r>
      <w:proofErr w:type="gramStart"/>
      <w:r w:rsidRPr="0003766F">
        <w:rPr>
          <w:rFonts w:cs="Arial"/>
          <w:szCs w:val="24"/>
        </w:rPr>
        <w:t>que</w:t>
      </w:r>
      <w:proofErr w:type="gramEnd"/>
      <w:r w:rsidRPr="0003766F">
        <w:rPr>
          <w:rFonts w:cs="Arial"/>
          <w:szCs w:val="24"/>
        </w:rPr>
        <w:t xml:space="preserve"> se suelen usar para hacer cosas tan peligrosas como instalar virus y </w:t>
      </w:r>
      <w:bookmarkStart w:id="18" w:name="_Hlk525220939"/>
      <w:r w:rsidRPr="00567072">
        <w:rPr>
          <w:rFonts w:cs="Arial"/>
          <w:i/>
          <w:szCs w:val="24"/>
        </w:rPr>
        <w:t>malware</w:t>
      </w:r>
      <w:r w:rsidRPr="0003766F">
        <w:rPr>
          <w:rFonts w:cs="Arial"/>
          <w:szCs w:val="24"/>
        </w:rPr>
        <w:t xml:space="preserve"> </w:t>
      </w:r>
      <w:bookmarkEnd w:id="18"/>
      <w:r w:rsidRPr="0003766F">
        <w:rPr>
          <w:rFonts w:cs="Arial"/>
          <w:szCs w:val="24"/>
        </w:rPr>
        <w:t xml:space="preserve">para </w:t>
      </w:r>
      <w:commentRangeStart w:id="19"/>
      <w:r w:rsidRPr="0003766F">
        <w:rPr>
          <w:rFonts w:cs="Arial"/>
          <w:szCs w:val="24"/>
        </w:rPr>
        <w:t>estudiarlos.</w:t>
      </w:r>
    </w:p>
    <w:p w14:paraId="2410420E" w14:textId="71CC685A" w:rsidR="0003766F" w:rsidRDefault="0003766F" w:rsidP="000601B0">
      <w:pPr>
        <w:spacing w:after="240" w:line="360" w:lineRule="auto"/>
        <w:rPr>
          <w:rFonts w:cs="Arial"/>
          <w:szCs w:val="24"/>
        </w:rPr>
      </w:pPr>
      <w:r w:rsidRPr="0003766F">
        <w:rPr>
          <w:rFonts w:cs="Arial"/>
          <w:szCs w:val="24"/>
        </w:rPr>
        <w:t>Protocolos de red.</w:t>
      </w:r>
      <w:commentRangeEnd w:id="19"/>
      <w:r w:rsidR="00781708">
        <w:rPr>
          <w:rStyle w:val="Refdecomentario"/>
        </w:rPr>
        <w:commentReference w:id="19"/>
      </w:r>
    </w:p>
    <w:p w14:paraId="49CC4473" w14:textId="2F0B7266" w:rsidR="0003766F" w:rsidRDefault="0003766F" w:rsidP="000601B0">
      <w:pPr>
        <w:spacing w:after="240" w:line="360" w:lineRule="auto"/>
        <w:rPr>
          <w:rFonts w:cs="Arial"/>
          <w:szCs w:val="24"/>
        </w:rPr>
      </w:pPr>
      <w:r w:rsidRPr="0003766F">
        <w:rPr>
          <w:rFonts w:cs="Arial"/>
          <w:szCs w:val="24"/>
        </w:rPr>
        <w:t>Conjunto de normas standard que especifican el método para enviar y recibir datos entre varios ordenadores. Es una convención que controla o permite la conexión, comunicación, y transferencia de datos entre dos puntos finales.</w:t>
      </w:r>
    </w:p>
    <w:p w14:paraId="6AB6710D" w14:textId="3B36962B" w:rsidR="0003766F" w:rsidRPr="0003766F" w:rsidRDefault="0003766F" w:rsidP="000601B0">
      <w:pPr>
        <w:spacing w:line="360" w:lineRule="auto"/>
        <w:rPr>
          <w:rFonts w:cs="Arial"/>
          <w:szCs w:val="24"/>
        </w:rPr>
      </w:pPr>
      <w:r w:rsidRPr="0003766F">
        <w:rPr>
          <w:rFonts w:cs="Arial"/>
          <w:szCs w:val="24"/>
        </w:rPr>
        <w:t xml:space="preserve">Los protocolos son reglas de comunicación que permiten el flujo de información entre equipos que manejan lenguajes distintos, por ejemplo, dos computadores conectados en la misma </w:t>
      </w:r>
      <w:r w:rsidR="00567072" w:rsidRPr="0003766F">
        <w:rPr>
          <w:rFonts w:cs="Arial"/>
          <w:szCs w:val="24"/>
        </w:rPr>
        <w:t>red,</w:t>
      </w:r>
      <w:r w:rsidRPr="0003766F">
        <w:rPr>
          <w:rFonts w:cs="Arial"/>
          <w:szCs w:val="24"/>
        </w:rPr>
        <w:t xml:space="preserve"> pero con protocolos diferentes no podrían comunicarse jamás, para ello, es necesario que ambas "hablen" el mismo idioma.</w:t>
      </w:r>
    </w:p>
    <w:p w14:paraId="314B5122" w14:textId="5DC5AC59" w:rsidR="003930FC" w:rsidRPr="0092036F" w:rsidRDefault="003930FC" w:rsidP="000601B0">
      <w:pPr>
        <w:spacing w:line="360" w:lineRule="auto"/>
      </w:pPr>
    </w:p>
    <w:p w14:paraId="31AFE469" w14:textId="3E0EA151" w:rsidR="00782D55" w:rsidRDefault="00782D55" w:rsidP="000601B0">
      <w:pPr>
        <w:spacing w:after="160" w:line="360" w:lineRule="auto"/>
      </w:pPr>
      <w:bookmarkStart w:id="20" w:name="_Toc520893396"/>
      <w:r>
        <w:br w:type="page"/>
      </w:r>
    </w:p>
    <w:p w14:paraId="69EB8C50" w14:textId="7C629B0D" w:rsidR="00FE7392" w:rsidRDefault="00823054" w:rsidP="006530C9">
      <w:pPr>
        <w:pStyle w:val="Ttulo1"/>
        <w:spacing w:line="360" w:lineRule="auto"/>
      </w:pPr>
      <w:bookmarkStart w:id="21" w:name="_Toc525234158"/>
      <w:r w:rsidRPr="005E77C1">
        <w:lastRenderedPageBreak/>
        <w:t>METODOLOGIA</w:t>
      </w:r>
      <w:bookmarkEnd w:id="20"/>
      <w:bookmarkEnd w:id="21"/>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0601B0">
      <w:pPr>
        <w:spacing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0A6F135C" w:rsidR="00FE7392" w:rsidRDefault="00FE7392" w:rsidP="000601B0">
      <w:pPr>
        <w:pStyle w:val="Prrafodelista"/>
        <w:numPr>
          <w:ilvl w:val="0"/>
          <w:numId w:val="3"/>
        </w:numPr>
        <w:spacing w:line="360" w:lineRule="auto"/>
        <w:ind w:left="360"/>
      </w:pPr>
      <w:r>
        <w:t xml:space="preserve">El hecho de desconocer la mayor parte de herramientas con las que fue desarrollado el sistema anterior es posible a tener fallas y errores, los cuales esta metodología los adopta para partir de ellos y resolverlos para futuras pruebas o implementaciones. </w:t>
      </w:r>
    </w:p>
    <w:p w14:paraId="36C9FE50" w14:textId="3E0933CE" w:rsidR="00703250" w:rsidRDefault="006530C9" w:rsidP="006530C9">
      <w:pPr>
        <w:pStyle w:val="Prrafodelista"/>
        <w:spacing w:line="360" w:lineRule="auto"/>
        <w:jc w:val="center"/>
      </w:pPr>
      <w:r>
        <w:rPr>
          <w:noProof/>
          <w:lang w:eastAsia="es-MX"/>
        </w:rPr>
        <w:drawing>
          <wp:inline distT="0" distB="0" distL="0" distR="0" wp14:anchorId="38323ADF" wp14:editId="61A69D5D">
            <wp:extent cx="4052621" cy="1904733"/>
            <wp:effectExtent l="76200" t="76200" r="138430" b="133985"/>
            <wp:docPr id="18" name="Imagen 18" descr="https://i1.wp.com/1.bp.blogspot.com/_L988Py9KyJU/SDV1OWmMJRI/AAAAAAAAAAU/g-mJOTrw_0M/s400/figur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1.bp.blogspot.com/_L988Py9KyJU/SDV1OWmMJRI/AAAAAAAAAAU/g-mJOTrw_0M/s400/figura.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327" cy="1919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12CDC04D" w:rsidR="00FE7423" w:rsidRPr="006530C9" w:rsidRDefault="000F15EB" w:rsidP="006530C9">
      <w:pPr>
        <w:spacing w:line="360" w:lineRule="auto"/>
        <w:jc w:val="center"/>
        <w:rPr>
          <w:sz w:val="20"/>
        </w:rPr>
      </w:pPr>
      <w:r>
        <w:rPr>
          <w:b/>
          <w:sz w:val="20"/>
        </w:rPr>
        <w:t>Figura 1</w:t>
      </w:r>
      <w:r w:rsidRPr="000F15EB">
        <w:rPr>
          <w:sz w:val="20"/>
        </w:rPr>
        <w:t xml:space="preserve"> </w:t>
      </w:r>
      <w:commentRangeStart w:id="22"/>
      <w:r w:rsidRPr="000F15EB">
        <w:rPr>
          <w:sz w:val="20"/>
        </w:rPr>
        <w:t xml:space="preserve">Metodología </w:t>
      </w:r>
      <w:r>
        <w:rPr>
          <w:sz w:val="20"/>
        </w:rPr>
        <w:t>ASD</w:t>
      </w:r>
      <w:r w:rsidRPr="000F15EB">
        <w:rPr>
          <w:sz w:val="20"/>
        </w:rPr>
        <w:t xml:space="preserve">. Muestra las fases para llevar a cabo un proceso de desarrollo de </w:t>
      </w:r>
      <w:r w:rsidR="00567072" w:rsidRPr="00567072">
        <w:rPr>
          <w:i/>
          <w:sz w:val="20"/>
        </w:rPr>
        <w:t>software</w:t>
      </w:r>
      <w:commentRangeEnd w:id="22"/>
      <w:r w:rsidR="00781708">
        <w:rPr>
          <w:rStyle w:val="Refdecomentario"/>
        </w:rPr>
        <w:commentReference w:id="22"/>
      </w:r>
      <w:r w:rsidR="006530C9">
        <w:rPr>
          <w:i/>
          <w:sz w:val="20"/>
        </w:rPr>
        <w:t>.</w:t>
      </w:r>
      <w:r w:rsidR="00A70274">
        <w:br w:type="page"/>
      </w:r>
    </w:p>
    <w:p w14:paraId="48E17133" w14:textId="38712E4F" w:rsidR="00F96F1D" w:rsidRDefault="0029319E" w:rsidP="000601B0">
      <w:pPr>
        <w:pStyle w:val="Ttulo1"/>
        <w:spacing w:line="360" w:lineRule="auto"/>
      </w:pPr>
      <w:bookmarkStart w:id="23" w:name="_Toc520893397"/>
      <w:bookmarkStart w:id="24" w:name="_Toc525234159"/>
      <w:r w:rsidRPr="00A14A25">
        <w:lastRenderedPageBreak/>
        <w:t>CAPÍTULO 1</w:t>
      </w:r>
      <w:r w:rsidR="00871839">
        <w:t xml:space="preserve">. </w:t>
      </w:r>
      <w:bookmarkEnd w:id="23"/>
      <w:r w:rsidR="00FE7423">
        <w:t>INTRODUCCIÓN AL SISTEMA PREVIO Y NUEVAS HERRAMIENTAS.</w:t>
      </w:r>
      <w:bookmarkEnd w:id="24"/>
    </w:p>
    <w:p w14:paraId="374F4893" w14:textId="77777777" w:rsidR="00FE7423" w:rsidRPr="00FE7423" w:rsidRDefault="00FE7423" w:rsidP="000601B0">
      <w:pPr>
        <w:spacing w:line="360" w:lineRule="auto"/>
      </w:pPr>
    </w:p>
    <w:p w14:paraId="43BB50A6" w14:textId="62888BBD" w:rsidR="00FE7423" w:rsidRDefault="00FE7423" w:rsidP="000601B0">
      <w:pPr>
        <w:spacing w:line="360" w:lineRule="auto"/>
        <w:rPr>
          <w:rFonts w:cs="Arial"/>
          <w:szCs w:val="24"/>
        </w:rPr>
      </w:pPr>
      <w:r>
        <w:rPr>
          <w:rFonts w:cs="Arial"/>
          <w:szCs w:val="24"/>
        </w:rPr>
        <w:t xml:space="preserve">Es importante mencionar que por cuestiones legales de privacidad y a fin de conservar la confidencialidad de </w:t>
      </w:r>
      <w:r w:rsidR="00A136E8">
        <w:rPr>
          <w:rFonts w:cs="Arial"/>
          <w:szCs w:val="24"/>
        </w:rPr>
        <w:t xml:space="preserve">la empresa no se mostraran los certificados y credenciales para conectarse de manera remota y administrar el sitio solo </w:t>
      </w:r>
      <w:r>
        <w:rPr>
          <w:rFonts w:cs="Arial"/>
          <w:szCs w:val="24"/>
        </w:rPr>
        <w:t xml:space="preserve">se describe </w:t>
      </w:r>
      <w:r w:rsidR="00A136E8">
        <w:rPr>
          <w:rFonts w:cs="Arial"/>
          <w:szCs w:val="24"/>
        </w:rPr>
        <w:t>de forma detallada la forma en la que se realizan las conexiones, pruebas y configuraciones con dichos certificados.</w:t>
      </w:r>
    </w:p>
    <w:p w14:paraId="2B65CCEB" w14:textId="77777777" w:rsidR="009C3A35" w:rsidRDefault="009C3A35" w:rsidP="000601B0">
      <w:pPr>
        <w:spacing w:line="360" w:lineRule="auto"/>
        <w:rPr>
          <w:rFonts w:cs="Arial"/>
          <w:szCs w:val="24"/>
        </w:rPr>
      </w:pPr>
    </w:p>
    <w:p w14:paraId="314CE2DE" w14:textId="49AC6338" w:rsidR="00ED450D" w:rsidRPr="00E22ECA" w:rsidRDefault="005E77C1" w:rsidP="000601B0">
      <w:pPr>
        <w:pStyle w:val="Ttulo2"/>
        <w:spacing w:line="360" w:lineRule="auto"/>
        <w:rPr>
          <w:sz w:val="28"/>
        </w:rPr>
      </w:pPr>
      <w:bookmarkStart w:id="25" w:name="_Toc525234160"/>
      <w:r w:rsidRPr="00E22ECA">
        <w:rPr>
          <w:sz w:val="28"/>
        </w:rPr>
        <w:t>Capacitaciones y cursos.</w:t>
      </w:r>
      <w:bookmarkEnd w:id="25"/>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E22ECA">
      <w:pPr>
        <w:pStyle w:val="Ttulo2"/>
        <w:spacing w:line="360" w:lineRule="auto"/>
        <w:rPr>
          <w:sz w:val="28"/>
        </w:rPr>
      </w:pPr>
      <w:r w:rsidRPr="00E22ECA">
        <w:rPr>
          <w:sz w:val="28"/>
        </w:rPr>
        <w:t xml:space="preserve"> </w:t>
      </w:r>
      <w:bookmarkStart w:id="26" w:name="_Toc525234161"/>
      <w:r w:rsidRPr="00E22ECA">
        <w:rPr>
          <w:sz w:val="28"/>
        </w:rPr>
        <w:t>Antecedentes del análisis</w:t>
      </w:r>
      <w:r w:rsidR="00E22ECA">
        <w:rPr>
          <w:sz w:val="28"/>
        </w:rPr>
        <w:t>.</w:t>
      </w:r>
      <w:bookmarkEnd w:id="26"/>
    </w:p>
    <w:p w14:paraId="5FD217E3" w14:textId="0F69CE03" w:rsidR="00E47EA0"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7" w:name="_Hlk525221050"/>
      <w:r>
        <w:rPr>
          <w:rFonts w:eastAsiaTheme="majorEastAsia" w:cstheme="majorBidi"/>
          <w:color w:val="000000" w:themeColor="text1"/>
          <w:szCs w:val="26"/>
        </w:rPr>
        <w:t xml:space="preserve">SSH </w:t>
      </w:r>
      <w:bookmarkEnd w:id="27"/>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8" w:name="_Hlk525221062"/>
      <w:r>
        <w:rPr>
          <w:rFonts w:eastAsiaTheme="majorEastAsia" w:cstheme="majorBidi"/>
          <w:color w:val="000000" w:themeColor="text1"/>
          <w:szCs w:val="26"/>
        </w:rPr>
        <w:t xml:space="preserve">LINUX </w:t>
      </w:r>
      <w:bookmarkEnd w:id="28"/>
      <w:r>
        <w:rPr>
          <w:rFonts w:eastAsiaTheme="majorEastAsia" w:cstheme="majorBidi"/>
          <w:color w:val="000000" w:themeColor="text1"/>
          <w:szCs w:val="26"/>
        </w:rPr>
        <w:t xml:space="preserve">enfocados en el lenguaje </w:t>
      </w:r>
      <w:bookmarkStart w:id="29"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9"/>
      <w:r>
        <w:rPr>
          <w:rFonts w:eastAsiaTheme="majorEastAsia" w:cstheme="majorBidi"/>
          <w:color w:val="000000" w:themeColor="text1"/>
          <w:szCs w:val="26"/>
        </w:rPr>
        <w:t xml:space="preserve">donde el comando que se menciona hace referencia a la acción de eliminar un </w:t>
      </w:r>
      <w:r>
        <w:rPr>
          <w:rFonts w:eastAsiaTheme="majorEastAsia" w:cstheme="majorBidi"/>
          <w:color w:val="000000" w:themeColor="text1"/>
          <w:szCs w:val="26"/>
        </w:rPr>
        <w:lastRenderedPageBreak/>
        <w:t>curso introduciendo únicamente el comando junto con el código de identificación del curso.</w:t>
      </w:r>
    </w:p>
    <w:p w14:paraId="701AB672" w14:textId="10EE2C82" w:rsidR="00E22ECA"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especificaría cada uno de estos.</w:t>
      </w:r>
    </w:p>
    <w:p w14:paraId="738D5146" w14:textId="77777777" w:rsidR="00E22ECA" w:rsidRDefault="00E22ECA" w:rsidP="000601B0">
      <w:pPr>
        <w:spacing w:line="360" w:lineRule="auto"/>
        <w:rPr>
          <w:rFonts w:eastAsiaTheme="majorEastAsia" w:cstheme="majorBidi"/>
          <w:color w:val="000000" w:themeColor="text1"/>
          <w:szCs w:val="26"/>
        </w:rPr>
      </w:pPr>
    </w:p>
    <w:p w14:paraId="7AC97621" w14:textId="77777777" w:rsidR="00E22ECA" w:rsidRDefault="00E22ECA" w:rsidP="00E22ECA">
      <w:pPr>
        <w:spacing w:after="160" w:line="360" w:lineRule="auto"/>
        <w:rPr>
          <w:rFonts w:cs="Arial"/>
          <w:szCs w:val="24"/>
        </w:rPr>
      </w:pPr>
      <w:commentRangeStart w:id="30"/>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30"/>
      <w:r w:rsidR="00513050">
        <w:rPr>
          <w:rStyle w:val="Refdecomentario"/>
        </w:rPr>
        <w:commentReference w:id="30"/>
      </w:r>
    </w:p>
    <w:p w14:paraId="59059D22"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0E375A80" w14:textId="3A64592F" w:rsidR="004E568E" w:rsidRPr="007A3681" w:rsidRDefault="00E22ECA" w:rsidP="004E568E">
      <w:pPr>
        <w:pStyle w:val="Prrafodelista"/>
        <w:numPr>
          <w:ilvl w:val="0"/>
          <w:numId w:val="14"/>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4C1E0A4F" w14:textId="06679055" w:rsidR="00196C8D" w:rsidRPr="004E568E" w:rsidRDefault="004E568E" w:rsidP="004E568E">
      <w:pPr>
        <w:spacing w:after="160" w:line="360" w:lineRule="auto"/>
        <w:rPr>
          <w:rFonts w:cs="Arial"/>
          <w:szCs w:val="24"/>
        </w:rPr>
      </w:pPr>
      <w:r w:rsidRPr="004E568E">
        <w:rPr>
          <w:rFonts w:cs="Arial"/>
          <w:szCs w:val="24"/>
        </w:rPr>
        <w:t xml:space="preserve">En este caso describiremos los requerimientos funcionales, para llevar a cabo la descripción de los requerimientos se utiliza la herramienta REM, herramienta que permite reflejar la captura de requisitos en un documento de manera ordenada, sin perder flexibilidad a la hora de definir el formato estándar de dicho documento (Ver </w:t>
      </w:r>
      <w:r w:rsidR="007A3681">
        <w:rPr>
          <w:rFonts w:cs="Arial"/>
          <w:szCs w:val="24"/>
        </w:rPr>
        <w:t>Tabla</w:t>
      </w:r>
      <w:r>
        <w:rPr>
          <w:rFonts w:cs="Arial"/>
          <w:szCs w:val="24"/>
        </w:rPr>
        <w:t xml:space="preserve"> 1.</w:t>
      </w:r>
      <w:r w:rsidR="007A3681">
        <w:rPr>
          <w:rFonts w:cs="Arial"/>
          <w:szCs w:val="24"/>
        </w:rPr>
        <w:t>1)</w:t>
      </w:r>
      <w:r w:rsidRPr="004E568E">
        <w:rPr>
          <w:rFonts w:cs="Arial"/>
          <w:szCs w:val="24"/>
        </w:rPr>
        <w:t>.</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0A0E5D" w:rsidRDefault="004E568E" w:rsidP="00C0672D">
            <w:pPr>
              <w:spacing w:after="160" w:line="360" w:lineRule="auto"/>
              <w:jc w:val="center"/>
              <w:rPr>
                <w:rFonts w:cs="Arial"/>
                <w:b/>
                <w:szCs w:val="24"/>
              </w:rPr>
            </w:pPr>
            <w:r w:rsidRPr="000A0E5D">
              <w:rPr>
                <w:rFonts w:cs="Arial"/>
                <w:b/>
                <w:szCs w:val="24"/>
              </w:rPr>
              <w:t>LISTA DE REQUERI</w:t>
            </w:r>
            <w:r>
              <w:rPr>
                <w:rFonts w:cs="Arial"/>
                <w:b/>
                <w:szCs w:val="24"/>
              </w:rPr>
              <w:t>MIENTOS</w:t>
            </w:r>
            <w:r w:rsidR="007A3681">
              <w:rPr>
                <w:rFonts w:cs="Arial"/>
                <w:b/>
                <w:szCs w:val="24"/>
              </w:rPr>
              <w:t xml:space="preserve"> FUNCIONALES</w:t>
            </w:r>
          </w:p>
        </w:tc>
      </w:tr>
      <w:tr w:rsidR="004E568E" w14:paraId="0323D66E" w14:textId="77777777" w:rsidTr="00C0672D">
        <w:tc>
          <w:tcPr>
            <w:tcW w:w="704" w:type="dxa"/>
          </w:tcPr>
          <w:p w14:paraId="21E0D3BA" w14:textId="77777777" w:rsidR="004E568E" w:rsidRDefault="004E568E" w:rsidP="00C0672D">
            <w:pPr>
              <w:spacing w:after="160" w:line="360" w:lineRule="auto"/>
              <w:rPr>
                <w:rFonts w:cs="Arial"/>
                <w:szCs w:val="24"/>
              </w:rPr>
            </w:pPr>
            <w:r>
              <w:rPr>
                <w:rFonts w:cs="Arial"/>
                <w:szCs w:val="24"/>
              </w:rPr>
              <w:t>1.-</w:t>
            </w:r>
          </w:p>
        </w:tc>
        <w:tc>
          <w:tcPr>
            <w:tcW w:w="8691" w:type="dxa"/>
          </w:tcPr>
          <w:p w14:paraId="492748E2" w14:textId="76174F37" w:rsidR="004E568E" w:rsidRDefault="00452653" w:rsidP="004E568E">
            <w:pPr>
              <w:spacing w:after="160" w:line="360" w:lineRule="auto"/>
              <w:rPr>
                <w:rFonts w:cs="Arial"/>
                <w:szCs w:val="24"/>
              </w:rPr>
            </w:pPr>
            <w:r>
              <w:rPr>
                <w:rFonts w:cs="Arial"/>
                <w:szCs w:val="24"/>
              </w:rPr>
              <w:t>Realizar una búsqueda de los cursos existentes.</w:t>
            </w:r>
          </w:p>
        </w:tc>
      </w:tr>
      <w:tr w:rsidR="004E568E" w14:paraId="299C308F" w14:textId="77777777" w:rsidTr="00C0672D">
        <w:tc>
          <w:tcPr>
            <w:tcW w:w="704" w:type="dxa"/>
          </w:tcPr>
          <w:p w14:paraId="10E5E2A6" w14:textId="77777777" w:rsidR="004E568E" w:rsidRDefault="004E568E" w:rsidP="00C0672D">
            <w:pPr>
              <w:spacing w:after="160" w:line="360" w:lineRule="auto"/>
              <w:rPr>
                <w:rFonts w:cs="Arial"/>
                <w:szCs w:val="24"/>
              </w:rPr>
            </w:pPr>
            <w:r>
              <w:rPr>
                <w:rFonts w:cs="Arial"/>
                <w:szCs w:val="24"/>
              </w:rPr>
              <w:t>2.-</w:t>
            </w:r>
          </w:p>
        </w:tc>
        <w:tc>
          <w:tcPr>
            <w:tcW w:w="8691" w:type="dxa"/>
          </w:tcPr>
          <w:p w14:paraId="5E34C5FC" w14:textId="30463026" w:rsidR="004E568E" w:rsidRDefault="00452653" w:rsidP="00C0672D">
            <w:pPr>
              <w:spacing w:after="160" w:line="360" w:lineRule="auto"/>
              <w:rPr>
                <w:rFonts w:cs="Arial"/>
                <w:szCs w:val="24"/>
              </w:rPr>
            </w:pPr>
            <w:r>
              <w:rPr>
                <w:rFonts w:cs="Arial"/>
                <w:szCs w:val="24"/>
              </w:rPr>
              <w:t>Mostrar los detalles del curso seleccionado.</w:t>
            </w:r>
          </w:p>
        </w:tc>
      </w:tr>
      <w:tr w:rsidR="004E568E" w14:paraId="69B59169" w14:textId="77777777" w:rsidTr="00C0672D">
        <w:tc>
          <w:tcPr>
            <w:tcW w:w="704" w:type="dxa"/>
          </w:tcPr>
          <w:p w14:paraId="67FFB9E2" w14:textId="77777777" w:rsidR="004E568E" w:rsidRDefault="004E568E" w:rsidP="00C0672D">
            <w:pPr>
              <w:spacing w:after="160" w:line="360" w:lineRule="auto"/>
              <w:rPr>
                <w:rFonts w:cs="Arial"/>
                <w:szCs w:val="24"/>
              </w:rPr>
            </w:pPr>
            <w:r>
              <w:rPr>
                <w:rFonts w:cs="Arial"/>
                <w:szCs w:val="24"/>
              </w:rPr>
              <w:t>3.-</w:t>
            </w:r>
          </w:p>
        </w:tc>
        <w:tc>
          <w:tcPr>
            <w:tcW w:w="8691" w:type="dxa"/>
          </w:tcPr>
          <w:p w14:paraId="588B0E6F" w14:textId="78354EC8" w:rsidR="004E568E" w:rsidRDefault="004E568E" w:rsidP="00C0672D">
            <w:pPr>
              <w:spacing w:after="160" w:line="360" w:lineRule="auto"/>
              <w:rPr>
                <w:rFonts w:cs="Arial"/>
                <w:szCs w:val="24"/>
              </w:rPr>
            </w:pPr>
            <w:bookmarkStart w:id="31" w:name="_GoBack"/>
            <w:r>
              <w:rPr>
                <w:rFonts w:cs="Arial"/>
                <w:szCs w:val="24"/>
              </w:rPr>
              <w:t xml:space="preserve">Incorporar </w:t>
            </w:r>
            <w:bookmarkEnd w:id="31"/>
            <w:r>
              <w:rPr>
                <w:rFonts w:cs="Arial"/>
                <w:szCs w:val="24"/>
              </w:rPr>
              <w:t>transacciones monetarias a través de la plataforma.</w:t>
            </w:r>
          </w:p>
        </w:tc>
      </w:tr>
      <w:tr w:rsidR="004E568E" w14:paraId="108CC479" w14:textId="77777777" w:rsidTr="00C0672D">
        <w:tc>
          <w:tcPr>
            <w:tcW w:w="704" w:type="dxa"/>
          </w:tcPr>
          <w:p w14:paraId="75986838" w14:textId="77777777" w:rsidR="004E568E" w:rsidRDefault="004E568E" w:rsidP="00C0672D">
            <w:pPr>
              <w:spacing w:after="160" w:line="360" w:lineRule="auto"/>
              <w:rPr>
                <w:rFonts w:cs="Arial"/>
                <w:szCs w:val="24"/>
              </w:rPr>
            </w:pPr>
            <w:r>
              <w:rPr>
                <w:rFonts w:cs="Arial"/>
                <w:szCs w:val="24"/>
              </w:rPr>
              <w:t>4.-</w:t>
            </w:r>
          </w:p>
        </w:tc>
        <w:tc>
          <w:tcPr>
            <w:tcW w:w="8691" w:type="dxa"/>
          </w:tcPr>
          <w:p w14:paraId="72E32EF1" w14:textId="12679A78" w:rsidR="004E568E" w:rsidRDefault="004E568E" w:rsidP="00C0672D">
            <w:pPr>
              <w:spacing w:after="160" w:line="360" w:lineRule="auto"/>
              <w:rPr>
                <w:rFonts w:cs="Arial"/>
                <w:szCs w:val="24"/>
              </w:rPr>
            </w:pPr>
            <w:r>
              <w:rPr>
                <w:rFonts w:cs="Arial"/>
                <w:szCs w:val="24"/>
              </w:rPr>
              <w:t>Garantizar la integridad de los datos del cliente.</w:t>
            </w:r>
          </w:p>
        </w:tc>
      </w:tr>
    </w:tbl>
    <w:p w14:paraId="2598603E" w14:textId="5C693354" w:rsidR="00196C8D" w:rsidRDefault="007A3681" w:rsidP="00196C8D">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373A2E">
        <w:tc>
          <w:tcPr>
            <w:tcW w:w="9395" w:type="dxa"/>
            <w:gridSpan w:val="2"/>
          </w:tcPr>
          <w:p w14:paraId="35C18459" w14:textId="2138844B" w:rsidR="00452653" w:rsidRPr="000A0E5D" w:rsidRDefault="00452653" w:rsidP="00373A2E">
            <w:pPr>
              <w:spacing w:after="160" w:line="360" w:lineRule="auto"/>
              <w:jc w:val="center"/>
              <w:rPr>
                <w:rFonts w:cs="Arial"/>
                <w:b/>
                <w:szCs w:val="24"/>
              </w:rPr>
            </w:pPr>
            <w:r w:rsidRPr="000A0E5D">
              <w:rPr>
                <w:rFonts w:cs="Arial"/>
                <w:b/>
                <w:szCs w:val="24"/>
              </w:rPr>
              <w:t>LISTA DE REQUERI</w:t>
            </w:r>
            <w:r>
              <w:rPr>
                <w:rFonts w:cs="Arial"/>
                <w:b/>
                <w:szCs w:val="24"/>
              </w:rPr>
              <w:t xml:space="preserve">MIENTOS </w:t>
            </w:r>
            <w:r>
              <w:rPr>
                <w:rFonts w:cs="Arial"/>
                <w:b/>
                <w:szCs w:val="24"/>
              </w:rPr>
              <w:t xml:space="preserve">NO </w:t>
            </w:r>
            <w:r>
              <w:rPr>
                <w:rFonts w:cs="Arial"/>
                <w:b/>
                <w:szCs w:val="24"/>
              </w:rPr>
              <w:t>FUNCIONALES</w:t>
            </w:r>
          </w:p>
        </w:tc>
      </w:tr>
      <w:tr w:rsidR="00452653" w14:paraId="36F49E40" w14:textId="77777777" w:rsidTr="00373A2E">
        <w:tc>
          <w:tcPr>
            <w:tcW w:w="704" w:type="dxa"/>
          </w:tcPr>
          <w:p w14:paraId="66DEF4DC" w14:textId="77777777" w:rsidR="00452653" w:rsidRDefault="00452653" w:rsidP="00373A2E">
            <w:pPr>
              <w:spacing w:after="160" w:line="360" w:lineRule="auto"/>
              <w:rPr>
                <w:rFonts w:cs="Arial"/>
                <w:szCs w:val="24"/>
              </w:rPr>
            </w:pPr>
            <w:r>
              <w:rPr>
                <w:rFonts w:cs="Arial"/>
                <w:szCs w:val="24"/>
              </w:rPr>
              <w:lastRenderedPageBreak/>
              <w:t>1.-</w:t>
            </w:r>
          </w:p>
        </w:tc>
        <w:tc>
          <w:tcPr>
            <w:tcW w:w="8691" w:type="dxa"/>
          </w:tcPr>
          <w:p w14:paraId="12648FFD" w14:textId="748638C0" w:rsidR="00452653" w:rsidRDefault="00EA5746" w:rsidP="00373A2E">
            <w:pPr>
              <w:spacing w:after="160" w:line="360" w:lineRule="auto"/>
              <w:rPr>
                <w:rFonts w:cs="Arial"/>
                <w:szCs w:val="24"/>
              </w:rPr>
            </w:pPr>
            <w:r>
              <w:rPr>
                <w:rFonts w:cs="Arial"/>
                <w:szCs w:val="24"/>
              </w:rPr>
              <w:t>Implementar vista grafica al sistema.</w:t>
            </w:r>
          </w:p>
        </w:tc>
      </w:tr>
      <w:tr w:rsidR="00452653" w14:paraId="01805B0D" w14:textId="77777777" w:rsidTr="00373A2E">
        <w:tc>
          <w:tcPr>
            <w:tcW w:w="704" w:type="dxa"/>
          </w:tcPr>
          <w:p w14:paraId="6167BFB6" w14:textId="77777777" w:rsidR="00452653" w:rsidRDefault="00452653" w:rsidP="00373A2E">
            <w:pPr>
              <w:spacing w:after="160" w:line="360" w:lineRule="auto"/>
              <w:rPr>
                <w:rFonts w:cs="Arial"/>
                <w:szCs w:val="24"/>
              </w:rPr>
            </w:pPr>
            <w:r>
              <w:rPr>
                <w:rFonts w:cs="Arial"/>
                <w:szCs w:val="24"/>
              </w:rPr>
              <w:t>2.-</w:t>
            </w:r>
          </w:p>
        </w:tc>
        <w:tc>
          <w:tcPr>
            <w:tcW w:w="8691" w:type="dxa"/>
          </w:tcPr>
          <w:p w14:paraId="64328760" w14:textId="1E791864" w:rsidR="00452653" w:rsidRDefault="00452653" w:rsidP="00373A2E">
            <w:pPr>
              <w:spacing w:after="160" w:line="360" w:lineRule="auto"/>
              <w:rPr>
                <w:rFonts w:cs="Arial"/>
                <w:szCs w:val="24"/>
              </w:rPr>
            </w:pPr>
          </w:p>
        </w:tc>
      </w:tr>
      <w:tr w:rsidR="00452653" w14:paraId="187379FE" w14:textId="77777777" w:rsidTr="00373A2E">
        <w:tc>
          <w:tcPr>
            <w:tcW w:w="704" w:type="dxa"/>
          </w:tcPr>
          <w:p w14:paraId="3431A7CA" w14:textId="77777777" w:rsidR="00452653" w:rsidRDefault="00452653" w:rsidP="00373A2E">
            <w:pPr>
              <w:spacing w:after="160" w:line="360" w:lineRule="auto"/>
              <w:rPr>
                <w:rFonts w:cs="Arial"/>
                <w:szCs w:val="24"/>
              </w:rPr>
            </w:pPr>
            <w:r>
              <w:rPr>
                <w:rFonts w:cs="Arial"/>
                <w:szCs w:val="24"/>
              </w:rPr>
              <w:t>3.-</w:t>
            </w:r>
          </w:p>
        </w:tc>
        <w:tc>
          <w:tcPr>
            <w:tcW w:w="8691" w:type="dxa"/>
          </w:tcPr>
          <w:p w14:paraId="6FFEAE59" w14:textId="77777777" w:rsidR="00452653" w:rsidRDefault="00452653" w:rsidP="00373A2E">
            <w:pPr>
              <w:spacing w:after="160" w:line="360" w:lineRule="auto"/>
              <w:rPr>
                <w:rFonts w:cs="Arial"/>
                <w:szCs w:val="24"/>
              </w:rPr>
            </w:pPr>
            <w:r>
              <w:rPr>
                <w:rFonts w:cs="Arial"/>
                <w:szCs w:val="24"/>
              </w:rPr>
              <w:t>Incorporar transacciones monetarias a través de la plataforma.</w:t>
            </w:r>
          </w:p>
        </w:tc>
      </w:tr>
    </w:tbl>
    <w:p w14:paraId="1AFB19D3" w14:textId="63991C9D" w:rsidR="00452653" w:rsidRPr="004E568E" w:rsidRDefault="00452653" w:rsidP="00452653">
      <w:pPr>
        <w:spacing w:before="240" w:after="160" w:line="360" w:lineRule="auto"/>
        <w:ind w:left="2124" w:firstLine="708"/>
        <w:rPr>
          <w:rFonts w:eastAsiaTheme="minorHAnsi" w:cs="Arial"/>
          <w:sz w:val="20"/>
          <w:lang w:eastAsia="en-US"/>
        </w:rPr>
      </w:pPr>
      <w:r>
        <w:rPr>
          <w:rFonts w:eastAsiaTheme="minorHAnsi" w:cs="Arial"/>
          <w:b/>
          <w:sz w:val="20"/>
          <w:szCs w:val="24"/>
          <w:lang w:eastAsia="en-US"/>
        </w:rPr>
        <w:t>Tabla</w:t>
      </w:r>
      <w:r>
        <w:rPr>
          <w:rFonts w:eastAsiaTheme="minorHAnsi" w:cs="Arial"/>
          <w:b/>
          <w:sz w:val="20"/>
          <w:szCs w:val="24"/>
          <w:lang w:eastAsia="en-US"/>
        </w:rPr>
        <w:t xml:space="preserve">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w:t>
      </w:r>
      <w:r>
        <w:rPr>
          <w:rFonts w:eastAsiaTheme="minorHAnsi" w:cs="Arial"/>
          <w:sz w:val="20"/>
          <w:szCs w:val="24"/>
          <w:lang w:eastAsia="en-US"/>
        </w:rPr>
        <w:t xml:space="preserve"> funcionales.</w:t>
      </w:r>
    </w:p>
    <w:p w14:paraId="78E66E6A" w14:textId="585AFDA5" w:rsidR="00452653" w:rsidRDefault="00452653">
      <w:pPr>
        <w:spacing w:after="160" w:line="259" w:lineRule="auto"/>
        <w:jc w:val="left"/>
        <w:rPr>
          <w:rFonts w:eastAsiaTheme="minorHAnsi" w:cs="Arial"/>
          <w:sz w:val="20"/>
          <w:szCs w:val="24"/>
          <w:lang w:eastAsia="en-US"/>
        </w:rPr>
      </w:pPr>
    </w:p>
    <w:p w14:paraId="0F1AC7CB" w14:textId="77777777" w:rsidR="00E47EA0" w:rsidRPr="004E568E" w:rsidRDefault="00E47EA0" w:rsidP="004E568E">
      <w:pPr>
        <w:spacing w:before="240" w:after="160" w:line="360" w:lineRule="auto"/>
        <w:ind w:left="2124" w:firstLine="708"/>
        <w:rPr>
          <w:rFonts w:eastAsiaTheme="minorHAnsi" w:cs="Arial"/>
          <w:sz w:val="20"/>
          <w:lang w:eastAsia="en-US"/>
        </w:rPr>
      </w:pPr>
    </w:p>
    <w:p w14:paraId="6164A634" w14:textId="2D8CA4B9" w:rsidR="00ED450D" w:rsidRPr="00E22ECA" w:rsidRDefault="00E47EA0" w:rsidP="000601B0">
      <w:pPr>
        <w:pStyle w:val="Ttulo2"/>
        <w:spacing w:line="360" w:lineRule="auto"/>
        <w:rPr>
          <w:sz w:val="28"/>
        </w:rPr>
      </w:pPr>
      <w:r w:rsidRPr="00E22ECA">
        <w:rPr>
          <w:sz w:val="28"/>
        </w:rPr>
        <w:t xml:space="preserve"> </w:t>
      </w:r>
      <w:bookmarkStart w:id="32" w:name="_Toc525234162"/>
      <w:r w:rsidRPr="00E22ECA">
        <w:rPr>
          <w:sz w:val="28"/>
        </w:rPr>
        <w:t>Elaboración de casos de uso</w:t>
      </w:r>
      <w:bookmarkEnd w:id="32"/>
    </w:p>
    <w:p w14:paraId="014DFFF7" w14:textId="5221A3EC" w:rsidR="00E22ECA" w:rsidRPr="002C2BC5" w:rsidRDefault="00E22ECA" w:rsidP="00E22ECA">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ingeniería del 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E22ECA">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3969D974" w14:textId="77777777" w:rsidR="00E22ECA" w:rsidRPr="002C2BC5" w:rsidRDefault="00E22ECA" w:rsidP="00E22ECA">
      <w:pPr>
        <w:pStyle w:val="Prrafodelista"/>
        <w:spacing w:after="160" w:line="360" w:lineRule="auto"/>
        <w:ind w:left="0"/>
        <w:rPr>
          <w:rFonts w:cs="Arial"/>
          <w:szCs w:val="24"/>
        </w:rPr>
      </w:pPr>
    </w:p>
    <w:p w14:paraId="2CC812D1" w14:textId="77777777" w:rsidR="00E22ECA" w:rsidRPr="002C2BC5" w:rsidRDefault="00E22ECA" w:rsidP="00E22ECA">
      <w:pPr>
        <w:pStyle w:val="Prrafodelista"/>
        <w:spacing w:after="160" w:line="360" w:lineRule="auto"/>
        <w:ind w:left="0"/>
        <w:rPr>
          <w:rFonts w:cs="Arial"/>
          <w:szCs w:val="24"/>
        </w:rPr>
      </w:pPr>
      <w:r w:rsidRPr="008C5C76">
        <w:rPr>
          <w:rFonts w:cs="Arial"/>
          <w:szCs w:val="24"/>
        </w:rPr>
        <w:t xml:space="preserve">Partes del diagrama de caso de uso </w:t>
      </w:r>
    </w:p>
    <w:p w14:paraId="1286ABA7"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E22ECA">
      <w:pPr>
        <w:pStyle w:val="Prrafodelista"/>
        <w:numPr>
          <w:ilvl w:val="0"/>
          <w:numId w:val="13"/>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5B217366" w14:textId="3B96499D" w:rsidR="00E47EA0" w:rsidRDefault="00E47EA0" w:rsidP="000601B0">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lastRenderedPageBreak/>
        <w:drawing>
          <wp:inline distT="0" distB="0" distL="0" distR="0" wp14:anchorId="4CE29FF0" wp14:editId="5AFA565A">
            <wp:extent cx="4213276" cy="2909199"/>
            <wp:effectExtent l="76200" t="76200" r="130175" b="1390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5836" cy="29178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6C243986"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51F26535" w14:textId="634D92F1" w:rsidR="00E47EA0" w:rsidRPr="00E22ECA" w:rsidRDefault="00E47EA0" w:rsidP="000601B0">
      <w:pPr>
        <w:pStyle w:val="Prrafodelista"/>
        <w:spacing w:line="360" w:lineRule="auto"/>
        <w:ind w:left="0"/>
        <w:rPr>
          <w:rFonts w:cs="Arial"/>
          <w:sz w:val="28"/>
          <w:szCs w:val="24"/>
        </w:rPr>
      </w:pPr>
    </w:p>
    <w:p w14:paraId="64086F57" w14:textId="2A8EF454" w:rsidR="00ED450D" w:rsidRPr="00E22ECA" w:rsidRDefault="00E47EA0" w:rsidP="000601B0">
      <w:pPr>
        <w:pStyle w:val="Ttulo2"/>
        <w:spacing w:line="360" w:lineRule="auto"/>
        <w:rPr>
          <w:sz w:val="28"/>
        </w:rPr>
      </w:pPr>
      <w:bookmarkStart w:id="33" w:name="_Toc525234163"/>
      <w:r w:rsidRPr="00E22ECA">
        <w:rPr>
          <w:sz w:val="28"/>
        </w:rPr>
        <w:t>Elaboración del diagrama de componentes</w:t>
      </w:r>
      <w:bookmarkEnd w:id="33"/>
    </w:p>
    <w:p w14:paraId="090C0BDA" w14:textId="4AE771B3" w:rsidR="00782D55" w:rsidRPr="00782D55" w:rsidRDefault="00DC0AD3" w:rsidP="00E22ECA">
      <w:pPr>
        <w:spacing w:line="360" w:lineRule="auto"/>
      </w:pPr>
      <w:r>
        <w:t xml:space="preserve">Determinando que el sistema cuente con 2 perfiles (administrador y cliente) se va a dividir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w:t>
      </w:r>
      <w:commentRangeStart w:id="34"/>
      <w:r w:rsidR="004E568E">
        <w:t>F</w:t>
      </w:r>
      <w:r>
        <w:t>igura 1.2</w:t>
      </w:r>
      <w:commentRangeEnd w:id="34"/>
      <w:r w:rsidR="00513050">
        <w:rPr>
          <w:rStyle w:val="Refdecomentario"/>
        </w:rPr>
        <w:commentReference w:id="34"/>
      </w:r>
      <w:r w:rsidR="004E568E">
        <w:t>)</w:t>
      </w:r>
    </w:p>
    <w:p w14:paraId="0486A4DF" w14:textId="4D3BF6FC" w:rsidR="00782D55" w:rsidRDefault="00A44846" w:rsidP="00006126">
      <w:pPr>
        <w:spacing w:line="360" w:lineRule="auto"/>
        <w:jc w:val="center"/>
      </w:pPr>
      <w:r>
        <w:rPr>
          <w:noProof/>
          <w:lang w:eastAsia="es-MX"/>
        </w:rPr>
        <w:drawing>
          <wp:inline distT="0" distB="0" distL="0" distR="0" wp14:anchorId="134498D8" wp14:editId="23D84BD5">
            <wp:extent cx="4001414" cy="2488852"/>
            <wp:effectExtent l="76200" t="76200" r="132715" b="1403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7764" cy="2492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0613085F" w:rsidR="00A8279B" w:rsidRDefault="004E568E" w:rsidP="004E568E">
      <w:pPr>
        <w:spacing w:line="360" w:lineRule="auto"/>
        <w:jc w:val="center"/>
        <w:rPr>
          <w:sz w:val="20"/>
        </w:rPr>
      </w:pPr>
      <w:r>
        <w:rPr>
          <w:b/>
          <w:sz w:val="20"/>
        </w:rPr>
        <w:t>Figura 1.3</w:t>
      </w:r>
      <w:r w:rsidR="0080735C" w:rsidRPr="000F15EB">
        <w:rPr>
          <w:sz w:val="20"/>
        </w:rPr>
        <w:t xml:space="preserve"> </w:t>
      </w:r>
      <w:r w:rsidR="0080735C">
        <w:rPr>
          <w:sz w:val="20"/>
        </w:rPr>
        <w:t xml:space="preserve">Diagrama de componentes perfil del </w:t>
      </w:r>
      <w:commentRangeStart w:id="35"/>
      <w:r w:rsidR="0080735C">
        <w:rPr>
          <w:sz w:val="20"/>
        </w:rPr>
        <w:t>administrador</w:t>
      </w:r>
      <w:commentRangeEnd w:id="35"/>
      <w:r w:rsidR="00513050">
        <w:rPr>
          <w:rStyle w:val="Refdecomentario"/>
        </w:rPr>
        <w:commentReference w:id="35"/>
      </w:r>
      <w:r w:rsidR="0080735C">
        <w:rPr>
          <w:sz w:val="20"/>
        </w:rPr>
        <w:t>.</w:t>
      </w:r>
    </w:p>
    <w:p w14:paraId="4CDC2DC8" w14:textId="315E19F9" w:rsidR="00513050" w:rsidRPr="00513050" w:rsidRDefault="00513050" w:rsidP="004E568E">
      <w:pPr>
        <w:spacing w:line="360" w:lineRule="auto"/>
        <w:jc w:val="center"/>
        <w:rPr>
          <w:color w:val="FF0000"/>
          <w:sz w:val="20"/>
        </w:rPr>
      </w:pPr>
      <w:r w:rsidRPr="00513050">
        <w:rPr>
          <w:color w:val="FF0000"/>
        </w:rPr>
        <w:lastRenderedPageBreak/>
        <w:t xml:space="preserve">Falta bastante para terminar el capítulo1, te envió los comentarios y te espero la siguiente semana el </w:t>
      </w:r>
      <w:proofErr w:type="gramStart"/>
      <w:r w:rsidRPr="00513050">
        <w:rPr>
          <w:color w:val="FF0000"/>
        </w:rPr>
        <w:t>día martes</w:t>
      </w:r>
      <w:proofErr w:type="gramEnd"/>
      <w:r w:rsidRPr="00513050">
        <w:rPr>
          <w:color w:val="FF0000"/>
        </w:rPr>
        <w:t xml:space="preserve"> a las 7:30 de la mañana para poder revisarte estas correcciones y ya revisar tu capítulo uno terminado. Tu bitácora ya la debes de traer con la calificación de tu asesor industrial. Y ya con un tema de proyecto valido para poder registrarlo.</w:t>
      </w:r>
    </w:p>
    <w:p w14:paraId="35D52B1F" w14:textId="77777777" w:rsidR="00513050" w:rsidRDefault="00513050" w:rsidP="004E568E">
      <w:pPr>
        <w:spacing w:line="360" w:lineRule="auto"/>
        <w:jc w:val="center"/>
        <w:rPr>
          <w:sz w:val="20"/>
        </w:rPr>
      </w:pPr>
    </w:p>
    <w:p w14:paraId="4DE41974" w14:textId="77777777" w:rsidR="00513050" w:rsidRDefault="00513050" w:rsidP="004E568E">
      <w:pPr>
        <w:spacing w:line="360" w:lineRule="auto"/>
        <w:jc w:val="center"/>
        <w:rPr>
          <w:sz w:val="20"/>
        </w:rPr>
      </w:pPr>
    </w:p>
    <w:p w14:paraId="42B16523" w14:textId="77777777" w:rsidR="00513050" w:rsidRPr="004E568E" w:rsidRDefault="00513050" w:rsidP="004E568E">
      <w:pPr>
        <w:spacing w:line="360" w:lineRule="auto"/>
        <w:jc w:val="center"/>
        <w:rPr>
          <w:sz w:val="20"/>
        </w:rPr>
      </w:pPr>
    </w:p>
    <w:p w14:paraId="65467A5B" w14:textId="22C914E0" w:rsidR="00492A7B" w:rsidRDefault="00A8279B" w:rsidP="000601B0">
      <w:pPr>
        <w:pStyle w:val="Ttulo1"/>
        <w:spacing w:line="360" w:lineRule="auto"/>
      </w:pPr>
      <w:bookmarkStart w:id="36" w:name="_Toc525234164"/>
      <w:r w:rsidRPr="00A8279B">
        <w:t>CONCLUSIONES</w:t>
      </w:r>
      <w:bookmarkEnd w:id="36"/>
    </w:p>
    <w:p w14:paraId="1E6513E4" w14:textId="7777777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37" w:name="_Toc525234165"/>
      <w:r w:rsidRPr="00492A7B">
        <w:lastRenderedPageBreak/>
        <w:t>ANEXOS Y/O APÉNDICES</w:t>
      </w:r>
      <w:bookmarkEnd w:id="37"/>
    </w:p>
    <w:p w14:paraId="4416E742" w14:textId="77777777" w:rsidR="00492A7B" w:rsidRDefault="00492A7B" w:rsidP="000601B0">
      <w:pPr>
        <w:spacing w:after="160" w:line="360" w:lineRule="auto"/>
        <w:rPr>
          <w:rFonts w:eastAsiaTheme="majorEastAsia" w:cstheme="majorBidi"/>
          <w:b/>
          <w:sz w:val="28"/>
          <w:szCs w:val="32"/>
        </w:rPr>
      </w:pPr>
      <w:r>
        <w:br w:type="page"/>
      </w:r>
    </w:p>
    <w:p w14:paraId="76A6F28B" w14:textId="387EA309" w:rsidR="00567072" w:rsidRDefault="00492A7B" w:rsidP="00DC0AD3">
      <w:pPr>
        <w:pStyle w:val="Ttulo1"/>
        <w:spacing w:line="360" w:lineRule="auto"/>
      </w:pPr>
      <w:bookmarkStart w:id="38" w:name="_Toc520893414"/>
      <w:bookmarkStart w:id="39" w:name="_Toc525234166"/>
      <w:r>
        <w:lastRenderedPageBreak/>
        <w:t>LISTADO DE SIGLAS O ACRÓNIMOS, GLOSARIO</w:t>
      </w:r>
      <w:bookmarkEnd w:id="38"/>
      <w:bookmarkEnd w:id="39"/>
    </w:p>
    <w:p w14:paraId="51A03F33" w14:textId="77777777" w:rsidR="000601B0" w:rsidRDefault="000601B0" w:rsidP="000601B0">
      <w:pPr>
        <w:spacing w:line="360" w:lineRule="auto"/>
      </w:pPr>
    </w:p>
    <w:p w14:paraId="0BA574B4" w14:textId="657A7DC1" w:rsidR="000601B0" w:rsidRDefault="000601B0" w:rsidP="000601B0">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1209E192" w14:textId="77777777" w:rsidR="000601B0" w:rsidRPr="000601B0" w:rsidRDefault="000601B0" w:rsidP="000601B0">
      <w:pPr>
        <w:spacing w:line="360" w:lineRule="auto"/>
      </w:pPr>
    </w:p>
    <w:p w14:paraId="5670408B" w14:textId="60A466C5" w:rsidR="000601B0" w:rsidRDefault="000601B0" w:rsidP="000601B0">
      <w:pPr>
        <w:spacing w:line="360" w:lineRule="auto"/>
      </w:pPr>
      <w:r w:rsidRPr="004E346F">
        <w:t>Microsoft</w:t>
      </w:r>
      <w:r>
        <w:t>:</w:t>
      </w:r>
      <w:r>
        <w:tab/>
        <w:t>Microsoft es una empresa informática multinacional fundada en 1975 en Estados Unidos por Bill Gates y Paul Allen.</w:t>
      </w:r>
    </w:p>
    <w:p w14:paraId="1E077EA4" w14:textId="77777777" w:rsidR="000601B0" w:rsidRDefault="000601B0" w:rsidP="000601B0">
      <w:pPr>
        <w:spacing w:line="360" w:lineRule="auto"/>
      </w:pPr>
    </w:p>
    <w:p w14:paraId="31A91D79" w14:textId="34B3C4B9" w:rsidR="000601B0" w:rsidRDefault="000601B0" w:rsidP="000601B0">
      <w:pPr>
        <w:spacing w:line="360" w:lineRule="auto"/>
      </w:pPr>
      <w:r>
        <w:t xml:space="preserve">Protocolo: </w:t>
      </w:r>
      <w:r w:rsidRPr="000601B0">
        <w:t>es un conjunto de reglas usadas por computadoras para comunicarse unas con otras a través de una red.</w:t>
      </w:r>
    </w:p>
    <w:p w14:paraId="6F8ECDC9" w14:textId="77777777" w:rsidR="000601B0" w:rsidRDefault="000601B0" w:rsidP="000601B0">
      <w:pPr>
        <w:spacing w:line="360" w:lineRule="auto"/>
      </w:pPr>
    </w:p>
    <w:p w14:paraId="3FDC66C0" w14:textId="678E636D" w:rsidR="000601B0" w:rsidRDefault="000601B0" w:rsidP="000601B0">
      <w:pPr>
        <w:spacing w:line="360" w:lineRule="auto"/>
        <w:rPr>
          <w:rFonts w:cs="Arial"/>
          <w:szCs w:val="24"/>
        </w:rPr>
      </w:pPr>
      <w:r w:rsidRPr="00567072">
        <w:rPr>
          <w:rFonts w:cs="Arial"/>
          <w:i/>
          <w:szCs w:val="24"/>
        </w:rPr>
        <w:t>Malware</w:t>
      </w:r>
      <w:r w:rsidRPr="000601B0">
        <w:rPr>
          <w:rFonts w:cs="Arial"/>
          <w:szCs w:val="24"/>
        </w:rPr>
        <w:t>: Malware hace referencia a cualquier tipo de software malicioso que trata de infectar un ordenador o un dispositivo móvil.</w:t>
      </w:r>
    </w:p>
    <w:p w14:paraId="5C89301A" w14:textId="77777777" w:rsidR="000601B0" w:rsidRPr="000601B0" w:rsidRDefault="000601B0" w:rsidP="000601B0">
      <w:pPr>
        <w:spacing w:line="360" w:lineRule="auto"/>
        <w:rPr>
          <w:rFonts w:cs="Arial"/>
          <w:szCs w:val="24"/>
        </w:rPr>
      </w:pPr>
    </w:p>
    <w:p w14:paraId="055EABA5" w14:textId="62443ABE"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6E8E6468" w14:textId="77777777" w:rsidR="000601B0" w:rsidRDefault="000601B0" w:rsidP="000601B0">
      <w:pPr>
        <w:spacing w:line="360" w:lineRule="auto"/>
        <w:rPr>
          <w:rFonts w:eastAsiaTheme="majorEastAsia" w:cstheme="majorBidi"/>
          <w:color w:val="000000" w:themeColor="text1"/>
          <w:szCs w:val="26"/>
        </w:rPr>
      </w:pPr>
    </w:p>
    <w:p w14:paraId="1BEB8EE4" w14:textId="567B1A36"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4BA97C2F" w14:textId="77777777" w:rsidR="000601B0" w:rsidRDefault="000601B0" w:rsidP="000601B0">
      <w:pPr>
        <w:spacing w:line="360" w:lineRule="auto"/>
        <w:rPr>
          <w:rFonts w:eastAsiaTheme="majorEastAsia" w:cstheme="majorBidi"/>
          <w:color w:val="000000" w:themeColor="text1"/>
          <w:szCs w:val="26"/>
        </w:rPr>
      </w:pPr>
    </w:p>
    <w:p w14:paraId="36D59247" w14:textId="035C531E" w:rsidR="000601B0" w:rsidRDefault="000601B0" w:rsidP="000601B0">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533A90BA" w14:textId="77777777" w:rsidR="000601B0" w:rsidRDefault="000601B0" w:rsidP="000601B0">
      <w:pPr>
        <w:spacing w:line="360" w:lineRule="auto"/>
        <w:rPr>
          <w:rFonts w:eastAsiaTheme="majorEastAsia" w:cstheme="majorBidi"/>
          <w:color w:val="000000" w:themeColor="text1"/>
          <w:szCs w:val="26"/>
        </w:rPr>
      </w:pPr>
    </w:p>
    <w:p w14:paraId="3A597247" w14:textId="1498194E"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2A0F72BF" w14:textId="77777777" w:rsidR="000601B0" w:rsidRDefault="000601B0" w:rsidP="000601B0">
      <w:pPr>
        <w:spacing w:line="360" w:lineRule="auto"/>
        <w:rPr>
          <w:rFonts w:eastAsiaTheme="majorEastAsia" w:cstheme="majorBidi"/>
          <w:color w:val="000000" w:themeColor="text1"/>
          <w:szCs w:val="26"/>
        </w:rPr>
      </w:pPr>
    </w:p>
    <w:p w14:paraId="1481E862" w14:textId="22143074" w:rsidR="000601B0" w:rsidRDefault="000601B0" w:rsidP="000601B0">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p>
    <w:p w14:paraId="752319B3" w14:textId="77777777" w:rsidR="00567072" w:rsidRPr="00567072" w:rsidRDefault="00567072" w:rsidP="000601B0">
      <w:pPr>
        <w:spacing w:line="360" w:lineRule="auto"/>
      </w:pPr>
    </w:p>
    <w:p w14:paraId="27CC8B9B" w14:textId="782156C9" w:rsidR="00492A7B" w:rsidRDefault="00492A7B" w:rsidP="000601B0">
      <w:pPr>
        <w:spacing w:after="160" w:line="360" w:lineRule="auto"/>
        <w:rPr>
          <w:rFonts w:eastAsiaTheme="majorEastAsia" w:cstheme="majorBidi"/>
          <w:b/>
          <w:sz w:val="28"/>
          <w:szCs w:val="32"/>
        </w:rPr>
      </w:pPr>
      <w:r>
        <w:br w:type="page"/>
      </w:r>
    </w:p>
    <w:p w14:paraId="320B5CEC" w14:textId="752D99AF" w:rsidR="00492A7B" w:rsidRDefault="00492A7B" w:rsidP="000601B0">
      <w:pPr>
        <w:pStyle w:val="ReTecTitulo"/>
        <w:jc w:val="both"/>
      </w:pPr>
      <w:bookmarkStart w:id="40" w:name="_Toc520893415"/>
      <w:r w:rsidRPr="009C3A35">
        <w:lastRenderedPageBreak/>
        <w:t>BIBLIOGRAFÍA</w:t>
      </w:r>
      <w:bookmarkEnd w:id="40"/>
    </w:p>
    <w:bookmarkEnd w:id="0"/>
    <w:p w14:paraId="44823165" w14:textId="22769CB4" w:rsidR="00A8279B" w:rsidRPr="00F40361" w:rsidRDefault="00A8279B" w:rsidP="000601B0">
      <w:pPr>
        <w:spacing w:after="160" w:line="360" w:lineRule="auto"/>
        <w:rPr>
          <w:rFonts w:eastAsiaTheme="majorEastAsia" w:cstheme="majorBidi"/>
          <w:b/>
          <w:sz w:val="28"/>
          <w:szCs w:val="32"/>
        </w:rPr>
      </w:pPr>
    </w:p>
    <w:sectPr w:rsidR="00A8279B" w:rsidRPr="00F40361" w:rsidSect="000601B0">
      <w:headerReference w:type="default" r:id="rId23"/>
      <w:footerReference w:type="default" r:id="rId24"/>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lumno" w:date="2011-09-10T11:51:00Z" w:initials="A">
    <w:p w14:paraId="7BFD96DA" w14:textId="796359D0" w:rsidR="001F6BA0" w:rsidRDefault="001F6BA0">
      <w:pPr>
        <w:pStyle w:val="Textocomentario"/>
      </w:pPr>
      <w:r>
        <w:rPr>
          <w:rStyle w:val="Refdecomentario"/>
        </w:rPr>
        <w:annotationRef/>
      </w:r>
      <w:r>
        <w:t>No se pueden comenzar dos objetivos con la misma palabra</w:t>
      </w:r>
    </w:p>
  </w:comment>
  <w:comment w:id="13" w:author="Alumno" w:date="2011-09-10T11:52:00Z" w:initials="A">
    <w:p w14:paraId="3BE90DED" w14:textId="52AED571" w:rsidR="001F6BA0" w:rsidRDefault="001F6BA0">
      <w:pPr>
        <w:pStyle w:val="Textocomentario"/>
      </w:pPr>
      <w:r>
        <w:rPr>
          <w:rStyle w:val="Refdecomentario"/>
        </w:rPr>
        <w:annotationRef/>
      </w:r>
      <w:r>
        <w:t>Verificar comentarios anteriores</w:t>
      </w:r>
    </w:p>
  </w:comment>
  <w:comment w:id="14" w:author="Alumno" w:date="2011-09-10T11:54:00Z" w:initials="A">
    <w:p w14:paraId="14FDF572" w14:textId="3ACD5972" w:rsidR="001F6BA0" w:rsidRDefault="001F6BA0">
      <w:pPr>
        <w:pStyle w:val="Textocomentario"/>
      </w:pPr>
      <w:r>
        <w:rPr>
          <w:rStyle w:val="Refdecomentario"/>
        </w:rPr>
        <w:annotationRef/>
      </w:r>
      <w:r>
        <w:t>Verificar las etapas con la metodología a utilizar</w:t>
      </w:r>
    </w:p>
  </w:comment>
  <w:comment w:id="17" w:author="Alumno" w:date="2011-09-10T11:56:00Z" w:initials="A">
    <w:p w14:paraId="47010339" w14:textId="0E38B01D" w:rsidR="001F6BA0" w:rsidRDefault="001F6BA0">
      <w:pPr>
        <w:pStyle w:val="Textocomentario"/>
      </w:pPr>
      <w:r>
        <w:rPr>
          <w:rStyle w:val="Refdecomentario"/>
        </w:rPr>
        <w:annotationRef/>
      </w:r>
      <w:r>
        <w:t xml:space="preserve">Cuida los espacios aquí hay dos </w:t>
      </w:r>
      <w:proofErr w:type="spellStart"/>
      <w:r>
        <w:t>enter</w:t>
      </w:r>
      <w:proofErr w:type="spellEnd"/>
    </w:p>
  </w:comment>
  <w:comment w:id="19" w:author="Alumno" w:date="2011-09-10T11:57:00Z" w:initials="A">
    <w:p w14:paraId="1F5131D9" w14:textId="733E10B4" w:rsidR="001F6BA0" w:rsidRDefault="001F6BA0">
      <w:pPr>
        <w:pStyle w:val="Textocomentario"/>
      </w:pPr>
      <w:r>
        <w:rPr>
          <w:rStyle w:val="Refdecomentario"/>
        </w:rPr>
        <w:annotationRef/>
      </w:r>
      <w:r>
        <w:t>Verifica espacios</w:t>
      </w:r>
    </w:p>
  </w:comment>
  <w:comment w:id="22" w:author="Alumno" w:date="2011-09-10T11:59:00Z" w:initials="A">
    <w:p w14:paraId="2F3CE868" w14:textId="37B4C2B5" w:rsidR="001F6BA0" w:rsidRDefault="001F6BA0">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30" w:author="Alumno" w:date="2011-09-10T12:03:00Z" w:initials="A">
    <w:p w14:paraId="43AE1509" w14:textId="4F59AE3A" w:rsidR="001F6BA0" w:rsidRDefault="001F6BA0">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4" w:author="Alumno" w:date="2011-09-10T12:06:00Z" w:initials="A">
    <w:p w14:paraId="78D75611" w14:textId="3F2B4939" w:rsidR="001F6BA0" w:rsidRDefault="001F6BA0">
      <w:pPr>
        <w:pStyle w:val="Textocomentario"/>
      </w:pPr>
      <w:r>
        <w:rPr>
          <w:rStyle w:val="Refdecomentario"/>
        </w:rPr>
        <w:annotationRef/>
      </w:r>
      <w:r>
        <w:t>No coincide tu numeración</w:t>
      </w:r>
    </w:p>
  </w:comment>
  <w:comment w:id="35" w:author="Alumno" w:date="2011-09-10T12:06:00Z" w:initials="A">
    <w:p w14:paraId="2A81BC12" w14:textId="0B71E2A3" w:rsidR="001F6BA0" w:rsidRDefault="001F6BA0">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D96DA" w15:done="1"/>
  <w15:commentEx w15:paraId="3BE90DED" w15:done="0"/>
  <w15:commentEx w15:paraId="14FDF572" w15:done="0"/>
  <w15:commentEx w15:paraId="47010339" w15:done="1"/>
  <w15:commentEx w15:paraId="1F5131D9" w15:done="1"/>
  <w15:commentEx w15:paraId="2F3CE868" w15:done="0"/>
  <w15:commentEx w15:paraId="43AE1509" w15:done="0"/>
  <w15:commentEx w15:paraId="78D75611" w15:done="0"/>
  <w15:commentEx w15:paraId="2A81BC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D96DA" w16cid:durableId="1F55D0B5"/>
  <w16cid:commentId w16cid:paraId="3BE90DED" w16cid:durableId="1F55D0B7"/>
  <w16cid:commentId w16cid:paraId="14FDF572" w16cid:durableId="1F55D0B9"/>
  <w16cid:commentId w16cid:paraId="47010339" w16cid:durableId="1F55D0BC"/>
  <w16cid:commentId w16cid:paraId="1F5131D9" w16cid:durableId="1F55D0BE"/>
  <w16cid:commentId w16cid:paraId="2F3CE868" w16cid:durableId="1F55D0C0"/>
  <w16cid:commentId w16cid:paraId="43AE1509" w16cid:durableId="1F55D0C6"/>
  <w16cid:commentId w16cid:paraId="78D75611" w16cid:durableId="1F55D0C8"/>
  <w16cid:commentId w16cid:paraId="2A81BC12" w16cid:durableId="1F55D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49A00" w14:textId="77777777" w:rsidR="00B51CCA" w:rsidRDefault="00B51CCA" w:rsidP="000B16C6">
      <w:r>
        <w:separator/>
      </w:r>
    </w:p>
  </w:endnote>
  <w:endnote w:type="continuationSeparator" w:id="0">
    <w:p w14:paraId="09BE7E3C" w14:textId="77777777" w:rsidR="00B51CCA" w:rsidRDefault="00B51CCA"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1F6BA0" w:rsidRDefault="001F6BA0">
    <w:pPr>
      <w:pStyle w:val="Piedepgina"/>
      <w:jc w:val="right"/>
    </w:pPr>
  </w:p>
  <w:p w14:paraId="116D8792" w14:textId="77777777" w:rsidR="001F6BA0" w:rsidRDefault="001F6B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1F6BA0" w:rsidRPr="00871839" w:rsidRDefault="001F6BA0">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513050">
          <w:rPr>
            <w:noProof/>
            <w:sz w:val="20"/>
            <w:lang w:val="es-ES"/>
          </w:rPr>
          <w:t>20</w:t>
        </w:r>
        <w:r w:rsidRPr="00871839">
          <w:rPr>
            <w:sz w:val="20"/>
          </w:rPr>
          <w:fldChar w:fldCharType="end"/>
        </w:r>
      </w:sdtContent>
    </w:sdt>
  </w:p>
  <w:p w14:paraId="167D4C57" w14:textId="77777777" w:rsidR="001F6BA0" w:rsidRDefault="001F6B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EFA5D" w14:textId="77777777" w:rsidR="00B51CCA" w:rsidRDefault="00B51CCA" w:rsidP="000B16C6">
      <w:r>
        <w:separator/>
      </w:r>
    </w:p>
  </w:footnote>
  <w:footnote w:type="continuationSeparator" w:id="0">
    <w:p w14:paraId="6BCD36BB" w14:textId="77777777" w:rsidR="00B51CCA" w:rsidRDefault="00B51CCA"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1F6BA0" w:rsidRDefault="001F6BA0"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C8459" w14:textId="00E481A4" w:rsidR="001F6BA0" w:rsidRDefault="001F6BA0" w:rsidP="00BE0BCC">
    <w:pPr>
      <w:pStyle w:val="Encabezado"/>
      <w:ind w:left="2124"/>
      <w:jc w:val="right"/>
      <w:rPr>
        <w:b/>
        <w:sz w:val="20"/>
      </w:rPr>
    </w:pPr>
    <w:r w:rsidRPr="00AD6516">
      <w:rPr>
        <w:b/>
        <w:sz w:val="20"/>
      </w:rPr>
      <w:t>KeDx</w:t>
    </w:r>
  </w:p>
  <w:p w14:paraId="594E13F1" w14:textId="77777777" w:rsidR="001F6BA0" w:rsidRDefault="001F6BA0" w:rsidP="00BE0BCC">
    <w:pPr>
      <w:pStyle w:val="Encabezado"/>
      <w:ind w:left="212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AA12B1A"/>
    <w:multiLevelType w:val="hybridMultilevel"/>
    <w:tmpl w:val="8A66F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3014C4"/>
    <w:multiLevelType w:val="multilevel"/>
    <w:tmpl w:val="8FF6683E"/>
    <w:lvl w:ilvl="0">
      <w:start w:val="1"/>
      <w:numFmt w:val="decimal"/>
      <w:lvlText w:val="1.%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91B4F83"/>
    <w:multiLevelType w:val="hybridMultilevel"/>
    <w:tmpl w:val="28906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FA65FE1"/>
    <w:multiLevelType w:val="hybridMultilevel"/>
    <w:tmpl w:val="F3382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272DF6"/>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B1F4028"/>
    <w:multiLevelType w:val="hybridMultilevel"/>
    <w:tmpl w:val="8B941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9"/>
  </w:num>
  <w:num w:numId="5">
    <w:abstractNumId w:val="12"/>
  </w:num>
  <w:num w:numId="6">
    <w:abstractNumId w:val="1"/>
  </w:num>
  <w:num w:numId="7">
    <w:abstractNumId w:val="3"/>
  </w:num>
  <w:num w:numId="8">
    <w:abstractNumId w:val="6"/>
  </w:num>
  <w:num w:numId="9">
    <w:abstractNumId w:val="1"/>
    <w:lvlOverride w:ilvl="0">
      <w:startOverride w:val="1"/>
    </w:lvlOverride>
  </w:num>
  <w:num w:numId="10">
    <w:abstractNumId w:val="7"/>
  </w:num>
  <w:num w:numId="11">
    <w:abstractNumId w:val="2"/>
  </w:num>
  <w:num w:numId="12">
    <w:abstractNumId w:val="5"/>
  </w:num>
  <w:num w:numId="13">
    <w:abstractNumId w:val="4"/>
  </w:num>
  <w:num w:numId="14">
    <w:abstractNumId w:val="1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6020"/>
    <w:rsid w:val="00006126"/>
    <w:rsid w:val="000158F6"/>
    <w:rsid w:val="00032C91"/>
    <w:rsid w:val="00032EAD"/>
    <w:rsid w:val="0003766F"/>
    <w:rsid w:val="00041216"/>
    <w:rsid w:val="00041603"/>
    <w:rsid w:val="000445F0"/>
    <w:rsid w:val="00045816"/>
    <w:rsid w:val="00046400"/>
    <w:rsid w:val="00057342"/>
    <w:rsid w:val="000601B0"/>
    <w:rsid w:val="00061841"/>
    <w:rsid w:val="000704CD"/>
    <w:rsid w:val="00072B8B"/>
    <w:rsid w:val="000734CB"/>
    <w:rsid w:val="00073A20"/>
    <w:rsid w:val="000747F6"/>
    <w:rsid w:val="00074B22"/>
    <w:rsid w:val="00085DC3"/>
    <w:rsid w:val="000870E7"/>
    <w:rsid w:val="00095B11"/>
    <w:rsid w:val="000A3E87"/>
    <w:rsid w:val="000B16C6"/>
    <w:rsid w:val="000B3E24"/>
    <w:rsid w:val="000C6CBE"/>
    <w:rsid w:val="000D1DE6"/>
    <w:rsid w:val="000D3595"/>
    <w:rsid w:val="000E0997"/>
    <w:rsid w:val="000E6A4D"/>
    <w:rsid w:val="000F15EB"/>
    <w:rsid w:val="000F2FFF"/>
    <w:rsid w:val="000F6281"/>
    <w:rsid w:val="000F6E7F"/>
    <w:rsid w:val="001031E8"/>
    <w:rsid w:val="00104E0D"/>
    <w:rsid w:val="001063EB"/>
    <w:rsid w:val="00112669"/>
    <w:rsid w:val="001171B6"/>
    <w:rsid w:val="001243ED"/>
    <w:rsid w:val="00124AAC"/>
    <w:rsid w:val="00125680"/>
    <w:rsid w:val="0012768F"/>
    <w:rsid w:val="00132696"/>
    <w:rsid w:val="0013445D"/>
    <w:rsid w:val="00136A3B"/>
    <w:rsid w:val="00137BA1"/>
    <w:rsid w:val="001400F3"/>
    <w:rsid w:val="00142C1C"/>
    <w:rsid w:val="0016056B"/>
    <w:rsid w:val="00161554"/>
    <w:rsid w:val="00164635"/>
    <w:rsid w:val="00165B1A"/>
    <w:rsid w:val="00166934"/>
    <w:rsid w:val="0017533A"/>
    <w:rsid w:val="00182C50"/>
    <w:rsid w:val="001841E4"/>
    <w:rsid w:val="00187DD2"/>
    <w:rsid w:val="001907F1"/>
    <w:rsid w:val="00193705"/>
    <w:rsid w:val="0019551F"/>
    <w:rsid w:val="00196C8D"/>
    <w:rsid w:val="001A141B"/>
    <w:rsid w:val="001B0313"/>
    <w:rsid w:val="001B5F28"/>
    <w:rsid w:val="001D6FFE"/>
    <w:rsid w:val="001D766D"/>
    <w:rsid w:val="001E094D"/>
    <w:rsid w:val="001E11F7"/>
    <w:rsid w:val="001E65D1"/>
    <w:rsid w:val="001E797A"/>
    <w:rsid w:val="001F6BA0"/>
    <w:rsid w:val="001F7419"/>
    <w:rsid w:val="001F79E4"/>
    <w:rsid w:val="00223C39"/>
    <w:rsid w:val="00226018"/>
    <w:rsid w:val="00250476"/>
    <w:rsid w:val="00255371"/>
    <w:rsid w:val="0025713C"/>
    <w:rsid w:val="00265460"/>
    <w:rsid w:val="00267494"/>
    <w:rsid w:val="00267514"/>
    <w:rsid w:val="00274FD0"/>
    <w:rsid w:val="00275B81"/>
    <w:rsid w:val="00281EB3"/>
    <w:rsid w:val="002842D7"/>
    <w:rsid w:val="0029319E"/>
    <w:rsid w:val="0029369A"/>
    <w:rsid w:val="002A1F58"/>
    <w:rsid w:val="002B0DD4"/>
    <w:rsid w:val="002B280E"/>
    <w:rsid w:val="002B3DE6"/>
    <w:rsid w:val="002B50B6"/>
    <w:rsid w:val="002C1460"/>
    <w:rsid w:val="002C2779"/>
    <w:rsid w:val="002C4520"/>
    <w:rsid w:val="002D2851"/>
    <w:rsid w:val="002D3B02"/>
    <w:rsid w:val="002D599F"/>
    <w:rsid w:val="002D609A"/>
    <w:rsid w:val="002E344F"/>
    <w:rsid w:val="002E40F3"/>
    <w:rsid w:val="002E56F1"/>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745D5"/>
    <w:rsid w:val="00380549"/>
    <w:rsid w:val="00387DCB"/>
    <w:rsid w:val="00392460"/>
    <w:rsid w:val="00392EC4"/>
    <w:rsid w:val="003930FC"/>
    <w:rsid w:val="00393D89"/>
    <w:rsid w:val="00394A53"/>
    <w:rsid w:val="00395B5F"/>
    <w:rsid w:val="00396633"/>
    <w:rsid w:val="003A0F15"/>
    <w:rsid w:val="003A1A57"/>
    <w:rsid w:val="003A38E0"/>
    <w:rsid w:val="003A78C1"/>
    <w:rsid w:val="003A7B6C"/>
    <w:rsid w:val="003A7BE1"/>
    <w:rsid w:val="003B0C29"/>
    <w:rsid w:val="003C0ACD"/>
    <w:rsid w:val="003C504E"/>
    <w:rsid w:val="003D057D"/>
    <w:rsid w:val="003D2374"/>
    <w:rsid w:val="003E7E4F"/>
    <w:rsid w:val="003F226D"/>
    <w:rsid w:val="003F432B"/>
    <w:rsid w:val="003F578F"/>
    <w:rsid w:val="00404459"/>
    <w:rsid w:val="004058A7"/>
    <w:rsid w:val="00420D83"/>
    <w:rsid w:val="00423070"/>
    <w:rsid w:val="00431A41"/>
    <w:rsid w:val="0044034A"/>
    <w:rsid w:val="00441C41"/>
    <w:rsid w:val="0045211B"/>
    <w:rsid w:val="00452653"/>
    <w:rsid w:val="0045675D"/>
    <w:rsid w:val="00465002"/>
    <w:rsid w:val="00472989"/>
    <w:rsid w:val="0047430A"/>
    <w:rsid w:val="00480A8C"/>
    <w:rsid w:val="00481F19"/>
    <w:rsid w:val="0048341B"/>
    <w:rsid w:val="004919B8"/>
    <w:rsid w:val="00492A7B"/>
    <w:rsid w:val="004944C8"/>
    <w:rsid w:val="00495B11"/>
    <w:rsid w:val="0049612B"/>
    <w:rsid w:val="004A1605"/>
    <w:rsid w:val="004A7921"/>
    <w:rsid w:val="004B1823"/>
    <w:rsid w:val="004B2C7E"/>
    <w:rsid w:val="004B55F9"/>
    <w:rsid w:val="004C5D7B"/>
    <w:rsid w:val="004C763D"/>
    <w:rsid w:val="004E346F"/>
    <w:rsid w:val="004E568E"/>
    <w:rsid w:val="004F0930"/>
    <w:rsid w:val="004F5AB6"/>
    <w:rsid w:val="004F7FB1"/>
    <w:rsid w:val="00500207"/>
    <w:rsid w:val="00503004"/>
    <w:rsid w:val="005038EF"/>
    <w:rsid w:val="00506D7A"/>
    <w:rsid w:val="005072C1"/>
    <w:rsid w:val="005128B5"/>
    <w:rsid w:val="00513050"/>
    <w:rsid w:val="00515F09"/>
    <w:rsid w:val="00520C94"/>
    <w:rsid w:val="005231B0"/>
    <w:rsid w:val="00523502"/>
    <w:rsid w:val="00523FA4"/>
    <w:rsid w:val="005247A3"/>
    <w:rsid w:val="00525B6F"/>
    <w:rsid w:val="00525F15"/>
    <w:rsid w:val="00527D87"/>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1BCB"/>
    <w:rsid w:val="005E1D6D"/>
    <w:rsid w:val="005E387F"/>
    <w:rsid w:val="005E77C1"/>
    <w:rsid w:val="005F062A"/>
    <w:rsid w:val="00602354"/>
    <w:rsid w:val="00602E66"/>
    <w:rsid w:val="00622DD0"/>
    <w:rsid w:val="00623996"/>
    <w:rsid w:val="00642A9B"/>
    <w:rsid w:val="006456A1"/>
    <w:rsid w:val="006472FA"/>
    <w:rsid w:val="006530C9"/>
    <w:rsid w:val="00653125"/>
    <w:rsid w:val="006533BA"/>
    <w:rsid w:val="00667864"/>
    <w:rsid w:val="00671D30"/>
    <w:rsid w:val="00677120"/>
    <w:rsid w:val="0068021A"/>
    <w:rsid w:val="00680E8F"/>
    <w:rsid w:val="00691EA6"/>
    <w:rsid w:val="006928F6"/>
    <w:rsid w:val="006A2593"/>
    <w:rsid w:val="006A2FC9"/>
    <w:rsid w:val="006B348C"/>
    <w:rsid w:val="006B7AB0"/>
    <w:rsid w:val="006C1F59"/>
    <w:rsid w:val="006C648A"/>
    <w:rsid w:val="006D0A35"/>
    <w:rsid w:val="006D2EA3"/>
    <w:rsid w:val="006D3DFC"/>
    <w:rsid w:val="006E1FAD"/>
    <w:rsid w:val="006E63E9"/>
    <w:rsid w:val="006F2AC7"/>
    <w:rsid w:val="00703250"/>
    <w:rsid w:val="00710EF0"/>
    <w:rsid w:val="007113AD"/>
    <w:rsid w:val="00715931"/>
    <w:rsid w:val="00716277"/>
    <w:rsid w:val="00724B19"/>
    <w:rsid w:val="00724F6F"/>
    <w:rsid w:val="0072646F"/>
    <w:rsid w:val="00741ABE"/>
    <w:rsid w:val="00745192"/>
    <w:rsid w:val="00746C80"/>
    <w:rsid w:val="007557DE"/>
    <w:rsid w:val="00757232"/>
    <w:rsid w:val="00780AB3"/>
    <w:rsid w:val="00781708"/>
    <w:rsid w:val="00782D55"/>
    <w:rsid w:val="007862E1"/>
    <w:rsid w:val="00787838"/>
    <w:rsid w:val="00787B5B"/>
    <w:rsid w:val="00790B2C"/>
    <w:rsid w:val="00793FA1"/>
    <w:rsid w:val="00797066"/>
    <w:rsid w:val="007977D3"/>
    <w:rsid w:val="007A3681"/>
    <w:rsid w:val="007A39E8"/>
    <w:rsid w:val="007B0514"/>
    <w:rsid w:val="007D22F5"/>
    <w:rsid w:val="007D42DA"/>
    <w:rsid w:val="007D5A0D"/>
    <w:rsid w:val="007E1E43"/>
    <w:rsid w:val="007E4BDF"/>
    <w:rsid w:val="007E7C41"/>
    <w:rsid w:val="007F0743"/>
    <w:rsid w:val="007F1543"/>
    <w:rsid w:val="007F57BC"/>
    <w:rsid w:val="007F59CB"/>
    <w:rsid w:val="0080735C"/>
    <w:rsid w:val="00823054"/>
    <w:rsid w:val="008252CF"/>
    <w:rsid w:val="00831131"/>
    <w:rsid w:val="00833319"/>
    <w:rsid w:val="0085138C"/>
    <w:rsid w:val="008539AC"/>
    <w:rsid w:val="0085444C"/>
    <w:rsid w:val="008653E1"/>
    <w:rsid w:val="0086772C"/>
    <w:rsid w:val="00867F9E"/>
    <w:rsid w:val="00870652"/>
    <w:rsid w:val="00870691"/>
    <w:rsid w:val="00871839"/>
    <w:rsid w:val="008720ED"/>
    <w:rsid w:val="008863D7"/>
    <w:rsid w:val="00886AE0"/>
    <w:rsid w:val="0089027A"/>
    <w:rsid w:val="00891E6C"/>
    <w:rsid w:val="008938B2"/>
    <w:rsid w:val="00897593"/>
    <w:rsid w:val="008A4795"/>
    <w:rsid w:val="008A65E1"/>
    <w:rsid w:val="008B5215"/>
    <w:rsid w:val="008D34B4"/>
    <w:rsid w:val="008D5096"/>
    <w:rsid w:val="008E0B95"/>
    <w:rsid w:val="008F23AE"/>
    <w:rsid w:val="008F7FB9"/>
    <w:rsid w:val="009137DE"/>
    <w:rsid w:val="00915961"/>
    <w:rsid w:val="0092036F"/>
    <w:rsid w:val="00923431"/>
    <w:rsid w:val="009277BC"/>
    <w:rsid w:val="00940ACF"/>
    <w:rsid w:val="00940D9D"/>
    <w:rsid w:val="00941B6F"/>
    <w:rsid w:val="00946535"/>
    <w:rsid w:val="00946C46"/>
    <w:rsid w:val="00952DBD"/>
    <w:rsid w:val="00964FA4"/>
    <w:rsid w:val="00985C21"/>
    <w:rsid w:val="00986685"/>
    <w:rsid w:val="0098782A"/>
    <w:rsid w:val="009A1EEB"/>
    <w:rsid w:val="009A3071"/>
    <w:rsid w:val="009C3A35"/>
    <w:rsid w:val="009C5D3C"/>
    <w:rsid w:val="009D0B8E"/>
    <w:rsid w:val="009D49BA"/>
    <w:rsid w:val="009E008D"/>
    <w:rsid w:val="009E1188"/>
    <w:rsid w:val="009E3ABE"/>
    <w:rsid w:val="009F03E4"/>
    <w:rsid w:val="009F3666"/>
    <w:rsid w:val="009F5312"/>
    <w:rsid w:val="00A114C6"/>
    <w:rsid w:val="00A1199A"/>
    <w:rsid w:val="00A136E8"/>
    <w:rsid w:val="00A14A25"/>
    <w:rsid w:val="00A17FDE"/>
    <w:rsid w:val="00A22349"/>
    <w:rsid w:val="00A237A1"/>
    <w:rsid w:val="00A356F8"/>
    <w:rsid w:val="00A436E4"/>
    <w:rsid w:val="00A44846"/>
    <w:rsid w:val="00A47AA0"/>
    <w:rsid w:val="00A6073A"/>
    <w:rsid w:val="00A66E14"/>
    <w:rsid w:val="00A70274"/>
    <w:rsid w:val="00A8279B"/>
    <w:rsid w:val="00A82A55"/>
    <w:rsid w:val="00A90863"/>
    <w:rsid w:val="00A912EE"/>
    <w:rsid w:val="00A96F83"/>
    <w:rsid w:val="00AA3F8B"/>
    <w:rsid w:val="00AA50D4"/>
    <w:rsid w:val="00AB2FC7"/>
    <w:rsid w:val="00AB5D56"/>
    <w:rsid w:val="00AC53A3"/>
    <w:rsid w:val="00AC642F"/>
    <w:rsid w:val="00AC70D1"/>
    <w:rsid w:val="00AD6516"/>
    <w:rsid w:val="00AE387B"/>
    <w:rsid w:val="00AF51E6"/>
    <w:rsid w:val="00B05EF1"/>
    <w:rsid w:val="00B07B99"/>
    <w:rsid w:val="00B11757"/>
    <w:rsid w:val="00B145F0"/>
    <w:rsid w:val="00B17925"/>
    <w:rsid w:val="00B209D2"/>
    <w:rsid w:val="00B24315"/>
    <w:rsid w:val="00B312D8"/>
    <w:rsid w:val="00B31BA9"/>
    <w:rsid w:val="00B413EF"/>
    <w:rsid w:val="00B51CCA"/>
    <w:rsid w:val="00B53417"/>
    <w:rsid w:val="00B538BC"/>
    <w:rsid w:val="00B60904"/>
    <w:rsid w:val="00B673E1"/>
    <w:rsid w:val="00B82228"/>
    <w:rsid w:val="00B82EF2"/>
    <w:rsid w:val="00B8494D"/>
    <w:rsid w:val="00B85C75"/>
    <w:rsid w:val="00B85F76"/>
    <w:rsid w:val="00B96D30"/>
    <w:rsid w:val="00BA2CC0"/>
    <w:rsid w:val="00BB149E"/>
    <w:rsid w:val="00BB4A83"/>
    <w:rsid w:val="00BC175D"/>
    <w:rsid w:val="00BD12BE"/>
    <w:rsid w:val="00BD2FF3"/>
    <w:rsid w:val="00BD6AE8"/>
    <w:rsid w:val="00BD75DE"/>
    <w:rsid w:val="00BE0BCC"/>
    <w:rsid w:val="00BF0FB2"/>
    <w:rsid w:val="00BF2516"/>
    <w:rsid w:val="00BF5D4C"/>
    <w:rsid w:val="00BF5E3C"/>
    <w:rsid w:val="00C04D20"/>
    <w:rsid w:val="00C0672D"/>
    <w:rsid w:val="00C06AA0"/>
    <w:rsid w:val="00C06F6C"/>
    <w:rsid w:val="00C12069"/>
    <w:rsid w:val="00C14F5D"/>
    <w:rsid w:val="00C20B28"/>
    <w:rsid w:val="00C20B34"/>
    <w:rsid w:val="00C21BBD"/>
    <w:rsid w:val="00C222B7"/>
    <w:rsid w:val="00C30449"/>
    <w:rsid w:val="00C362C6"/>
    <w:rsid w:val="00C374F4"/>
    <w:rsid w:val="00C409CC"/>
    <w:rsid w:val="00C40DAB"/>
    <w:rsid w:val="00C44436"/>
    <w:rsid w:val="00C46AAB"/>
    <w:rsid w:val="00C46B1F"/>
    <w:rsid w:val="00C46DAA"/>
    <w:rsid w:val="00C46FE6"/>
    <w:rsid w:val="00C473D1"/>
    <w:rsid w:val="00C5296F"/>
    <w:rsid w:val="00C60ABF"/>
    <w:rsid w:val="00C65607"/>
    <w:rsid w:val="00C671A9"/>
    <w:rsid w:val="00C67815"/>
    <w:rsid w:val="00C70251"/>
    <w:rsid w:val="00C73F3E"/>
    <w:rsid w:val="00C7770A"/>
    <w:rsid w:val="00C829DB"/>
    <w:rsid w:val="00C839EC"/>
    <w:rsid w:val="00C93D88"/>
    <w:rsid w:val="00C941E6"/>
    <w:rsid w:val="00CA4DEE"/>
    <w:rsid w:val="00CB1543"/>
    <w:rsid w:val="00CB19B9"/>
    <w:rsid w:val="00CB20F3"/>
    <w:rsid w:val="00CC18EC"/>
    <w:rsid w:val="00CC5AB6"/>
    <w:rsid w:val="00CE4697"/>
    <w:rsid w:val="00CE77B3"/>
    <w:rsid w:val="00CF3527"/>
    <w:rsid w:val="00CF622D"/>
    <w:rsid w:val="00CF72F0"/>
    <w:rsid w:val="00D05F68"/>
    <w:rsid w:val="00D13B55"/>
    <w:rsid w:val="00D16E40"/>
    <w:rsid w:val="00D27AD8"/>
    <w:rsid w:val="00D41F32"/>
    <w:rsid w:val="00D44C8F"/>
    <w:rsid w:val="00D60D81"/>
    <w:rsid w:val="00D66CFE"/>
    <w:rsid w:val="00D7772F"/>
    <w:rsid w:val="00D8408B"/>
    <w:rsid w:val="00D93437"/>
    <w:rsid w:val="00D93470"/>
    <w:rsid w:val="00D93A71"/>
    <w:rsid w:val="00DA0750"/>
    <w:rsid w:val="00DA2584"/>
    <w:rsid w:val="00DB56DA"/>
    <w:rsid w:val="00DC0AD3"/>
    <w:rsid w:val="00DC3ECC"/>
    <w:rsid w:val="00DC5CC7"/>
    <w:rsid w:val="00DD36AB"/>
    <w:rsid w:val="00DE1744"/>
    <w:rsid w:val="00DE1D37"/>
    <w:rsid w:val="00DF34AC"/>
    <w:rsid w:val="00DF4CC3"/>
    <w:rsid w:val="00DF7EA4"/>
    <w:rsid w:val="00E00874"/>
    <w:rsid w:val="00E1023F"/>
    <w:rsid w:val="00E11BBB"/>
    <w:rsid w:val="00E143D1"/>
    <w:rsid w:val="00E213A6"/>
    <w:rsid w:val="00E22ECA"/>
    <w:rsid w:val="00E30576"/>
    <w:rsid w:val="00E421D3"/>
    <w:rsid w:val="00E42B8C"/>
    <w:rsid w:val="00E45B02"/>
    <w:rsid w:val="00E47EA0"/>
    <w:rsid w:val="00E53332"/>
    <w:rsid w:val="00E55B4A"/>
    <w:rsid w:val="00E6409D"/>
    <w:rsid w:val="00E70054"/>
    <w:rsid w:val="00E814ED"/>
    <w:rsid w:val="00E832BA"/>
    <w:rsid w:val="00E87C63"/>
    <w:rsid w:val="00E94AC4"/>
    <w:rsid w:val="00E9579A"/>
    <w:rsid w:val="00EA4A4F"/>
    <w:rsid w:val="00EA5746"/>
    <w:rsid w:val="00EB0CFF"/>
    <w:rsid w:val="00EB136D"/>
    <w:rsid w:val="00EB2971"/>
    <w:rsid w:val="00EB2CE4"/>
    <w:rsid w:val="00EB7D85"/>
    <w:rsid w:val="00EC44E2"/>
    <w:rsid w:val="00EC5500"/>
    <w:rsid w:val="00EC6B05"/>
    <w:rsid w:val="00ED2019"/>
    <w:rsid w:val="00ED2B0E"/>
    <w:rsid w:val="00ED450D"/>
    <w:rsid w:val="00EF7B0A"/>
    <w:rsid w:val="00F02B2A"/>
    <w:rsid w:val="00F04B3C"/>
    <w:rsid w:val="00F0657B"/>
    <w:rsid w:val="00F1204B"/>
    <w:rsid w:val="00F2019D"/>
    <w:rsid w:val="00F25E09"/>
    <w:rsid w:val="00F27B7F"/>
    <w:rsid w:val="00F354D3"/>
    <w:rsid w:val="00F36C67"/>
    <w:rsid w:val="00F40361"/>
    <w:rsid w:val="00F4232A"/>
    <w:rsid w:val="00F43200"/>
    <w:rsid w:val="00F44E23"/>
    <w:rsid w:val="00F72102"/>
    <w:rsid w:val="00F74784"/>
    <w:rsid w:val="00F83419"/>
    <w:rsid w:val="00F8678C"/>
    <w:rsid w:val="00F91B74"/>
    <w:rsid w:val="00F96F1D"/>
    <w:rsid w:val="00FA3A7F"/>
    <w:rsid w:val="00FA5FA3"/>
    <w:rsid w:val="00FB01DF"/>
    <w:rsid w:val="00FB1FE1"/>
    <w:rsid w:val="00FC080A"/>
    <w:rsid w:val="00FC180C"/>
    <w:rsid w:val="00FC21AD"/>
    <w:rsid w:val="00FD2BFB"/>
    <w:rsid w:val="00FD4409"/>
    <w:rsid w:val="00FD700B"/>
    <w:rsid w:val="00FE5A61"/>
    <w:rsid w:val="00FE7392"/>
    <w:rsid w:val="00FE7423"/>
    <w:rsid w:val="00FF20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Normal"/>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6"/>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6"/>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6"/>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6"/>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es.wikipedia.org/wiki/Requerimiento_no_funciona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es.wikipedia.org/wiki/Requerimiento_funcion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9A7EB-95AA-4152-85A6-4597E0310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24</Pages>
  <Words>3342</Words>
  <Characters>18387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30</cp:revision>
  <cp:lastPrinted>2018-08-23T23:14:00Z</cp:lastPrinted>
  <dcterms:created xsi:type="dcterms:W3CDTF">2018-09-18T17:34:00Z</dcterms:created>
  <dcterms:modified xsi:type="dcterms:W3CDTF">2018-09-26T20:37:00Z</dcterms:modified>
</cp:coreProperties>
</file>