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20" w:type="dxa"/>
        <w:tblCellMar>
          <w:left w:w="0" w:type="dxa"/>
          <w:bottom w:w="115" w:type="dxa"/>
          <w:right w:w="0" w:type="dxa"/>
        </w:tblCellMar>
        <w:tblLook w:val="04A0" w:firstRow="1" w:lastRow="0" w:firstColumn="1" w:lastColumn="0" w:noHBand="0" w:noVBand="1"/>
        <w:tblDescription w:val="Layout table "/>
      </w:tblPr>
      <w:tblGrid>
        <w:gridCol w:w="1080"/>
        <w:gridCol w:w="4335"/>
        <w:gridCol w:w="5025"/>
        <w:gridCol w:w="1080"/>
      </w:tblGrid>
      <w:tr w:rsidR="00986618" w:rsidRPr="00CF1A49" w14:paraId="6F24E666" w14:textId="20D25161" w:rsidTr="0908FF9B">
        <w:trPr>
          <w:trHeight w:hRule="exact" w:val="1800"/>
        </w:trPr>
        <w:tc>
          <w:tcPr>
            <w:tcW w:w="1080" w:type="dxa"/>
            <w:tcBorders>
              <w:bottom w:val="single" w:sz="4" w:space="0" w:color="595959" w:themeColor="text1" w:themeTint="A6"/>
            </w:tcBorders>
          </w:tcPr>
          <w:p w14:paraId="52AF7082" w14:textId="77777777" w:rsidR="00986618" w:rsidRDefault="00986618" w:rsidP="00913946">
            <w:pPr>
              <w:pStyle w:val="Title"/>
            </w:pPr>
          </w:p>
        </w:tc>
        <w:tc>
          <w:tcPr>
            <w:tcW w:w="9360" w:type="dxa"/>
            <w:gridSpan w:val="2"/>
            <w:tcBorders>
              <w:bottom w:val="single" w:sz="4" w:space="0" w:color="595959" w:themeColor="text1" w:themeTint="A6"/>
            </w:tcBorders>
            <w:tcMar>
              <w:top w:w="0" w:type="dxa"/>
              <w:bottom w:w="0" w:type="dxa"/>
            </w:tcMar>
          </w:tcPr>
          <w:p w14:paraId="6A5DB95D" w14:textId="3C26E0BE" w:rsidR="00986618" w:rsidRPr="00CF1A49" w:rsidRDefault="19DCB7E8" w:rsidP="519C884B">
            <w:pPr>
              <w:pStyle w:val="Title"/>
              <w:rPr>
                <w:rStyle w:val="IntenseEmphasis"/>
              </w:rPr>
            </w:pPr>
            <w:r w:rsidRPr="519C884B">
              <w:rPr>
                <w:rStyle w:val="IntenseEmphasis"/>
              </w:rPr>
              <w:t>Christopher</w:t>
            </w:r>
            <w:r w:rsidR="20D82151" w:rsidRPr="519C884B">
              <w:rPr>
                <w:rStyle w:val="IntenseEmphasis"/>
              </w:rPr>
              <w:t xml:space="preserve"> Gonzalez-Mejias</w:t>
            </w:r>
          </w:p>
          <w:p w14:paraId="289D11E2" w14:textId="2387410E" w:rsidR="00986618" w:rsidRPr="00CF1A49" w:rsidRDefault="63EACEAA" w:rsidP="519C884B">
            <w:pPr>
              <w:pStyle w:val="ContactInfo"/>
            </w:pPr>
            <w:r>
              <w:t xml:space="preserve">6732 SW </w:t>
            </w:r>
            <w:proofErr w:type="spellStart"/>
            <w:r>
              <w:t>Fieldwood</w:t>
            </w:r>
            <w:proofErr w:type="spellEnd"/>
            <w:r>
              <w:t xml:space="preserve"> Dr. Topeka, KS </w:t>
            </w:r>
            <w:sdt>
              <w:sdtPr>
                <w:alias w:val="Divider dot:"/>
                <w:tag w:val="Divider dot:"/>
                <w:id w:val="1561913054"/>
                <w:placeholder>
                  <w:docPart w:val="1EB5066764134A47AFA65509705EA590"/>
                </w:placeholder>
                <w:temporary/>
                <w:showingPlcHdr/>
                <w15:appearance w15:val="hidden"/>
              </w:sdtPr>
              <w:sdtContent>
                <w:r>
                  <w:t>·</w:t>
                </w:r>
              </w:sdtContent>
            </w:sdt>
            <w:r>
              <w:t xml:space="preserve"> 785-861-5062</w:t>
            </w:r>
          </w:p>
          <w:p w14:paraId="2CC3D090" w14:textId="3C6877EB" w:rsidR="00986618" w:rsidRPr="00CF1A49" w:rsidRDefault="7BA2EA61" w:rsidP="519C884B">
            <w:pPr>
              <w:pStyle w:val="ContactInfoEmphasis"/>
            </w:pPr>
            <w:r>
              <w:t>a</w:t>
            </w:r>
            <w:r w:rsidR="6BC60128">
              <w:t>utomationspecialist72@yahoo.com</w:t>
            </w:r>
            <w:r w:rsidR="00986618">
              <w:t xml:space="preserve">  </w:t>
            </w:r>
          </w:p>
        </w:tc>
        <w:tc>
          <w:tcPr>
            <w:tcW w:w="1080" w:type="dxa"/>
            <w:tcBorders>
              <w:bottom w:val="single" w:sz="4" w:space="0" w:color="595959" w:themeColor="text1" w:themeTint="A6"/>
            </w:tcBorders>
          </w:tcPr>
          <w:p w14:paraId="3F88B840" w14:textId="77777777" w:rsidR="00986618" w:rsidRDefault="00986618" w:rsidP="00913946">
            <w:pPr>
              <w:pStyle w:val="Title"/>
            </w:pPr>
          </w:p>
        </w:tc>
      </w:tr>
      <w:tr w:rsidR="00986618" w:rsidRPr="00CF1A49" w14:paraId="3E6AC53B" w14:textId="7B114A0F" w:rsidTr="0908FF9B">
        <w:tc>
          <w:tcPr>
            <w:tcW w:w="1080" w:type="dxa"/>
            <w:tcBorders>
              <w:top w:val="single" w:sz="4" w:space="0" w:color="595959" w:themeColor="text1" w:themeTint="A6"/>
            </w:tcBorders>
            <w:tcMar>
              <w:left w:w="0" w:type="dxa"/>
              <w:bottom w:w="0" w:type="dxa"/>
              <w:right w:w="0" w:type="dxa"/>
            </w:tcMar>
          </w:tcPr>
          <w:p w14:paraId="46A41A3D" w14:textId="77777777" w:rsidR="00986618" w:rsidRDefault="00986618" w:rsidP="00913946"/>
        </w:tc>
        <w:tc>
          <w:tcPr>
            <w:tcW w:w="9360" w:type="dxa"/>
            <w:gridSpan w:val="2"/>
            <w:tcBorders>
              <w:top w:val="single" w:sz="4" w:space="0" w:color="595959" w:themeColor="text1" w:themeTint="A6"/>
            </w:tcBorders>
            <w:tcMar>
              <w:top w:w="432" w:type="dxa"/>
              <w:left w:w="0" w:type="dxa"/>
              <w:bottom w:w="115" w:type="dxa"/>
              <w:right w:w="0" w:type="dxa"/>
            </w:tcMar>
          </w:tcPr>
          <w:p w14:paraId="75A7B8D5" w14:textId="4B327D1D" w:rsidR="00986618" w:rsidRPr="00CF1A49" w:rsidRDefault="63EACEAA" w:rsidP="1F678EAF">
            <w:pPr>
              <w:rPr>
                <w:rFonts w:ascii="Arial" w:eastAsia="Arial" w:hAnsi="Arial" w:cs="Arial"/>
                <w:sz w:val="21"/>
                <w:szCs w:val="21"/>
              </w:rPr>
            </w:pPr>
            <w:r w:rsidRPr="63EACEAA">
              <w:rPr>
                <w:rFonts w:ascii="Arial" w:eastAsia="Arial" w:hAnsi="Arial" w:cs="Arial"/>
                <w:color w:val="000000" w:themeColor="text1"/>
              </w:rPr>
              <w:t xml:space="preserve">Working with a wide array of service technicians from all around the world on cutting edge automation and machinery having a focus on Automation and Control projects, assignments, and tasks including maintenance and troubleshooting of electrical, mechanical, and process control hardware as well as software to maintain the equipment, production, and facility at a high level of efficiency, safety, and quality. </w:t>
            </w:r>
            <w:r w:rsidRPr="63EACEAA">
              <w:rPr>
                <w:rFonts w:ascii="Arial" w:eastAsia="Arial" w:hAnsi="Arial" w:cs="Arial"/>
                <w:color w:val="000000" w:themeColor="text1"/>
                <w:sz w:val="21"/>
                <w:szCs w:val="21"/>
              </w:rPr>
              <w:t xml:space="preserve">Having </w:t>
            </w:r>
            <w:proofErr w:type="gramStart"/>
            <w:r w:rsidRPr="63EACEAA">
              <w:rPr>
                <w:rFonts w:ascii="Arial" w:eastAsia="Arial" w:hAnsi="Arial" w:cs="Arial"/>
                <w:color w:val="000000" w:themeColor="text1"/>
                <w:sz w:val="21"/>
                <w:szCs w:val="21"/>
              </w:rPr>
              <w:t>a varied</w:t>
            </w:r>
            <w:proofErr w:type="gramEnd"/>
            <w:r w:rsidRPr="63EACEAA">
              <w:rPr>
                <w:rFonts w:ascii="Arial" w:eastAsia="Arial" w:hAnsi="Arial" w:cs="Arial"/>
                <w:color w:val="000000" w:themeColor="text1"/>
                <w:sz w:val="21"/>
                <w:szCs w:val="21"/>
              </w:rPr>
              <w:t xml:space="preserve"> educational and well-balanced training with the drive to continue to learn will be a great asset to your team and peace of mind in strenuous times. I take</w:t>
            </w:r>
            <w:r w:rsidRPr="63EACEAA">
              <w:rPr>
                <w:rFonts w:ascii="Arial" w:eastAsia="Arial" w:hAnsi="Arial" w:cs="Arial"/>
                <w:color w:val="000000" w:themeColor="text1"/>
              </w:rPr>
              <w:t xml:space="preserve"> pride in my workmanship and am always on the path to moving the company and department forward. Thank you in advance for your time and consideration.</w:t>
            </w:r>
            <w:r w:rsidRPr="63EACEAA">
              <w:rPr>
                <w:rFonts w:ascii="Arial" w:eastAsia="Arial" w:hAnsi="Arial" w:cs="Arial"/>
                <w:sz w:val="21"/>
                <w:szCs w:val="21"/>
              </w:rPr>
              <w:t xml:space="preserve"> </w:t>
            </w:r>
          </w:p>
        </w:tc>
        <w:tc>
          <w:tcPr>
            <w:tcW w:w="1080" w:type="dxa"/>
            <w:tcBorders>
              <w:top w:val="single" w:sz="4" w:space="0" w:color="595959" w:themeColor="text1" w:themeTint="A6"/>
            </w:tcBorders>
            <w:tcMar>
              <w:left w:w="0" w:type="dxa"/>
              <w:bottom w:w="0" w:type="dxa"/>
              <w:right w:w="0" w:type="dxa"/>
            </w:tcMar>
          </w:tcPr>
          <w:p w14:paraId="61532758" w14:textId="77777777" w:rsidR="00986618" w:rsidRDefault="00986618" w:rsidP="00913946"/>
        </w:tc>
      </w:tr>
      <w:tr w:rsidR="00EA1778" w:rsidRPr="00CF1A49" w14:paraId="0A867D1A" w14:textId="77777777" w:rsidTr="0908FF9B">
        <w:trPr>
          <w:trHeight w:hRule="exact" w:val="936"/>
        </w:trPr>
        <w:tc>
          <w:tcPr>
            <w:tcW w:w="1080" w:type="dxa"/>
            <w:tcMar>
              <w:top w:w="0" w:type="dxa"/>
              <w:left w:w="0" w:type="dxa"/>
              <w:bottom w:w="0" w:type="dxa"/>
              <w:right w:w="0" w:type="dxa"/>
            </w:tcMar>
            <w:vAlign w:val="bottom"/>
          </w:tcPr>
          <w:p w14:paraId="182E6211" w14:textId="7649D098" w:rsidR="00EA1778" w:rsidRDefault="00EA1778" w:rsidP="00913946"/>
        </w:tc>
        <w:tc>
          <w:tcPr>
            <w:tcW w:w="9360" w:type="dxa"/>
            <w:gridSpan w:val="2"/>
            <w:tcMar>
              <w:top w:w="0" w:type="dxa"/>
            </w:tcMar>
            <w:vAlign w:val="bottom"/>
          </w:tcPr>
          <w:p w14:paraId="41724C21" w14:textId="3D6565A2" w:rsidR="00EA1778" w:rsidRDefault="00000000" w:rsidP="00EA1778">
            <w:pPr>
              <w:pStyle w:val="Heading1"/>
            </w:pPr>
            <w:sdt>
              <w:sdtPr>
                <w:alias w:val="Experience:"/>
                <w:tag w:val="Experience:"/>
                <w:id w:val="-1983300934"/>
                <w:placeholder>
                  <w:docPart w:val="649932A704D944C8A3D16C0DEA1BF566"/>
                </w:placeholder>
                <w:temporary/>
                <w:showingPlcHdr/>
                <w15:appearance w15:val="hidden"/>
              </w:sdtPr>
              <w:sdtContent>
                <w:r w:rsidR="63EACEAA">
                  <w:t>Experience</w:t>
                </w:r>
              </w:sdtContent>
            </w:sdt>
          </w:p>
          <w:p w14:paraId="1646C06C" w14:textId="630AD917" w:rsidR="00EA1778" w:rsidRDefault="63EACEAA" w:rsidP="63EACEAA">
            <w:pPr>
              <w:pStyle w:val="SmallText"/>
              <w:rPr>
                <w:rFonts w:ascii="Arial" w:eastAsia="Arial" w:hAnsi="Arial" w:cs="Arial"/>
                <w:color w:val="000000" w:themeColor="text1"/>
              </w:rPr>
            </w:pPr>
            <w:r w:rsidRPr="63EACEAA">
              <w:rPr>
                <w:rFonts w:ascii="Arial" w:eastAsia="Arial" w:hAnsi="Arial" w:cs="Arial"/>
                <w:color w:val="000000" w:themeColor="text1"/>
              </w:rPr>
              <w:t>February 2023 - Present</w:t>
            </w:r>
          </w:p>
          <w:p w14:paraId="7112E2B8" w14:textId="0EBA264C" w:rsidR="00EA1778" w:rsidRDefault="63EACEAA" w:rsidP="63EACEAA">
            <w:pPr>
              <w:pStyle w:val="Text"/>
              <w:rPr>
                <w:rFonts w:ascii="Arial" w:eastAsia="Arial" w:hAnsi="Arial" w:cs="Arial"/>
                <w:color w:val="auto"/>
                <w:sz w:val="22"/>
                <w:szCs w:val="22"/>
                <w:u w:val="single"/>
              </w:rPr>
            </w:pPr>
            <w:r w:rsidRPr="63EACEAA">
              <w:rPr>
                <w:rFonts w:ascii="Arial" w:eastAsia="Arial" w:hAnsi="Arial" w:cs="Arial"/>
                <w:color w:val="000000" w:themeColor="text1"/>
                <w:sz w:val="22"/>
                <w:szCs w:val="22"/>
                <w:u w:val="single"/>
              </w:rPr>
              <w:t xml:space="preserve">Automation and Controls Specialist </w:t>
            </w:r>
            <w:r w:rsidRPr="63EACEAA">
              <w:rPr>
                <w:rFonts w:ascii="Arial" w:eastAsia="Arial" w:hAnsi="Arial" w:cs="Arial"/>
                <w:color w:val="BE9268"/>
                <w:sz w:val="22"/>
                <w:szCs w:val="22"/>
                <w:u w:val="single"/>
              </w:rPr>
              <w:t xml:space="preserve">• </w:t>
            </w:r>
            <w:r w:rsidRPr="63EACEAA">
              <w:rPr>
                <w:rFonts w:ascii="Arial" w:eastAsia="Arial" w:hAnsi="Arial" w:cs="Arial"/>
                <w:color w:val="000000" w:themeColor="text1"/>
                <w:sz w:val="22"/>
                <w:szCs w:val="22"/>
                <w:u w:val="single"/>
              </w:rPr>
              <w:t xml:space="preserve">Automation Engineering </w:t>
            </w:r>
            <w:r w:rsidRPr="63EACEAA">
              <w:rPr>
                <w:rFonts w:ascii="Arial" w:eastAsia="Arial" w:hAnsi="Arial" w:cs="Arial"/>
                <w:color w:val="BE9268"/>
                <w:sz w:val="22"/>
                <w:szCs w:val="22"/>
                <w:u w:val="single"/>
              </w:rPr>
              <w:t xml:space="preserve">• </w:t>
            </w:r>
            <w:r w:rsidRPr="63EACEAA">
              <w:rPr>
                <w:rFonts w:ascii="Arial" w:eastAsia="Arial" w:hAnsi="Arial" w:cs="Arial"/>
                <w:color w:val="auto"/>
                <w:sz w:val="22"/>
                <w:szCs w:val="22"/>
                <w:u w:val="single"/>
              </w:rPr>
              <w:t>Hill’s Pet Nutrition</w:t>
            </w:r>
          </w:p>
          <w:p w14:paraId="4674EC15" w14:textId="027FCF29" w:rsidR="00EA1778" w:rsidRDefault="09822E54" w:rsidP="63EACEAA">
            <w:pPr>
              <w:rPr>
                <w:rFonts w:ascii="Arial" w:eastAsia="Arial" w:hAnsi="Arial" w:cs="Arial"/>
                <w:color w:val="auto"/>
              </w:rPr>
            </w:pPr>
            <w:r w:rsidRPr="09822E54">
              <w:rPr>
                <w:rFonts w:ascii="Arial" w:eastAsia="Arial" w:hAnsi="Arial" w:cs="Arial"/>
                <w:color w:val="auto"/>
              </w:rPr>
              <w:t xml:space="preserve">A member of the team assembled for Hill's Pet Nutrition very first S.M.A.R.T Factory start up. This role includes FAT, </w:t>
            </w:r>
            <w:proofErr w:type="spellStart"/>
            <w:r w:rsidRPr="09822E54">
              <w:rPr>
                <w:rFonts w:ascii="Arial" w:eastAsia="Arial" w:hAnsi="Arial" w:cs="Arial"/>
                <w:color w:val="auto"/>
              </w:rPr>
              <w:t>sFAT</w:t>
            </w:r>
            <w:proofErr w:type="spellEnd"/>
            <w:r w:rsidRPr="09822E54">
              <w:rPr>
                <w:rFonts w:ascii="Arial" w:eastAsia="Arial" w:hAnsi="Arial" w:cs="Arial"/>
                <w:color w:val="auto"/>
              </w:rPr>
              <w:t xml:space="preserve"> reviews, I/O checks and commissioning as well as on-shift support and maintenance of the electrical, controls and plant floor systems for the Hill's Tonganoxie Plant. Responsible for maintaining and troubleshooting PLCs including Allen Bradley ControlLogix and </w:t>
            </w:r>
            <w:proofErr w:type="spellStart"/>
            <w:r w:rsidRPr="09822E54">
              <w:rPr>
                <w:rFonts w:ascii="Arial" w:eastAsia="Arial" w:hAnsi="Arial" w:cs="Arial"/>
                <w:color w:val="auto"/>
              </w:rPr>
              <w:t>GuardLogix</w:t>
            </w:r>
            <w:proofErr w:type="spellEnd"/>
            <w:r w:rsidRPr="09822E54">
              <w:rPr>
                <w:rFonts w:ascii="Arial" w:eastAsia="Arial" w:hAnsi="Arial" w:cs="Arial"/>
                <w:color w:val="auto"/>
              </w:rPr>
              <w:t xml:space="preserve">, Wonderware based HMIs and </w:t>
            </w:r>
            <w:proofErr w:type="spellStart"/>
            <w:r w:rsidRPr="09822E54">
              <w:rPr>
                <w:rFonts w:ascii="Arial" w:eastAsia="Arial" w:hAnsi="Arial" w:cs="Arial"/>
                <w:color w:val="auto"/>
              </w:rPr>
              <w:t>Panelview</w:t>
            </w:r>
            <w:proofErr w:type="spellEnd"/>
            <w:r w:rsidRPr="09822E54">
              <w:rPr>
                <w:rFonts w:ascii="Arial" w:eastAsia="Arial" w:hAnsi="Arial" w:cs="Arial"/>
                <w:color w:val="auto"/>
              </w:rPr>
              <w:t xml:space="preserve">. This also includes plant floor electrical, control and pneumatics components </w:t>
            </w:r>
            <w:proofErr w:type="gramStart"/>
            <w:r w:rsidRPr="09822E54">
              <w:rPr>
                <w:rFonts w:ascii="Arial" w:eastAsia="Arial" w:hAnsi="Arial" w:cs="Arial"/>
                <w:color w:val="auto"/>
              </w:rPr>
              <w:t>including:</w:t>
            </w:r>
            <w:proofErr w:type="gramEnd"/>
            <w:r w:rsidRPr="09822E54">
              <w:rPr>
                <w:rFonts w:ascii="Arial" w:eastAsia="Arial" w:hAnsi="Arial" w:cs="Arial"/>
                <w:color w:val="auto"/>
              </w:rPr>
              <w:t xml:space="preserve"> vision systems, industrial and collaborative robots, valves, motors, loop controllers, solenoids, control system I/O (Flex IO and Point IO), measurement and instrumentation systems such as flow meters, load cells, photo electrics, level probes, metal detectors, container fill detectors, touch screen monitors, computer equipment and peripherals and container vacuum detection. Function as a technical resource and shift troubleshooting resource for operations, maintenance and engineering. Conducts training using written material, using digital flows tools and audiovisual content for controls and electrical related systems for maintenance and operations personnel. Provide extensive reporting and communication of problems and steps taken. Perform basic network diagnostics mostly Ethernet and Ethernet/IP. Follow backup procedures for controllers, panels, programmable switches, etc. Document changes made to software and hardware as well as electrical and Process &amp; Instrumentation prints. Be accountable for meeting or exceeding safety standards according to the published Hill's Safety Policy. Support, troubleshoot and perform improvement configurations to the AGV and AMR fleet. Power up electrical systems and configure hardware per application specifications. Complete controls related projects as assigned. Ability to read and use electrical schematics. Know, understand, and interpret NEC regulatory requirements. Ability to troubleshoot electrical circuits such as 3 phase 480 VAC, 120 VAC, 24VAC and VDC control circuits. Ability to troubleshoot and program PLC's utilizing ladder logic programming. Familiar with Sequencer programming and AOI blocks. Experience troubleshooting Wonderware/AVEVA System Platform. Ability to create or modify CAD drawings.</w:t>
            </w:r>
          </w:p>
        </w:tc>
        <w:tc>
          <w:tcPr>
            <w:tcW w:w="1080" w:type="dxa"/>
            <w:tcMar>
              <w:top w:w="0" w:type="dxa"/>
              <w:left w:w="0" w:type="dxa"/>
              <w:bottom w:w="0" w:type="dxa"/>
              <w:right w:w="0" w:type="dxa"/>
            </w:tcMar>
            <w:vAlign w:val="bottom"/>
          </w:tcPr>
          <w:p w14:paraId="0E91CD87" w14:textId="77777777" w:rsidR="00EA1778" w:rsidRDefault="00EA1778" w:rsidP="00913946"/>
        </w:tc>
      </w:tr>
      <w:tr w:rsidR="00986618" w:rsidRPr="00CF1A49" w14:paraId="1187E921" w14:textId="4B4248A7" w:rsidTr="0908FF9B">
        <w:tblPrEx>
          <w:tblBorders>
            <w:insideV w:val="dotted" w:sz="18" w:space="0" w:color="BFBFBF" w:themeColor="background1" w:themeShade="BF"/>
          </w:tblBorders>
          <w:tblCellMar>
            <w:left w:w="576" w:type="dxa"/>
            <w:bottom w:w="0" w:type="dxa"/>
          </w:tblCellMar>
        </w:tblPrEx>
        <w:tc>
          <w:tcPr>
            <w:tcW w:w="1080" w:type="dxa"/>
            <w:tcMar>
              <w:left w:w="0" w:type="dxa"/>
              <w:bottom w:w="0" w:type="dxa"/>
              <w:right w:w="0" w:type="dxa"/>
            </w:tcMar>
          </w:tcPr>
          <w:p w14:paraId="65A264B2" w14:textId="77777777" w:rsidR="00986618" w:rsidRDefault="00986618" w:rsidP="001D0BF1">
            <w:pPr>
              <w:pStyle w:val="Heading3"/>
            </w:pPr>
            <w:bookmarkStart w:id="0" w:name="_Hlk534330666"/>
          </w:p>
        </w:tc>
        <w:tc>
          <w:tcPr>
            <w:tcW w:w="9360" w:type="dxa"/>
            <w:gridSpan w:val="2"/>
            <w:tcBorders>
              <w:right w:val="nil"/>
            </w:tcBorders>
          </w:tcPr>
          <w:p w14:paraId="114C2749" w14:textId="1D6A7B28" w:rsidR="00986618" w:rsidRPr="00CF1A49" w:rsidRDefault="63EACEAA" w:rsidP="63EACEAA">
            <w:pPr>
              <w:pStyle w:val="SmallText"/>
              <w:rPr>
                <w:rFonts w:ascii="Arial" w:eastAsia="Arial" w:hAnsi="Arial" w:cs="Arial"/>
                <w:color w:val="000000" w:themeColor="text1"/>
              </w:rPr>
            </w:pPr>
            <w:r w:rsidRPr="63EACEAA">
              <w:rPr>
                <w:rFonts w:ascii="Arial" w:eastAsia="Arial" w:hAnsi="Arial" w:cs="Arial"/>
                <w:color w:val="000000" w:themeColor="text1"/>
              </w:rPr>
              <w:t>April 2022 – January 2023</w:t>
            </w:r>
          </w:p>
          <w:p w14:paraId="1BCE3790" w14:textId="696DD4ED" w:rsidR="00986618" w:rsidRPr="00CF1A49" w:rsidRDefault="63EACEAA" w:rsidP="63EACEAA">
            <w:pPr>
              <w:pStyle w:val="Text"/>
              <w:rPr>
                <w:rFonts w:ascii="Arial" w:eastAsia="Arial" w:hAnsi="Arial" w:cs="Arial"/>
                <w:color w:val="000000" w:themeColor="text1"/>
                <w:sz w:val="22"/>
                <w:szCs w:val="22"/>
              </w:rPr>
            </w:pPr>
            <w:r w:rsidRPr="63EACEAA">
              <w:rPr>
                <w:rFonts w:ascii="Arial" w:eastAsia="Arial" w:hAnsi="Arial" w:cs="Arial"/>
                <w:color w:val="000000" w:themeColor="text1"/>
                <w:sz w:val="22"/>
                <w:szCs w:val="22"/>
                <w:u w:val="single"/>
              </w:rPr>
              <w:t xml:space="preserve">Automation &amp; Machine Maintenance Department Group Lead </w:t>
            </w:r>
            <w:r w:rsidRPr="63EACEAA">
              <w:rPr>
                <w:rFonts w:ascii="Arial" w:eastAsia="Arial" w:hAnsi="Arial" w:cs="Arial"/>
                <w:color w:val="BE9268"/>
                <w:sz w:val="22"/>
                <w:szCs w:val="22"/>
                <w:u w:val="single"/>
              </w:rPr>
              <w:t xml:space="preserve">• </w:t>
            </w:r>
            <w:r w:rsidRPr="63EACEAA">
              <w:rPr>
                <w:rFonts w:ascii="Arial" w:eastAsia="Arial" w:hAnsi="Arial" w:cs="Arial"/>
                <w:color w:val="000000" w:themeColor="text1"/>
                <w:sz w:val="22"/>
                <w:szCs w:val="22"/>
                <w:u w:val="single"/>
              </w:rPr>
              <w:t xml:space="preserve">Maintenance Administration </w:t>
            </w:r>
            <w:r w:rsidRPr="63EACEAA">
              <w:rPr>
                <w:rFonts w:ascii="Arial" w:eastAsia="Arial" w:hAnsi="Arial" w:cs="Arial"/>
                <w:color w:val="BE9268"/>
                <w:sz w:val="22"/>
                <w:szCs w:val="22"/>
                <w:u w:val="single"/>
              </w:rPr>
              <w:t xml:space="preserve">• </w:t>
            </w:r>
            <w:r w:rsidRPr="63EACEAA">
              <w:rPr>
                <w:rFonts w:ascii="Arial" w:eastAsia="Arial" w:hAnsi="Arial" w:cs="Arial"/>
                <w:color w:val="000000" w:themeColor="text1"/>
                <w:sz w:val="22"/>
                <w:szCs w:val="22"/>
                <w:u w:val="single"/>
              </w:rPr>
              <w:t>Berry Global</w:t>
            </w:r>
          </w:p>
          <w:p w14:paraId="0EF79CCD" w14:textId="73872353" w:rsidR="00986618" w:rsidRPr="00CF1A49" w:rsidRDefault="63EACEAA" w:rsidP="63EACEAA">
            <w:pPr>
              <w:pStyle w:val="Text"/>
              <w:rPr>
                <w:rFonts w:ascii="Arial" w:eastAsia="Arial" w:hAnsi="Arial" w:cs="Arial"/>
                <w:color w:val="000000" w:themeColor="text1"/>
                <w:sz w:val="21"/>
                <w:szCs w:val="21"/>
              </w:rPr>
            </w:pPr>
            <w:r w:rsidRPr="63EACEAA">
              <w:rPr>
                <w:rFonts w:ascii="Arial" w:eastAsia="Arial" w:hAnsi="Arial" w:cs="Arial"/>
                <w:color w:val="000000" w:themeColor="text1"/>
                <w:sz w:val="21"/>
                <w:szCs w:val="21"/>
              </w:rPr>
              <w:t xml:space="preserve">Supervised the floor as well as equipment needs while overseeing and directing employees and resources in a safe and efficient manner. Maintained the department budget set monthly, quarterly, and yearly. Follow up on requested parts, employee assignments, safety concerns, training, and resolve </w:t>
            </w:r>
            <w:bookmarkStart w:id="1" w:name="_Int_9c6r1h1U"/>
            <w:r w:rsidRPr="63EACEAA">
              <w:rPr>
                <w:rFonts w:ascii="Arial" w:eastAsia="Arial" w:hAnsi="Arial" w:cs="Arial"/>
                <w:color w:val="000000" w:themeColor="text1"/>
                <w:sz w:val="21"/>
                <w:szCs w:val="21"/>
              </w:rPr>
              <w:t>any and all</w:t>
            </w:r>
            <w:bookmarkEnd w:id="1"/>
            <w:r w:rsidRPr="63EACEAA">
              <w:rPr>
                <w:rFonts w:ascii="Arial" w:eastAsia="Arial" w:hAnsi="Arial" w:cs="Arial"/>
                <w:color w:val="000000" w:themeColor="text1"/>
                <w:sz w:val="21"/>
                <w:szCs w:val="21"/>
              </w:rPr>
              <w:t xml:space="preserve"> issues. Ensure programs such as EHS, GDC, Berry U, QSI, Safety and Quality Absolutes, JDE, PEM, NRTHA, JSA, and Risk Assessments are up to date, implemented, and completed. Monitor employee schedules and overall performance while ensuring all needed automation and machine specific training are provided. Meet with Assistant Group Leads for weekly project, personnel, and feedback discussions to continue department improvement and promote high </w:t>
            </w:r>
            <w:proofErr w:type="gramStart"/>
            <w:r w:rsidRPr="63EACEAA">
              <w:rPr>
                <w:rFonts w:ascii="Arial" w:eastAsia="Arial" w:hAnsi="Arial" w:cs="Arial"/>
                <w:color w:val="000000" w:themeColor="text1"/>
                <w:sz w:val="21"/>
                <w:szCs w:val="21"/>
              </w:rPr>
              <w:t>moral</w:t>
            </w:r>
            <w:proofErr w:type="gramEnd"/>
            <w:r w:rsidRPr="63EACEAA">
              <w:rPr>
                <w:rFonts w:ascii="Arial" w:eastAsia="Arial" w:hAnsi="Arial" w:cs="Arial"/>
                <w:color w:val="000000" w:themeColor="text1"/>
                <w:sz w:val="21"/>
                <w:szCs w:val="21"/>
              </w:rPr>
              <w:t>.</w:t>
            </w:r>
          </w:p>
          <w:p w14:paraId="405F45F6" w14:textId="659F059D" w:rsidR="00986618" w:rsidRPr="00CF1A49" w:rsidRDefault="00986618" w:rsidP="519C884B"/>
          <w:p w14:paraId="127A6137" w14:textId="0668525F" w:rsidR="00986618" w:rsidRPr="00CF1A49" w:rsidRDefault="6E611A3A" w:rsidP="2E6E0C31">
            <w:pPr>
              <w:pStyle w:val="SmallText"/>
              <w:rPr>
                <w:rFonts w:ascii="Arial" w:eastAsia="Arial" w:hAnsi="Arial" w:cs="Arial"/>
                <w:color w:val="000000" w:themeColor="text1"/>
              </w:rPr>
            </w:pPr>
            <w:r w:rsidRPr="2E6E0C31">
              <w:rPr>
                <w:rFonts w:ascii="Arial" w:eastAsia="Arial" w:hAnsi="Arial" w:cs="Arial"/>
                <w:color w:val="000000" w:themeColor="text1"/>
              </w:rPr>
              <w:t>July 2019</w:t>
            </w:r>
            <w:r w:rsidR="3B34EBE5" w:rsidRPr="2E6E0C31">
              <w:rPr>
                <w:rFonts w:ascii="Arial" w:eastAsia="Arial" w:hAnsi="Arial" w:cs="Arial"/>
                <w:color w:val="000000" w:themeColor="text1"/>
              </w:rPr>
              <w:t xml:space="preserve"> – </w:t>
            </w:r>
            <w:r w:rsidR="293E0791" w:rsidRPr="2E6E0C31">
              <w:rPr>
                <w:rFonts w:ascii="Arial" w:eastAsia="Arial" w:hAnsi="Arial" w:cs="Arial"/>
                <w:color w:val="000000" w:themeColor="text1"/>
              </w:rPr>
              <w:t>Continued Duties</w:t>
            </w:r>
          </w:p>
          <w:p w14:paraId="0E0325F4" w14:textId="3E15CD5D" w:rsidR="00986618" w:rsidRPr="00CF1A49" w:rsidRDefault="6E611A3A" w:rsidP="7CDBF27E">
            <w:pPr>
              <w:pStyle w:val="Text"/>
              <w:rPr>
                <w:rFonts w:ascii="Arial" w:eastAsia="Arial" w:hAnsi="Arial" w:cs="Arial"/>
                <w:color w:val="000000" w:themeColor="text1"/>
                <w:sz w:val="22"/>
                <w:szCs w:val="22"/>
              </w:rPr>
            </w:pPr>
            <w:r w:rsidRPr="7CDBF27E">
              <w:rPr>
                <w:rFonts w:ascii="Arial" w:eastAsia="Arial" w:hAnsi="Arial" w:cs="Arial"/>
                <w:color w:val="000000" w:themeColor="text1"/>
                <w:sz w:val="22"/>
                <w:szCs w:val="22"/>
                <w:u w:val="single"/>
              </w:rPr>
              <w:t>Industrial Automation Specialist II</w:t>
            </w:r>
            <w:r w:rsidR="07AE04F9" w:rsidRPr="7CDBF27E">
              <w:rPr>
                <w:rFonts w:ascii="Arial" w:eastAsia="Arial" w:hAnsi="Arial" w:cs="Arial"/>
                <w:color w:val="000000" w:themeColor="text1"/>
                <w:sz w:val="22"/>
                <w:szCs w:val="22"/>
                <w:u w:val="single"/>
              </w:rPr>
              <w:t>I</w:t>
            </w:r>
            <w:r w:rsidRPr="7CDBF27E">
              <w:rPr>
                <w:rFonts w:ascii="Arial" w:eastAsia="Arial" w:hAnsi="Arial" w:cs="Arial"/>
                <w:color w:val="000000" w:themeColor="text1"/>
                <w:sz w:val="22"/>
                <w:szCs w:val="22"/>
                <w:u w:val="single"/>
              </w:rPr>
              <w:t xml:space="preserve"> </w:t>
            </w:r>
            <w:r w:rsidRPr="7CDBF27E">
              <w:rPr>
                <w:rFonts w:ascii="Arial" w:eastAsia="Arial" w:hAnsi="Arial" w:cs="Arial"/>
                <w:color w:val="BE9268"/>
                <w:sz w:val="22"/>
                <w:szCs w:val="22"/>
                <w:u w:val="single"/>
              </w:rPr>
              <w:t xml:space="preserve">• </w:t>
            </w:r>
            <w:r w:rsidRPr="7CDBF27E">
              <w:rPr>
                <w:rFonts w:ascii="Arial" w:eastAsia="Arial" w:hAnsi="Arial" w:cs="Arial"/>
                <w:color w:val="000000" w:themeColor="text1"/>
                <w:sz w:val="22"/>
                <w:szCs w:val="22"/>
                <w:u w:val="single"/>
              </w:rPr>
              <w:t xml:space="preserve">Maintenance </w:t>
            </w:r>
            <w:r w:rsidRPr="7CDBF27E">
              <w:rPr>
                <w:rFonts w:ascii="Arial" w:eastAsia="Arial" w:hAnsi="Arial" w:cs="Arial"/>
                <w:color w:val="BE9268"/>
                <w:sz w:val="22"/>
                <w:szCs w:val="22"/>
                <w:u w:val="single"/>
              </w:rPr>
              <w:t xml:space="preserve">• </w:t>
            </w:r>
            <w:r w:rsidRPr="7CDBF27E">
              <w:rPr>
                <w:rFonts w:ascii="Arial" w:eastAsia="Arial" w:hAnsi="Arial" w:cs="Arial"/>
                <w:color w:val="000000" w:themeColor="text1"/>
                <w:sz w:val="22"/>
                <w:szCs w:val="22"/>
                <w:u w:val="single"/>
              </w:rPr>
              <w:t>Berry Global</w:t>
            </w:r>
          </w:p>
          <w:p w14:paraId="76A1F1FB" w14:textId="51C1E7DE" w:rsidR="00986618" w:rsidRPr="00CF1A49" w:rsidRDefault="63EACEAA" w:rsidP="63EACEAA">
            <w:pPr>
              <w:pStyle w:val="Text"/>
              <w:rPr>
                <w:rFonts w:ascii="Arial" w:eastAsia="Arial" w:hAnsi="Arial" w:cs="Arial"/>
                <w:color w:val="000000" w:themeColor="text1"/>
                <w:sz w:val="21"/>
                <w:szCs w:val="21"/>
              </w:rPr>
            </w:pPr>
            <w:r w:rsidRPr="63EACEAA">
              <w:rPr>
                <w:rFonts w:ascii="Arial" w:eastAsia="Arial" w:hAnsi="Arial" w:cs="Arial"/>
                <w:color w:val="000000" w:themeColor="text1"/>
                <w:sz w:val="21"/>
                <w:szCs w:val="21"/>
              </w:rPr>
              <w:t xml:space="preserve">Install, commission, maintain, rebuild, and disassemble IML injection molding machinery and automation with brands like Husky, </w:t>
            </w:r>
            <w:proofErr w:type="spellStart"/>
            <w:r w:rsidRPr="63EACEAA">
              <w:rPr>
                <w:rFonts w:ascii="Arial" w:eastAsia="Arial" w:hAnsi="Arial" w:cs="Arial"/>
                <w:color w:val="000000" w:themeColor="text1"/>
                <w:sz w:val="21"/>
                <w:szCs w:val="21"/>
              </w:rPr>
              <w:t>Netstal</w:t>
            </w:r>
            <w:proofErr w:type="spellEnd"/>
            <w:r w:rsidRPr="63EACEAA">
              <w:rPr>
                <w:rFonts w:ascii="Arial" w:eastAsia="Arial" w:hAnsi="Arial" w:cs="Arial"/>
                <w:color w:val="000000" w:themeColor="text1"/>
                <w:sz w:val="21"/>
                <w:szCs w:val="21"/>
              </w:rPr>
              <w:t xml:space="preserve">, Engel, BMB, IML </w:t>
            </w:r>
            <w:proofErr w:type="spellStart"/>
            <w:r w:rsidRPr="63EACEAA">
              <w:rPr>
                <w:rFonts w:ascii="Arial" w:eastAsia="Arial" w:hAnsi="Arial" w:cs="Arial"/>
                <w:color w:val="000000" w:themeColor="text1"/>
                <w:sz w:val="21"/>
                <w:szCs w:val="21"/>
              </w:rPr>
              <w:t>Robotix</w:t>
            </w:r>
            <w:proofErr w:type="spellEnd"/>
            <w:r w:rsidRPr="63EACEAA">
              <w:rPr>
                <w:rFonts w:ascii="Arial" w:eastAsia="Arial" w:hAnsi="Arial" w:cs="Arial"/>
                <w:color w:val="000000" w:themeColor="text1"/>
                <w:sz w:val="21"/>
                <w:szCs w:val="21"/>
              </w:rPr>
              <w:t xml:space="preserve">, Pages, Isleman, Muller, </w:t>
            </w:r>
            <w:proofErr w:type="spellStart"/>
            <w:r w:rsidRPr="63EACEAA">
              <w:rPr>
                <w:rFonts w:ascii="Arial" w:eastAsia="Arial" w:hAnsi="Arial" w:cs="Arial"/>
                <w:color w:val="000000" w:themeColor="text1"/>
                <w:sz w:val="21"/>
                <w:szCs w:val="21"/>
              </w:rPr>
              <w:t>Yudo</w:t>
            </w:r>
            <w:proofErr w:type="spellEnd"/>
            <w:r w:rsidRPr="63EACEAA">
              <w:rPr>
                <w:rFonts w:ascii="Arial" w:eastAsia="Arial" w:hAnsi="Arial" w:cs="Arial"/>
                <w:color w:val="000000" w:themeColor="text1"/>
                <w:sz w:val="21"/>
                <w:szCs w:val="21"/>
              </w:rPr>
              <w:t xml:space="preserve">, and </w:t>
            </w:r>
            <w:proofErr w:type="spellStart"/>
            <w:r w:rsidRPr="63EACEAA">
              <w:rPr>
                <w:rFonts w:ascii="Arial" w:eastAsia="Arial" w:hAnsi="Arial" w:cs="Arial"/>
                <w:color w:val="000000" w:themeColor="text1"/>
                <w:sz w:val="21"/>
                <w:szCs w:val="21"/>
              </w:rPr>
              <w:t>Wulftech</w:t>
            </w:r>
            <w:proofErr w:type="spellEnd"/>
            <w:r w:rsidRPr="63EACEAA">
              <w:rPr>
                <w:rFonts w:ascii="Arial" w:eastAsia="Arial" w:hAnsi="Arial" w:cs="Arial"/>
                <w:color w:val="000000" w:themeColor="text1"/>
                <w:sz w:val="21"/>
                <w:szCs w:val="21"/>
              </w:rPr>
              <w:t xml:space="preserve">. Extensive training and troubleshooting with industrial production equipment such as hydraulic, pneumatic, electrical, heating/cooling, vision quality, process, automation, conveying, packaging, control, communications, and safety systems. </w:t>
            </w:r>
          </w:p>
          <w:p w14:paraId="4B74BC61" w14:textId="20EE0351" w:rsidR="00986618" w:rsidRPr="00CF1A49" w:rsidRDefault="00986618" w:rsidP="519C884B">
            <w:pPr>
              <w:contextualSpacing w:val="0"/>
              <w:rPr>
                <w:rFonts w:ascii="Arial" w:eastAsia="Arial" w:hAnsi="Arial" w:cs="Arial"/>
                <w:color w:val="000000" w:themeColor="text1"/>
              </w:rPr>
            </w:pPr>
          </w:p>
          <w:p w14:paraId="0B554E49" w14:textId="07964534" w:rsidR="00986618" w:rsidRPr="00CF1A49" w:rsidRDefault="6E611A3A" w:rsidP="519C884B">
            <w:pPr>
              <w:pStyle w:val="SmallText"/>
              <w:rPr>
                <w:rFonts w:ascii="Arial" w:eastAsia="Arial" w:hAnsi="Arial" w:cs="Arial"/>
              </w:rPr>
            </w:pPr>
            <w:r w:rsidRPr="519C884B">
              <w:rPr>
                <w:rFonts w:ascii="Arial" w:eastAsia="Arial" w:hAnsi="Arial" w:cs="Arial"/>
              </w:rPr>
              <w:t>Oct 2018 – July 2019</w:t>
            </w:r>
          </w:p>
          <w:p w14:paraId="7939CF03" w14:textId="7B36835F" w:rsidR="00986618" w:rsidRPr="00CF1A49" w:rsidRDefault="6E611A3A" w:rsidP="519C884B">
            <w:pPr>
              <w:pStyle w:val="Text"/>
              <w:rPr>
                <w:rFonts w:ascii="Arial" w:eastAsia="Arial" w:hAnsi="Arial" w:cs="Arial"/>
                <w:sz w:val="22"/>
                <w:szCs w:val="22"/>
              </w:rPr>
            </w:pPr>
            <w:r w:rsidRPr="519C884B">
              <w:rPr>
                <w:rFonts w:ascii="Arial" w:eastAsia="Arial" w:hAnsi="Arial" w:cs="Arial"/>
                <w:sz w:val="22"/>
                <w:szCs w:val="22"/>
                <w:u w:val="single"/>
              </w:rPr>
              <w:t xml:space="preserve">Industrial Maintenance Technician II </w:t>
            </w:r>
            <w:r w:rsidRPr="519C884B">
              <w:rPr>
                <w:rFonts w:ascii="Arial" w:eastAsia="Arial" w:hAnsi="Arial" w:cs="Arial"/>
                <w:color w:val="BE9268"/>
                <w:sz w:val="22"/>
                <w:szCs w:val="22"/>
                <w:u w:val="single"/>
              </w:rPr>
              <w:t xml:space="preserve">• </w:t>
            </w:r>
            <w:r w:rsidRPr="519C884B">
              <w:rPr>
                <w:rFonts w:ascii="Arial" w:eastAsia="Arial" w:hAnsi="Arial" w:cs="Arial"/>
                <w:sz w:val="22"/>
                <w:szCs w:val="22"/>
                <w:u w:val="single"/>
              </w:rPr>
              <w:t xml:space="preserve">Maintenance </w:t>
            </w:r>
            <w:r w:rsidRPr="519C884B">
              <w:rPr>
                <w:rFonts w:ascii="Arial" w:eastAsia="Arial" w:hAnsi="Arial" w:cs="Arial"/>
                <w:color w:val="BE9268"/>
                <w:sz w:val="22"/>
                <w:szCs w:val="22"/>
                <w:u w:val="single"/>
              </w:rPr>
              <w:t xml:space="preserve">• </w:t>
            </w:r>
            <w:r w:rsidRPr="519C884B">
              <w:rPr>
                <w:rFonts w:ascii="Arial" w:eastAsia="Arial" w:hAnsi="Arial" w:cs="Arial"/>
                <w:sz w:val="22"/>
                <w:szCs w:val="22"/>
                <w:u w:val="single"/>
              </w:rPr>
              <w:t xml:space="preserve">Reser’s Fine Foods </w:t>
            </w:r>
          </w:p>
          <w:p w14:paraId="5C764777" w14:textId="517DB35E" w:rsidR="00986618" w:rsidRPr="00CF1A49" w:rsidRDefault="277F5361" w:rsidP="277F5361">
            <w:pPr>
              <w:pStyle w:val="Text"/>
              <w:rPr>
                <w:rFonts w:ascii="Arial" w:eastAsia="Arial" w:hAnsi="Arial" w:cs="Arial"/>
                <w:color w:val="000000" w:themeColor="text1"/>
                <w:sz w:val="21"/>
                <w:szCs w:val="21"/>
              </w:rPr>
            </w:pPr>
            <w:r w:rsidRPr="277F5361">
              <w:rPr>
                <w:rFonts w:ascii="Arial" w:eastAsia="Arial" w:hAnsi="Arial" w:cs="Arial"/>
                <w:color w:val="000000" w:themeColor="text1"/>
                <w:sz w:val="21"/>
                <w:szCs w:val="21"/>
              </w:rPr>
              <w:t>As the very first internship at the baked plant, I received hands-on training with industrial facility equipment as well as food production machinery and packaging. These included hoppers, mixers, conveyors, shakers, ovens, heat sealing machines, cooling spirals, packaging, heat shrink machines, labelers, metal detectors, boilers, pit pumps, heat exchangers, and weighing equipment.</w:t>
            </w:r>
          </w:p>
          <w:p w14:paraId="22F0C36F" w14:textId="31D0E174" w:rsidR="2E6E0C31" w:rsidRDefault="2E6E0C31" w:rsidP="2E6E0C31">
            <w:pPr>
              <w:rPr>
                <w:rFonts w:ascii="Arial" w:eastAsia="Arial" w:hAnsi="Arial" w:cs="Arial"/>
                <w:i/>
                <w:iCs/>
                <w:color w:val="000000" w:themeColor="text1"/>
                <w:sz w:val="20"/>
                <w:szCs w:val="20"/>
              </w:rPr>
            </w:pPr>
          </w:p>
          <w:p w14:paraId="12CCF000" w14:textId="4262F2EC" w:rsidR="00986618" w:rsidRPr="00CF1A49" w:rsidRDefault="6E611A3A" w:rsidP="519C884B">
            <w:pPr>
              <w:pStyle w:val="SmallText"/>
              <w:rPr>
                <w:rFonts w:ascii="Arial" w:eastAsia="Arial" w:hAnsi="Arial" w:cs="Arial"/>
              </w:rPr>
            </w:pPr>
            <w:r w:rsidRPr="519C884B">
              <w:rPr>
                <w:rFonts w:ascii="Arial" w:eastAsia="Arial" w:hAnsi="Arial" w:cs="Arial"/>
              </w:rPr>
              <w:t>June 2018 – Aug 2018</w:t>
            </w:r>
          </w:p>
          <w:p w14:paraId="6F075DED" w14:textId="6A047C11" w:rsidR="00986618" w:rsidRPr="00CF1A49" w:rsidRDefault="6E611A3A" w:rsidP="519C884B">
            <w:pPr>
              <w:pStyle w:val="Text"/>
              <w:rPr>
                <w:rFonts w:ascii="Arial" w:eastAsia="Arial" w:hAnsi="Arial" w:cs="Arial"/>
                <w:sz w:val="22"/>
                <w:szCs w:val="22"/>
              </w:rPr>
            </w:pPr>
            <w:r w:rsidRPr="519C884B">
              <w:rPr>
                <w:rFonts w:ascii="Arial" w:eastAsia="Arial" w:hAnsi="Arial" w:cs="Arial"/>
                <w:sz w:val="22"/>
                <w:szCs w:val="22"/>
                <w:u w:val="single"/>
              </w:rPr>
              <w:lastRenderedPageBreak/>
              <w:t xml:space="preserve">CNC Machine Operator </w:t>
            </w:r>
            <w:r w:rsidRPr="519C884B">
              <w:rPr>
                <w:rFonts w:ascii="Arial" w:eastAsia="Arial" w:hAnsi="Arial" w:cs="Arial"/>
                <w:color w:val="BE9268"/>
                <w:sz w:val="22"/>
                <w:szCs w:val="22"/>
                <w:u w:val="single"/>
              </w:rPr>
              <w:t xml:space="preserve">• </w:t>
            </w:r>
            <w:r w:rsidRPr="519C884B">
              <w:rPr>
                <w:rFonts w:ascii="Arial" w:eastAsia="Arial" w:hAnsi="Arial" w:cs="Arial"/>
                <w:sz w:val="22"/>
                <w:szCs w:val="22"/>
                <w:u w:val="single"/>
              </w:rPr>
              <w:t xml:space="preserve">Operator </w:t>
            </w:r>
            <w:r w:rsidRPr="519C884B">
              <w:rPr>
                <w:rFonts w:ascii="Arial" w:eastAsia="Arial" w:hAnsi="Arial" w:cs="Arial"/>
                <w:color w:val="BE9268"/>
                <w:sz w:val="22"/>
                <w:szCs w:val="22"/>
                <w:u w:val="single"/>
              </w:rPr>
              <w:t xml:space="preserve">• </w:t>
            </w:r>
            <w:r w:rsidRPr="519C884B">
              <w:rPr>
                <w:rFonts w:ascii="Arial" w:eastAsia="Arial" w:hAnsi="Arial" w:cs="Arial"/>
                <w:sz w:val="22"/>
                <w:szCs w:val="22"/>
                <w:u w:val="single"/>
              </w:rPr>
              <w:t>Industrial Chrome</w:t>
            </w:r>
          </w:p>
          <w:p w14:paraId="58B6E60B" w14:textId="62AB2B83" w:rsidR="00986618" w:rsidRPr="00CF1A49" w:rsidRDefault="6E611A3A" w:rsidP="519C884B">
            <w:pPr>
              <w:pStyle w:val="Text"/>
              <w:rPr>
                <w:rFonts w:ascii="Arial" w:eastAsia="Arial" w:hAnsi="Arial" w:cs="Arial"/>
                <w:sz w:val="21"/>
                <w:szCs w:val="21"/>
              </w:rPr>
            </w:pPr>
            <w:r w:rsidRPr="519C884B">
              <w:rPr>
                <w:rFonts w:ascii="Arial" w:eastAsia="Arial" w:hAnsi="Arial" w:cs="Arial"/>
                <w:sz w:val="21"/>
                <w:szCs w:val="21"/>
              </w:rPr>
              <w:t>Produced high-quality machined parts by operating Haus and Fadal milling machines for industrial and agricultural clients. Keeping an eye on tight tolerances with precision measuring instruments, machines, and gauges. Worked metals on a Baileigh press brake as well as hardening shafts and gears for ruggedized applications.</w:t>
            </w:r>
          </w:p>
          <w:p w14:paraId="594BE517" w14:textId="3BCDAB66" w:rsidR="00986618" w:rsidRPr="00CF1A49" w:rsidRDefault="00986618" w:rsidP="519C884B">
            <w:pPr>
              <w:contextualSpacing w:val="0"/>
              <w:rPr>
                <w:rFonts w:ascii="Arial" w:eastAsia="Arial" w:hAnsi="Arial" w:cs="Arial"/>
                <w:i/>
                <w:iCs/>
                <w:color w:val="404040" w:themeColor="text1" w:themeTint="BF"/>
                <w:sz w:val="20"/>
                <w:szCs w:val="20"/>
              </w:rPr>
            </w:pPr>
          </w:p>
          <w:p w14:paraId="5F7F93CD" w14:textId="69755498" w:rsidR="00986618" w:rsidRPr="00CF1A49" w:rsidRDefault="6E611A3A" w:rsidP="519C884B">
            <w:pPr>
              <w:pStyle w:val="SmallText"/>
              <w:rPr>
                <w:rFonts w:ascii="Arial" w:eastAsia="Arial" w:hAnsi="Arial" w:cs="Arial"/>
              </w:rPr>
            </w:pPr>
            <w:r w:rsidRPr="519C884B">
              <w:rPr>
                <w:rFonts w:ascii="Arial" w:eastAsia="Arial" w:hAnsi="Arial" w:cs="Arial"/>
              </w:rPr>
              <w:t>April 2016 – Aug 2017</w:t>
            </w:r>
          </w:p>
          <w:p w14:paraId="544AF12B" w14:textId="50C9ED30" w:rsidR="00986618" w:rsidRPr="00CF1A49" w:rsidRDefault="6E611A3A" w:rsidP="519C884B">
            <w:pPr>
              <w:pStyle w:val="Text"/>
              <w:rPr>
                <w:rFonts w:ascii="Arial" w:eastAsia="Arial" w:hAnsi="Arial" w:cs="Arial"/>
                <w:sz w:val="22"/>
                <w:szCs w:val="22"/>
              </w:rPr>
            </w:pPr>
            <w:r w:rsidRPr="519C884B">
              <w:rPr>
                <w:rFonts w:ascii="Arial" w:eastAsia="Arial" w:hAnsi="Arial" w:cs="Arial"/>
                <w:sz w:val="22"/>
                <w:szCs w:val="22"/>
                <w:u w:val="single"/>
              </w:rPr>
              <w:t xml:space="preserve">Welding Fabricator </w:t>
            </w:r>
            <w:r w:rsidRPr="519C884B">
              <w:rPr>
                <w:rFonts w:ascii="Arial" w:eastAsia="Arial" w:hAnsi="Arial" w:cs="Arial"/>
                <w:color w:val="BE9268"/>
                <w:sz w:val="22"/>
                <w:szCs w:val="22"/>
                <w:u w:val="single"/>
              </w:rPr>
              <w:t xml:space="preserve">• </w:t>
            </w:r>
            <w:r w:rsidRPr="519C884B">
              <w:rPr>
                <w:rFonts w:ascii="Arial" w:eastAsia="Arial" w:hAnsi="Arial" w:cs="Arial"/>
                <w:sz w:val="22"/>
                <w:szCs w:val="22"/>
                <w:u w:val="single"/>
              </w:rPr>
              <w:t xml:space="preserve">Fabricator </w:t>
            </w:r>
            <w:r w:rsidRPr="519C884B">
              <w:rPr>
                <w:rFonts w:ascii="Arial" w:eastAsia="Arial" w:hAnsi="Arial" w:cs="Arial"/>
                <w:color w:val="BE9268"/>
                <w:sz w:val="22"/>
                <w:szCs w:val="22"/>
                <w:u w:val="single"/>
              </w:rPr>
              <w:t xml:space="preserve">• </w:t>
            </w:r>
            <w:r w:rsidRPr="519C884B">
              <w:rPr>
                <w:rFonts w:ascii="Arial" w:eastAsia="Arial" w:hAnsi="Arial" w:cs="Arial"/>
                <w:sz w:val="22"/>
                <w:szCs w:val="22"/>
                <w:u w:val="single"/>
              </w:rPr>
              <w:t>Delta Designs LTD.</w:t>
            </w:r>
          </w:p>
          <w:p w14:paraId="0021AA27" w14:textId="390C0B15" w:rsidR="00986618" w:rsidRPr="00CF1A49" w:rsidRDefault="6E611A3A" w:rsidP="2E6E0C31">
            <w:pPr>
              <w:pStyle w:val="Text"/>
              <w:rPr>
                <w:rFonts w:ascii="Arial" w:eastAsia="Arial" w:hAnsi="Arial" w:cs="Arial"/>
                <w:color w:val="000000" w:themeColor="text1"/>
                <w:sz w:val="21"/>
                <w:szCs w:val="21"/>
              </w:rPr>
            </w:pPr>
            <w:r w:rsidRPr="2E6E0C31">
              <w:rPr>
                <w:rFonts w:ascii="Arial" w:eastAsia="Arial" w:hAnsi="Arial" w:cs="Arial"/>
                <w:color w:val="000000" w:themeColor="text1"/>
                <w:sz w:val="21"/>
                <w:szCs w:val="21"/>
              </w:rPr>
              <w:t xml:space="preserve">Offering custom enclosed museum storage </w:t>
            </w:r>
            <w:r w:rsidR="67E37F6A" w:rsidRPr="2E6E0C31">
              <w:rPr>
                <w:rFonts w:ascii="Arial" w:eastAsia="Arial" w:hAnsi="Arial" w:cs="Arial"/>
                <w:color w:val="000000" w:themeColor="text1"/>
                <w:sz w:val="21"/>
                <w:szCs w:val="21"/>
              </w:rPr>
              <w:t>equipment to</w:t>
            </w:r>
            <w:r w:rsidRPr="2E6E0C31">
              <w:rPr>
                <w:rFonts w:ascii="Arial" w:eastAsia="Arial" w:hAnsi="Arial" w:cs="Arial"/>
                <w:color w:val="000000" w:themeColor="text1"/>
                <w:sz w:val="21"/>
                <w:szCs w:val="21"/>
              </w:rPr>
              <w:t xml:space="preserve"> high-profile clients</w:t>
            </w:r>
            <w:r w:rsidR="71025556" w:rsidRPr="2E6E0C31">
              <w:rPr>
                <w:rFonts w:ascii="Arial" w:eastAsia="Arial" w:hAnsi="Arial" w:cs="Arial"/>
                <w:color w:val="000000" w:themeColor="text1"/>
                <w:sz w:val="21"/>
                <w:szCs w:val="21"/>
              </w:rPr>
              <w:t xml:space="preserve"> who</w:t>
            </w:r>
            <w:r w:rsidRPr="2E6E0C31">
              <w:rPr>
                <w:rFonts w:ascii="Arial" w:eastAsia="Arial" w:hAnsi="Arial" w:cs="Arial"/>
                <w:color w:val="000000" w:themeColor="text1"/>
                <w:sz w:val="21"/>
                <w:szCs w:val="21"/>
              </w:rPr>
              <w:t xml:space="preserve"> depend on </w:t>
            </w:r>
            <w:r w:rsidR="0D236F18" w:rsidRPr="2E6E0C31">
              <w:rPr>
                <w:rFonts w:ascii="Arial" w:eastAsia="Arial" w:hAnsi="Arial" w:cs="Arial"/>
                <w:color w:val="000000" w:themeColor="text1"/>
                <w:sz w:val="21"/>
                <w:szCs w:val="21"/>
              </w:rPr>
              <w:t>quality</w:t>
            </w:r>
            <w:r w:rsidRPr="2E6E0C31">
              <w:rPr>
                <w:rFonts w:ascii="Arial" w:eastAsia="Arial" w:hAnsi="Arial" w:cs="Arial"/>
                <w:color w:val="000000" w:themeColor="text1"/>
                <w:sz w:val="21"/>
                <w:szCs w:val="21"/>
              </w:rPr>
              <w:t xml:space="preserve"> fabrication from KU to the Smithsonian even the Perot Museum. Being one of 6 fabricators on site I worked closely with engineers and architects to take clients unique </w:t>
            </w:r>
            <w:proofErr w:type="gramStart"/>
            <w:r w:rsidRPr="2E6E0C31">
              <w:rPr>
                <w:rFonts w:ascii="Arial" w:eastAsia="Arial" w:hAnsi="Arial" w:cs="Arial"/>
                <w:color w:val="000000" w:themeColor="text1"/>
                <w:sz w:val="21"/>
                <w:szCs w:val="21"/>
              </w:rPr>
              <w:t>request</w:t>
            </w:r>
            <w:proofErr w:type="gramEnd"/>
            <w:r w:rsidRPr="2E6E0C31">
              <w:rPr>
                <w:rFonts w:ascii="Arial" w:eastAsia="Arial" w:hAnsi="Arial" w:cs="Arial"/>
                <w:color w:val="000000" w:themeColor="text1"/>
                <w:sz w:val="21"/>
                <w:szCs w:val="21"/>
              </w:rPr>
              <w:t xml:space="preserve"> from blueprint to real world functional equipment using stick, MIG, TIG, and resistance spot welding practices along with </w:t>
            </w:r>
            <w:proofErr w:type="gramStart"/>
            <w:r w:rsidRPr="2E6E0C31">
              <w:rPr>
                <w:rFonts w:ascii="Arial" w:eastAsia="Arial" w:hAnsi="Arial" w:cs="Arial"/>
                <w:color w:val="000000" w:themeColor="text1"/>
                <w:sz w:val="21"/>
                <w:szCs w:val="21"/>
              </w:rPr>
              <w:t>oxy-cutting</w:t>
            </w:r>
            <w:proofErr w:type="gramEnd"/>
            <w:r w:rsidRPr="2E6E0C31">
              <w:rPr>
                <w:rFonts w:ascii="Arial" w:eastAsia="Arial" w:hAnsi="Arial" w:cs="Arial"/>
                <w:color w:val="000000" w:themeColor="text1"/>
                <w:sz w:val="21"/>
                <w:szCs w:val="21"/>
              </w:rPr>
              <w:t>, grinding, drilling, sanitation, powder coating, curing, assembly, and QA/packaging.</w:t>
            </w:r>
          </w:p>
          <w:p w14:paraId="546DC0BD" w14:textId="11784E66" w:rsidR="00986618" w:rsidRPr="00CF1A49" w:rsidRDefault="00986618" w:rsidP="519C884B"/>
        </w:tc>
        <w:tc>
          <w:tcPr>
            <w:tcW w:w="1080" w:type="dxa"/>
            <w:tcBorders>
              <w:left w:val="nil"/>
            </w:tcBorders>
            <w:tcMar>
              <w:left w:w="0" w:type="dxa"/>
              <w:bottom w:w="0" w:type="dxa"/>
              <w:right w:w="0" w:type="dxa"/>
            </w:tcMar>
          </w:tcPr>
          <w:p w14:paraId="48EA0E80" w14:textId="77777777" w:rsidR="00986618" w:rsidRDefault="00986618" w:rsidP="001D0BF1">
            <w:pPr>
              <w:pStyle w:val="Heading3"/>
            </w:pPr>
          </w:p>
        </w:tc>
      </w:tr>
      <w:tr w:rsidR="00986618" w:rsidRPr="00CF1A49" w14:paraId="462E0798" w14:textId="563B2A8D" w:rsidTr="0908FF9B">
        <w:tblPrEx>
          <w:tblBorders>
            <w:insideV w:val="dotted" w:sz="18" w:space="0" w:color="BFBFBF" w:themeColor="background1" w:themeShade="BF"/>
          </w:tblBorders>
          <w:tblCellMar>
            <w:left w:w="576" w:type="dxa"/>
            <w:bottom w:w="0" w:type="dxa"/>
          </w:tblCellMar>
        </w:tblPrEx>
        <w:tc>
          <w:tcPr>
            <w:tcW w:w="1080" w:type="dxa"/>
            <w:tcMar>
              <w:left w:w="0" w:type="dxa"/>
              <w:bottom w:w="0" w:type="dxa"/>
              <w:right w:w="0" w:type="dxa"/>
            </w:tcMar>
          </w:tcPr>
          <w:p w14:paraId="240A6926" w14:textId="77777777" w:rsidR="00986618" w:rsidRDefault="00986618" w:rsidP="00F61DF9">
            <w:pPr>
              <w:pStyle w:val="Heading3"/>
            </w:pPr>
          </w:p>
        </w:tc>
        <w:tc>
          <w:tcPr>
            <w:tcW w:w="9360" w:type="dxa"/>
            <w:gridSpan w:val="2"/>
            <w:tcBorders>
              <w:right w:val="nil"/>
            </w:tcBorders>
            <w:tcMar>
              <w:top w:w="216" w:type="dxa"/>
            </w:tcMar>
          </w:tcPr>
          <w:p w14:paraId="37AEC0FA" w14:textId="24E2C557" w:rsidR="00986618" w:rsidRDefault="00986618" w:rsidP="00F61DF9"/>
        </w:tc>
        <w:tc>
          <w:tcPr>
            <w:tcW w:w="1080" w:type="dxa"/>
            <w:tcBorders>
              <w:left w:val="nil"/>
            </w:tcBorders>
            <w:tcMar>
              <w:left w:w="0" w:type="dxa"/>
              <w:bottom w:w="0" w:type="dxa"/>
              <w:right w:w="0" w:type="dxa"/>
            </w:tcMar>
          </w:tcPr>
          <w:p w14:paraId="36DC4C33" w14:textId="77777777" w:rsidR="00986618" w:rsidRDefault="00986618" w:rsidP="00F61DF9">
            <w:pPr>
              <w:pStyle w:val="Heading3"/>
            </w:pPr>
          </w:p>
        </w:tc>
      </w:tr>
      <w:bookmarkEnd w:id="0"/>
      <w:tr w:rsidR="00AD4FD6" w:rsidRPr="00CF1A49" w14:paraId="3BA2928B" w14:textId="77777777" w:rsidTr="0908FF9B">
        <w:tblPrEx>
          <w:tblCellMar>
            <w:left w:w="108" w:type="dxa"/>
            <w:bottom w:w="0" w:type="dxa"/>
            <w:right w:w="108" w:type="dxa"/>
          </w:tblCellMar>
        </w:tblPrEx>
        <w:trPr>
          <w:trHeight w:hRule="exact" w:val="936"/>
        </w:trPr>
        <w:tc>
          <w:tcPr>
            <w:tcW w:w="1080" w:type="dxa"/>
            <w:tcMar>
              <w:left w:w="0" w:type="dxa"/>
              <w:bottom w:w="0" w:type="dxa"/>
              <w:right w:w="0" w:type="dxa"/>
            </w:tcMar>
            <w:vAlign w:val="bottom"/>
          </w:tcPr>
          <w:p w14:paraId="6ABB8D82" w14:textId="77777777" w:rsidR="00AD4FD6" w:rsidRDefault="00AD4FD6" w:rsidP="00C57618"/>
        </w:tc>
        <w:tc>
          <w:tcPr>
            <w:tcW w:w="9360" w:type="dxa"/>
            <w:gridSpan w:val="2"/>
            <w:vAlign w:val="bottom"/>
          </w:tcPr>
          <w:sdt>
            <w:sdtPr>
              <w:alias w:val="Education:"/>
              <w:tag w:val="Education:"/>
              <w:id w:val="-1908763273"/>
              <w:placeholder>
                <w:docPart w:val="4C575C1212844D6290200B9F35DCC92D"/>
              </w:placeholder>
              <w:temporary/>
              <w:showingPlcHdr/>
              <w15:appearance w15:val="hidden"/>
            </w:sdtPr>
            <w:sdtContent>
              <w:p w14:paraId="3830A059" w14:textId="40DE3C8D" w:rsidR="00AD4FD6" w:rsidRPr="00AD4FD6" w:rsidRDefault="00AD4FD6" w:rsidP="00AD4FD6">
                <w:pPr>
                  <w:pStyle w:val="Heading1"/>
                </w:pPr>
                <w:r w:rsidRPr="00AD4FD6">
                  <w:t>Education</w:t>
                </w:r>
              </w:p>
            </w:sdtContent>
          </w:sdt>
          <w:p w14:paraId="2A158798" w14:textId="77777777" w:rsidR="519C884B" w:rsidRDefault="519C884B"/>
        </w:tc>
        <w:tc>
          <w:tcPr>
            <w:tcW w:w="1080" w:type="dxa"/>
            <w:tcMar>
              <w:left w:w="0" w:type="dxa"/>
              <w:bottom w:w="0" w:type="dxa"/>
              <w:right w:w="0" w:type="dxa"/>
            </w:tcMar>
            <w:vAlign w:val="bottom"/>
          </w:tcPr>
          <w:p w14:paraId="3C84544B" w14:textId="77777777" w:rsidR="00AD4FD6" w:rsidRDefault="00AD4FD6" w:rsidP="00C57618"/>
        </w:tc>
      </w:tr>
      <w:tr w:rsidR="00AD4FD6" w:rsidRPr="00CF1A49" w14:paraId="285F6CA8" w14:textId="77777777" w:rsidTr="0908FF9B">
        <w:tblPrEx>
          <w:tblBorders>
            <w:insideV w:val="dotted" w:sz="18" w:space="0" w:color="BFBFBF" w:themeColor="background1" w:themeShade="BF"/>
          </w:tblBorders>
          <w:tblCellMar>
            <w:left w:w="576" w:type="dxa"/>
            <w:bottom w:w="0" w:type="dxa"/>
          </w:tblCellMar>
        </w:tblPrEx>
        <w:tc>
          <w:tcPr>
            <w:tcW w:w="1080" w:type="dxa"/>
            <w:tcMar>
              <w:left w:w="0" w:type="dxa"/>
              <w:bottom w:w="0" w:type="dxa"/>
              <w:right w:w="0" w:type="dxa"/>
            </w:tcMar>
          </w:tcPr>
          <w:p w14:paraId="65861E33" w14:textId="77777777" w:rsidR="00AD4FD6" w:rsidRDefault="00AD4FD6" w:rsidP="00C57618">
            <w:pPr>
              <w:pStyle w:val="Heading3"/>
            </w:pPr>
          </w:p>
        </w:tc>
        <w:tc>
          <w:tcPr>
            <w:tcW w:w="9360" w:type="dxa"/>
            <w:gridSpan w:val="2"/>
            <w:tcBorders>
              <w:right w:val="nil"/>
            </w:tcBorders>
          </w:tcPr>
          <w:p w14:paraId="621C06E3" w14:textId="0A882862" w:rsidR="00AD4FD6" w:rsidRPr="00CF1A49" w:rsidRDefault="1BDA7EC1" w:rsidP="519C884B">
            <w:pPr>
              <w:pStyle w:val="Text"/>
              <w:rPr>
                <w:rFonts w:ascii="Arial" w:eastAsia="Arial" w:hAnsi="Arial" w:cs="Arial"/>
                <w:sz w:val="22"/>
                <w:szCs w:val="22"/>
              </w:rPr>
            </w:pPr>
            <w:r w:rsidRPr="519C884B">
              <w:rPr>
                <w:rFonts w:ascii="Arial" w:eastAsia="Arial" w:hAnsi="Arial" w:cs="Arial"/>
                <w:sz w:val="22"/>
                <w:szCs w:val="22"/>
              </w:rPr>
              <w:t>Washburn University-</w:t>
            </w:r>
          </w:p>
          <w:p w14:paraId="70B3FDC1" w14:textId="2762F9D5" w:rsidR="00AD4FD6" w:rsidRPr="00CF1A49" w:rsidRDefault="63EACEAA" w:rsidP="63EACEAA">
            <w:pPr>
              <w:rPr>
                <w:rFonts w:ascii="Arial" w:eastAsia="Arial" w:hAnsi="Arial" w:cs="Arial"/>
                <w:color w:val="000000" w:themeColor="text1"/>
                <w:sz w:val="21"/>
                <w:szCs w:val="21"/>
              </w:rPr>
            </w:pPr>
            <w:proofErr w:type="gramStart"/>
            <w:r w:rsidRPr="63EACEAA">
              <w:rPr>
                <w:rFonts w:ascii="Arial" w:eastAsia="Arial" w:hAnsi="Arial" w:cs="Arial"/>
                <w:color w:val="000000" w:themeColor="text1"/>
                <w:sz w:val="21"/>
                <w:szCs w:val="21"/>
                <w:u w:val="single"/>
              </w:rPr>
              <w:t>Associates in Industrial Sciences and Technology</w:t>
            </w:r>
            <w:proofErr w:type="gramEnd"/>
            <w:r w:rsidRPr="63EACEAA">
              <w:rPr>
                <w:rFonts w:ascii="Arial" w:eastAsia="Arial" w:hAnsi="Arial" w:cs="Arial"/>
                <w:color w:val="000000" w:themeColor="text1"/>
                <w:sz w:val="21"/>
                <w:szCs w:val="21"/>
                <w:u w:val="single"/>
              </w:rPr>
              <w:t>-</w:t>
            </w:r>
            <w:r w:rsidRPr="63EACEAA">
              <w:rPr>
                <w:rFonts w:ascii="Arial" w:eastAsia="Arial" w:hAnsi="Arial" w:cs="Arial"/>
                <w:color w:val="000000" w:themeColor="text1"/>
                <w:sz w:val="21"/>
                <w:szCs w:val="21"/>
              </w:rPr>
              <w:t xml:space="preserve"> Currently Enrolled- 3.0 GPA- A solid understanding of theoretical concepts in technology, safety, and health with integrated skills and knowledge to situations or environments in real world applications.</w:t>
            </w:r>
          </w:p>
          <w:p w14:paraId="5DB54046" w14:textId="4DFBE0D8" w:rsidR="00AD4FD6" w:rsidRPr="00CF1A49" w:rsidRDefault="00AD4FD6" w:rsidP="519C884B">
            <w:pPr>
              <w:contextualSpacing w:val="0"/>
              <w:rPr>
                <w:rFonts w:ascii="Arial" w:eastAsia="Arial" w:hAnsi="Arial" w:cs="Arial"/>
                <w:b/>
                <w:bCs/>
                <w:color w:val="404040" w:themeColor="text1" w:themeTint="BF"/>
              </w:rPr>
            </w:pPr>
          </w:p>
          <w:p w14:paraId="03E936C3" w14:textId="54B78793" w:rsidR="00AD4FD6" w:rsidRPr="00CF1A49" w:rsidRDefault="1BDA7EC1" w:rsidP="519C884B">
            <w:pPr>
              <w:pStyle w:val="Text"/>
              <w:rPr>
                <w:rFonts w:ascii="Arial" w:eastAsia="Arial" w:hAnsi="Arial" w:cs="Arial"/>
                <w:sz w:val="22"/>
                <w:szCs w:val="22"/>
              </w:rPr>
            </w:pPr>
            <w:r w:rsidRPr="519C884B">
              <w:rPr>
                <w:rFonts w:ascii="Arial" w:eastAsia="Arial" w:hAnsi="Arial" w:cs="Arial"/>
                <w:sz w:val="22"/>
                <w:szCs w:val="22"/>
              </w:rPr>
              <w:t>Washburn Institute of Technology-</w:t>
            </w:r>
          </w:p>
          <w:p w14:paraId="021E1142" w14:textId="4FFCBB28" w:rsidR="00AD4FD6" w:rsidRPr="00CF1A49" w:rsidRDefault="63EACEAA" w:rsidP="63EACEAA">
            <w:pPr>
              <w:rPr>
                <w:rFonts w:ascii="Arial" w:eastAsia="Arial" w:hAnsi="Arial" w:cs="Arial"/>
                <w:color w:val="000000" w:themeColor="text1"/>
                <w:sz w:val="21"/>
                <w:szCs w:val="21"/>
              </w:rPr>
            </w:pPr>
            <w:r w:rsidRPr="63EACEAA">
              <w:rPr>
                <w:rFonts w:ascii="Arial" w:eastAsia="Arial" w:hAnsi="Arial" w:cs="Arial"/>
                <w:color w:val="000000" w:themeColor="text1"/>
                <w:sz w:val="21"/>
                <w:szCs w:val="21"/>
                <w:u w:val="single"/>
              </w:rPr>
              <w:t xml:space="preserve">Building Automation Systems </w:t>
            </w:r>
            <w:r w:rsidRPr="63EACEAA">
              <w:rPr>
                <w:rFonts w:ascii="Arial" w:eastAsia="Arial" w:hAnsi="Arial" w:cs="Arial"/>
                <w:color w:val="000000" w:themeColor="text1"/>
                <w:sz w:val="21"/>
                <w:szCs w:val="21"/>
              </w:rPr>
              <w:t>- Graduated May 2019- 3.0 GPA- One of two of the first students in this newly accredited program which brings AST, CCNA, and HVAC together with training and focus on electrical, heating and cooling, metal sheet fabrication with credentials in refrigerant control systems, handling, and industry tool usage.</w:t>
            </w:r>
          </w:p>
          <w:p w14:paraId="501D8031" w14:textId="1B86E9E1" w:rsidR="00AD4FD6" w:rsidRPr="00CF1A49" w:rsidRDefault="00AD4FD6" w:rsidP="519C884B">
            <w:pPr>
              <w:contextualSpacing w:val="0"/>
              <w:rPr>
                <w:rFonts w:ascii="Arial" w:eastAsia="Arial" w:hAnsi="Arial" w:cs="Arial"/>
                <w:b/>
                <w:bCs/>
                <w:color w:val="404040" w:themeColor="text1" w:themeTint="BF"/>
              </w:rPr>
            </w:pPr>
          </w:p>
          <w:p w14:paraId="781427CF" w14:textId="6690261C" w:rsidR="00AD4FD6" w:rsidRPr="00CF1A49" w:rsidRDefault="63EACEAA" w:rsidP="63EACEAA">
            <w:pPr>
              <w:rPr>
                <w:rFonts w:ascii="Arial" w:eastAsia="Arial" w:hAnsi="Arial" w:cs="Arial"/>
                <w:color w:val="000000" w:themeColor="text1"/>
                <w:sz w:val="21"/>
                <w:szCs w:val="21"/>
              </w:rPr>
            </w:pPr>
            <w:r w:rsidRPr="63EACEAA">
              <w:rPr>
                <w:rFonts w:ascii="Arial" w:eastAsia="Arial" w:hAnsi="Arial" w:cs="Arial"/>
                <w:color w:val="000000" w:themeColor="text1"/>
                <w:sz w:val="21"/>
                <w:szCs w:val="21"/>
                <w:u w:val="single"/>
              </w:rPr>
              <w:t xml:space="preserve">CISCO Certified Network Associate </w:t>
            </w:r>
            <w:r w:rsidRPr="63EACEAA">
              <w:rPr>
                <w:rFonts w:ascii="Arial" w:eastAsia="Arial" w:hAnsi="Arial" w:cs="Arial"/>
                <w:color w:val="000000" w:themeColor="text1"/>
                <w:sz w:val="21"/>
                <w:szCs w:val="21"/>
              </w:rPr>
              <w:t>- Dec 2018-3.5GPA- Hands-on introduction to basics in computer fundamentals with introduction to Networks with setup and maintenance of multiple desktops, operating systems and Networks.</w:t>
            </w:r>
          </w:p>
          <w:p w14:paraId="12CAFD83" w14:textId="37173E21" w:rsidR="00AD4FD6" w:rsidRPr="00CF1A49" w:rsidRDefault="00AD4FD6" w:rsidP="519C884B">
            <w:pPr>
              <w:contextualSpacing w:val="0"/>
              <w:rPr>
                <w:rFonts w:ascii="Arial" w:eastAsia="Arial" w:hAnsi="Arial" w:cs="Arial"/>
                <w:color w:val="404040" w:themeColor="text1" w:themeTint="BF"/>
                <w:sz w:val="21"/>
                <w:szCs w:val="21"/>
              </w:rPr>
            </w:pPr>
          </w:p>
          <w:p w14:paraId="7BE2A24A" w14:textId="20B24305" w:rsidR="00AD4FD6" w:rsidRPr="00CF1A49" w:rsidRDefault="1BDA7EC1" w:rsidP="519C884B">
            <w:pPr>
              <w:contextualSpacing w:val="0"/>
              <w:rPr>
                <w:rFonts w:ascii="Arial" w:eastAsia="Arial" w:hAnsi="Arial" w:cs="Arial"/>
                <w:color w:val="404040" w:themeColor="text1" w:themeTint="BF"/>
                <w:sz w:val="21"/>
                <w:szCs w:val="21"/>
              </w:rPr>
            </w:pPr>
            <w:r w:rsidRPr="519C884B">
              <w:rPr>
                <w:rFonts w:ascii="Arial" w:eastAsia="Arial" w:hAnsi="Arial" w:cs="Arial"/>
                <w:color w:val="404040" w:themeColor="text1" w:themeTint="BF"/>
                <w:sz w:val="21"/>
                <w:szCs w:val="21"/>
                <w:u w:val="single"/>
              </w:rPr>
              <w:t xml:space="preserve">Advance System Technology </w:t>
            </w:r>
            <w:r w:rsidRPr="519C884B">
              <w:rPr>
                <w:rFonts w:ascii="Arial" w:eastAsia="Arial" w:hAnsi="Arial" w:cs="Arial"/>
                <w:color w:val="404040" w:themeColor="text1" w:themeTint="BF"/>
                <w:sz w:val="21"/>
                <w:szCs w:val="21"/>
              </w:rPr>
              <w:t>- May 2018- 3.5 GPA- Training on maintenance and system fundamentals with course work including electrical, mechanical, and fluid systems with focus on PLC, process control, robotics, mechatronics, and mill/lathe training.</w:t>
            </w:r>
          </w:p>
          <w:p w14:paraId="53E8EE7D" w14:textId="3C0C18DB" w:rsidR="00AD4FD6" w:rsidRPr="00CF1A49" w:rsidRDefault="00AD4FD6" w:rsidP="519C884B">
            <w:pPr>
              <w:contextualSpacing w:val="0"/>
              <w:rPr>
                <w:rFonts w:ascii="Arial" w:eastAsia="Arial" w:hAnsi="Arial" w:cs="Arial"/>
                <w:color w:val="404040" w:themeColor="text1" w:themeTint="BF"/>
                <w:sz w:val="21"/>
                <w:szCs w:val="21"/>
              </w:rPr>
            </w:pPr>
          </w:p>
          <w:p w14:paraId="2B05737D" w14:textId="572CC985" w:rsidR="00AD4FD6" w:rsidRPr="00CF1A49" w:rsidRDefault="1BDA7EC1" w:rsidP="519C884B">
            <w:pPr>
              <w:contextualSpacing w:val="0"/>
              <w:rPr>
                <w:rFonts w:ascii="Arial" w:eastAsia="Arial" w:hAnsi="Arial" w:cs="Arial"/>
                <w:color w:val="404040" w:themeColor="text1" w:themeTint="BF"/>
                <w:sz w:val="21"/>
                <w:szCs w:val="21"/>
              </w:rPr>
            </w:pPr>
            <w:r w:rsidRPr="519C884B">
              <w:rPr>
                <w:rFonts w:ascii="Arial" w:eastAsia="Arial" w:hAnsi="Arial" w:cs="Arial"/>
                <w:color w:val="404040" w:themeColor="text1" w:themeTint="BF"/>
                <w:sz w:val="21"/>
                <w:szCs w:val="21"/>
                <w:u w:val="single"/>
              </w:rPr>
              <w:t xml:space="preserve">Welding Certification </w:t>
            </w:r>
            <w:r w:rsidRPr="519C884B">
              <w:rPr>
                <w:rFonts w:ascii="Arial" w:eastAsia="Arial" w:hAnsi="Arial" w:cs="Arial"/>
                <w:color w:val="404040" w:themeColor="text1" w:themeTint="BF"/>
                <w:sz w:val="21"/>
                <w:szCs w:val="21"/>
              </w:rPr>
              <w:t>- May 2016- 3.0 GPA- Fundamental training in wielding techniques including blueprint reading, stick, MIG, TIG, oxy-fuel cutting, and metallurgy.</w:t>
            </w:r>
          </w:p>
          <w:p w14:paraId="125046B7" w14:textId="433E47A4" w:rsidR="00AD4FD6" w:rsidRPr="00CF1A49" w:rsidRDefault="1BDA7EC1" w:rsidP="519C884B">
            <w:pPr>
              <w:contextualSpacing w:val="0"/>
              <w:rPr>
                <w:rFonts w:ascii="Arial" w:eastAsia="Arial" w:hAnsi="Arial" w:cs="Arial"/>
                <w:color w:val="404040" w:themeColor="text1" w:themeTint="BF"/>
                <w:sz w:val="21"/>
                <w:szCs w:val="21"/>
              </w:rPr>
            </w:pPr>
            <w:r w:rsidRPr="519C884B">
              <w:rPr>
                <w:rFonts w:ascii="Arial" w:eastAsia="Arial" w:hAnsi="Arial" w:cs="Arial"/>
                <w:color w:val="404040" w:themeColor="text1" w:themeTint="BF"/>
                <w:sz w:val="21"/>
                <w:szCs w:val="21"/>
              </w:rPr>
              <w:t xml:space="preserve"> </w:t>
            </w:r>
          </w:p>
          <w:p w14:paraId="1D5E0ADA" w14:textId="44F58B5B" w:rsidR="00AD4FD6" w:rsidRPr="00CF1A49" w:rsidRDefault="63EACEAA" w:rsidP="63EACEAA">
            <w:pPr>
              <w:rPr>
                <w:rFonts w:ascii="Arial" w:eastAsia="Arial" w:hAnsi="Arial" w:cs="Arial"/>
                <w:color w:val="000000" w:themeColor="text1"/>
                <w:sz w:val="21"/>
                <w:szCs w:val="21"/>
              </w:rPr>
            </w:pPr>
            <w:r w:rsidRPr="63EACEAA">
              <w:rPr>
                <w:rFonts w:ascii="Arial" w:eastAsia="Arial" w:hAnsi="Arial" w:cs="Arial"/>
                <w:color w:val="000000" w:themeColor="text1"/>
                <w:sz w:val="21"/>
                <w:szCs w:val="21"/>
                <w:u w:val="single"/>
              </w:rPr>
              <w:t xml:space="preserve">GED </w:t>
            </w:r>
            <w:r w:rsidRPr="63EACEAA">
              <w:rPr>
                <w:rFonts w:ascii="Arial" w:eastAsia="Arial" w:hAnsi="Arial" w:cs="Arial"/>
                <w:color w:val="000000" w:themeColor="text1"/>
                <w:sz w:val="21"/>
                <w:szCs w:val="21"/>
              </w:rPr>
              <w:t>- May 2015- 3.5 GPA- General education diploma granted through Topeka High School.</w:t>
            </w:r>
          </w:p>
          <w:p w14:paraId="3507ADF2" w14:textId="255E9285" w:rsidR="00AD4FD6" w:rsidRPr="00CF1A49" w:rsidRDefault="00AD4FD6" w:rsidP="519C884B"/>
        </w:tc>
        <w:tc>
          <w:tcPr>
            <w:tcW w:w="1080" w:type="dxa"/>
            <w:tcBorders>
              <w:left w:val="nil"/>
            </w:tcBorders>
            <w:tcMar>
              <w:left w:w="0" w:type="dxa"/>
              <w:bottom w:w="0" w:type="dxa"/>
              <w:right w:w="0" w:type="dxa"/>
            </w:tcMar>
          </w:tcPr>
          <w:p w14:paraId="02A8FF86" w14:textId="77777777" w:rsidR="00AD4FD6" w:rsidRDefault="00AD4FD6" w:rsidP="00C57618">
            <w:pPr>
              <w:pStyle w:val="Heading3"/>
            </w:pPr>
          </w:p>
        </w:tc>
      </w:tr>
      <w:tr w:rsidR="00AD4FD6" w:rsidRPr="00CF1A49" w14:paraId="407E4899" w14:textId="77777777" w:rsidTr="0908FF9B">
        <w:tblPrEx>
          <w:tblBorders>
            <w:insideV w:val="dotted" w:sz="18" w:space="0" w:color="BFBFBF" w:themeColor="background1" w:themeShade="BF"/>
          </w:tblBorders>
          <w:tblCellMar>
            <w:left w:w="576" w:type="dxa"/>
            <w:bottom w:w="0" w:type="dxa"/>
          </w:tblCellMar>
        </w:tblPrEx>
        <w:tc>
          <w:tcPr>
            <w:tcW w:w="1080" w:type="dxa"/>
            <w:tcMar>
              <w:left w:w="0" w:type="dxa"/>
              <w:bottom w:w="0" w:type="dxa"/>
              <w:right w:w="0" w:type="dxa"/>
            </w:tcMar>
          </w:tcPr>
          <w:p w14:paraId="6FD82C9E" w14:textId="77777777" w:rsidR="00AD4FD6" w:rsidRDefault="00AD4FD6" w:rsidP="00C57618">
            <w:pPr>
              <w:pStyle w:val="Heading3"/>
            </w:pPr>
          </w:p>
        </w:tc>
        <w:tc>
          <w:tcPr>
            <w:tcW w:w="9360" w:type="dxa"/>
            <w:gridSpan w:val="2"/>
            <w:tcBorders>
              <w:right w:val="nil"/>
            </w:tcBorders>
            <w:tcMar>
              <w:top w:w="216" w:type="dxa"/>
            </w:tcMar>
          </w:tcPr>
          <w:p w14:paraId="7659B22A" w14:textId="3E38E8AE" w:rsidR="00AD4FD6" w:rsidRDefault="00AD4FD6" w:rsidP="2E6E0C31"/>
        </w:tc>
        <w:tc>
          <w:tcPr>
            <w:tcW w:w="1080" w:type="dxa"/>
            <w:tcBorders>
              <w:left w:val="nil"/>
            </w:tcBorders>
            <w:tcMar>
              <w:left w:w="0" w:type="dxa"/>
              <w:bottom w:w="0" w:type="dxa"/>
              <w:right w:w="0" w:type="dxa"/>
            </w:tcMar>
          </w:tcPr>
          <w:p w14:paraId="6A14F169" w14:textId="77777777" w:rsidR="00AD4FD6" w:rsidRDefault="00AD4FD6" w:rsidP="00C57618">
            <w:pPr>
              <w:pStyle w:val="Heading3"/>
            </w:pPr>
          </w:p>
        </w:tc>
      </w:tr>
      <w:tr w:rsidR="00AD4FD6" w:rsidRPr="00CF1A49" w14:paraId="3A898CB2" w14:textId="77777777" w:rsidTr="0908FF9B">
        <w:tblPrEx>
          <w:tblCellMar>
            <w:left w:w="108" w:type="dxa"/>
            <w:bottom w:w="0" w:type="dxa"/>
            <w:right w:w="108" w:type="dxa"/>
          </w:tblCellMar>
        </w:tblPrEx>
        <w:trPr>
          <w:trHeight w:val="1335"/>
        </w:trPr>
        <w:tc>
          <w:tcPr>
            <w:tcW w:w="1080" w:type="dxa"/>
            <w:tcMar>
              <w:left w:w="0" w:type="dxa"/>
              <w:bottom w:w="0" w:type="dxa"/>
              <w:right w:w="0" w:type="dxa"/>
            </w:tcMar>
            <w:vAlign w:val="bottom"/>
          </w:tcPr>
          <w:p w14:paraId="4EDE7893" w14:textId="77777777" w:rsidR="00AD4FD6" w:rsidRDefault="00AD4FD6" w:rsidP="00C57618"/>
        </w:tc>
        <w:tc>
          <w:tcPr>
            <w:tcW w:w="9360" w:type="dxa"/>
            <w:gridSpan w:val="2"/>
            <w:vAlign w:val="bottom"/>
          </w:tcPr>
          <w:sdt>
            <w:sdtPr>
              <w:alias w:val="Skills:"/>
              <w:tag w:val="Skills:"/>
              <w:id w:val="-1392877668"/>
              <w:placeholder>
                <w:docPart w:val="CC704DA6633D4B7AA1EEDD9651FA70C4"/>
              </w:placeholder>
              <w:temporary/>
              <w:showingPlcHdr/>
              <w15:appearance w15:val="hidden"/>
            </w:sdtPr>
            <w:sdtContent>
              <w:p w14:paraId="47C47A84" w14:textId="5770B23C" w:rsidR="00AD4FD6" w:rsidRPr="00AD4FD6" w:rsidRDefault="00AD4FD6" w:rsidP="2E6E0C31">
                <w:pPr>
                  <w:pStyle w:val="Heading1"/>
                  <w:rPr>
                    <w:rFonts w:eastAsiaTheme="minorEastAsia"/>
                  </w:rPr>
                </w:pPr>
                <w:r>
                  <w:t>Skills</w:t>
                </w:r>
              </w:p>
            </w:sdtContent>
          </w:sdt>
          <w:p w14:paraId="661B1111" w14:textId="77777777" w:rsidR="519C884B" w:rsidRDefault="519C884B"/>
        </w:tc>
        <w:tc>
          <w:tcPr>
            <w:tcW w:w="1080" w:type="dxa"/>
            <w:tcMar>
              <w:left w:w="0" w:type="dxa"/>
              <w:bottom w:w="0" w:type="dxa"/>
              <w:right w:w="0" w:type="dxa"/>
            </w:tcMar>
            <w:vAlign w:val="bottom"/>
          </w:tcPr>
          <w:p w14:paraId="579CEEFF" w14:textId="77777777" w:rsidR="00AD4FD6" w:rsidRDefault="00AD4FD6" w:rsidP="00C57618"/>
        </w:tc>
      </w:tr>
      <w:tr w:rsidR="00AD4FD6" w:rsidRPr="00CF1A49" w14:paraId="3FF5A067" w14:textId="77777777" w:rsidTr="0908FF9B">
        <w:tblPrEx>
          <w:tblCellMar>
            <w:left w:w="108" w:type="dxa"/>
            <w:bottom w:w="0" w:type="dxa"/>
            <w:right w:w="108" w:type="dxa"/>
          </w:tblCellMar>
        </w:tblPrEx>
        <w:tc>
          <w:tcPr>
            <w:tcW w:w="1080" w:type="dxa"/>
            <w:tcMar>
              <w:left w:w="0" w:type="dxa"/>
              <w:bottom w:w="0" w:type="dxa"/>
              <w:right w:w="0" w:type="dxa"/>
            </w:tcMar>
          </w:tcPr>
          <w:p w14:paraId="1C2F4C00" w14:textId="77777777" w:rsidR="00AD4FD6" w:rsidRDefault="00AD4FD6" w:rsidP="00C57618"/>
        </w:tc>
        <w:tc>
          <w:tcPr>
            <w:tcW w:w="4335" w:type="dxa"/>
          </w:tcPr>
          <w:p w14:paraId="152088D0" w14:textId="0195095A" w:rsidR="00AD4FD6" w:rsidRPr="00CF1A49" w:rsidRDefault="277F5361" w:rsidP="277F5361">
            <w:pPr>
              <w:pStyle w:val="ListBullet"/>
              <w:numPr>
                <w:ilvl w:val="0"/>
                <w:numId w:val="1"/>
              </w:numPr>
              <w:rPr>
                <w:rFonts w:eastAsiaTheme="minorEastAsia"/>
                <w:color w:val="000000" w:themeColor="text1"/>
              </w:rPr>
            </w:pPr>
            <w:r w:rsidRPr="277F5361">
              <w:rPr>
                <w:rFonts w:ascii="Arial" w:eastAsia="Arial" w:hAnsi="Arial" w:cs="Arial"/>
                <w:color w:val="000000" w:themeColor="text1"/>
              </w:rPr>
              <w:t>Computer Literacy</w:t>
            </w:r>
          </w:p>
          <w:p w14:paraId="52FF5D0A" w14:textId="34AAF542" w:rsidR="277F5361" w:rsidRDefault="277F5361" w:rsidP="277F5361">
            <w:pPr>
              <w:pStyle w:val="ListBullet"/>
              <w:numPr>
                <w:ilvl w:val="0"/>
                <w:numId w:val="1"/>
              </w:numPr>
              <w:rPr>
                <w:rFonts w:ascii="Arial" w:eastAsia="Arial" w:hAnsi="Arial" w:cs="Arial"/>
                <w:color w:val="000000" w:themeColor="text1"/>
              </w:rPr>
            </w:pPr>
            <w:r w:rsidRPr="277F5361">
              <w:rPr>
                <w:rFonts w:ascii="Arial" w:eastAsia="Arial" w:hAnsi="Arial" w:cs="Arial"/>
                <w:color w:val="000000" w:themeColor="text1"/>
              </w:rPr>
              <w:lastRenderedPageBreak/>
              <w:t>Google Platform training</w:t>
            </w:r>
          </w:p>
          <w:p w14:paraId="543C1366" w14:textId="2A16CB56" w:rsidR="00AD4FD6" w:rsidRPr="00CF1A49" w:rsidRDefault="277F5361" w:rsidP="277F5361">
            <w:pPr>
              <w:pStyle w:val="ListParagraph"/>
              <w:numPr>
                <w:ilvl w:val="0"/>
                <w:numId w:val="1"/>
              </w:numPr>
              <w:rPr>
                <w:rFonts w:eastAsiaTheme="minorEastAsia"/>
                <w:color w:val="000000" w:themeColor="text1"/>
              </w:rPr>
            </w:pPr>
            <w:r w:rsidRPr="277F5361">
              <w:rPr>
                <w:rFonts w:ascii="Arial" w:eastAsia="Arial" w:hAnsi="Arial" w:cs="Arial"/>
                <w:color w:val="000000" w:themeColor="text1"/>
              </w:rPr>
              <w:t>Office 360</w:t>
            </w:r>
          </w:p>
          <w:p w14:paraId="23A52402" w14:textId="48C77B0E" w:rsidR="00AD4FD6" w:rsidRPr="00CF1A49" w:rsidRDefault="277F5361" w:rsidP="277F5361">
            <w:pPr>
              <w:pStyle w:val="ListParagraph"/>
              <w:numPr>
                <w:ilvl w:val="0"/>
                <w:numId w:val="1"/>
              </w:numPr>
              <w:rPr>
                <w:rFonts w:eastAsiaTheme="minorEastAsia"/>
                <w:color w:val="000000" w:themeColor="text1"/>
              </w:rPr>
            </w:pPr>
            <w:r w:rsidRPr="277F5361">
              <w:rPr>
                <w:rFonts w:ascii="Arial" w:eastAsia="Arial" w:hAnsi="Arial" w:cs="Arial"/>
                <w:color w:val="000000" w:themeColor="text1"/>
              </w:rPr>
              <w:t xml:space="preserve">CAD training </w:t>
            </w:r>
          </w:p>
          <w:p w14:paraId="59F68C90" w14:textId="2C4F25A7" w:rsidR="00AD4FD6" w:rsidRPr="00CF1A49" w:rsidRDefault="277F5361" w:rsidP="277F5361">
            <w:pPr>
              <w:pStyle w:val="ListParagraph"/>
              <w:numPr>
                <w:ilvl w:val="0"/>
                <w:numId w:val="1"/>
              </w:numPr>
              <w:rPr>
                <w:rFonts w:eastAsiaTheme="minorEastAsia"/>
                <w:color w:val="000000" w:themeColor="text1"/>
              </w:rPr>
            </w:pPr>
            <w:r w:rsidRPr="277F5361">
              <w:rPr>
                <w:rFonts w:ascii="Arial" w:eastAsia="Arial" w:hAnsi="Arial" w:cs="Arial"/>
                <w:color w:val="000000" w:themeColor="text1"/>
              </w:rPr>
              <w:t>OSHA certified</w:t>
            </w:r>
          </w:p>
          <w:p w14:paraId="23BD1EF8" w14:textId="190C6C36" w:rsidR="277F5361" w:rsidRDefault="4CD912AF" w:rsidP="4CD912AF">
            <w:pPr>
              <w:pStyle w:val="ListParagraph"/>
              <w:numPr>
                <w:ilvl w:val="0"/>
                <w:numId w:val="1"/>
              </w:numPr>
              <w:rPr>
                <w:rFonts w:ascii="Arial" w:eastAsia="Arial" w:hAnsi="Arial" w:cs="Arial"/>
                <w:color w:val="000000" w:themeColor="text1"/>
              </w:rPr>
            </w:pPr>
            <w:r w:rsidRPr="4CD912AF">
              <w:rPr>
                <w:rFonts w:ascii="Arial" w:eastAsia="Arial" w:hAnsi="Arial" w:cs="Arial"/>
                <w:color w:val="000000" w:themeColor="text1"/>
              </w:rPr>
              <w:t>Better Processing School Certified</w:t>
            </w:r>
          </w:p>
          <w:p w14:paraId="7E9A52F3" w14:textId="7AD27CD6" w:rsidR="00AD4FD6" w:rsidRPr="00CF1A49" w:rsidRDefault="277F5361" w:rsidP="1F678EAF">
            <w:pPr>
              <w:pStyle w:val="ListParagraph"/>
              <w:numPr>
                <w:ilvl w:val="0"/>
                <w:numId w:val="1"/>
              </w:numPr>
              <w:rPr>
                <w:rFonts w:eastAsiaTheme="minorEastAsia"/>
                <w:color w:val="000000" w:themeColor="text1"/>
              </w:rPr>
            </w:pPr>
            <w:r w:rsidRPr="277F5361">
              <w:rPr>
                <w:rFonts w:ascii="Arial" w:eastAsia="Arial" w:hAnsi="Arial" w:cs="Arial"/>
                <w:color w:val="000000" w:themeColor="text1"/>
              </w:rPr>
              <w:t>Blueprint reading</w:t>
            </w:r>
          </w:p>
          <w:p w14:paraId="735EE85D" w14:textId="64A1452A" w:rsidR="00AD4FD6" w:rsidRPr="00CF1A49" w:rsidRDefault="00AD4FD6" w:rsidP="519C884B">
            <w:pPr>
              <w:pStyle w:val="ListParagraph"/>
              <w:rPr>
                <w:rFonts w:ascii="Arial" w:eastAsia="Arial" w:hAnsi="Arial" w:cs="Arial"/>
                <w:color w:val="404040" w:themeColor="text1" w:themeTint="BF"/>
              </w:rPr>
            </w:pPr>
          </w:p>
          <w:p w14:paraId="5354B1F2" w14:textId="5E3957B0" w:rsidR="519C884B" w:rsidRDefault="519C884B" w:rsidP="63EACEAA"/>
        </w:tc>
        <w:tc>
          <w:tcPr>
            <w:tcW w:w="5025" w:type="dxa"/>
          </w:tcPr>
          <w:p w14:paraId="6D2C9F6E" w14:textId="42758B73" w:rsidR="00AD4FD6" w:rsidRPr="00CF1A49" w:rsidRDefault="277F5361" w:rsidP="277F5361">
            <w:pPr>
              <w:pStyle w:val="ListParagraph"/>
              <w:numPr>
                <w:ilvl w:val="0"/>
                <w:numId w:val="1"/>
              </w:numPr>
              <w:rPr>
                <w:rFonts w:eastAsiaTheme="minorEastAsia"/>
                <w:color w:val="000000" w:themeColor="text1"/>
              </w:rPr>
            </w:pPr>
            <w:r w:rsidRPr="277F5361">
              <w:rPr>
                <w:rFonts w:ascii="Arial" w:eastAsia="Arial" w:hAnsi="Arial" w:cs="Arial"/>
                <w:color w:val="000000" w:themeColor="text1"/>
              </w:rPr>
              <w:lastRenderedPageBreak/>
              <w:t>Fabrication</w:t>
            </w:r>
          </w:p>
          <w:p w14:paraId="7727DD4A" w14:textId="7B350450" w:rsidR="277F5361" w:rsidRDefault="4CD912AF" w:rsidP="4CD912AF">
            <w:pPr>
              <w:pStyle w:val="ListParagraph"/>
              <w:numPr>
                <w:ilvl w:val="0"/>
                <w:numId w:val="1"/>
              </w:numPr>
              <w:rPr>
                <w:rFonts w:ascii="Arial" w:eastAsia="Arial" w:hAnsi="Arial" w:cs="Arial"/>
                <w:color w:val="000000" w:themeColor="text1"/>
              </w:rPr>
            </w:pPr>
            <w:r w:rsidRPr="4CD912AF">
              <w:rPr>
                <w:rFonts w:ascii="Arial" w:eastAsia="Arial" w:hAnsi="Arial" w:cs="Arial"/>
                <w:color w:val="000000" w:themeColor="text1"/>
              </w:rPr>
              <w:lastRenderedPageBreak/>
              <w:t>Wonderware/</w:t>
            </w:r>
            <w:proofErr w:type="spellStart"/>
            <w:r w:rsidRPr="4CD912AF">
              <w:rPr>
                <w:rFonts w:ascii="Arial" w:eastAsia="Arial" w:hAnsi="Arial" w:cs="Arial"/>
                <w:color w:val="000000" w:themeColor="text1"/>
              </w:rPr>
              <w:t>Aveva</w:t>
            </w:r>
            <w:proofErr w:type="spellEnd"/>
            <w:r w:rsidRPr="4CD912AF">
              <w:rPr>
                <w:rFonts w:ascii="Arial" w:eastAsia="Arial" w:hAnsi="Arial" w:cs="Arial"/>
                <w:color w:val="000000" w:themeColor="text1"/>
              </w:rPr>
              <w:t xml:space="preserve"> Certified</w:t>
            </w:r>
          </w:p>
          <w:p w14:paraId="4714EEB1" w14:textId="7062FCC7" w:rsidR="00AD4FD6" w:rsidRPr="00CF1A49" w:rsidRDefault="277F5361" w:rsidP="277F5361">
            <w:pPr>
              <w:pStyle w:val="ListParagraph"/>
              <w:numPr>
                <w:ilvl w:val="0"/>
                <w:numId w:val="1"/>
              </w:numPr>
              <w:rPr>
                <w:rFonts w:eastAsiaTheme="minorEastAsia"/>
                <w:color w:val="000000" w:themeColor="text1"/>
              </w:rPr>
            </w:pPr>
            <w:r w:rsidRPr="277F5361">
              <w:rPr>
                <w:rFonts w:ascii="Arial" w:eastAsia="Arial" w:hAnsi="Arial" w:cs="Arial"/>
                <w:color w:val="000000" w:themeColor="text1"/>
              </w:rPr>
              <w:t>Troubleshooting skills</w:t>
            </w:r>
          </w:p>
          <w:p w14:paraId="74527BBC" w14:textId="1D3ED840" w:rsidR="277F5361" w:rsidRDefault="4CD912AF" w:rsidP="4CD912AF">
            <w:pPr>
              <w:pStyle w:val="ListParagraph"/>
              <w:numPr>
                <w:ilvl w:val="0"/>
                <w:numId w:val="1"/>
              </w:numPr>
              <w:rPr>
                <w:rFonts w:ascii="Arial" w:eastAsia="Arial" w:hAnsi="Arial" w:cs="Arial"/>
                <w:color w:val="000000" w:themeColor="text1"/>
              </w:rPr>
            </w:pPr>
            <w:r w:rsidRPr="4CD912AF">
              <w:rPr>
                <w:rFonts w:ascii="Arial" w:eastAsia="Arial" w:hAnsi="Arial" w:cs="Arial"/>
                <w:color w:val="000000" w:themeColor="text1"/>
              </w:rPr>
              <w:t>Commissioning/Decommissioning</w:t>
            </w:r>
          </w:p>
          <w:p w14:paraId="44D43600" w14:textId="2335F0A5" w:rsidR="277F5361" w:rsidRDefault="277F5361" w:rsidP="277F5361">
            <w:pPr>
              <w:pStyle w:val="ListParagraph"/>
              <w:numPr>
                <w:ilvl w:val="0"/>
                <w:numId w:val="1"/>
              </w:numPr>
              <w:rPr>
                <w:rFonts w:eastAsiaTheme="minorEastAsia"/>
                <w:color w:val="000000" w:themeColor="text1"/>
              </w:rPr>
            </w:pPr>
            <w:r w:rsidRPr="277F5361">
              <w:rPr>
                <w:rFonts w:ascii="Arial" w:eastAsia="Arial" w:hAnsi="Arial" w:cs="Arial"/>
                <w:color w:val="000000" w:themeColor="text1"/>
              </w:rPr>
              <w:t>Specialize in communication</w:t>
            </w:r>
          </w:p>
          <w:p w14:paraId="195A4EEF" w14:textId="04D739B3" w:rsidR="277F5361" w:rsidRDefault="4CD912AF" w:rsidP="4CD912AF">
            <w:pPr>
              <w:pStyle w:val="ListParagraph"/>
              <w:numPr>
                <w:ilvl w:val="0"/>
                <w:numId w:val="1"/>
              </w:numPr>
              <w:rPr>
                <w:rFonts w:ascii="Arial" w:eastAsia="Arial" w:hAnsi="Arial" w:cs="Arial"/>
                <w:color w:val="000000" w:themeColor="text1"/>
              </w:rPr>
            </w:pPr>
            <w:r w:rsidRPr="4CD912AF">
              <w:rPr>
                <w:rFonts w:ascii="Arial" w:eastAsia="Arial" w:hAnsi="Arial" w:cs="Arial"/>
                <w:color w:val="000000" w:themeColor="text1"/>
              </w:rPr>
              <w:t>Leadership training</w:t>
            </w:r>
          </w:p>
          <w:p w14:paraId="7AC1021D" w14:textId="46C21442" w:rsidR="277F5361" w:rsidRDefault="277F5361" w:rsidP="277F5361">
            <w:pPr>
              <w:pStyle w:val="ListParagraph"/>
              <w:numPr>
                <w:ilvl w:val="0"/>
                <w:numId w:val="1"/>
              </w:numPr>
              <w:rPr>
                <w:rFonts w:eastAsiaTheme="minorEastAsia"/>
                <w:color w:val="000000" w:themeColor="text1"/>
              </w:rPr>
            </w:pPr>
            <w:r w:rsidRPr="277F5361">
              <w:rPr>
                <w:rFonts w:ascii="Arial" w:eastAsia="Arial" w:hAnsi="Arial" w:cs="Arial"/>
                <w:color w:val="000000" w:themeColor="text1"/>
              </w:rPr>
              <w:t>Bilingual – Spanish</w:t>
            </w:r>
          </w:p>
          <w:p w14:paraId="205347D6" w14:textId="72AB0D15" w:rsidR="277F5361" w:rsidRDefault="277F5361" w:rsidP="277F5361">
            <w:pPr>
              <w:rPr>
                <w:rFonts w:eastAsiaTheme="minorEastAsia"/>
                <w:color w:val="000000" w:themeColor="text1"/>
              </w:rPr>
            </w:pPr>
          </w:p>
          <w:p w14:paraId="5D835731" w14:textId="10D1780B" w:rsidR="00AD4FD6" w:rsidRPr="00CF1A49" w:rsidRDefault="00AD4FD6" w:rsidP="519C884B">
            <w:pPr>
              <w:pStyle w:val="ListBullet"/>
              <w:numPr>
                <w:ilvl w:val="0"/>
                <w:numId w:val="0"/>
              </w:numPr>
              <w:rPr>
                <w:rFonts w:ascii="Arial" w:eastAsia="Arial" w:hAnsi="Arial" w:cs="Arial"/>
              </w:rPr>
            </w:pPr>
          </w:p>
          <w:p w14:paraId="0837EEF4" w14:textId="77777777" w:rsidR="519C884B" w:rsidRDefault="519C884B"/>
        </w:tc>
        <w:tc>
          <w:tcPr>
            <w:tcW w:w="1080" w:type="dxa"/>
            <w:tcMar>
              <w:left w:w="0" w:type="dxa"/>
              <w:bottom w:w="0" w:type="dxa"/>
              <w:right w:w="0" w:type="dxa"/>
            </w:tcMar>
          </w:tcPr>
          <w:p w14:paraId="12B4DFAD" w14:textId="77777777" w:rsidR="00AD4FD6" w:rsidRDefault="00AD4FD6" w:rsidP="00C57618"/>
        </w:tc>
      </w:tr>
      <w:tr w:rsidR="00AD4FD6" w:rsidRPr="00CF1A49" w14:paraId="58068045" w14:textId="77777777" w:rsidTr="0908FF9B">
        <w:tblPrEx>
          <w:tblCellMar>
            <w:left w:w="108" w:type="dxa"/>
            <w:bottom w:w="0" w:type="dxa"/>
            <w:right w:w="108" w:type="dxa"/>
          </w:tblCellMar>
        </w:tblPrEx>
        <w:trPr>
          <w:trHeight w:hRule="exact" w:val="936"/>
        </w:trPr>
        <w:tc>
          <w:tcPr>
            <w:tcW w:w="1080" w:type="dxa"/>
            <w:tcMar>
              <w:left w:w="0" w:type="dxa"/>
              <w:bottom w:w="0" w:type="dxa"/>
              <w:right w:w="0" w:type="dxa"/>
            </w:tcMar>
            <w:vAlign w:val="bottom"/>
          </w:tcPr>
          <w:p w14:paraId="2AA85658" w14:textId="77777777" w:rsidR="00AD4FD6" w:rsidRDefault="00AD4FD6" w:rsidP="00C57618"/>
        </w:tc>
        <w:tc>
          <w:tcPr>
            <w:tcW w:w="9360" w:type="dxa"/>
            <w:gridSpan w:val="2"/>
            <w:vAlign w:val="bottom"/>
          </w:tcPr>
          <w:p w14:paraId="05A6F4D4" w14:textId="494559E7" w:rsidR="519C884B" w:rsidRDefault="63EACEAA" w:rsidP="63EACEAA">
            <w:pPr>
              <w:pStyle w:val="Heading1"/>
              <w:rPr>
                <w:rFonts w:eastAsiaTheme="minorEastAsia"/>
              </w:rPr>
            </w:pPr>
            <w:r>
              <w:t>LEADERSHIP</w:t>
            </w:r>
          </w:p>
        </w:tc>
        <w:tc>
          <w:tcPr>
            <w:tcW w:w="1080" w:type="dxa"/>
            <w:tcMar>
              <w:left w:w="0" w:type="dxa"/>
              <w:bottom w:w="0" w:type="dxa"/>
              <w:right w:w="0" w:type="dxa"/>
            </w:tcMar>
            <w:vAlign w:val="bottom"/>
          </w:tcPr>
          <w:p w14:paraId="3F19B376" w14:textId="77777777" w:rsidR="00AD4FD6" w:rsidRDefault="00AD4FD6" w:rsidP="00C57618"/>
        </w:tc>
      </w:tr>
      <w:tr w:rsidR="00AD4FD6" w:rsidRPr="00CF1A49" w14:paraId="15342675" w14:textId="77777777" w:rsidTr="0908FF9B">
        <w:tblPrEx>
          <w:tblCellMar>
            <w:left w:w="108" w:type="dxa"/>
            <w:bottom w:w="0" w:type="dxa"/>
            <w:right w:w="108" w:type="dxa"/>
          </w:tblCellMar>
        </w:tblPrEx>
        <w:tc>
          <w:tcPr>
            <w:tcW w:w="1080" w:type="dxa"/>
            <w:tcMar>
              <w:left w:w="0" w:type="dxa"/>
              <w:bottom w:w="0" w:type="dxa"/>
              <w:right w:w="0" w:type="dxa"/>
            </w:tcMar>
          </w:tcPr>
          <w:p w14:paraId="0C73BF12" w14:textId="77777777" w:rsidR="00AD4FD6" w:rsidRDefault="00AD4FD6" w:rsidP="00C57618"/>
        </w:tc>
        <w:tc>
          <w:tcPr>
            <w:tcW w:w="9360" w:type="dxa"/>
            <w:gridSpan w:val="2"/>
          </w:tcPr>
          <w:p w14:paraId="10D8BE1D" w14:textId="2BE671FB" w:rsidR="00AD4FD6" w:rsidRPr="00CF1A49" w:rsidRDefault="277F5361" w:rsidP="277F5361">
            <w:pPr>
              <w:pStyle w:val="Text"/>
              <w:rPr>
                <w:rFonts w:ascii="Arial" w:eastAsia="Arial" w:hAnsi="Arial" w:cs="Arial"/>
                <w:color w:val="000000" w:themeColor="text1"/>
                <w:sz w:val="22"/>
                <w:szCs w:val="22"/>
              </w:rPr>
            </w:pPr>
            <w:r w:rsidRPr="277F5361">
              <w:rPr>
                <w:rFonts w:ascii="Arial" w:eastAsia="Arial" w:hAnsi="Arial" w:cs="Arial"/>
                <w:color w:val="000000" w:themeColor="text1"/>
                <w:sz w:val="24"/>
                <w:szCs w:val="24"/>
                <w:u w:val="single"/>
              </w:rPr>
              <w:t>5’s Project Team Leader – 2022- Present-</w:t>
            </w:r>
            <w:r w:rsidRPr="277F5361">
              <w:rPr>
                <w:rFonts w:ascii="Arial" w:eastAsia="Arial" w:hAnsi="Arial" w:cs="Arial"/>
                <w:color w:val="000000" w:themeColor="text1"/>
                <w:sz w:val="22"/>
                <w:szCs w:val="22"/>
              </w:rPr>
              <w:t xml:space="preserve"> Our team focused on updating and upgrading the work areas for the maintenance shop team members. We completed projects ranging from an office and automation shop overhaul to organization of the parts room and complete JDE inventory assessments and management. The last project was the automation warehouse overhaul to allow easier and faster access to parts and equipment while being up to date and with a high focus on safety.</w:t>
            </w:r>
          </w:p>
          <w:p w14:paraId="269C6574" w14:textId="24DCC318" w:rsidR="00AD4FD6" w:rsidRPr="00CF1A49" w:rsidRDefault="00AD4FD6" w:rsidP="519C884B">
            <w:pPr>
              <w:contextualSpacing w:val="0"/>
              <w:rPr>
                <w:rFonts w:ascii="Arial" w:eastAsia="Arial" w:hAnsi="Arial" w:cs="Arial"/>
                <w:color w:val="000000" w:themeColor="text1"/>
              </w:rPr>
            </w:pPr>
          </w:p>
          <w:p w14:paraId="08E91767" w14:textId="31A0242E" w:rsidR="00AD4FD6" w:rsidRPr="00CF1A49" w:rsidRDefault="0908FF9B" w:rsidP="0908FF9B">
            <w:pPr>
              <w:pStyle w:val="Text"/>
              <w:rPr>
                <w:rFonts w:ascii="Arial" w:eastAsia="Arial" w:hAnsi="Arial" w:cs="Arial"/>
                <w:color w:val="000000" w:themeColor="text1"/>
                <w:sz w:val="22"/>
                <w:szCs w:val="22"/>
              </w:rPr>
            </w:pPr>
            <w:r w:rsidRPr="0908FF9B">
              <w:rPr>
                <w:rFonts w:ascii="Arial" w:eastAsia="Arial" w:hAnsi="Arial" w:cs="Arial"/>
                <w:color w:val="000000" w:themeColor="text1"/>
                <w:sz w:val="24"/>
                <w:szCs w:val="24"/>
                <w:u w:val="single"/>
              </w:rPr>
              <w:t>Member of the Energy Saving Team for Berry Global – 2021- Present-</w:t>
            </w:r>
            <w:r w:rsidRPr="0908FF9B">
              <w:rPr>
                <w:rFonts w:ascii="Arial" w:eastAsia="Arial" w:hAnsi="Arial" w:cs="Arial"/>
                <w:color w:val="000000" w:themeColor="text1"/>
                <w:sz w:val="22"/>
                <w:szCs w:val="22"/>
              </w:rPr>
              <w:t xml:space="preserve"> Working closely with corporate engineers we met to discuss progress with projects developed to cut costs and improve overall facilities and company budgets. Having a one million kW challenge completed last year and another this year we have multiple projects happening from facility heating/cooling, cooling towers, and monitoring systems being installed and updated. We also </w:t>
            </w:r>
            <w:proofErr w:type="gramStart"/>
            <w:r w:rsidRPr="0908FF9B">
              <w:rPr>
                <w:rFonts w:ascii="Arial" w:eastAsia="Arial" w:hAnsi="Arial" w:cs="Arial"/>
                <w:color w:val="000000" w:themeColor="text1"/>
                <w:sz w:val="22"/>
                <w:szCs w:val="22"/>
              </w:rPr>
              <w:t>had started</w:t>
            </w:r>
            <w:proofErr w:type="gramEnd"/>
            <w:r w:rsidRPr="0908FF9B">
              <w:rPr>
                <w:rFonts w:ascii="Arial" w:eastAsia="Arial" w:hAnsi="Arial" w:cs="Arial"/>
                <w:color w:val="000000" w:themeColor="text1"/>
                <w:sz w:val="22"/>
                <w:szCs w:val="22"/>
              </w:rPr>
              <w:t xml:space="preserve"> a new air leak audit to find, assess, and repair leaks throughout the facility for cost savings and a safer workplace. </w:t>
            </w:r>
          </w:p>
          <w:p w14:paraId="60CA9FF2" w14:textId="0CD0EA00" w:rsidR="00AD4FD6" w:rsidRPr="00CF1A49" w:rsidRDefault="00AD4FD6" w:rsidP="519C884B">
            <w:pPr>
              <w:contextualSpacing w:val="0"/>
              <w:rPr>
                <w:rFonts w:ascii="Arial" w:eastAsia="Arial" w:hAnsi="Arial" w:cs="Arial"/>
                <w:color w:val="000000" w:themeColor="text1"/>
              </w:rPr>
            </w:pPr>
          </w:p>
          <w:p w14:paraId="0AA2FE59" w14:textId="24783899" w:rsidR="00AD4FD6" w:rsidRPr="00CF1A49" w:rsidRDefault="1B916E42" w:rsidP="2E6E0C31">
            <w:pPr>
              <w:pStyle w:val="Text"/>
              <w:rPr>
                <w:rFonts w:ascii="Arial" w:eastAsia="Arial" w:hAnsi="Arial" w:cs="Arial"/>
                <w:color w:val="000000" w:themeColor="text1"/>
                <w:sz w:val="22"/>
                <w:szCs w:val="22"/>
              </w:rPr>
            </w:pPr>
            <w:r w:rsidRPr="2E6E0C31">
              <w:rPr>
                <w:rFonts w:ascii="Arial" w:eastAsia="Arial" w:hAnsi="Arial" w:cs="Arial"/>
                <w:color w:val="000000" w:themeColor="text1"/>
                <w:sz w:val="24"/>
                <w:szCs w:val="24"/>
                <w:u w:val="single"/>
              </w:rPr>
              <w:t>Member of the National Technical Honor Society</w:t>
            </w:r>
            <w:r w:rsidR="11AFE2BE" w:rsidRPr="2E6E0C31">
              <w:rPr>
                <w:rFonts w:ascii="Arial" w:eastAsia="Arial" w:hAnsi="Arial" w:cs="Arial"/>
                <w:color w:val="000000" w:themeColor="text1"/>
                <w:sz w:val="24"/>
                <w:szCs w:val="24"/>
                <w:u w:val="single"/>
              </w:rPr>
              <w:t xml:space="preserve"> – </w:t>
            </w:r>
            <w:r w:rsidRPr="2E6E0C31">
              <w:rPr>
                <w:rFonts w:ascii="Arial" w:eastAsia="Arial" w:hAnsi="Arial" w:cs="Arial"/>
                <w:color w:val="000000" w:themeColor="text1"/>
                <w:sz w:val="24"/>
                <w:szCs w:val="24"/>
                <w:u w:val="single"/>
              </w:rPr>
              <w:t xml:space="preserve">2018 </w:t>
            </w:r>
            <w:r w:rsidR="11AFE2BE" w:rsidRPr="2E6E0C31">
              <w:rPr>
                <w:rFonts w:ascii="Arial" w:eastAsia="Arial" w:hAnsi="Arial" w:cs="Arial"/>
                <w:color w:val="000000" w:themeColor="text1"/>
                <w:sz w:val="24"/>
                <w:szCs w:val="24"/>
                <w:u w:val="single"/>
              </w:rPr>
              <w:t xml:space="preserve">- Present </w:t>
            </w:r>
            <w:r w:rsidRPr="2E6E0C31">
              <w:rPr>
                <w:rFonts w:ascii="Arial" w:eastAsia="Arial" w:hAnsi="Arial" w:cs="Arial"/>
                <w:color w:val="000000" w:themeColor="text1"/>
                <w:sz w:val="24"/>
                <w:szCs w:val="24"/>
                <w:u w:val="single"/>
              </w:rPr>
              <w:t>-</w:t>
            </w:r>
            <w:r w:rsidRPr="2E6E0C31">
              <w:rPr>
                <w:rFonts w:ascii="Arial" w:eastAsia="Arial" w:hAnsi="Arial" w:cs="Arial"/>
                <w:color w:val="000000" w:themeColor="text1"/>
                <w:sz w:val="22"/>
                <w:szCs w:val="22"/>
              </w:rPr>
              <w:t xml:space="preserve"> National Technical Honor Society is an honor society for vocational students who maintain a 3.2 GPA or higher. Good attendance, one or more staff or faculty recommendations, and is active in-service organizations. Maintain the highest standard of personal and professional conduct always. </w:t>
            </w:r>
            <w:proofErr w:type="gramStart"/>
            <w:r w:rsidRPr="2E6E0C31">
              <w:rPr>
                <w:rFonts w:ascii="Arial" w:eastAsia="Arial" w:hAnsi="Arial" w:cs="Arial"/>
                <w:color w:val="000000" w:themeColor="text1"/>
                <w:sz w:val="22"/>
                <w:szCs w:val="22"/>
              </w:rPr>
              <w:t>Strive</w:t>
            </w:r>
            <w:proofErr w:type="gramEnd"/>
            <w:r w:rsidRPr="2E6E0C31">
              <w:rPr>
                <w:rFonts w:ascii="Arial" w:eastAsia="Arial" w:hAnsi="Arial" w:cs="Arial"/>
                <w:color w:val="000000" w:themeColor="text1"/>
                <w:sz w:val="22"/>
                <w:szCs w:val="22"/>
              </w:rPr>
              <w:t xml:space="preserve"> for excellence in all aspects of my education and employment. Uphold my obligations as a citizen of my community and my country. </w:t>
            </w:r>
          </w:p>
          <w:p w14:paraId="64C84D36" w14:textId="556AE421" w:rsidR="00AD4FD6" w:rsidRPr="00CF1A49" w:rsidRDefault="00AD4FD6" w:rsidP="519C884B">
            <w:pPr>
              <w:spacing w:line="288" w:lineRule="auto"/>
              <w:contextualSpacing w:val="0"/>
              <w:rPr>
                <w:rFonts w:ascii="Arial" w:eastAsia="Arial" w:hAnsi="Arial" w:cs="Arial"/>
                <w:color w:val="404040" w:themeColor="text1" w:themeTint="BF"/>
              </w:rPr>
            </w:pPr>
          </w:p>
          <w:p w14:paraId="3EBEFFC2" w14:textId="4780DF9D" w:rsidR="00AD4FD6" w:rsidRPr="00CF1A49" w:rsidRDefault="1B916E42" w:rsidP="519C884B">
            <w:pPr>
              <w:pStyle w:val="Text"/>
              <w:rPr>
                <w:rFonts w:ascii="Arial" w:eastAsia="Arial" w:hAnsi="Arial" w:cs="Arial"/>
                <w:sz w:val="22"/>
                <w:szCs w:val="22"/>
              </w:rPr>
            </w:pPr>
            <w:r w:rsidRPr="519C884B">
              <w:rPr>
                <w:rFonts w:ascii="Arial" w:eastAsia="Arial" w:hAnsi="Arial" w:cs="Arial"/>
                <w:sz w:val="24"/>
                <w:szCs w:val="24"/>
                <w:u w:val="single"/>
              </w:rPr>
              <w:t>Member of Skills USA - 2018 -</w:t>
            </w:r>
            <w:r w:rsidRPr="519C884B">
              <w:rPr>
                <w:rFonts w:ascii="Arial" w:eastAsia="Arial" w:hAnsi="Arial" w:cs="Arial"/>
                <w:sz w:val="22"/>
                <w:szCs w:val="22"/>
              </w:rPr>
              <w:t xml:space="preserve"> National organization serving teachers and students who are preparing for careers in technical, skilled, and service occupations. Mission of Skills USA is to empower members to become world class workers- leaders and responsible American citizens. Also compete in trade field competitions placing in the HVAC category.</w:t>
            </w:r>
          </w:p>
          <w:p w14:paraId="73E15A4A" w14:textId="281B65DC" w:rsidR="00AD4FD6" w:rsidRPr="00CF1A49" w:rsidRDefault="00AD4FD6" w:rsidP="519C884B">
            <w:pPr>
              <w:spacing w:line="288" w:lineRule="auto"/>
              <w:contextualSpacing w:val="0"/>
              <w:rPr>
                <w:rFonts w:ascii="Arial" w:eastAsia="Arial" w:hAnsi="Arial" w:cs="Arial"/>
                <w:color w:val="404040" w:themeColor="text1" w:themeTint="BF"/>
              </w:rPr>
            </w:pPr>
          </w:p>
          <w:p w14:paraId="33FD768D" w14:textId="5EA3D5C8" w:rsidR="00AD4FD6" w:rsidRPr="00CF1A49" w:rsidRDefault="63EACEAA" w:rsidP="63EACEAA">
            <w:pPr>
              <w:pStyle w:val="Text"/>
              <w:rPr>
                <w:rFonts w:ascii="Arial" w:eastAsia="Arial" w:hAnsi="Arial" w:cs="Arial"/>
                <w:color w:val="000000" w:themeColor="text1"/>
                <w:sz w:val="22"/>
                <w:szCs w:val="22"/>
              </w:rPr>
            </w:pPr>
            <w:r w:rsidRPr="63EACEAA">
              <w:rPr>
                <w:rFonts w:ascii="Arial" w:eastAsia="Arial" w:hAnsi="Arial" w:cs="Arial"/>
                <w:color w:val="000000" w:themeColor="text1"/>
                <w:sz w:val="24"/>
                <w:szCs w:val="24"/>
                <w:u w:val="single"/>
              </w:rPr>
              <w:t xml:space="preserve">Member of Student Council at Washburn Technical Institute - 2018 - </w:t>
            </w:r>
            <w:r w:rsidRPr="63EACEAA">
              <w:rPr>
                <w:rFonts w:ascii="Arial" w:eastAsia="Arial" w:hAnsi="Arial" w:cs="Arial"/>
                <w:color w:val="000000" w:themeColor="text1"/>
                <w:sz w:val="22"/>
                <w:szCs w:val="22"/>
              </w:rPr>
              <w:t>Served as a voice of the students by joining the Washburn Tech Student Government.  This program elects’ representatives who share concerns, suggest improvements and organize student activities. Helped with organizing athletics, services, and social events. Also served as a Washburn Tech ambassador, leading tours and talking to campus guests. Gained leadership qualities along with lasting friendship.</w:t>
            </w:r>
          </w:p>
          <w:p w14:paraId="13671351" w14:textId="0AB4BFE9" w:rsidR="00AD4FD6" w:rsidRPr="00CF1A49" w:rsidRDefault="00AD4FD6" w:rsidP="519C884B"/>
          <w:p w14:paraId="06AC1AF7" w14:textId="2036ADB9" w:rsidR="00AD4FD6" w:rsidRPr="00CF1A49" w:rsidRDefault="1B916E42" w:rsidP="2E6E0C31">
            <w:pPr>
              <w:pStyle w:val="Text"/>
              <w:rPr>
                <w:rFonts w:ascii="Arial" w:eastAsia="Arial" w:hAnsi="Arial" w:cs="Arial"/>
                <w:color w:val="000000" w:themeColor="text1"/>
                <w:sz w:val="22"/>
                <w:szCs w:val="22"/>
              </w:rPr>
            </w:pPr>
            <w:r w:rsidRPr="2E6E0C31">
              <w:rPr>
                <w:rFonts w:ascii="Arial" w:eastAsia="Arial" w:hAnsi="Arial" w:cs="Arial"/>
                <w:color w:val="000000" w:themeColor="text1"/>
                <w:sz w:val="24"/>
                <w:szCs w:val="24"/>
                <w:u w:val="single"/>
              </w:rPr>
              <w:lastRenderedPageBreak/>
              <w:t>Member of the Washburn University Alumni</w:t>
            </w:r>
            <w:r w:rsidR="4AA08E20" w:rsidRPr="2E6E0C31">
              <w:rPr>
                <w:rFonts w:ascii="Arial" w:eastAsia="Arial" w:hAnsi="Arial" w:cs="Arial"/>
                <w:color w:val="000000" w:themeColor="text1"/>
                <w:sz w:val="24"/>
                <w:szCs w:val="24"/>
                <w:u w:val="single"/>
              </w:rPr>
              <w:t xml:space="preserve"> – </w:t>
            </w:r>
            <w:r w:rsidRPr="2E6E0C31">
              <w:rPr>
                <w:rFonts w:ascii="Arial" w:eastAsia="Arial" w:hAnsi="Arial" w:cs="Arial"/>
                <w:color w:val="000000" w:themeColor="text1"/>
                <w:sz w:val="24"/>
                <w:szCs w:val="24"/>
                <w:u w:val="single"/>
              </w:rPr>
              <w:t xml:space="preserve">2018 </w:t>
            </w:r>
            <w:r w:rsidR="4AA08E20" w:rsidRPr="2E6E0C31">
              <w:rPr>
                <w:rFonts w:ascii="Arial" w:eastAsia="Arial" w:hAnsi="Arial" w:cs="Arial"/>
                <w:color w:val="000000" w:themeColor="text1"/>
                <w:sz w:val="24"/>
                <w:szCs w:val="24"/>
                <w:u w:val="single"/>
              </w:rPr>
              <w:t xml:space="preserve">- Present </w:t>
            </w:r>
            <w:r w:rsidRPr="2E6E0C31">
              <w:rPr>
                <w:rFonts w:ascii="Arial" w:eastAsia="Arial" w:hAnsi="Arial" w:cs="Arial"/>
                <w:color w:val="000000" w:themeColor="text1"/>
                <w:sz w:val="24"/>
                <w:szCs w:val="24"/>
                <w:u w:val="single"/>
              </w:rPr>
              <w:t xml:space="preserve">- </w:t>
            </w:r>
            <w:r w:rsidRPr="2E6E0C31">
              <w:rPr>
                <w:rFonts w:ascii="Arial" w:eastAsia="Arial" w:hAnsi="Arial" w:cs="Arial"/>
                <w:color w:val="000000" w:themeColor="text1"/>
                <w:sz w:val="22"/>
                <w:szCs w:val="22"/>
              </w:rPr>
              <w:t>Alumni association is to foster a spirit of loyalty and to promote the general welfare of students in the organization. Alumni associations exist to support the parent organization's goals, and to strengthen the ties between alumni, the community, and the parent organization.</w:t>
            </w:r>
          </w:p>
          <w:p w14:paraId="13C54894" w14:textId="1E369200" w:rsidR="00AD4FD6" w:rsidRPr="00CF1A49" w:rsidRDefault="00AD4FD6" w:rsidP="519C884B">
            <w:pPr>
              <w:spacing w:line="288" w:lineRule="auto"/>
              <w:contextualSpacing w:val="0"/>
              <w:rPr>
                <w:rFonts w:ascii="Arial" w:eastAsia="Arial" w:hAnsi="Arial" w:cs="Arial"/>
                <w:color w:val="404040" w:themeColor="text1" w:themeTint="BF"/>
                <w:sz w:val="20"/>
                <w:szCs w:val="20"/>
              </w:rPr>
            </w:pPr>
          </w:p>
          <w:p w14:paraId="056AFFE5" w14:textId="66BE24FB" w:rsidR="00AD4FD6" w:rsidRPr="00CF1A49" w:rsidRDefault="63EACEAA" w:rsidP="63EACEAA">
            <w:pPr>
              <w:pStyle w:val="Text"/>
              <w:rPr>
                <w:rFonts w:ascii="Arial" w:eastAsia="Arial" w:hAnsi="Arial" w:cs="Arial"/>
                <w:color w:val="000000" w:themeColor="text1"/>
                <w:sz w:val="22"/>
                <w:szCs w:val="22"/>
              </w:rPr>
            </w:pPr>
            <w:r w:rsidRPr="63EACEAA">
              <w:rPr>
                <w:rFonts w:ascii="Arial" w:eastAsia="Arial" w:hAnsi="Arial" w:cs="Arial"/>
                <w:color w:val="000000" w:themeColor="text1"/>
                <w:sz w:val="24"/>
                <w:szCs w:val="24"/>
                <w:u w:val="single"/>
              </w:rPr>
              <w:t>Member of National winners for MCJROTC Drill - 2008 -</w:t>
            </w:r>
            <w:r w:rsidRPr="63EACEAA">
              <w:rPr>
                <w:rFonts w:ascii="Arial" w:eastAsia="Arial" w:hAnsi="Arial" w:cs="Arial"/>
                <w:color w:val="000000" w:themeColor="text1"/>
                <w:sz w:val="22"/>
                <w:szCs w:val="22"/>
              </w:rPr>
              <w:t xml:space="preserve"> Starting back at Topeka High School in 2004 I joined the MCJROTC program giving my all-in service to others. Along with several TV news mentions and newspaper appearances, my drill team placed 1st nationwide in both armed and unarmed drill competitions as well as personal 1</w:t>
            </w:r>
            <w:r w:rsidRPr="63EACEAA">
              <w:rPr>
                <w:rFonts w:ascii="Arial" w:eastAsia="Arial" w:hAnsi="Arial" w:cs="Arial"/>
                <w:color w:val="000000" w:themeColor="text1"/>
                <w:sz w:val="22"/>
                <w:szCs w:val="22"/>
                <w:vertAlign w:val="superscript"/>
              </w:rPr>
              <w:t>st</w:t>
            </w:r>
            <w:r w:rsidRPr="63EACEAA">
              <w:rPr>
                <w:rFonts w:ascii="Arial" w:eastAsia="Arial" w:hAnsi="Arial" w:cs="Arial"/>
                <w:color w:val="000000" w:themeColor="text1"/>
                <w:sz w:val="22"/>
                <w:szCs w:val="22"/>
              </w:rPr>
              <w:t xml:space="preserve"> place in placement at the Raytheon San Diego.  </w:t>
            </w:r>
          </w:p>
          <w:p w14:paraId="4F75CD83" w14:textId="5EEAE8BC" w:rsidR="00AD4FD6" w:rsidRPr="00CF1A49" w:rsidRDefault="00AD4FD6" w:rsidP="519C884B"/>
        </w:tc>
        <w:tc>
          <w:tcPr>
            <w:tcW w:w="1080" w:type="dxa"/>
            <w:tcMar>
              <w:left w:w="0" w:type="dxa"/>
              <w:bottom w:w="0" w:type="dxa"/>
              <w:right w:w="0" w:type="dxa"/>
            </w:tcMar>
          </w:tcPr>
          <w:p w14:paraId="7559E85D" w14:textId="77777777" w:rsidR="00AD4FD6" w:rsidRDefault="00AD4FD6" w:rsidP="00C57618"/>
        </w:tc>
      </w:tr>
      <w:tr w:rsidR="519C884B" w14:paraId="294A9467" w14:textId="77777777" w:rsidTr="277F5361">
        <w:tblPrEx>
          <w:tblCellMar>
            <w:left w:w="108" w:type="dxa"/>
            <w:bottom w:w="0" w:type="dxa"/>
            <w:right w:w="108" w:type="dxa"/>
          </w:tblCellMar>
        </w:tblPrEx>
        <w:trPr>
          <w:gridAfter w:val="1"/>
          <w:wAfter w:w="1080" w:type="dxa"/>
          <w:trHeight w:val="936"/>
        </w:trPr>
        <w:tc>
          <w:tcPr>
            <w:tcW w:w="1080" w:type="dxa"/>
            <w:tcMar>
              <w:left w:w="0" w:type="dxa"/>
              <w:bottom w:w="0" w:type="dxa"/>
              <w:right w:w="0" w:type="dxa"/>
            </w:tcMar>
            <w:vAlign w:val="bottom"/>
          </w:tcPr>
          <w:p w14:paraId="17817790" w14:textId="77777777" w:rsidR="519C884B" w:rsidRDefault="519C884B"/>
        </w:tc>
        <w:tc>
          <w:tcPr>
            <w:tcW w:w="9360" w:type="dxa"/>
            <w:gridSpan w:val="2"/>
            <w:vAlign w:val="bottom"/>
          </w:tcPr>
          <w:p w14:paraId="783B2B5B" w14:textId="13B82F4A" w:rsidR="69BA0135" w:rsidRDefault="69BA0135" w:rsidP="519C884B">
            <w:pPr>
              <w:pStyle w:val="Heading1"/>
              <w:spacing w:line="259" w:lineRule="auto"/>
            </w:pPr>
            <w:r>
              <w:t>References</w:t>
            </w:r>
          </w:p>
          <w:p w14:paraId="0A82F624" w14:textId="64C29667" w:rsidR="5C532A45" w:rsidRDefault="277F5361" w:rsidP="277F5361">
            <w:pPr>
              <w:pStyle w:val="Text"/>
              <w:numPr>
                <w:ilvl w:val="0"/>
                <w:numId w:val="4"/>
              </w:numPr>
              <w:rPr>
                <w:rFonts w:ascii="Arial" w:eastAsia="Arial" w:hAnsi="Arial" w:cs="Arial"/>
                <w:color w:val="000000" w:themeColor="text1"/>
                <w:sz w:val="21"/>
                <w:szCs w:val="21"/>
              </w:rPr>
            </w:pPr>
            <w:r w:rsidRPr="277F5361">
              <w:rPr>
                <w:rFonts w:ascii="Arial" w:eastAsia="Arial" w:hAnsi="Arial" w:cs="Arial"/>
                <w:color w:val="000000" w:themeColor="text1"/>
                <w:sz w:val="21"/>
                <w:szCs w:val="21"/>
              </w:rPr>
              <w:t xml:space="preserve">Casey Lee - Automation Manager - Schwan - 785-764-7234 </w:t>
            </w:r>
          </w:p>
          <w:p w14:paraId="4BB10587" w14:textId="55A435FC" w:rsidR="69BA0135" w:rsidRDefault="277F5361" w:rsidP="00BFF92B">
            <w:pPr>
              <w:pStyle w:val="Text"/>
              <w:numPr>
                <w:ilvl w:val="0"/>
                <w:numId w:val="4"/>
              </w:numPr>
              <w:rPr>
                <w:rFonts w:eastAsiaTheme="minorEastAsia"/>
                <w:b/>
                <w:bCs/>
                <w:color w:val="000000" w:themeColor="text1"/>
                <w:sz w:val="21"/>
                <w:szCs w:val="21"/>
              </w:rPr>
            </w:pPr>
            <w:r w:rsidRPr="277F5361">
              <w:rPr>
                <w:rFonts w:ascii="Arial" w:eastAsia="Arial" w:hAnsi="Arial" w:cs="Arial"/>
                <w:color w:val="000000" w:themeColor="text1"/>
                <w:sz w:val="21"/>
                <w:szCs w:val="21"/>
              </w:rPr>
              <w:t>Frank Auten - Maintenance Coordinator - Berry Global, Inc. - 816-985-8907</w:t>
            </w:r>
          </w:p>
          <w:p w14:paraId="4B03364C" w14:textId="732867CD" w:rsidR="69BA0135" w:rsidRDefault="277F5361" w:rsidP="7CDBF27E">
            <w:pPr>
              <w:pStyle w:val="Text"/>
              <w:numPr>
                <w:ilvl w:val="0"/>
                <w:numId w:val="4"/>
              </w:numPr>
              <w:rPr>
                <w:rFonts w:eastAsiaTheme="minorEastAsia"/>
                <w:b/>
                <w:bCs/>
                <w:color w:val="000000" w:themeColor="text1"/>
                <w:sz w:val="21"/>
                <w:szCs w:val="21"/>
              </w:rPr>
            </w:pPr>
            <w:r w:rsidRPr="277F5361">
              <w:rPr>
                <w:rFonts w:ascii="Arial" w:eastAsia="Arial" w:hAnsi="Arial" w:cs="Arial"/>
                <w:color w:val="000000" w:themeColor="text1"/>
                <w:sz w:val="21"/>
                <w:szCs w:val="21"/>
              </w:rPr>
              <w:t xml:space="preserve">JB Cunningham - Maintenance Technician II - Target Distribution - 785-969-5077 </w:t>
            </w:r>
          </w:p>
          <w:p w14:paraId="11802667" w14:textId="135029DF" w:rsidR="69BA0135" w:rsidRDefault="277F5361" w:rsidP="7CDBF27E">
            <w:pPr>
              <w:pStyle w:val="Text"/>
              <w:numPr>
                <w:ilvl w:val="0"/>
                <w:numId w:val="4"/>
              </w:numPr>
              <w:rPr>
                <w:rFonts w:eastAsiaTheme="minorEastAsia"/>
                <w:b/>
                <w:bCs/>
                <w:color w:val="000000" w:themeColor="text1"/>
              </w:rPr>
            </w:pPr>
            <w:r w:rsidRPr="277F5361">
              <w:rPr>
                <w:rFonts w:ascii="Arial" w:eastAsia="Arial" w:hAnsi="Arial" w:cs="Arial"/>
                <w:color w:val="000000" w:themeColor="text1"/>
                <w:sz w:val="21"/>
                <w:szCs w:val="21"/>
              </w:rPr>
              <w:t>Matt Rodman - Maintenance Technician II - Pretzel - 785-806-0441</w:t>
            </w:r>
            <w:r w:rsidRPr="277F5361">
              <w:rPr>
                <w:rFonts w:ascii="Arial" w:eastAsia="Arial" w:hAnsi="Arial" w:cs="Arial"/>
                <w:b/>
                <w:bCs/>
                <w:color w:val="000000" w:themeColor="text1"/>
              </w:rPr>
              <w:t xml:space="preserve">  </w:t>
            </w:r>
          </w:p>
          <w:p w14:paraId="46D71088" w14:textId="1E4CC407" w:rsidR="519C884B" w:rsidRDefault="519C884B" w:rsidP="519C884B">
            <w:pPr>
              <w:pStyle w:val="Heading1"/>
              <w:spacing w:line="259" w:lineRule="auto"/>
              <w:rPr>
                <w:rFonts w:ascii="Georgia" w:hAnsi="Georgia"/>
                <w:bCs/>
                <w:szCs w:val="28"/>
              </w:rPr>
            </w:pPr>
          </w:p>
        </w:tc>
      </w:tr>
      <w:tr w:rsidR="00BFF92B" w14:paraId="405FFDC3" w14:textId="77777777" w:rsidTr="277F5361">
        <w:tblPrEx>
          <w:tblCellMar>
            <w:left w:w="108" w:type="dxa"/>
            <w:bottom w:w="0" w:type="dxa"/>
            <w:right w:w="108" w:type="dxa"/>
          </w:tblCellMar>
        </w:tblPrEx>
        <w:trPr>
          <w:gridAfter w:val="1"/>
          <w:wAfter w:w="1080" w:type="dxa"/>
          <w:trHeight w:val="936"/>
        </w:trPr>
        <w:tc>
          <w:tcPr>
            <w:tcW w:w="1080" w:type="dxa"/>
            <w:tcMar>
              <w:left w:w="0" w:type="dxa"/>
              <w:bottom w:w="0" w:type="dxa"/>
              <w:right w:w="0" w:type="dxa"/>
            </w:tcMar>
            <w:vAlign w:val="bottom"/>
          </w:tcPr>
          <w:p w14:paraId="74859906" w14:textId="1035304A" w:rsidR="00BFF92B" w:rsidRDefault="00BFF92B" w:rsidP="00BFF92B"/>
        </w:tc>
        <w:tc>
          <w:tcPr>
            <w:tcW w:w="9360" w:type="dxa"/>
            <w:gridSpan w:val="2"/>
            <w:vAlign w:val="bottom"/>
          </w:tcPr>
          <w:p w14:paraId="0D9841FF" w14:textId="6E78B202" w:rsidR="00BFF92B" w:rsidRDefault="00BFF92B" w:rsidP="00BFF92B">
            <w:pPr>
              <w:pStyle w:val="Heading1"/>
              <w:spacing w:line="259" w:lineRule="auto"/>
            </w:pPr>
          </w:p>
        </w:tc>
      </w:tr>
    </w:tbl>
    <w:p w14:paraId="1A4FEBC5" w14:textId="644DB1D9" w:rsidR="00B51D1B" w:rsidRPr="00AD4FD6" w:rsidRDefault="00B51D1B" w:rsidP="519C884B"/>
    <w:sectPr w:rsidR="00B51D1B" w:rsidRPr="00AD4FD6" w:rsidSect="00130872">
      <w:footerReference w:type="default" r:id="rId10"/>
      <w:pgSz w:w="12240" w:h="15840" w:code="1"/>
      <w:pgMar w:top="950" w:right="360" w:bottom="864" w:left="36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492F5" w14:textId="77777777" w:rsidR="00FE5103" w:rsidRDefault="00FE5103" w:rsidP="0068194B">
      <w:r>
        <w:separator/>
      </w:r>
    </w:p>
    <w:p w14:paraId="193698D3" w14:textId="77777777" w:rsidR="00FE5103" w:rsidRDefault="00FE5103"/>
    <w:p w14:paraId="5E9185A1" w14:textId="77777777" w:rsidR="00FE5103" w:rsidRDefault="00FE5103"/>
  </w:endnote>
  <w:endnote w:type="continuationSeparator" w:id="0">
    <w:p w14:paraId="64328C58" w14:textId="77777777" w:rsidR="00FE5103" w:rsidRDefault="00FE5103" w:rsidP="0068194B">
      <w:r>
        <w:continuationSeparator/>
      </w:r>
    </w:p>
    <w:p w14:paraId="023EEA15" w14:textId="77777777" w:rsidR="00FE5103" w:rsidRDefault="00FE5103"/>
    <w:p w14:paraId="42A6E080" w14:textId="77777777" w:rsidR="00FE5103" w:rsidRDefault="00FE51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49B3D88A"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F5A6D" w14:textId="77777777" w:rsidR="00FE5103" w:rsidRDefault="00FE5103" w:rsidP="0068194B">
      <w:r>
        <w:separator/>
      </w:r>
    </w:p>
    <w:p w14:paraId="580CD1DA" w14:textId="77777777" w:rsidR="00FE5103" w:rsidRDefault="00FE5103"/>
    <w:p w14:paraId="7EDB7241" w14:textId="77777777" w:rsidR="00FE5103" w:rsidRDefault="00FE5103"/>
  </w:footnote>
  <w:footnote w:type="continuationSeparator" w:id="0">
    <w:p w14:paraId="7FDBF8AF" w14:textId="77777777" w:rsidR="00FE5103" w:rsidRDefault="00FE5103" w:rsidP="0068194B">
      <w:r>
        <w:continuationSeparator/>
      </w:r>
    </w:p>
    <w:p w14:paraId="34E04E42" w14:textId="77777777" w:rsidR="00FE5103" w:rsidRDefault="00FE5103"/>
    <w:p w14:paraId="1C26F70C" w14:textId="77777777" w:rsidR="00FE5103" w:rsidRDefault="00FE5103"/>
  </w:footnote>
</w:footnotes>
</file>

<file path=word/intelligence2.xml><?xml version="1.0" encoding="utf-8"?>
<int2:intelligence xmlns:int2="http://schemas.microsoft.com/office/intelligence/2020/intelligence" xmlns:oel="http://schemas.microsoft.com/office/2019/extlst">
  <int2:observations>
    <int2:textHash int2:hashCode="qu6u64A9GlZXNi" int2:id="ITS0n5X2">
      <int2:state int2:value="Rejected" int2:type="AugLoop_Text_Critique"/>
    </int2:textHash>
    <int2:textHash int2:hashCode="hgQN9Zpp2m4NYh" int2:id="s4ILLm3j">
      <int2:state int2:value="Rejected" int2:type="AugLoop_Text_Critique"/>
    </int2:textHash>
    <int2:textHash int2:hashCode="2wjMHnwjAMGKkP" int2:id="5VUG25zq">
      <int2:state int2:value="Rejected" int2:type="AugLoop_Text_Critique"/>
    </int2:textHash>
    <int2:textHash int2:hashCode="0Q6JsiImA30cm+" int2:id="8Qu4XWWy">
      <int2:state int2:value="Rejected" int2:type="AugLoop_Text_Critique"/>
    </int2:textHash>
    <int2:textHash int2:hashCode="zb1WEYtmBIEQM/" int2:id="pQWixx31">
      <int2:state int2:value="Rejected" int2:type="AugLoop_Text_Critique"/>
    </int2:textHash>
    <int2:textHash int2:hashCode="lT7zaasSaXA0Rs" int2:id="M3AGTLTk">
      <int2:state int2:value="Rejected" int2:type="AugLoop_Text_Critique"/>
      <int2:state int2:value="Rejected" int2:type="LegacyProofing"/>
    </int2:textHash>
    <int2:bookmark int2:bookmarkName="_Int_9c6r1h1U" int2:invalidationBookmarkName="" int2:hashCode="I2Zx/MpMLRBz9t" int2:id="m6bWuf6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87B45A2"/>
    <w:multiLevelType w:val="hybridMultilevel"/>
    <w:tmpl w:val="F3AC9980"/>
    <w:lvl w:ilvl="0" w:tplc="72F21CA6">
      <w:start w:val="1"/>
      <w:numFmt w:val="bullet"/>
      <w:lvlText w:val=""/>
      <w:lvlJc w:val="left"/>
      <w:pPr>
        <w:ind w:left="720" w:hanging="360"/>
      </w:pPr>
      <w:rPr>
        <w:rFonts w:ascii="Symbol" w:hAnsi="Symbol" w:hint="default"/>
      </w:rPr>
    </w:lvl>
    <w:lvl w:ilvl="1" w:tplc="768A0186">
      <w:start w:val="1"/>
      <w:numFmt w:val="bullet"/>
      <w:lvlText w:val="o"/>
      <w:lvlJc w:val="left"/>
      <w:pPr>
        <w:ind w:left="1440" w:hanging="360"/>
      </w:pPr>
      <w:rPr>
        <w:rFonts w:ascii="Courier New" w:hAnsi="Courier New" w:hint="default"/>
      </w:rPr>
    </w:lvl>
    <w:lvl w:ilvl="2" w:tplc="EAB266C2">
      <w:start w:val="1"/>
      <w:numFmt w:val="bullet"/>
      <w:lvlText w:val=""/>
      <w:lvlJc w:val="left"/>
      <w:pPr>
        <w:ind w:left="2160" w:hanging="360"/>
      </w:pPr>
      <w:rPr>
        <w:rFonts w:ascii="Wingdings" w:hAnsi="Wingdings" w:hint="default"/>
      </w:rPr>
    </w:lvl>
    <w:lvl w:ilvl="3" w:tplc="7FE8450E">
      <w:start w:val="1"/>
      <w:numFmt w:val="bullet"/>
      <w:lvlText w:val=""/>
      <w:lvlJc w:val="left"/>
      <w:pPr>
        <w:ind w:left="2880" w:hanging="360"/>
      </w:pPr>
      <w:rPr>
        <w:rFonts w:ascii="Symbol" w:hAnsi="Symbol" w:hint="default"/>
      </w:rPr>
    </w:lvl>
    <w:lvl w:ilvl="4" w:tplc="9648C494">
      <w:start w:val="1"/>
      <w:numFmt w:val="bullet"/>
      <w:lvlText w:val="o"/>
      <w:lvlJc w:val="left"/>
      <w:pPr>
        <w:ind w:left="3600" w:hanging="360"/>
      </w:pPr>
      <w:rPr>
        <w:rFonts w:ascii="Courier New" w:hAnsi="Courier New" w:hint="default"/>
      </w:rPr>
    </w:lvl>
    <w:lvl w:ilvl="5" w:tplc="0A20B5A6">
      <w:start w:val="1"/>
      <w:numFmt w:val="bullet"/>
      <w:lvlText w:val=""/>
      <w:lvlJc w:val="left"/>
      <w:pPr>
        <w:ind w:left="4320" w:hanging="360"/>
      </w:pPr>
      <w:rPr>
        <w:rFonts w:ascii="Wingdings" w:hAnsi="Wingdings" w:hint="default"/>
      </w:rPr>
    </w:lvl>
    <w:lvl w:ilvl="6" w:tplc="4CA27284">
      <w:start w:val="1"/>
      <w:numFmt w:val="bullet"/>
      <w:lvlText w:val=""/>
      <w:lvlJc w:val="left"/>
      <w:pPr>
        <w:ind w:left="5040" w:hanging="360"/>
      </w:pPr>
      <w:rPr>
        <w:rFonts w:ascii="Symbol" w:hAnsi="Symbol" w:hint="default"/>
      </w:rPr>
    </w:lvl>
    <w:lvl w:ilvl="7" w:tplc="A4886A30">
      <w:start w:val="1"/>
      <w:numFmt w:val="bullet"/>
      <w:lvlText w:val="o"/>
      <w:lvlJc w:val="left"/>
      <w:pPr>
        <w:ind w:left="5760" w:hanging="360"/>
      </w:pPr>
      <w:rPr>
        <w:rFonts w:ascii="Courier New" w:hAnsi="Courier New" w:hint="default"/>
      </w:rPr>
    </w:lvl>
    <w:lvl w:ilvl="8" w:tplc="24D8E196">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1A608310"/>
    <w:multiLevelType w:val="hybridMultilevel"/>
    <w:tmpl w:val="B0A2AD34"/>
    <w:lvl w:ilvl="0" w:tplc="15CCB0B4">
      <w:start w:val="1"/>
      <w:numFmt w:val="bullet"/>
      <w:lvlText w:val="o"/>
      <w:lvlJc w:val="left"/>
      <w:pPr>
        <w:ind w:left="720" w:hanging="360"/>
      </w:pPr>
      <w:rPr>
        <w:rFonts w:ascii="Courier New" w:hAnsi="Courier New" w:hint="default"/>
      </w:rPr>
    </w:lvl>
    <w:lvl w:ilvl="1" w:tplc="89C6D808">
      <w:start w:val="1"/>
      <w:numFmt w:val="bullet"/>
      <w:lvlText w:val="o"/>
      <w:lvlJc w:val="left"/>
      <w:pPr>
        <w:ind w:left="1440" w:hanging="360"/>
      </w:pPr>
      <w:rPr>
        <w:rFonts w:ascii="Courier New" w:hAnsi="Courier New" w:hint="default"/>
      </w:rPr>
    </w:lvl>
    <w:lvl w:ilvl="2" w:tplc="630E927E">
      <w:start w:val="1"/>
      <w:numFmt w:val="bullet"/>
      <w:lvlText w:val=""/>
      <w:lvlJc w:val="left"/>
      <w:pPr>
        <w:ind w:left="2160" w:hanging="360"/>
      </w:pPr>
      <w:rPr>
        <w:rFonts w:ascii="Wingdings" w:hAnsi="Wingdings" w:hint="default"/>
      </w:rPr>
    </w:lvl>
    <w:lvl w:ilvl="3" w:tplc="89B0A650">
      <w:start w:val="1"/>
      <w:numFmt w:val="bullet"/>
      <w:lvlText w:val=""/>
      <w:lvlJc w:val="left"/>
      <w:pPr>
        <w:ind w:left="2880" w:hanging="360"/>
      </w:pPr>
      <w:rPr>
        <w:rFonts w:ascii="Symbol" w:hAnsi="Symbol" w:hint="default"/>
      </w:rPr>
    </w:lvl>
    <w:lvl w:ilvl="4" w:tplc="CF50BD9C">
      <w:start w:val="1"/>
      <w:numFmt w:val="bullet"/>
      <w:lvlText w:val="o"/>
      <w:lvlJc w:val="left"/>
      <w:pPr>
        <w:ind w:left="3600" w:hanging="360"/>
      </w:pPr>
      <w:rPr>
        <w:rFonts w:ascii="Courier New" w:hAnsi="Courier New" w:hint="default"/>
      </w:rPr>
    </w:lvl>
    <w:lvl w:ilvl="5" w:tplc="AA5E666C">
      <w:start w:val="1"/>
      <w:numFmt w:val="bullet"/>
      <w:lvlText w:val=""/>
      <w:lvlJc w:val="left"/>
      <w:pPr>
        <w:ind w:left="4320" w:hanging="360"/>
      </w:pPr>
      <w:rPr>
        <w:rFonts w:ascii="Wingdings" w:hAnsi="Wingdings" w:hint="default"/>
      </w:rPr>
    </w:lvl>
    <w:lvl w:ilvl="6" w:tplc="AEBABA6A">
      <w:start w:val="1"/>
      <w:numFmt w:val="bullet"/>
      <w:lvlText w:val=""/>
      <w:lvlJc w:val="left"/>
      <w:pPr>
        <w:ind w:left="5040" w:hanging="360"/>
      </w:pPr>
      <w:rPr>
        <w:rFonts w:ascii="Symbol" w:hAnsi="Symbol" w:hint="default"/>
      </w:rPr>
    </w:lvl>
    <w:lvl w:ilvl="7" w:tplc="1C2AD972">
      <w:start w:val="1"/>
      <w:numFmt w:val="bullet"/>
      <w:lvlText w:val="o"/>
      <w:lvlJc w:val="left"/>
      <w:pPr>
        <w:ind w:left="5760" w:hanging="360"/>
      </w:pPr>
      <w:rPr>
        <w:rFonts w:ascii="Courier New" w:hAnsi="Courier New" w:hint="default"/>
      </w:rPr>
    </w:lvl>
    <w:lvl w:ilvl="8" w:tplc="8C3C419E">
      <w:start w:val="1"/>
      <w:numFmt w:val="bullet"/>
      <w:lvlText w:val=""/>
      <w:lvlJc w:val="left"/>
      <w:pPr>
        <w:ind w:left="6480" w:hanging="360"/>
      </w:pPr>
      <w:rPr>
        <w:rFonts w:ascii="Wingdings" w:hAnsi="Wingdings" w:hint="default"/>
      </w:rPr>
    </w:lvl>
  </w:abstractNum>
  <w:abstractNum w:abstractNumId="13" w15:restartNumberingAfterBreak="0">
    <w:nsid w:val="2966BCC7"/>
    <w:multiLevelType w:val="hybridMultilevel"/>
    <w:tmpl w:val="5726DCB0"/>
    <w:lvl w:ilvl="0" w:tplc="DBC220F2">
      <w:start w:val="1"/>
      <w:numFmt w:val="bullet"/>
      <w:lvlText w:val=""/>
      <w:lvlJc w:val="left"/>
      <w:pPr>
        <w:ind w:left="720" w:hanging="360"/>
      </w:pPr>
      <w:rPr>
        <w:rFonts w:ascii="Symbol" w:hAnsi="Symbol" w:hint="default"/>
      </w:rPr>
    </w:lvl>
    <w:lvl w:ilvl="1" w:tplc="542690FC">
      <w:start w:val="1"/>
      <w:numFmt w:val="bullet"/>
      <w:lvlText w:val="o"/>
      <w:lvlJc w:val="left"/>
      <w:pPr>
        <w:ind w:left="1440" w:hanging="360"/>
      </w:pPr>
      <w:rPr>
        <w:rFonts w:ascii="Courier New" w:hAnsi="Courier New" w:hint="default"/>
      </w:rPr>
    </w:lvl>
    <w:lvl w:ilvl="2" w:tplc="A1AE2120">
      <w:start w:val="1"/>
      <w:numFmt w:val="bullet"/>
      <w:lvlText w:val=""/>
      <w:lvlJc w:val="left"/>
      <w:pPr>
        <w:ind w:left="2160" w:hanging="360"/>
      </w:pPr>
      <w:rPr>
        <w:rFonts w:ascii="Wingdings" w:hAnsi="Wingdings" w:hint="default"/>
      </w:rPr>
    </w:lvl>
    <w:lvl w:ilvl="3" w:tplc="161A65AE">
      <w:start w:val="1"/>
      <w:numFmt w:val="bullet"/>
      <w:lvlText w:val=""/>
      <w:lvlJc w:val="left"/>
      <w:pPr>
        <w:ind w:left="2880" w:hanging="360"/>
      </w:pPr>
      <w:rPr>
        <w:rFonts w:ascii="Symbol" w:hAnsi="Symbol" w:hint="default"/>
      </w:rPr>
    </w:lvl>
    <w:lvl w:ilvl="4" w:tplc="31B6A2C2">
      <w:start w:val="1"/>
      <w:numFmt w:val="bullet"/>
      <w:lvlText w:val="o"/>
      <w:lvlJc w:val="left"/>
      <w:pPr>
        <w:ind w:left="3600" w:hanging="360"/>
      </w:pPr>
      <w:rPr>
        <w:rFonts w:ascii="Courier New" w:hAnsi="Courier New" w:hint="default"/>
      </w:rPr>
    </w:lvl>
    <w:lvl w:ilvl="5" w:tplc="87845C48">
      <w:start w:val="1"/>
      <w:numFmt w:val="bullet"/>
      <w:lvlText w:val=""/>
      <w:lvlJc w:val="left"/>
      <w:pPr>
        <w:ind w:left="4320" w:hanging="360"/>
      </w:pPr>
      <w:rPr>
        <w:rFonts w:ascii="Wingdings" w:hAnsi="Wingdings" w:hint="default"/>
      </w:rPr>
    </w:lvl>
    <w:lvl w:ilvl="6" w:tplc="897E2D96">
      <w:start w:val="1"/>
      <w:numFmt w:val="bullet"/>
      <w:lvlText w:val=""/>
      <w:lvlJc w:val="left"/>
      <w:pPr>
        <w:ind w:left="5040" w:hanging="360"/>
      </w:pPr>
      <w:rPr>
        <w:rFonts w:ascii="Symbol" w:hAnsi="Symbol" w:hint="default"/>
      </w:rPr>
    </w:lvl>
    <w:lvl w:ilvl="7" w:tplc="26306292">
      <w:start w:val="1"/>
      <w:numFmt w:val="bullet"/>
      <w:lvlText w:val="o"/>
      <w:lvlJc w:val="left"/>
      <w:pPr>
        <w:ind w:left="5760" w:hanging="360"/>
      </w:pPr>
      <w:rPr>
        <w:rFonts w:ascii="Courier New" w:hAnsi="Courier New" w:hint="default"/>
      </w:rPr>
    </w:lvl>
    <w:lvl w:ilvl="8" w:tplc="D430F692">
      <w:start w:val="1"/>
      <w:numFmt w:val="bullet"/>
      <w:lvlText w:val=""/>
      <w:lvlJc w:val="left"/>
      <w:pPr>
        <w:ind w:left="6480" w:hanging="360"/>
      </w:pPr>
      <w:rPr>
        <w:rFonts w:ascii="Wingdings" w:hAnsi="Wingdings" w:hint="default"/>
      </w:rPr>
    </w:lvl>
  </w:abstractNum>
  <w:abstractNum w:abstractNumId="14"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6C037B8B"/>
    <w:multiLevelType w:val="hybridMultilevel"/>
    <w:tmpl w:val="ED380BA0"/>
    <w:lvl w:ilvl="0" w:tplc="7EC01956">
      <w:start w:val="1"/>
      <w:numFmt w:val="bullet"/>
      <w:lvlText w:val=""/>
      <w:lvlJc w:val="left"/>
      <w:pPr>
        <w:ind w:left="720" w:hanging="360"/>
      </w:pPr>
      <w:rPr>
        <w:rFonts w:ascii="Symbol" w:hAnsi="Symbol" w:hint="default"/>
      </w:rPr>
    </w:lvl>
    <w:lvl w:ilvl="1" w:tplc="40A43A10">
      <w:start w:val="1"/>
      <w:numFmt w:val="bullet"/>
      <w:lvlText w:val="o"/>
      <w:lvlJc w:val="left"/>
      <w:pPr>
        <w:ind w:left="1440" w:hanging="360"/>
      </w:pPr>
      <w:rPr>
        <w:rFonts w:ascii="Courier New" w:hAnsi="Courier New" w:hint="default"/>
      </w:rPr>
    </w:lvl>
    <w:lvl w:ilvl="2" w:tplc="D3C2664A">
      <w:start w:val="1"/>
      <w:numFmt w:val="bullet"/>
      <w:lvlText w:val=""/>
      <w:lvlJc w:val="left"/>
      <w:pPr>
        <w:ind w:left="2160" w:hanging="360"/>
      </w:pPr>
      <w:rPr>
        <w:rFonts w:ascii="Wingdings" w:hAnsi="Wingdings" w:hint="default"/>
      </w:rPr>
    </w:lvl>
    <w:lvl w:ilvl="3" w:tplc="B8A66B9A">
      <w:start w:val="1"/>
      <w:numFmt w:val="bullet"/>
      <w:lvlText w:val=""/>
      <w:lvlJc w:val="left"/>
      <w:pPr>
        <w:ind w:left="2880" w:hanging="360"/>
      </w:pPr>
      <w:rPr>
        <w:rFonts w:ascii="Symbol" w:hAnsi="Symbol" w:hint="default"/>
      </w:rPr>
    </w:lvl>
    <w:lvl w:ilvl="4" w:tplc="563483CE">
      <w:start w:val="1"/>
      <w:numFmt w:val="bullet"/>
      <w:lvlText w:val="o"/>
      <w:lvlJc w:val="left"/>
      <w:pPr>
        <w:ind w:left="3600" w:hanging="360"/>
      </w:pPr>
      <w:rPr>
        <w:rFonts w:ascii="Courier New" w:hAnsi="Courier New" w:hint="default"/>
      </w:rPr>
    </w:lvl>
    <w:lvl w:ilvl="5" w:tplc="10947974">
      <w:start w:val="1"/>
      <w:numFmt w:val="bullet"/>
      <w:lvlText w:val=""/>
      <w:lvlJc w:val="left"/>
      <w:pPr>
        <w:ind w:left="4320" w:hanging="360"/>
      </w:pPr>
      <w:rPr>
        <w:rFonts w:ascii="Wingdings" w:hAnsi="Wingdings" w:hint="default"/>
      </w:rPr>
    </w:lvl>
    <w:lvl w:ilvl="6" w:tplc="DBEED18E">
      <w:start w:val="1"/>
      <w:numFmt w:val="bullet"/>
      <w:lvlText w:val=""/>
      <w:lvlJc w:val="left"/>
      <w:pPr>
        <w:ind w:left="5040" w:hanging="360"/>
      </w:pPr>
      <w:rPr>
        <w:rFonts w:ascii="Symbol" w:hAnsi="Symbol" w:hint="default"/>
      </w:rPr>
    </w:lvl>
    <w:lvl w:ilvl="7" w:tplc="C57CABAC">
      <w:start w:val="1"/>
      <w:numFmt w:val="bullet"/>
      <w:lvlText w:val="o"/>
      <w:lvlJc w:val="left"/>
      <w:pPr>
        <w:ind w:left="5760" w:hanging="360"/>
      </w:pPr>
      <w:rPr>
        <w:rFonts w:ascii="Courier New" w:hAnsi="Courier New" w:hint="default"/>
      </w:rPr>
    </w:lvl>
    <w:lvl w:ilvl="8" w:tplc="5972C242">
      <w:start w:val="1"/>
      <w:numFmt w:val="bullet"/>
      <w:lvlText w:val=""/>
      <w:lvlJc w:val="left"/>
      <w:pPr>
        <w:ind w:left="6480" w:hanging="360"/>
      </w:pPr>
      <w:rPr>
        <w:rFonts w:ascii="Wingdings" w:hAnsi="Wingdings" w:hint="default"/>
      </w:rPr>
    </w:lvl>
  </w:abstractNum>
  <w:abstractNum w:abstractNumId="17" w15:restartNumberingAfterBreak="0">
    <w:nsid w:val="75CD8C81"/>
    <w:multiLevelType w:val="hybridMultilevel"/>
    <w:tmpl w:val="8FDEC292"/>
    <w:lvl w:ilvl="0" w:tplc="1264F20E">
      <w:start w:val="1"/>
      <w:numFmt w:val="bullet"/>
      <w:lvlText w:val=""/>
      <w:lvlJc w:val="left"/>
      <w:pPr>
        <w:ind w:left="720" w:hanging="360"/>
      </w:pPr>
      <w:rPr>
        <w:rFonts w:ascii="Symbol" w:hAnsi="Symbol" w:hint="default"/>
      </w:rPr>
    </w:lvl>
    <w:lvl w:ilvl="1" w:tplc="C2803822">
      <w:start w:val="1"/>
      <w:numFmt w:val="bullet"/>
      <w:lvlText w:val="o"/>
      <w:lvlJc w:val="left"/>
      <w:pPr>
        <w:ind w:left="1440" w:hanging="360"/>
      </w:pPr>
      <w:rPr>
        <w:rFonts w:ascii="Courier New" w:hAnsi="Courier New" w:hint="default"/>
      </w:rPr>
    </w:lvl>
    <w:lvl w:ilvl="2" w:tplc="CD3879D0">
      <w:start w:val="1"/>
      <w:numFmt w:val="bullet"/>
      <w:lvlText w:val=""/>
      <w:lvlJc w:val="left"/>
      <w:pPr>
        <w:ind w:left="2160" w:hanging="360"/>
      </w:pPr>
      <w:rPr>
        <w:rFonts w:ascii="Wingdings" w:hAnsi="Wingdings" w:hint="default"/>
      </w:rPr>
    </w:lvl>
    <w:lvl w:ilvl="3" w:tplc="A6EC48B0">
      <w:start w:val="1"/>
      <w:numFmt w:val="bullet"/>
      <w:lvlText w:val=""/>
      <w:lvlJc w:val="left"/>
      <w:pPr>
        <w:ind w:left="2880" w:hanging="360"/>
      </w:pPr>
      <w:rPr>
        <w:rFonts w:ascii="Symbol" w:hAnsi="Symbol" w:hint="default"/>
      </w:rPr>
    </w:lvl>
    <w:lvl w:ilvl="4" w:tplc="0C9E4876">
      <w:start w:val="1"/>
      <w:numFmt w:val="bullet"/>
      <w:lvlText w:val="o"/>
      <w:lvlJc w:val="left"/>
      <w:pPr>
        <w:ind w:left="3600" w:hanging="360"/>
      </w:pPr>
      <w:rPr>
        <w:rFonts w:ascii="Courier New" w:hAnsi="Courier New" w:hint="default"/>
      </w:rPr>
    </w:lvl>
    <w:lvl w:ilvl="5" w:tplc="57CA605E">
      <w:start w:val="1"/>
      <w:numFmt w:val="bullet"/>
      <w:lvlText w:val=""/>
      <w:lvlJc w:val="left"/>
      <w:pPr>
        <w:ind w:left="4320" w:hanging="360"/>
      </w:pPr>
      <w:rPr>
        <w:rFonts w:ascii="Wingdings" w:hAnsi="Wingdings" w:hint="default"/>
      </w:rPr>
    </w:lvl>
    <w:lvl w:ilvl="6" w:tplc="50343C70">
      <w:start w:val="1"/>
      <w:numFmt w:val="bullet"/>
      <w:lvlText w:val=""/>
      <w:lvlJc w:val="left"/>
      <w:pPr>
        <w:ind w:left="5040" w:hanging="360"/>
      </w:pPr>
      <w:rPr>
        <w:rFonts w:ascii="Symbol" w:hAnsi="Symbol" w:hint="default"/>
      </w:rPr>
    </w:lvl>
    <w:lvl w:ilvl="7" w:tplc="02CC9C84">
      <w:start w:val="1"/>
      <w:numFmt w:val="bullet"/>
      <w:lvlText w:val="o"/>
      <w:lvlJc w:val="left"/>
      <w:pPr>
        <w:ind w:left="5760" w:hanging="360"/>
      </w:pPr>
      <w:rPr>
        <w:rFonts w:ascii="Courier New" w:hAnsi="Courier New" w:hint="default"/>
      </w:rPr>
    </w:lvl>
    <w:lvl w:ilvl="8" w:tplc="08DACD72">
      <w:start w:val="1"/>
      <w:numFmt w:val="bullet"/>
      <w:lvlText w:val=""/>
      <w:lvlJc w:val="left"/>
      <w:pPr>
        <w:ind w:left="6480" w:hanging="360"/>
      </w:pPr>
      <w:rPr>
        <w:rFonts w:ascii="Wingdings" w:hAnsi="Wingdings" w:hint="default"/>
      </w:rPr>
    </w:lvl>
  </w:abstractNum>
  <w:abstractNum w:abstractNumId="18" w15:restartNumberingAfterBreak="0">
    <w:nsid w:val="7693D5A3"/>
    <w:multiLevelType w:val="hybridMultilevel"/>
    <w:tmpl w:val="97669C32"/>
    <w:lvl w:ilvl="0" w:tplc="C39A972A">
      <w:start w:val="1"/>
      <w:numFmt w:val="bullet"/>
      <w:lvlText w:val=""/>
      <w:lvlJc w:val="left"/>
      <w:pPr>
        <w:ind w:left="720" w:hanging="360"/>
      </w:pPr>
      <w:rPr>
        <w:rFonts w:ascii="Symbol" w:hAnsi="Symbol" w:hint="default"/>
      </w:rPr>
    </w:lvl>
    <w:lvl w:ilvl="1" w:tplc="D3480FEE">
      <w:start w:val="1"/>
      <w:numFmt w:val="bullet"/>
      <w:lvlText w:val="o"/>
      <w:lvlJc w:val="left"/>
      <w:pPr>
        <w:ind w:left="1440" w:hanging="360"/>
      </w:pPr>
      <w:rPr>
        <w:rFonts w:ascii="Courier New" w:hAnsi="Courier New" w:hint="default"/>
      </w:rPr>
    </w:lvl>
    <w:lvl w:ilvl="2" w:tplc="7C683C48">
      <w:start w:val="1"/>
      <w:numFmt w:val="bullet"/>
      <w:lvlText w:val=""/>
      <w:lvlJc w:val="left"/>
      <w:pPr>
        <w:ind w:left="2160" w:hanging="360"/>
      </w:pPr>
      <w:rPr>
        <w:rFonts w:ascii="Wingdings" w:hAnsi="Wingdings" w:hint="default"/>
      </w:rPr>
    </w:lvl>
    <w:lvl w:ilvl="3" w:tplc="171E2FB0">
      <w:start w:val="1"/>
      <w:numFmt w:val="bullet"/>
      <w:lvlText w:val=""/>
      <w:lvlJc w:val="left"/>
      <w:pPr>
        <w:ind w:left="2880" w:hanging="360"/>
      </w:pPr>
      <w:rPr>
        <w:rFonts w:ascii="Symbol" w:hAnsi="Symbol" w:hint="default"/>
      </w:rPr>
    </w:lvl>
    <w:lvl w:ilvl="4" w:tplc="BF1E8978">
      <w:start w:val="1"/>
      <w:numFmt w:val="bullet"/>
      <w:lvlText w:val="o"/>
      <w:lvlJc w:val="left"/>
      <w:pPr>
        <w:ind w:left="3600" w:hanging="360"/>
      </w:pPr>
      <w:rPr>
        <w:rFonts w:ascii="Courier New" w:hAnsi="Courier New" w:hint="default"/>
      </w:rPr>
    </w:lvl>
    <w:lvl w:ilvl="5" w:tplc="4522BEC2">
      <w:start w:val="1"/>
      <w:numFmt w:val="bullet"/>
      <w:lvlText w:val=""/>
      <w:lvlJc w:val="left"/>
      <w:pPr>
        <w:ind w:left="4320" w:hanging="360"/>
      </w:pPr>
      <w:rPr>
        <w:rFonts w:ascii="Wingdings" w:hAnsi="Wingdings" w:hint="default"/>
      </w:rPr>
    </w:lvl>
    <w:lvl w:ilvl="6" w:tplc="8FDA3278">
      <w:start w:val="1"/>
      <w:numFmt w:val="bullet"/>
      <w:lvlText w:val=""/>
      <w:lvlJc w:val="left"/>
      <w:pPr>
        <w:ind w:left="5040" w:hanging="360"/>
      </w:pPr>
      <w:rPr>
        <w:rFonts w:ascii="Symbol" w:hAnsi="Symbol" w:hint="default"/>
      </w:rPr>
    </w:lvl>
    <w:lvl w:ilvl="7" w:tplc="A2ECC336">
      <w:start w:val="1"/>
      <w:numFmt w:val="bullet"/>
      <w:lvlText w:val="o"/>
      <w:lvlJc w:val="left"/>
      <w:pPr>
        <w:ind w:left="5760" w:hanging="360"/>
      </w:pPr>
      <w:rPr>
        <w:rFonts w:ascii="Courier New" w:hAnsi="Courier New" w:hint="default"/>
      </w:rPr>
    </w:lvl>
    <w:lvl w:ilvl="8" w:tplc="A4ACE1B8">
      <w:start w:val="1"/>
      <w:numFmt w:val="bullet"/>
      <w:lvlText w:val=""/>
      <w:lvlJc w:val="left"/>
      <w:pPr>
        <w:ind w:left="6480" w:hanging="360"/>
      </w:pPr>
      <w:rPr>
        <w:rFonts w:ascii="Wingdings" w:hAnsi="Wingdings" w:hint="default"/>
      </w:rPr>
    </w:lvl>
  </w:abstractNum>
  <w:num w:numId="1" w16cid:durableId="2010138011">
    <w:abstractNumId w:val="12"/>
  </w:num>
  <w:num w:numId="2" w16cid:durableId="77214676">
    <w:abstractNumId w:val="13"/>
  </w:num>
  <w:num w:numId="3" w16cid:durableId="1303464756">
    <w:abstractNumId w:val="17"/>
  </w:num>
  <w:num w:numId="4" w16cid:durableId="1238712539">
    <w:abstractNumId w:val="18"/>
  </w:num>
  <w:num w:numId="5" w16cid:durableId="426661535">
    <w:abstractNumId w:val="10"/>
  </w:num>
  <w:num w:numId="6" w16cid:durableId="1029526412">
    <w:abstractNumId w:val="16"/>
  </w:num>
  <w:num w:numId="7" w16cid:durableId="1270773390">
    <w:abstractNumId w:val="9"/>
  </w:num>
  <w:num w:numId="8" w16cid:durableId="652637310">
    <w:abstractNumId w:val="8"/>
  </w:num>
  <w:num w:numId="9" w16cid:durableId="58484514">
    <w:abstractNumId w:val="7"/>
  </w:num>
  <w:num w:numId="10" w16cid:durableId="1981879920">
    <w:abstractNumId w:val="6"/>
  </w:num>
  <w:num w:numId="11" w16cid:durableId="1092631183">
    <w:abstractNumId w:val="11"/>
  </w:num>
  <w:num w:numId="12" w16cid:durableId="1754667376">
    <w:abstractNumId w:val="3"/>
  </w:num>
  <w:num w:numId="13" w16cid:durableId="429399066">
    <w:abstractNumId w:val="14"/>
  </w:num>
  <w:num w:numId="14" w16cid:durableId="849442609">
    <w:abstractNumId w:val="2"/>
  </w:num>
  <w:num w:numId="15" w16cid:durableId="1742554257">
    <w:abstractNumId w:val="15"/>
  </w:num>
  <w:num w:numId="16" w16cid:durableId="104692035">
    <w:abstractNumId w:val="5"/>
  </w:num>
  <w:num w:numId="17" w16cid:durableId="1273784200">
    <w:abstractNumId w:val="4"/>
  </w:num>
  <w:num w:numId="18" w16cid:durableId="1815873809">
    <w:abstractNumId w:val="1"/>
  </w:num>
  <w:num w:numId="19" w16cid:durableId="805902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B7"/>
    <w:rsid w:val="000001EF"/>
    <w:rsid w:val="00007322"/>
    <w:rsid w:val="00007728"/>
    <w:rsid w:val="00024584"/>
    <w:rsid w:val="00024730"/>
    <w:rsid w:val="00044C76"/>
    <w:rsid w:val="00055E95"/>
    <w:rsid w:val="00060980"/>
    <w:rsid w:val="0007021F"/>
    <w:rsid w:val="000B2BA5"/>
    <w:rsid w:val="000E548E"/>
    <w:rsid w:val="000F2F8C"/>
    <w:rsid w:val="0010006E"/>
    <w:rsid w:val="001045A8"/>
    <w:rsid w:val="00114A91"/>
    <w:rsid w:val="00130872"/>
    <w:rsid w:val="001427E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14D97"/>
    <w:rsid w:val="002253B0"/>
    <w:rsid w:val="00236D54"/>
    <w:rsid w:val="00241D8C"/>
    <w:rsid w:val="00241FDB"/>
    <w:rsid w:val="0024720C"/>
    <w:rsid w:val="002617AE"/>
    <w:rsid w:val="002638D0"/>
    <w:rsid w:val="002647D3"/>
    <w:rsid w:val="00275EAE"/>
    <w:rsid w:val="0028124F"/>
    <w:rsid w:val="0029023B"/>
    <w:rsid w:val="00294998"/>
    <w:rsid w:val="0029697A"/>
    <w:rsid w:val="00297F18"/>
    <w:rsid w:val="002A1945"/>
    <w:rsid w:val="002B2958"/>
    <w:rsid w:val="002B3FC8"/>
    <w:rsid w:val="002D23C5"/>
    <w:rsid w:val="002D6137"/>
    <w:rsid w:val="002D7A6B"/>
    <w:rsid w:val="002E7E61"/>
    <w:rsid w:val="002F05E5"/>
    <w:rsid w:val="002F254D"/>
    <w:rsid w:val="002F30E4"/>
    <w:rsid w:val="00307140"/>
    <w:rsid w:val="00316DFF"/>
    <w:rsid w:val="00325B57"/>
    <w:rsid w:val="00336056"/>
    <w:rsid w:val="003544E1"/>
    <w:rsid w:val="00366398"/>
    <w:rsid w:val="003A0632"/>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2506A"/>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D8B"/>
    <w:rsid w:val="0072599E"/>
    <w:rsid w:val="007273B7"/>
    <w:rsid w:val="00733E0A"/>
    <w:rsid w:val="0074403D"/>
    <w:rsid w:val="00746D44"/>
    <w:rsid w:val="007538DC"/>
    <w:rsid w:val="00757803"/>
    <w:rsid w:val="0079206B"/>
    <w:rsid w:val="00796076"/>
    <w:rsid w:val="007C0566"/>
    <w:rsid w:val="007C606B"/>
    <w:rsid w:val="007E4157"/>
    <w:rsid w:val="007E6A61"/>
    <w:rsid w:val="00801140"/>
    <w:rsid w:val="00803404"/>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86618"/>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4FD6"/>
    <w:rsid w:val="00AD782D"/>
    <w:rsid w:val="00AE7650"/>
    <w:rsid w:val="00B10EBE"/>
    <w:rsid w:val="00B236F1"/>
    <w:rsid w:val="00B50F99"/>
    <w:rsid w:val="00B51D1B"/>
    <w:rsid w:val="00B540F4"/>
    <w:rsid w:val="00B60FD0"/>
    <w:rsid w:val="00B622DF"/>
    <w:rsid w:val="00B6332A"/>
    <w:rsid w:val="00B81760"/>
    <w:rsid w:val="00B8494C"/>
    <w:rsid w:val="00BA03B4"/>
    <w:rsid w:val="00BA1546"/>
    <w:rsid w:val="00BB4E51"/>
    <w:rsid w:val="00BD431F"/>
    <w:rsid w:val="00BE423E"/>
    <w:rsid w:val="00BF61AC"/>
    <w:rsid w:val="00BFF92B"/>
    <w:rsid w:val="00C47FA6"/>
    <w:rsid w:val="00C57FC6"/>
    <w:rsid w:val="00C66A7D"/>
    <w:rsid w:val="00C779DA"/>
    <w:rsid w:val="00C814F7"/>
    <w:rsid w:val="00CA4B4D"/>
    <w:rsid w:val="00CB35C3"/>
    <w:rsid w:val="00CD323D"/>
    <w:rsid w:val="00CE4030"/>
    <w:rsid w:val="00CE64B3"/>
    <w:rsid w:val="00CF1A49"/>
    <w:rsid w:val="00D0630C"/>
    <w:rsid w:val="00D243A9"/>
    <w:rsid w:val="00D305E5"/>
    <w:rsid w:val="00D37CD3"/>
    <w:rsid w:val="00D66A52"/>
    <w:rsid w:val="00D66EFA"/>
    <w:rsid w:val="00D72A2D"/>
    <w:rsid w:val="00D948D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1778"/>
    <w:rsid w:val="00EA5099"/>
    <w:rsid w:val="00EC1351"/>
    <w:rsid w:val="00EC4CBF"/>
    <w:rsid w:val="00EE2CA8"/>
    <w:rsid w:val="00EF17E8"/>
    <w:rsid w:val="00EF51D9"/>
    <w:rsid w:val="00F130DD"/>
    <w:rsid w:val="00F24884"/>
    <w:rsid w:val="00F476C4"/>
    <w:rsid w:val="00F61DF9"/>
    <w:rsid w:val="00F81960"/>
    <w:rsid w:val="00F8769D"/>
    <w:rsid w:val="00F9350C"/>
    <w:rsid w:val="00F94EB5"/>
    <w:rsid w:val="00F9624D"/>
    <w:rsid w:val="00FB31C1"/>
    <w:rsid w:val="00FB58F2"/>
    <w:rsid w:val="00FC6AEA"/>
    <w:rsid w:val="00FD3D13"/>
    <w:rsid w:val="00FE5103"/>
    <w:rsid w:val="00FE55A2"/>
    <w:rsid w:val="01D952BF"/>
    <w:rsid w:val="020980C6"/>
    <w:rsid w:val="023D7784"/>
    <w:rsid w:val="03FF6440"/>
    <w:rsid w:val="05578F33"/>
    <w:rsid w:val="05CBE3D1"/>
    <w:rsid w:val="06F35F94"/>
    <w:rsid w:val="07AE04F9"/>
    <w:rsid w:val="08C4BA56"/>
    <w:rsid w:val="08DD0371"/>
    <w:rsid w:val="0908FF9B"/>
    <w:rsid w:val="09822E54"/>
    <w:rsid w:val="098B8A6F"/>
    <w:rsid w:val="0A398EEA"/>
    <w:rsid w:val="0AD06181"/>
    <w:rsid w:val="0BBADB6A"/>
    <w:rsid w:val="0D236F18"/>
    <w:rsid w:val="0D712FAC"/>
    <w:rsid w:val="0EF3D7B0"/>
    <w:rsid w:val="0F02D22F"/>
    <w:rsid w:val="0F55641A"/>
    <w:rsid w:val="0F8AAA47"/>
    <w:rsid w:val="0F9ABC6B"/>
    <w:rsid w:val="0FC99D14"/>
    <w:rsid w:val="10383CC3"/>
    <w:rsid w:val="10E837B7"/>
    <w:rsid w:val="11AFE2BE"/>
    <w:rsid w:val="11E9B851"/>
    <w:rsid w:val="120B99B7"/>
    <w:rsid w:val="1210F491"/>
    <w:rsid w:val="12C24B09"/>
    <w:rsid w:val="12D25D2D"/>
    <w:rsid w:val="145E1B6A"/>
    <w:rsid w:val="146E2D8E"/>
    <w:rsid w:val="15F81A7F"/>
    <w:rsid w:val="17742004"/>
    <w:rsid w:val="17A5CE50"/>
    <w:rsid w:val="18E66915"/>
    <w:rsid w:val="19DCB7E8"/>
    <w:rsid w:val="1A39F430"/>
    <w:rsid w:val="1B916E42"/>
    <w:rsid w:val="1BDA7EC1"/>
    <w:rsid w:val="1C9D1A18"/>
    <w:rsid w:val="1D4BEC83"/>
    <w:rsid w:val="1D536077"/>
    <w:rsid w:val="1F14E680"/>
    <w:rsid w:val="1F678EAF"/>
    <w:rsid w:val="1FF1841A"/>
    <w:rsid w:val="20001C4D"/>
    <w:rsid w:val="20ADB961"/>
    <w:rsid w:val="20D82151"/>
    <w:rsid w:val="211D384B"/>
    <w:rsid w:val="2152DF51"/>
    <w:rsid w:val="21C22B9A"/>
    <w:rsid w:val="240DF6EF"/>
    <w:rsid w:val="2410454C"/>
    <w:rsid w:val="25A63A80"/>
    <w:rsid w:val="266CB7D7"/>
    <w:rsid w:val="26707E6C"/>
    <w:rsid w:val="2680B535"/>
    <w:rsid w:val="26E62580"/>
    <w:rsid w:val="272C6F54"/>
    <w:rsid w:val="277F5361"/>
    <w:rsid w:val="281C8596"/>
    <w:rsid w:val="2875DD05"/>
    <w:rsid w:val="28C83FB5"/>
    <w:rsid w:val="293E0791"/>
    <w:rsid w:val="2A325D11"/>
    <w:rsid w:val="2A3917D6"/>
    <w:rsid w:val="2A3F7B3E"/>
    <w:rsid w:val="2A641016"/>
    <w:rsid w:val="2A6AE65A"/>
    <w:rsid w:val="2A7B9774"/>
    <w:rsid w:val="2A9D100E"/>
    <w:rsid w:val="2B6B6C6D"/>
    <w:rsid w:val="2B9E43F4"/>
    <w:rsid w:val="2CA89537"/>
    <w:rsid w:val="2DB33836"/>
    <w:rsid w:val="2E6E0C31"/>
    <w:rsid w:val="2F2B9426"/>
    <w:rsid w:val="2F4F0897"/>
    <w:rsid w:val="2F859FFF"/>
    <w:rsid w:val="2F8D8BD3"/>
    <w:rsid w:val="30584D0F"/>
    <w:rsid w:val="31F386F3"/>
    <w:rsid w:val="3227A751"/>
    <w:rsid w:val="32F5D309"/>
    <w:rsid w:val="3493259C"/>
    <w:rsid w:val="34BCF026"/>
    <w:rsid w:val="34D61883"/>
    <w:rsid w:val="3671E8E4"/>
    <w:rsid w:val="36C78E93"/>
    <w:rsid w:val="3765054E"/>
    <w:rsid w:val="386F82B8"/>
    <w:rsid w:val="3A7F6A40"/>
    <w:rsid w:val="3B34EBE5"/>
    <w:rsid w:val="3C4255A4"/>
    <w:rsid w:val="3DDE2605"/>
    <w:rsid w:val="3DE0B519"/>
    <w:rsid w:val="3E6276E8"/>
    <w:rsid w:val="3E63D26C"/>
    <w:rsid w:val="3EB0D315"/>
    <w:rsid w:val="3ED201E8"/>
    <w:rsid w:val="3F28C4AD"/>
    <w:rsid w:val="3FDFAFDF"/>
    <w:rsid w:val="4000DD1C"/>
    <w:rsid w:val="405EBE38"/>
    <w:rsid w:val="40E33B27"/>
    <w:rsid w:val="414407E0"/>
    <w:rsid w:val="4224B48F"/>
    <w:rsid w:val="4289A67B"/>
    <w:rsid w:val="42F9009E"/>
    <w:rsid w:val="44F607E1"/>
    <w:rsid w:val="4520A607"/>
    <w:rsid w:val="4697811D"/>
    <w:rsid w:val="475F036F"/>
    <w:rsid w:val="47B34964"/>
    <w:rsid w:val="48B46202"/>
    <w:rsid w:val="48F8F68A"/>
    <w:rsid w:val="49091FC7"/>
    <w:rsid w:val="49236A6C"/>
    <w:rsid w:val="49A1DB3F"/>
    <w:rsid w:val="4A341C28"/>
    <w:rsid w:val="4AA08E20"/>
    <w:rsid w:val="4CD912AF"/>
    <w:rsid w:val="4DFEB879"/>
    <w:rsid w:val="510CBD14"/>
    <w:rsid w:val="519C884B"/>
    <w:rsid w:val="537DBA04"/>
    <w:rsid w:val="53A76844"/>
    <w:rsid w:val="5432FBFE"/>
    <w:rsid w:val="5499B9F2"/>
    <w:rsid w:val="549CFFB0"/>
    <w:rsid w:val="58CC1703"/>
    <w:rsid w:val="58CC68F7"/>
    <w:rsid w:val="59149B6F"/>
    <w:rsid w:val="596D2B15"/>
    <w:rsid w:val="5A7C576D"/>
    <w:rsid w:val="5B347EAF"/>
    <w:rsid w:val="5B5E472A"/>
    <w:rsid w:val="5C532A45"/>
    <w:rsid w:val="5D6EA322"/>
    <w:rsid w:val="5DE80C92"/>
    <w:rsid w:val="5DF834E6"/>
    <w:rsid w:val="5E4669A8"/>
    <w:rsid w:val="5F2F1E6C"/>
    <w:rsid w:val="60EB98F1"/>
    <w:rsid w:val="6295BC14"/>
    <w:rsid w:val="632636EB"/>
    <w:rsid w:val="63EACEAA"/>
    <w:rsid w:val="65B88C3B"/>
    <w:rsid w:val="66285884"/>
    <w:rsid w:val="66AB2C96"/>
    <w:rsid w:val="67007791"/>
    <w:rsid w:val="6741B218"/>
    <w:rsid w:val="67BF792A"/>
    <w:rsid w:val="67E37F6A"/>
    <w:rsid w:val="682B73F2"/>
    <w:rsid w:val="68DDFD07"/>
    <w:rsid w:val="68F6135E"/>
    <w:rsid w:val="69BA0135"/>
    <w:rsid w:val="6A7952DA"/>
    <w:rsid w:val="6B3B239B"/>
    <w:rsid w:val="6B85F98A"/>
    <w:rsid w:val="6BC60128"/>
    <w:rsid w:val="6C6A4D81"/>
    <w:rsid w:val="6E611A3A"/>
    <w:rsid w:val="6ECFB4B9"/>
    <w:rsid w:val="6FA1EE43"/>
    <w:rsid w:val="709D381F"/>
    <w:rsid w:val="71025556"/>
    <w:rsid w:val="71249647"/>
    <w:rsid w:val="72390880"/>
    <w:rsid w:val="7354D0C7"/>
    <w:rsid w:val="7357393F"/>
    <w:rsid w:val="73B4299B"/>
    <w:rsid w:val="745C3709"/>
    <w:rsid w:val="752D8895"/>
    <w:rsid w:val="769877AB"/>
    <w:rsid w:val="78D83CDE"/>
    <w:rsid w:val="7A1FC74A"/>
    <w:rsid w:val="7BA2EA61"/>
    <w:rsid w:val="7C14E12F"/>
    <w:rsid w:val="7C908D0C"/>
    <w:rsid w:val="7CDBF27E"/>
    <w:rsid w:val="7D05E19B"/>
    <w:rsid w:val="7EA59302"/>
    <w:rsid w:val="7EA5C24D"/>
    <w:rsid w:val="7F2E5605"/>
    <w:rsid w:val="7F5C08AC"/>
    <w:rsid w:val="7FC5A1BB"/>
    <w:rsid w:val="7FFC7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FAFDF"/>
  <w15:chartTrackingRefBased/>
  <w15:docId w15:val="{1B55495F-97BA-45C5-A1A7-5167BB99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78"/>
  </w:style>
  <w:style w:type="paragraph" w:styleId="Heading1">
    <w:name w:val="heading 1"/>
    <w:basedOn w:val="Normal"/>
    <w:link w:val="Heading1Char"/>
    <w:uiPriority w:val="9"/>
    <w:qFormat/>
    <w:rsid w:val="00EA1778"/>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EA1778"/>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11"/>
      </w:numPr>
    </w:pPr>
  </w:style>
  <w:style w:type="paragraph" w:styleId="ListNumber">
    <w:name w:val="List Number"/>
    <w:basedOn w:val="Normal"/>
    <w:uiPriority w:val="13"/>
    <w:qFormat/>
    <w:rsid w:val="00B51D1B"/>
    <w:pPr>
      <w:numPr>
        <w:numId w:val="13"/>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10"/>
      </w:numPr>
      <w:contextualSpacing/>
    </w:pPr>
  </w:style>
  <w:style w:type="paragraph" w:styleId="ListBullet4">
    <w:name w:val="List Bullet 4"/>
    <w:basedOn w:val="Normal"/>
    <w:uiPriority w:val="99"/>
    <w:semiHidden/>
    <w:unhideWhenUsed/>
    <w:rsid w:val="002647D3"/>
    <w:pPr>
      <w:numPr>
        <w:numId w:val="16"/>
      </w:numPr>
      <w:contextualSpacing/>
    </w:pPr>
  </w:style>
  <w:style w:type="paragraph" w:styleId="ListBullet5">
    <w:name w:val="List Bullet 5"/>
    <w:basedOn w:val="Normal"/>
    <w:uiPriority w:val="99"/>
    <w:semiHidden/>
    <w:unhideWhenUsed/>
    <w:rsid w:val="002647D3"/>
    <w:pPr>
      <w:numPr>
        <w:numId w:val="17"/>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12"/>
      </w:numPr>
      <w:contextualSpacing/>
    </w:pPr>
  </w:style>
  <w:style w:type="paragraph" w:styleId="ListNumber3">
    <w:name w:val="List Number 3"/>
    <w:basedOn w:val="Normal"/>
    <w:uiPriority w:val="99"/>
    <w:semiHidden/>
    <w:unhideWhenUsed/>
    <w:rsid w:val="002647D3"/>
    <w:pPr>
      <w:numPr>
        <w:numId w:val="14"/>
      </w:numPr>
      <w:contextualSpacing/>
    </w:pPr>
  </w:style>
  <w:style w:type="paragraph" w:styleId="ListNumber4">
    <w:name w:val="List Number 4"/>
    <w:basedOn w:val="Normal"/>
    <w:uiPriority w:val="99"/>
    <w:semiHidden/>
    <w:unhideWhenUsed/>
    <w:rsid w:val="002647D3"/>
    <w:pPr>
      <w:numPr>
        <w:numId w:val="18"/>
      </w:numPr>
      <w:contextualSpacing/>
    </w:pPr>
  </w:style>
  <w:style w:type="paragraph" w:styleId="ListNumber5">
    <w:name w:val="List Number 5"/>
    <w:basedOn w:val="Normal"/>
    <w:uiPriority w:val="99"/>
    <w:semiHidden/>
    <w:unhideWhenUsed/>
    <w:rsid w:val="002647D3"/>
    <w:pPr>
      <w:numPr>
        <w:numId w:val="19"/>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paragraph" w:customStyle="1" w:styleId="SmallText">
    <w:name w:val="SmallText"/>
    <w:basedOn w:val="Normal"/>
    <w:next w:val="Normal"/>
    <w:uiPriority w:val="5"/>
    <w:qFormat/>
    <w:rsid w:val="519C884B"/>
    <w:rPr>
      <w:i/>
      <w:iCs/>
      <w:color w:val="404040" w:themeColor="text1" w:themeTint="BF"/>
      <w:sz w:val="20"/>
      <w:szCs w:val="20"/>
    </w:rPr>
  </w:style>
  <w:style w:type="paragraph" w:customStyle="1" w:styleId="Text">
    <w:name w:val="Text"/>
    <w:basedOn w:val="Normal"/>
    <w:next w:val="Normal"/>
    <w:uiPriority w:val="3"/>
    <w:qFormat/>
    <w:rsid w:val="519C884B"/>
    <w:pPr>
      <w:spacing w:line="288" w:lineRule="auto"/>
    </w:pPr>
    <w:rPr>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B5066764134A47AFA65509705EA590"/>
        <w:category>
          <w:name w:val="General"/>
          <w:gallery w:val="placeholder"/>
        </w:category>
        <w:types>
          <w:type w:val="bbPlcHdr"/>
        </w:types>
        <w:behaviors>
          <w:behavior w:val="content"/>
        </w:behaviors>
        <w:guid w:val="{946623DB-666E-47F9-A644-5D5BB6C7BCA8}"/>
      </w:docPartPr>
      <w:docPartBody>
        <w:p w:rsidR="00922EC1" w:rsidRDefault="00640714" w:rsidP="007B48D4">
          <w:pPr>
            <w:pStyle w:val="1EB5066764134A47AFA65509705EA590"/>
          </w:pPr>
          <w:r>
            <w:t>·</w:t>
          </w:r>
        </w:p>
      </w:docPartBody>
    </w:docPart>
    <w:docPart>
      <w:docPartPr>
        <w:name w:val="649932A704D944C8A3D16C0DEA1BF566"/>
        <w:category>
          <w:name w:val="General"/>
          <w:gallery w:val="placeholder"/>
        </w:category>
        <w:types>
          <w:type w:val="bbPlcHdr"/>
        </w:types>
        <w:behaviors>
          <w:behavior w:val="content"/>
        </w:behaviors>
        <w:guid w:val="{F1A6DD5C-8904-4433-B917-D3AB96A6ADB7}"/>
      </w:docPartPr>
      <w:docPartBody>
        <w:p w:rsidR="00922EC1" w:rsidRDefault="00640714" w:rsidP="007B48D4">
          <w:pPr>
            <w:pStyle w:val="649932A704D944C8A3D16C0DEA1BF566"/>
          </w:pPr>
          <w:r>
            <w:t>Experience</w:t>
          </w:r>
        </w:p>
      </w:docPartBody>
    </w:docPart>
    <w:docPart>
      <w:docPartPr>
        <w:name w:val="4C575C1212844D6290200B9F35DCC92D"/>
        <w:category>
          <w:name w:val="General"/>
          <w:gallery w:val="placeholder"/>
        </w:category>
        <w:types>
          <w:type w:val="bbPlcHdr"/>
        </w:types>
        <w:behaviors>
          <w:behavior w:val="content"/>
        </w:behaviors>
        <w:guid w:val="{6AE9C763-7125-4FEE-BD3A-B582B3EDB4AE}"/>
      </w:docPartPr>
      <w:docPartBody>
        <w:p w:rsidR="00922EC1" w:rsidRDefault="00640714" w:rsidP="007B48D4">
          <w:pPr>
            <w:pStyle w:val="4C575C1212844D6290200B9F35DCC92D"/>
          </w:pPr>
          <w:r w:rsidRPr="00AD4FD6">
            <w:t>Education</w:t>
          </w:r>
        </w:p>
      </w:docPartBody>
    </w:docPart>
    <w:docPart>
      <w:docPartPr>
        <w:name w:val="CC704DA6633D4B7AA1EEDD9651FA70C4"/>
        <w:category>
          <w:name w:val="General"/>
          <w:gallery w:val="placeholder"/>
        </w:category>
        <w:types>
          <w:type w:val="bbPlcHdr"/>
        </w:types>
        <w:behaviors>
          <w:behavior w:val="content"/>
        </w:behaviors>
        <w:guid w:val="{F223E70F-6491-4B0A-8992-FA4438A585EB}"/>
      </w:docPartPr>
      <w:docPartBody>
        <w:p w:rsidR="00922EC1" w:rsidRDefault="00640714" w:rsidP="007B48D4">
          <w:pPr>
            <w:pStyle w:val="CC704DA6633D4B7AA1EEDD9651FA70C4"/>
          </w:pPr>
          <w: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EB1"/>
    <w:rsid w:val="0015251C"/>
    <w:rsid w:val="00640714"/>
    <w:rsid w:val="00683EB1"/>
    <w:rsid w:val="007B48D4"/>
    <w:rsid w:val="008B4AC6"/>
    <w:rsid w:val="00922CE6"/>
    <w:rsid w:val="00922EC1"/>
    <w:rsid w:val="00CD0713"/>
    <w:rsid w:val="00D94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sid w:val="007B48D4"/>
    <w:rPr>
      <w:b/>
      <w:iCs/>
      <w:color w:val="262626" w:themeColor="text1" w:themeTint="D9"/>
    </w:rPr>
  </w:style>
  <w:style w:type="character" w:styleId="SubtleReference">
    <w:name w:val="Subtle Reference"/>
    <w:basedOn w:val="DefaultParagraphFont"/>
    <w:uiPriority w:val="10"/>
    <w:qFormat/>
    <w:rsid w:val="007B48D4"/>
    <w:rPr>
      <w:b/>
      <w:caps w:val="0"/>
      <w:smallCaps/>
      <w:color w:val="595959" w:themeColor="text1" w:themeTint="A6"/>
    </w:rPr>
  </w:style>
  <w:style w:type="paragraph" w:customStyle="1" w:styleId="4A68DF0DB7D948EEAA1294C263AA9058">
    <w:name w:val="4A68DF0DB7D948EEAA1294C263AA9058"/>
    <w:rsid w:val="007B48D4"/>
  </w:style>
  <w:style w:type="paragraph" w:customStyle="1" w:styleId="35391D8FE35E4020BAC05C030B8C5AFC">
    <w:name w:val="35391D8FE35E4020BAC05C030B8C5AFC"/>
    <w:rsid w:val="007B48D4"/>
  </w:style>
  <w:style w:type="paragraph" w:customStyle="1" w:styleId="1EB5066764134A47AFA65509705EA590">
    <w:name w:val="1EB5066764134A47AFA65509705EA590"/>
    <w:rsid w:val="007B48D4"/>
  </w:style>
  <w:style w:type="paragraph" w:customStyle="1" w:styleId="4B4043EC3F7B4C66A7B2A2B2C952D069">
    <w:name w:val="4B4043EC3F7B4C66A7B2A2B2C952D069"/>
    <w:rsid w:val="007B48D4"/>
  </w:style>
  <w:style w:type="paragraph" w:customStyle="1" w:styleId="D8D6E1D566D24B6288C5B16B6469956D">
    <w:name w:val="D8D6E1D566D24B6288C5B16B6469956D"/>
    <w:rsid w:val="007B48D4"/>
  </w:style>
  <w:style w:type="paragraph" w:customStyle="1" w:styleId="270D8998094A4FA29D0F0728F19CE937">
    <w:name w:val="270D8998094A4FA29D0F0728F19CE937"/>
    <w:rsid w:val="007B48D4"/>
  </w:style>
  <w:style w:type="paragraph" w:customStyle="1" w:styleId="51CFC8E6344B414E90A36443A2CB8CCA">
    <w:name w:val="51CFC8E6344B414E90A36443A2CB8CCA"/>
    <w:rsid w:val="007B48D4"/>
  </w:style>
  <w:style w:type="paragraph" w:customStyle="1" w:styleId="2ECBA903ACE445C69DBE0F8FB51C7C1C">
    <w:name w:val="2ECBA903ACE445C69DBE0F8FB51C7C1C"/>
    <w:rsid w:val="007B48D4"/>
  </w:style>
  <w:style w:type="paragraph" w:customStyle="1" w:styleId="2DD0543B687740D7846F9FED852CA6DB">
    <w:name w:val="2DD0543B687740D7846F9FED852CA6DB"/>
    <w:rsid w:val="007B48D4"/>
  </w:style>
  <w:style w:type="paragraph" w:customStyle="1" w:styleId="0411D4B4687A451D81028476B67860B4">
    <w:name w:val="0411D4B4687A451D81028476B67860B4"/>
    <w:rsid w:val="007B48D4"/>
  </w:style>
  <w:style w:type="paragraph" w:customStyle="1" w:styleId="785928300ED5401E90C6C8B48BB91933">
    <w:name w:val="785928300ED5401E90C6C8B48BB91933"/>
    <w:rsid w:val="007B48D4"/>
  </w:style>
  <w:style w:type="paragraph" w:customStyle="1" w:styleId="6A3C71A0E00148EB817B2A1F90E21565">
    <w:name w:val="6A3C71A0E00148EB817B2A1F90E21565"/>
    <w:rsid w:val="007B48D4"/>
  </w:style>
  <w:style w:type="paragraph" w:customStyle="1" w:styleId="0FF8D72BD5524CB2B1D0C47A70FD030E">
    <w:name w:val="0FF8D72BD5524CB2B1D0C47A70FD030E"/>
    <w:rsid w:val="007B48D4"/>
  </w:style>
  <w:style w:type="paragraph" w:customStyle="1" w:styleId="BF571D023E1E4A5D83421801757009CE">
    <w:name w:val="BF571D023E1E4A5D83421801757009CE"/>
    <w:rsid w:val="007B48D4"/>
  </w:style>
  <w:style w:type="paragraph" w:customStyle="1" w:styleId="151C2BE8BF0542A99505BE1ACC889504">
    <w:name w:val="151C2BE8BF0542A99505BE1ACC889504"/>
    <w:rsid w:val="007B48D4"/>
  </w:style>
  <w:style w:type="paragraph" w:customStyle="1" w:styleId="174A9F734F974A3F90CF45CB73B3CC60">
    <w:name w:val="174A9F734F974A3F90CF45CB73B3CC60"/>
    <w:rsid w:val="007B48D4"/>
  </w:style>
  <w:style w:type="paragraph" w:customStyle="1" w:styleId="519331F4DA1047C58E5B993B26463FE4">
    <w:name w:val="519331F4DA1047C58E5B993B26463FE4"/>
    <w:rsid w:val="007B48D4"/>
  </w:style>
  <w:style w:type="paragraph" w:customStyle="1" w:styleId="09DBC0A201D04D92BCE518BB3D198040">
    <w:name w:val="09DBC0A201D04D92BCE518BB3D198040"/>
    <w:rsid w:val="007B48D4"/>
  </w:style>
  <w:style w:type="paragraph" w:customStyle="1" w:styleId="649932A704D944C8A3D16C0DEA1BF566">
    <w:name w:val="649932A704D944C8A3D16C0DEA1BF566"/>
    <w:rsid w:val="007B48D4"/>
  </w:style>
  <w:style w:type="paragraph" w:customStyle="1" w:styleId="4C575C1212844D6290200B9F35DCC92D">
    <w:name w:val="4C575C1212844D6290200B9F35DCC92D"/>
    <w:rsid w:val="007B48D4"/>
  </w:style>
  <w:style w:type="paragraph" w:customStyle="1" w:styleId="C68495327B7B4439A3E3642FDE507E2C">
    <w:name w:val="C68495327B7B4439A3E3642FDE507E2C"/>
    <w:rsid w:val="007B48D4"/>
  </w:style>
  <w:style w:type="paragraph" w:customStyle="1" w:styleId="94ED2D2C9DA9469BABDCDE096A6153A7">
    <w:name w:val="94ED2D2C9DA9469BABDCDE096A6153A7"/>
    <w:rsid w:val="007B48D4"/>
  </w:style>
  <w:style w:type="paragraph" w:customStyle="1" w:styleId="6304A1EBD9F4440CBF83AC2EC997AE63">
    <w:name w:val="6304A1EBD9F4440CBF83AC2EC997AE63"/>
    <w:rsid w:val="007B48D4"/>
  </w:style>
  <w:style w:type="paragraph" w:customStyle="1" w:styleId="8CDF82B8066145DBB71EFA9A6F2B229D">
    <w:name w:val="8CDF82B8066145DBB71EFA9A6F2B229D"/>
    <w:rsid w:val="007B48D4"/>
  </w:style>
  <w:style w:type="paragraph" w:customStyle="1" w:styleId="C912AAEC4CF4425CAD6B8383FB6F84A0">
    <w:name w:val="C912AAEC4CF4425CAD6B8383FB6F84A0"/>
    <w:rsid w:val="007B48D4"/>
  </w:style>
  <w:style w:type="paragraph" w:customStyle="1" w:styleId="A56DC43F35B44860ADC663D2FAD6EF1F">
    <w:name w:val="A56DC43F35B44860ADC663D2FAD6EF1F"/>
    <w:rsid w:val="007B48D4"/>
  </w:style>
  <w:style w:type="paragraph" w:customStyle="1" w:styleId="A6A5AF69CBED4C31AC8CBF24E05BD907">
    <w:name w:val="A6A5AF69CBED4C31AC8CBF24E05BD907"/>
    <w:rsid w:val="007B48D4"/>
  </w:style>
  <w:style w:type="paragraph" w:customStyle="1" w:styleId="1180778E094C4706A1D4C26D80ED4826">
    <w:name w:val="1180778E094C4706A1D4C26D80ED4826"/>
    <w:rsid w:val="007B48D4"/>
  </w:style>
  <w:style w:type="paragraph" w:customStyle="1" w:styleId="62142ABB833040A49797BA549FA4FB1A">
    <w:name w:val="62142ABB833040A49797BA549FA4FB1A"/>
    <w:rsid w:val="007B48D4"/>
  </w:style>
  <w:style w:type="paragraph" w:customStyle="1" w:styleId="CC704DA6633D4B7AA1EEDD9651FA70C4">
    <w:name w:val="CC704DA6633D4B7AA1EEDD9651FA70C4"/>
    <w:rsid w:val="007B48D4"/>
  </w:style>
  <w:style w:type="paragraph" w:customStyle="1" w:styleId="49795C58E81F438799939B9E6CFE91F9">
    <w:name w:val="49795C58E81F438799939B9E6CFE91F9"/>
    <w:rsid w:val="007B48D4"/>
  </w:style>
  <w:style w:type="paragraph" w:customStyle="1" w:styleId="44BE98FA0D0A41A2B1223E5EFDA58765">
    <w:name w:val="44BE98FA0D0A41A2B1223E5EFDA58765"/>
    <w:rsid w:val="007B48D4"/>
  </w:style>
  <w:style w:type="paragraph" w:customStyle="1" w:styleId="81AE143AE5C442EFB73885ABD1C953E2">
    <w:name w:val="81AE143AE5C442EFB73885ABD1C953E2"/>
    <w:rsid w:val="007B48D4"/>
  </w:style>
  <w:style w:type="paragraph" w:customStyle="1" w:styleId="E02F0EF95E1345B4BC31C78B6670C121">
    <w:name w:val="E02F0EF95E1345B4BC31C78B6670C121"/>
    <w:rsid w:val="007B48D4"/>
  </w:style>
  <w:style w:type="paragraph" w:customStyle="1" w:styleId="C86C6DB6423E48CEA209B6FF7F836E11">
    <w:name w:val="C86C6DB6423E48CEA209B6FF7F836E11"/>
    <w:rsid w:val="007B48D4"/>
  </w:style>
  <w:style w:type="paragraph" w:customStyle="1" w:styleId="1D8F698916394D0BBE3AD3728ECBF6FD">
    <w:name w:val="1D8F698916394D0BBE3AD3728ECBF6FD"/>
    <w:rsid w:val="007B48D4"/>
  </w:style>
  <w:style w:type="character" w:styleId="PlaceholderText">
    <w:name w:val="Placeholder Text"/>
    <w:basedOn w:val="DefaultParagraphFont"/>
    <w:uiPriority w:val="99"/>
    <w:semiHidden/>
    <w:rsid w:val="00640714"/>
    <w:rPr>
      <w:color w:val="595959" w:themeColor="text1" w:themeTint="A6"/>
    </w:rPr>
  </w:style>
  <w:style w:type="paragraph" w:customStyle="1" w:styleId="B35B542F74744D12ABC4412790924CE71">
    <w:name w:val="B35B542F74744D12ABC4412790924CE71"/>
    <w:rsid w:val="007B48D4"/>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paragraph" w:customStyle="1" w:styleId="721182C16DA2429C81D7B063F81675A81">
    <w:name w:val="721182C16DA2429C81D7B063F81675A81"/>
    <w:rsid w:val="007B48D4"/>
    <w:pPr>
      <w:spacing w:after="40" w:line="240" w:lineRule="auto"/>
      <w:outlineLvl w:val="1"/>
    </w:pPr>
    <w:rPr>
      <w:rFonts w:eastAsiaTheme="majorEastAsia" w:cstheme="majorBidi"/>
      <w:b/>
      <w:caps/>
      <w:color w:val="156082" w:themeColor="accent1"/>
      <w:sz w:val="26"/>
      <w:szCs w:val="26"/>
    </w:rPr>
  </w:style>
  <w:style w:type="paragraph" w:customStyle="1" w:styleId="1400BCA8972945B4886CC7B99EF1400B1">
    <w:name w:val="1400BCA8972945B4886CC7B99EF1400B1"/>
    <w:rsid w:val="007B48D4"/>
    <w:pPr>
      <w:spacing w:after="40" w:line="240" w:lineRule="auto"/>
      <w:outlineLvl w:val="1"/>
    </w:pPr>
    <w:rPr>
      <w:rFonts w:eastAsiaTheme="majorEastAsia" w:cstheme="majorBidi"/>
      <w:b/>
      <w:caps/>
      <w:color w:val="156082" w:themeColor="accent1"/>
      <w:sz w:val="26"/>
      <w:szCs w:val="26"/>
    </w:rPr>
  </w:style>
  <w:style w:type="paragraph" w:customStyle="1" w:styleId="30CCE61E7D874197B11C478B03808B521">
    <w:name w:val="30CCE61E7D874197B11C478B03808B521"/>
    <w:rsid w:val="007B48D4"/>
    <w:pPr>
      <w:spacing w:after="40" w:line="240" w:lineRule="auto"/>
      <w:outlineLvl w:val="1"/>
    </w:pPr>
    <w:rPr>
      <w:rFonts w:eastAsiaTheme="majorEastAsia" w:cstheme="majorBidi"/>
      <w:b/>
      <w:caps/>
      <w:color w:val="156082" w:themeColor="accent1"/>
      <w:sz w:val="26"/>
      <w:szCs w:val="26"/>
    </w:rPr>
  </w:style>
  <w:style w:type="paragraph" w:customStyle="1" w:styleId="5381B254ADDF4A3A8A67537FF374D25E1">
    <w:name w:val="5381B254ADDF4A3A8A67537FF374D25E1"/>
    <w:rsid w:val="007B48D4"/>
    <w:pPr>
      <w:spacing w:after="40" w:line="240" w:lineRule="auto"/>
      <w:outlineLvl w:val="1"/>
    </w:pPr>
    <w:rPr>
      <w:rFonts w:eastAsiaTheme="majorEastAsia" w:cstheme="majorBidi"/>
      <w:b/>
      <w:caps/>
      <w:color w:val="156082" w:themeColor="accent1"/>
      <w:sz w:val="26"/>
      <w:szCs w:val="2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3819A-98AD-419C-ABF8-5E03BBDD3F9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C793440C-67B1-4B28-951A-368F198F2B2D}">
  <ds:schemaRefs>
    <ds:schemaRef ds:uri="http://schemas.microsoft.com/sharepoint/v3/contenttype/forms"/>
  </ds:schemaRefs>
</ds:datastoreItem>
</file>

<file path=customXml/itemProps3.xml><?xml version="1.0" encoding="utf-8"?>
<ds:datastoreItem xmlns:ds="http://schemas.openxmlformats.org/officeDocument/2006/customXml" ds:itemID="{A3DE70B7-371B-4019-AD6E-56DBDAB3FB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2969</TotalTime>
  <Pages>4</Pages>
  <Words>1607</Words>
  <Characters>9646</Characters>
  <Application>Microsoft Office Word</Application>
  <DocSecurity>0</DocSecurity>
  <Lines>219</Lines>
  <Paragraphs>70</Paragraphs>
  <ScaleCrop>false</ScaleCrop>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Gonzalezs72Creations G72C</dc:creator>
  <cp:keywords/>
  <dc:description/>
  <cp:lastModifiedBy>Gonzalezs72Creations G72C</cp:lastModifiedBy>
  <cp:revision>13</cp:revision>
  <dcterms:created xsi:type="dcterms:W3CDTF">2023-07-28T14:39:00Z</dcterms:created>
  <dcterms:modified xsi:type="dcterms:W3CDTF">2025-02-13T04:06:00Z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