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Blackwell Citadel</w:t>
      </w:r>
    </w:p>
    <w:p>
      <w:pPr>
        <w:pStyle w:val="Heading1"/>
      </w:pPr>
      <w:r>
        <w:t>Architecting a Container-Free, Blackwell-Native GPU ModelOps Foundry on WSL2</w:t>
      </w:r>
    </w:p>
    <w:p>
      <w:r>
        <w:t>Date: February 22, 2026</w:t>
      </w:r>
    </w:p>
    <w:p>
      <w:r>
        <w:t>Prepared for: Internal Engineering Record and Portfolio Artifact</w:t>
      </w:r>
    </w:p>
    <w:p>
      <w:r>
        <w:t>Prepared by: Blackwell Citadel Program Office (bwcitadel)</w:t>
      </w:r>
    </w:p>
    <w:p>
      <w:r>
        <w:t>Confidential - Engineering Use Only. This document consolidates execution evidence recorded during the February 21–22, 2026 build window. All claims are traceable to the attached logs and manifests.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System Context and Constraints</w:t>
      </w:r>
    </w:p>
    <w:p>
      <w:pPr>
        <w:pStyle w:val="ListNumber"/>
      </w:pPr>
      <w:r>
        <w:t>3. Toolchain Installation and Verification</w:t>
      </w:r>
    </w:p>
    <w:p>
      <w:pPr>
        <w:pStyle w:val="ListNumber"/>
      </w:pPr>
      <w:r>
        <w:t>4. Python Environment Hardening</w:t>
      </w:r>
    </w:p>
    <w:p>
      <w:pPr>
        <w:pStyle w:val="ListNumber"/>
      </w:pPr>
      <w:r>
        <w:t>5. TensorRT and Foundry Validation</w:t>
      </w:r>
    </w:p>
    <w:p>
      <w:pPr>
        <w:pStyle w:val="ListNumber"/>
      </w:pPr>
      <w:r>
        <w:t>6. Numerical Parity and Acceptance Criteria</w:t>
      </w:r>
    </w:p>
    <w:p>
      <w:pPr>
        <w:pStyle w:val="ListNumber"/>
      </w:pPr>
      <w:r>
        <w:t>7. Benchmarking Results and Methodology</w:t>
      </w:r>
    </w:p>
    <w:p>
      <w:pPr>
        <w:pStyle w:val="ListNumber"/>
      </w:pPr>
      <w:r>
        <w:t>8. Failure Mode Register (FMR)</w:t>
      </w:r>
    </w:p>
    <w:p>
      <w:pPr>
        <w:pStyle w:val="ListNumber"/>
      </w:pPr>
      <w:r>
        <w:t>9. Security and Operational Posture</w:t>
      </w:r>
    </w:p>
    <w:p>
      <w:pPr>
        <w:pStyle w:val="ListNumber"/>
      </w:pPr>
      <w:r>
        <w:t>10. Roadmap</w:t>
      </w:r>
    </w:p>
    <w:p>
      <w:pPr>
        <w:pStyle w:val="ListNumber"/>
      </w:pPr>
      <w:r>
        <w:t>Appendix A. Chronology Evidence Excerpts</w:t>
      </w:r>
    </w:p>
    <w:p>
      <w:pPr>
        <w:pStyle w:val="ListNumber"/>
      </w:pPr>
      <w:r>
        <w:t>Appendix B. Artifact and Wheel Hash Manifest</w:t>
      </w:r>
    </w:p>
    <w:p>
      <w:pPr>
        <w:pStyle w:val="ListNumber"/>
      </w:pPr>
      <w:r>
        <w:t>Appendix C. Project File Index (sha256)</w:t>
      </w:r>
    </w:p>
    <w:p>
      <w:r>
        <w:br w:type="page"/>
      </w:r>
    </w:p>
    <w:p>
      <w:r>
        <w:t>Abstract</w:t>
      </w:r>
    </w:p>
    <w:p>
      <w:r>
        <w:t>The Blackwell Citadel project documents the end-to-end construction of a container-free,</w:t>
      </w:r>
    </w:p>
    <w:p>
      <w:r>
        <w:t>Blackwell-native AI/ML ModelOps stack built on Windows 11 with Ubuntu 24.04 under WSL2. The</w:t>
      </w:r>
    </w:p>
    <w:p>
      <w:r>
        <w:t>system was designed to eliminate opaque container abstractions and instead provide deterministic</w:t>
      </w:r>
    </w:p>
    <w:p>
      <w:r>
        <w:t>compiler control, explicit CUDA architecture targeting, source-level framework governance, and</w:t>
      </w:r>
    </w:p>
    <w:p>
      <w:r>
        <w:t>artifact-traceable inference validation.</w:t>
      </w:r>
    </w:p>
    <w:p>
      <w:r>
        <w:t>This white paper expands upon chronological execution evidence captured between February 21-22,</w:t>
      </w:r>
    </w:p>
    <w:p>
      <w:r>
        <w:t>2026, including toolchain installation logs, CUDA 13.1 configuration and nvcc verification, Python 3.12</w:t>
      </w:r>
    </w:p>
    <w:p>
      <w:r>
        <w:t>provisioning, TensorRT engine inspection and dynamic I/O validation, Transformer Layer V1 TRT-LLM</w:t>
      </w:r>
    </w:p>
    <w:p>
      <w:r>
        <w:t>build pipelines, ONNX export and provider validation, numerical parity metrics, benchmark latency</w:t>
      </w:r>
    </w:p>
    <w:p>
      <w:r>
        <w:t>statistics, and runtime failure classifications.</w:t>
      </w:r>
    </w:p>
    <w:p>
      <w:r>
        <w:t>The result is a reproducible, auditable GPU research and validation platform targeting NVIDIA Blackwell</w:t>
      </w:r>
    </w:p>
    <w:p>
      <w:r>
        <w:t>(sm_120) and CUDA 13.x, suitable for advanced ModelOps experimentation and infrastructure-grade</w:t>
      </w:r>
    </w:p>
    <w:p>
      <w:r>
        <w:t>validation.</w:t>
      </w:r>
    </w:p>
    <w:p>
      <w:r>
        <w:t>1. Executive Summary</w:t>
      </w:r>
    </w:p>
    <w:p>
      <w:r>
        <w:t>1.1 Problem Statement</w:t>
      </w:r>
    </w:p>
    <w:p>
      <w:r>
        <w:t>Modern AI pipelines frequently depend on precompiled containers and binary-distributed frameworks.</w:t>
      </w:r>
    </w:p>
    <w:p>
      <w:r>
        <w:t>While convenient, these systems obscure CUDA architecture targeting flags, compiler versions, runtime</w:t>
      </w:r>
    </w:p>
    <w:p>
      <w:r>
        <w:t>binding logic, execution context ownership, and artifact traceability. This becomes especially problematic</w:t>
      </w:r>
    </w:p>
    <w:p>
      <w:r>
        <w:t>when targeting emerging GPU architectures such as NVIDIA Blackwell (sm_120), where toolchain</w:t>
      </w:r>
    </w:p>
    <w:p>
      <w:r>
        <w:t>alignment and scheduling/model compatibility can materially impact correctness and performance.</w:t>
      </w:r>
    </w:p>
    <w:p>
      <w:r>
        <w:t>1.2 Objectives</w:t>
      </w:r>
    </w:p>
    <w:p>
      <w:r>
        <w:t>• Provision Ubuntu 24.04 under WSL2 with explicit directory governance and non-root operational</w:t>
      </w:r>
    </w:p>
    <w:p>
      <w:r>
        <w:t>separation.</w:t>
      </w:r>
    </w:p>
    <w:p>
      <w:r>
        <w:t>• Install and verify CUDA 13.1 using NVIDIA's official repository keyring workflow; configure explicit</w:t>
      </w:r>
    </w:p>
    <w:p>
      <w:r>
        <w:t>CUDA_HOME and alternatives.</w:t>
      </w:r>
    </w:p>
    <w:p>
      <w:r>
        <w:t>• Harden Python 3.12 development environments with pip/wheel/setuptools, ninja-build, and full</w:t>
      </w:r>
    </w:p>
    <w:p>
      <w:r>
        <w:t>compilation prerequisites.</w:t>
      </w:r>
    </w:p>
    <w:p>
      <w:r>
        <w:t>• Validate TensorRT engine I/O contracts and dynamic-shape binding behavior.</w:t>
      </w:r>
    </w:p>
    <w:p>
      <w:r>
        <w:t>• Construct a Transformer Layer V1 Foundry pipeline using TensorRT-LLM (v1.1.0) with artifact emission</w:t>
      </w:r>
    </w:p>
    <w:p>
      <w:r>
        <w:t>and deterministic compare.</w:t>
      </w:r>
    </w:p>
    <w:p>
      <w:r>
        <w:t>• Export ONNX models and validate CUDAExecutionProvider execution.</w:t>
      </w:r>
    </w:p>
    <w:p>
      <w:r>
        <w:t>• Enforce numerical parity acceptance criteria (max/mean/p99) and fail fast when contracts are violated.</w:t>
      </w:r>
    </w:p>
    <w:p>
      <w:r>
        <w:t>• Benchmark inference deterministically with warmup and percentile latency reporting.</w:t>
      </w:r>
    </w:p>
    <w:p>
      <w:r>
        <w:t>• Classify runtime failure modes and encode mitigations into the operational runbook.</w:t>
      </w:r>
    </w:p>
    <w:p>
      <w:r>
        <w:t>1.3 Deliverables</w:t>
      </w:r>
    </w:p>
    <w:p>
      <w:r>
        <w:t>• Structured Citadel directory governance model (citadel/ and trt_bench/ subtrees).</w:t>
      </w:r>
    </w:p>
    <w:p>
      <w:r>
        <w:t>• CUDA 13.1 toolchain installed and verified via nvcc and path governance.</w:t>
      </w:r>
    </w:p>
    <w:p>
      <w:r>
        <w:t>• Python 3.12 dev stack provisioned for GPU-native builds and extensions.</w:t>
      </w:r>
    </w:p>
    <w:p>
      <w:r>
        <w:t>• TensorRT engine inspection and execution validation for dynamic (-1,-1) tensors.</w:t>
      </w:r>
    </w:p>
    <w:p>
      <w:r>
        <w:t>• Transformer Layer V1 Foundry pipeline with timestamped artifacts and compare reports.</w:t>
      </w:r>
    </w:p>
    <w:p>
      <w:r>
        <w:t>• Benchmark harness producing p50/p90/p99/mean latency metrics.</w:t>
      </w:r>
    </w:p>
    <w:p>
      <w:r>
        <w:t>• Failure Mode Register (FMR) linking symptoms to root-cause classes and mitigations.</w:t>
      </w:r>
    </w:p>
    <w:p>
      <w:r>
        <w:t>2. System Context and Constraints</w:t>
      </w:r>
    </w:p>
    <w:p>
      <w:r>
        <w:t>2.1 Host Environment</w:t>
      </w:r>
    </w:p>
    <w:p>
      <w:r>
        <w:t>Component</w:t>
      </w:r>
    </w:p>
    <w:p>
      <w:r>
        <w:t>Observed / Recorded Evidence (Feb 21-22, 2026)</w:t>
      </w:r>
    </w:p>
    <w:p>
      <w:r>
        <w:t>NVIDIA-SMI / Driver / CUDA (Windows)</w:t>
      </w:r>
    </w:p>
    <w:p>
      <w:r>
        <w:t>NVIDIA-SMI 576.65, Driver 576.65, CUDA 12.9</w:t>
      </w:r>
    </w:p>
    <w:p>
      <w:r>
        <w:t>NVIDIA-SMI / Driver / CUDA (Windows)</w:t>
      </w:r>
    </w:p>
    <w:p>
      <w:r>
        <w:t>NVIDIA-SMI 590.52.01, Driver 591.74, CUDA 13.1</w:t>
      </w:r>
    </w:p>
    <w:p>
      <w:r>
        <w:t>NVIDIA-SMI / Driver / CUDA (Windows)</w:t>
      </w:r>
    </w:p>
    <w:p>
      <w:r>
        <w:t>NVIDIA-SMI 591.74, Driver 591.74, CUDA 13.1</w:t>
      </w:r>
    </w:p>
    <w:p>
      <w:r>
        <w:t>GPU</w:t>
      </w:r>
    </w:p>
    <w:p>
      <w:r>
        <w:t>NVIDIA GeForce RTX 5090 Laptop GPU (sm_120)</w:t>
      </w:r>
    </w:p>
    <w:p>
      <w:r>
        <w:t>Virtualization</w:t>
      </w:r>
    </w:p>
    <w:p>
      <w:r>
        <w:t>WSL2 with /dev/dxg GPU pass-through</w:t>
      </w:r>
    </w:p>
    <w:p>
      <w:r>
        <w:t>2.2 Guest Environment</w:t>
      </w:r>
    </w:p>
    <w:p>
      <w:r>
        <w:t>Ubuntu 24.04 LTS was provisioned under WSL2 and baseline packages were upgraded prior to</w:t>
      </w:r>
    </w:p>
    <w:p>
      <w:r>
        <w:t>toolchain installation, establishing a clean and current starting state. The build logs record standard LTS</w:t>
      </w:r>
    </w:p>
    <w:p>
      <w:r>
        <w:t>security updates being applied before compiler and CUDA provisioning.</w:t>
      </w:r>
    </w:p>
    <w:p>
      <w:r>
        <w:t>2.3 Design Constraints</w:t>
      </w:r>
    </w:p>
    <w:p>
      <w:r>
        <w:t>• No container abstraction in baseline phase (explicit control over toolchain + runtime versions).</w:t>
      </w:r>
    </w:p>
    <w:p>
      <w:r>
        <w:t>• Full control over compiler, CUDA, and runtime versions (nvcc, CUDA_HOME, update-alternatives).</w:t>
      </w:r>
    </w:p>
    <w:p>
      <w:r>
        <w:t>• Deterministic file structure with explicit artifact directories and manifests.</w:t>
      </w:r>
    </w:p>
    <w:p>
      <w:r>
        <w:t>• Explicit hashing and version capture to support audit-grade reproduction.</w:t>
      </w:r>
    </w:p>
    <w:p>
      <w:r>
        <w:t>• Validation-first methodology: parity and contract checks precede performance claims.</w:t>
      </w:r>
    </w:p>
    <w:p>
      <w:r>
        <w:t>3. Architecture Overview</w:t>
      </w:r>
    </w:p>
    <w:p>
      <w:r>
        <w:t>3.1 Layered Architecture</w:t>
      </w:r>
    </w:p>
    <w:p>
      <w:r>
        <w:t>The Citadel is structured as a layered system where each layer is independently verifiable and</w:t>
      </w:r>
    </w:p>
    <w:p>
      <w:r>
        <w:t>replaceable. This reduces coupling and enables targeted debugging when failures emerge.</w:t>
      </w:r>
    </w:p>
    <w:p>
      <w:r>
        <w:t>Layer 4  Foundry</w:t>
      </w:r>
    </w:p>
    <w:p>
      <w:r>
        <w:t>Pipelines, Artifacts, Parity, Bench</w:t>
      </w:r>
    </w:p>
    <w:p>
      <w:r>
        <w:t>Layer 3  Runtimes</w:t>
      </w:r>
    </w:p>
    <w:p>
      <w:r>
        <w:t>PyTorch / ONNX Runtime / TensorRT / TRT-LLM</w:t>
      </w:r>
    </w:p>
    <w:p>
      <w:r>
        <w:t>Layer 2  Toolchain</w:t>
      </w:r>
    </w:p>
    <w:p>
      <w:r>
        <w:t>CUDA 13.1  NVCC  GCC/G++  CMake/Ninja</w:t>
      </w:r>
    </w:p>
    <w:p>
      <w:r>
        <w:t>Layer 1  Virtualization</w:t>
      </w:r>
    </w:p>
    <w:p>
      <w:r>
        <w:t>WSL2 + /dev/dxg GPU pass-through</w:t>
      </w:r>
    </w:p>
    <w:p>
      <w:r>
        <w:t>Layer 0  Hardware</w:t>
      </w:r>
    </w:p>
    <w:p>
      <w:r>
        <w:t>RTX 5090 Laptop GPU (sm_120)</w:t>
      </w:r>
    </w:p>
    <w:p>
      <w:r>
        <w:t>Figure 1. Blackwell Citadel layered architecture (hosted on Windows 11 with Ubuntu 24.04 under WSL2).</w:t>
      </w:r>
    </w:p>
    <w:p>
      <w:r>
        <w:t>3.2 Foundry Pipeline Dataflow</w:t>
      </w:r>
    </w:p>
    <w:p>
      <w:r>
        <w:t>The Foundry implements a repeatable flow: preflight checks, build, inference, export, compare, and</w:t>
      </w:r>
    </w:p>
    <w:p>
      <w:r>
        <w:t>benchmark. Parity is treated as a gate; benchmarking is treated as a privilege earned after correctness</w:t>
      </w:r>
    </w:p>
    <w:p>
      <w:r>
        <w:t>passes.</w:t>
      </w:r>
    </w:p>
    <w:p>
      <w:r>
        <w:t>Preflight</w:t>
      </w:r>
    </w:p>
    <w:p>
      <w:r>
        <w:t>(GPU, CUDA, toolchain)</w:t>
      </w:r>
    </w:p>
    <w:p>
      <w:r>
        <w:t>Build</w:t>
      </w:r>
    </w:p>
    <w:p>
      <w:r>
        <w:t>(TRT-LLM graph + engine)</w:t>
      </w:r>
    </w:p>
    <w:p>
      <w:r>
        <w:t>Run TRT</w:t>
      </w:r>
    </w:p>
    <w:p>
      <w:r>
        <w:t>(inference output)</w:t>
      </w:r>
    </w:p>
    <w:p>
      <w:r>
        <w:t>Export ONNX</w:t>
      </w:r>
    </w:p>
    <w:p>
      <w:r>
        <w:t>(torch.export-&gt;onnx)</w:t>
      </w:r>
    </w:p>
    <w:p>
      <w:r>
        <w:t>Run ORT</w:t>
      </w:r>
    </w:p>
    <w:p>
      <w:r>
        <w:t>(CUDAExecutionProvider)</w:t>
      </w:r>
    </w:p>
    <w:p>
      <w:r>
        <w:t>Compare</w:t>
      </w:r>
    </w:p>
    <w:p>
      <w:r>
        <w:t>(max/mean/p99 tol)</w:t>
      </w:r>
    </w:p>
    <w:p>
      <w:r>
        <w:t>Benchmark</w:t>
      </w:r>
    </w:p>
    <w:p>
      <w:r>
        <w:t>(p50/p90/p99)</w:t>
      </w:r>
    </w:p>
    <w:p>
      <w:r>
        <w:t>Figure 2. Foundry pipeline flow: validate first, benchmark second.</w:t>
      </w:r>
    </w:p>
    <w:p>
      <w:r>
        <w:t>4. Toolchain Installation and Verification</w:t>
      </w:r>
    </w:p>
    <w:p>
      <w:r>
        <w:t>4.1 Compiler and Build Stack</w:t>
      </w:r>
    </w:p>
    <w:p>
      <w:r>
        <w:t>The Ubuntu environment was provisioned with a full native compilation toolchain to support building</w:t>
      </w:r>
    </w:p>
    <w:p>
      <w:r>
        <w:t>GPU-native extensions and source-level frameworks. This includes GCC/G++, build-essential, CMake,</w:t>
      </w:r>
    </w:p>
    <w:p>
      <w:r>
        <w:t>Ninja, pkg-config, and Python development headers.</w:t>
      </w:r>
    </w:p>
    <w:p>
      <w:r>
        <w:t>Component</w:t>
      </w:r>
    </w:p>
    <w:p>
      <w:r>
        <w:t>Version / Evidence</w:t>
      </w:r>
    </w:p>
    <w:p>
      <w:r>
        <w:t>GCC / G++</w:t>
      </w:r>
    </w:p>
    <w:p>
      <w:r>
        <w:t>GCC 13.x (Ubuntu noble toolchain installation)</w:t>
      </w:r>
    </w:p>
    <w:p>
      <w:r>
        <w:t>CMake</w:t>
      </w:r>
    </w:p>
    <w:p>
      <w:r>
        <w:t>3.28.3 (installed via apt)</w:t>
      </w:r>
    </w:p>
    <w:p>
      <w:r>
        <w:t>Ninja</w:t>
      </w:r>
    </w:p>
    <w:p>
      <w:r>
        <w:t>1.11.1-2 (installed via apt)</w:t>
      </w:r>
    </w:p>
    <w:p>
      <w:r>
        <w:t>Python dev headers</w:t>
      </w:r>
    </w:p>
    <w:p>
      <w:r>
        <w:t>python3.12-dev / python3-dev 3.12.3</w:t>
      </w:r>
    </w:p>
    <w:p>
      <w:r>
        <w:t>pip / wheel / setuptools</w:t>
      </w:r>
    </w:p>
    <w:p>
      <w:r>
        <w:t>pip 24.0, wheel 0.42.0, setuptools-whl 68.1.2</w:t>
      </w:r>
    </w:p>
    <w:p>
      <w:r>
        <w:t>4.2 CUDA 13.1 Installation and Verification</w:t>
      </w:r>
    </w:p>
    <w:p>
      <w:r>
        <w:t>CUDA 13.1 was installed using NVIDIA's official Ubuntu 24.04 repository keyring workflow. The</w:t>
      </w:r>
    </w:p>
    <w:p>
      <w:r>
        <w:t>environment was explicitly configured to prevent inherited or ambiguous CUDA paths, using</w:t>
      </w:r>
    </w:p>
    <w:p>
      <w:r>
        <w:t>CUDA_HOME, PATH, and LD_LIBRARY_PATH exported in .bashrc.</w:t>
      </w:r>
    </w:p>
    <w:p>
      <w:r>
        <w:t>Evidence</w:t>
      </w:r>
    </w:p>
    <w:p>
      <w:r>
        <w:t>Value</w:t>
      </w:r>
    </w:p>
    <w:p>
      <w:r>
        <w:t>nvcc release/version</w:t>
      </w:r>
    </w:p>
    <w:p>
      <w:r>
        <w:t>CUDA release 13.1, nvcc V13.1.115</w:t>
      </w:r>
    </w:p>
    <w:p>
      <w:r>
        <w:t>CUDA_HOME</w:t>
      </w:r>
    </w:p>
    <w:p>
      <w:r>
        <w:t>/usr/local/cuda-13.1</w:t>
      </w:r>
    </w:p>
    <w:p>
      <w:r>
        <w:t>/usr/local symlinks</w:t>
      </w:r>
    </w:p>
    <w:p>
      <w:r>
        <w:t>cuda -&gt; /etc/alternatives/cuda; cuda-13.1 present</w:t>
      </w:r>
    </w:p>
    <w:p>
      <w:r>
        <w:t>5. Python Environment Hardening</w:t>
      </w:r>
    </w:p>
    <w:p>
      <w:r>
        <w:t>The Citadel adopted a multi-profile approach to isolate dependency surfaces by workload domain: (1)</w:t>
      </w:r>
    </w:p>
    <w:p>
      <w:r>
        <w:t>TensorRT-LLM build/runtime, (2) Vision/ONNX export and runtime validation, and (3) Modeling analytics</w:t>
      </w:r>
    </w:p>
    <w:p>
      <w:r>
        <w:t>dependencies used by the Foundry validator. A key governance outcome was preventing</w:t>
      </w:r>
    </w:p>
    <w:p>
      <w:r>
        <w:t>cross-contamination between Torch CUDA contexts and PyCUDA initialization paths.</w:t>
      </w:r>
    </w:p>
    <w:p>
      <w:r>
        <w:t>5.1 Foundry Profile Validation Snapshot</w:t>
      </w:r>
    </w:p>
    <w:p>
      <w:r>
        <w:t>Vision profile (Torch/ONNX/ORT)</w:t>
      </w:r>
    </w:p>
    <w:p>
      <w:r>
        <w:t>Vision stack package</w:t>
      </w:r>
    </w:p>
    <w:p>
      <w:r>
        <w:t>Version</w:t>
      </w:r>
    </w:p>
    <w:p>
      <w:r>
        <w:t>torch</w:t>
      </w:r>
    </w:p>
    <w:p>
      <w:r>
        <w:t>2.10.0+cu128</w:t>
      </w:r>
    </w:p>
    <w:p>
      <w:r>
        <w:t>torchvision</w:t>
      </w:r>
    </w:p>
    <w:p>
      <w:r>
        <w:t>0.25.0+cu128</w:t>
      </w:r>
    </w:p>
    <w:p>
      <w:r>
        <w:t>numpy</w:t>
      </w:r>
    </w:p>
    <w:p>
      <w:r>
        <w:t>2.4.2</w:t>
      </w:r>
    </w:p>
    <w:p>
      <w:r>
        <w:t>onnx</w:t>
      </w:r>
    </w:p>
    <w:p>
      <w:r>
        <w:t>1.20.1</w:t>
      </w:r>
    </w:p>
    <w:p>
      <w:r>
        <w:t>onnxruntime</w:t>
      </w:r>
    </w:p>
    <w:p>
      <w:r>
        <w:t>1.24.2</w:t>
      </w:r>
    </w:p>
    <w:p>
      <w:r>
        <w:t>cv2</w:t>
      </w:r>
    </w:p>
    <w:p>
      <w:r>
        <w:t>4.13.0</w:t>
      </w:r>
    </w:p>
    <w:p>
      <w:r>
        <w:t>PIL</w:t>
      </w:r>
    </w:p>
    <w:p>
      <w:r>
        <w:t>12.1.1</w:t>
      </w:r>
    </w:p>
    <w:p>
      <w:r>
        <w:t>numpy</w:t>
      </w:r>
    </w:p>
    <w:p>
      <w:r>
        <w:t>2.4.2</w:t>
      </w:r>
    </w:p>
    <w:p>
      <w:r>
        <w:t>pandas</w:t>
      </w:r>
    </w:p>
    <w:p>
      <w:r>
        <w:t>2.3.3</w:t>
      </w:r>
    </w:p>
    <w:p>
      <w:r>
        <w:t>scipy</w:t>
      </w:r>
    </w:p>
    <w:p>
      <w:r>
        <w:t>1.17.0</w:t>
      </w:r>
    </w:p>
    <w:p>
      <w:r>
        <w:t>sklearn</w:t>
      </w:r>
    </w:p>
    <w:p>
      <w:r>
        <w:t>1.8.0</w:t>
      </w:r>
    </w:p>
    <w:p>
      <w:r>
        <w:t>xgboost</w:t>
      </w:r>
    </w:p>
    <w:p>
      <w:r>
        <w:t>3.2.0</w:t>
      </w:r>
    </w:p>
    <w:p>
      <w:r>
        <w:t>lightgbm</w:t>
      </w:r>
    </w:p>
    <w:p>
      <w:r>
        <w:t>4.6.0</w:t>
      </w:r>
    </w:p>
    <w:p>
      <w:r>
        <w:t>catboost</w:t>
      </w:r>
    </w:p>
    <w:p>
      <w:r>
        <w:t>1.2.10</w:t>
      </w:r>
    </w:p>
    <w:p>
      <w:r>
        <w:t>statsmodels</w:t>
      </w:r>
    </w:p>
    <w:p>
      <w:r>
        <w:t>0.14.6</w:t>
      </w:r>
    </w:p>
    <w:p>
      <w:r>
        <w:t>matplotlib</w:t>
      </w:r>
    </w:p>
    <w:p>
      <w:r>
        <w:t>3.10.8</w:t>
      </w:r>
    </w:p>
    <w:p>
      <w:r>
        <w:t>seaborn</w:t>
      </w:r>
    </w:p>
    <w:p>
      <w:r>
        <w:t>0.13.2</w:t>
      </w:r>
    </w:p>
    <w:p>
      <w:r>
        <w:t>plotly</w:t>
      </w:r>
    </w:p>
    <w:p>
      <w:r>
        <w:t>6.5.2</w:t>
      </w:r>
    </w:p>
    <w:p>
      <w:r>
        <w:t>polars</w:t>
      </w:r>
    </w:p>
    <w:p>
      <w:r>
        <w:t>1.38.1</w:t>
      </w:r>
    </w:p>
    <w:p>
      <w:r>
        <w:t>pyarrow</w:t>
      </w:r>
    </w:p>
    <w:p>
      <w:r>
        <w:t>23.0.1</w:t>
      </w:r>
    </w:p>
    <w:p>
      <w:r>
        <w:t>dask</w:t>
      </w:r>
    </w:p>
    <w:p>
      <w:r>
        <w:t>2026.1.2</w:t>
      </w:r>
    </w:p>
    <w:p>
      <w:r>
        <w:t>optuna</w:t>
      </w:r>
    </w:p>
    <w:p>
      <w:r>
        <w:t>4.7.0</w:t>
      </w:r>
    </w:p>
    <w:p>
      <w:r>
        <w:t>mlflow</w:t>
      </w:r>
    </w:p>
    <w:p>
      <w:r>
        <w:t>3.10.0</w:t>
      </w:r>
    </w:p>
    <w:p>
      <w:r>
        <w:t>ray</w:t>
      </w:r>
    </w:p>
    <w:p>
      <w:r>
        <w:t>2.54.0</w:t>
      </w:r>
    </w:p>
    <w:p>
      <w:r>
        <w:t>Modeling profile (analytics + validation tooling)</w:t>
      </w:r>
    </w:p>
    <w:p>
      <w:r>
        <w:t>Modeling stack package</w:t>
      </w:r>
    </w:p>
    <w:p>
      <w:r>
        <w:t>Version</w:t>
      </w:r>
    </w:p>
    <w:p>
      <w:r>
        <w:t>numpy</w:t>
      </w:r>
    </w:p>
    <w:p>
      <w:r>
        <w:t>2.4.2</w:t>
      </w:r>
    </w:p>
    <w:p>
      <w:r>
        <w:t>pandas</w:t>
      </w:r>
    </w:p>
    <w:p>
      <w:r>
        <w:t>2.3.3</w:t>
      </w:r>
    </w:p>
    <w:p>
      <w:r>
        <w:t>scipy</w:t>
      </w:r>
    </w:p>
    <w:p>
      <w:r>
        <w:t>1.17.0</w:t>
      </w:r>
    </w:p>
    <w:p>
      <w:r>
        <w:t>sklearn</w:t>
      </w:r>
    </w:p>
    <w:p>
      <w:r>
        <w:t>1.8.0</w:t>
      </w:r>
    </w:p>
    <w:p>
      <w:r>
        <w:t>xgboost</w:t>
      </w:r>
    </w:p>
    <w:p>
      <w:r>
        <w:t>3.2.0</w:t>
      </w:r>
    </w:p>
    <w:p>
      <w:r>
        <w:t>lightgbm</w:t>
      </w:r>
    </w:p>
    <w:p>
      <w:r>
        <w:t>4.6.0</w:t>
      </w:r>
    </w:p>
    <w:p>
      <w:r>
        <w:t>catboost</w:t>
      </w:r>
    </w:p>
    <w:p>
      <w:r>
        <w:t>1.2.10</w:t>
      </w:r>
    </w:p>
    <w:p>
      <w:r>
        <w:t>statsmodels</w:t>
      </w:r>
    </w:p>
    <w:p>
      <w:r>
        <w:t>0.14.6</w:t>
      </w:r>
    </w:p>
    <w:p>
      <w:r>
        <w:t>matplotlib</w:t>
      </w:r>
    </w:p>
    <w:p>
      <w:r>
        <w:t>3.10.8</w:t>
      </w:r>
    </w:p>
    <w:p>
      <w:r>
        <w:t>seaborn</w:t>
      </w:r>
    </w:p>
    <w:p>
      <w:r>
        <w:t>0.13.2</w:t>
      </w:r>
    </w:p>
    <w:p>
      <w:r>
        <w:t>plotly</w:t>
      </w:r>
    </w:p>
    <w:p>
      <w:r>
        <w:t>6.5.2</w:t>
      </w:r>
    </w:p>
    <w:p>
      <w:r>
        <w:t>polars</w:t>
      </w:r>
    </w:p>
    <w:p>
      <w:r>
        <w:t>1.38.1</w:t>
      </w:r>
    </w:p>
    <w:p>
      <w:r>
        <w:t>pyarrow</w:t>
      </w:r>
    </w:p>
    <w:p>
      <w:r>
        <w:t>23.0.1</w:t>
      </w:r>
    </w:p>
    <w:p>
      <w:r>
        <w:t>dask</w:t>
      </w:r>
    </w:p>
    <w:p>
      <w:r>
        <w:t>2026.1.2</w:t>
      </w:r>
    </w:p>
    <w:p>
      <w:r>
        <w:t>optuna</w:t>
      </w:r>
    </w:p>
    <w:p>
      <w:r>
        <w:t>4.7.0</w:t>
      </w:r>
    </w:p>
    <w:p>
      <w:r>
        <w:t>mlflow</w:t>
      </w:r>
    </w:p>
    <w:p>
      <w:r>
        <w:t>3.10.0</w:t>
      </w:r>
    </w:p>
    <w:p>
      <w:r>
        <w:t>ray</w:t>
      </w:r>
    </w:p>
    <w:p>
      <w:r>
        <w:t>2.54.0</w:t>
      </w:r>
    </w:p>
    <w:p>
      <w:r>
        <w:t>6. TensorRT and Foundry Validation</w:t>
      </w:r>
    </w:p>
    <w:p>
      <w:r>
        <w:t>6.1 TensorRT and TensorRT-LLM Version Surfaces</w:t>
      </w:r>
    </w:p>
    <w:p>
      <w:r>
        <w:t>Two TensorRT surfaces are present in the captured build window: a pip-installed TensorRT 10.15.1.29</w:t>
      </w:r>
    </w:p>
    <w:p>
      <w:r>
        <w:t>used for standalone engine inspection and benchmarking, and a TensorRT 10.13.3.9.post1 surface</w:t>
      </w:r>
    </w:p>
    <w:p>
      <w:r>
        <w:t>embedded in the TensorRT-LLM environment used to build minimal engines and the Transformer Layer</w:t>
      </w:r>
    </w:p>
    <w:p>
      <w:r>
        <w:t>V1 pipeline. This separation is intentional: it supports validation across versions and reduces the blast</w:t>
      </w:r>
    </w:p>
    <w:p>
      <w:r>
        <w:t>radius of dependency coupling.</w:t>
      </w:r>
    </w:p>
    <w:p>
      <w:r>
        <w:t>Component</w:t>
      </w:r>
    </w:p>
    <w:p>
      <w:r>
        <w:t>Observed Version / Evidence</w:t>
      </w:r>
    </w:p>
    <w:p>
      <w:r>
        <w:t>TensorRT (standalone)</w:t>
      </w:r>
    </w:p>
    <w:p>
      <w:r>
        <w:t>10.15.1.29</w:t>
      </w:r>
    </w:p>
    <w:p>
      <w:r>
        <w:t>TensorRT (TRT-LLM env)</w:t>
      </w:r>
    </w:p>
    <w:p>
      <w:r>
        <w:t>10.13.3.9.post1</w:t>
      </w:r>
    </w:p>
    <w:p>
      <w:r>
        <w:t>TensorRT-LLM</w:t>
      </w:r>
    </w:p>
    <w:p>
      <w:r>
        <w:t>1.1.0</w:t>
      </w:r>
    </w:p>
    <w:p>
      <w:r>
        <w:t>6.2 Minimal TRT-LLM Engine Build and Serialization Correction</w:t>
      </w:r>
    </w:p>
    <w:p>
      <w:r>
        <w:t>A minimal TRT-LLM engine build was used as a controlled baseline to validate builder, config, and</w:t>
      </w:r>
    </w:p>
    <w:p>
      <w:r>
        <w:t>network creation. An early error surfaced when attempting to call .serialize() on an IHostMemory object;</w:t>
      </w:r>
    </w:p>
    <w:p>
      <w:r>
        <w:t>the corrected approach wrote the serialized bytes directly. This produced a valid minimal_identity.plan</w:t>
      </w:r>
    </w:p>
    <w:p>
      <w:r>
        <w:t>(2.6 KB), establishing that the environment could produce plan files deterministically.</w:t>
      </w:r>
    </w:p>
    <w:p>
      <w:r>
        <w:t>ls -lh minimal_identity.plan</w:t>
      </w:r>
    </w:p>
    <w:p>
      <w:r>
        <w:t>Serialized size: 2580</w:t>
      </w:r>
    </w:p>
    <w:p>
      <w:r>
        <w:t>Wrote: minimal_identity.plan</w:t>
      </w:r>
    </w:p>
    <w:p>
      <w:r>
        <w:t>-rw-r--r-- 1 bwcitadel bwcitadel 2.6K Feb 21 19:12 minimal_identity.plan</w:t>
      </w:r>
    </w:p>
    <w:p>
      <w:r>
        <w:t>7. Numerical Parity and Acceptance Criteria</w:t>
      </w:r>
    </w:p>
    <w:p>
      <w:r>
        <w:t>The Citadel treats numerical parity as an explicit gate. Validation is performed using max absolute</w:t>
      </w:r>
    </w:p>
    <w:p>
      <w:r>
        <w:t>difference, mean absolute difference, and p99 deviation. A tolerance envelope is declared per</w:t>
      </w:r>
    </w:p>
    <w:p>
      <w:r>
        <w:t>experiment; runs outside tolerance are marked as failures and do not proceed to performance claims.</w:t>
      </w:r>
    </w:p>
    <w:p>
      <w:r>
        <w:t>7.1 Recorded Failure Case (Fail-Fast Behavior)</w:t>
      </w:r>
    </w:p>
    <w:p>
      <w:r>
        <w:t>Metric</w:t>
      </w:r>
    </w:p>
    <w:p>
      <w:r>
        <w:t>Value</w:t>
      </w:r>
    </w:p>
    <w:p>
      <w:r>
        <w:t>max_abs_diff</w:t>
      </w:r>
    </w:p>
    <w:p>
      <w:r>
        <w:t>0.15625</w:t>
      </w:r>
    </w:p>
    <w:p>
      <w:r>
        <w:t>mean_abs_diff</w:t>
      </w:r>
    </w:p>
    <w:p>
      <w:r>
        <w:t>0.014972329139709473</w:t>
      </w:r>
    </w:p>
    <w:p>
      <w:r>
        <w:t>p99_abs_diff</w:t>
      </w:r>
    </w:p>
    <w:p>
      <w:r>
        <w:t>0.0986328125</w:t>
      </w:r>
    </w:p>
    <w:p>
      <w:r>
        <w:t>tolerance</w:t>
      </w:r>
    </w:p>
    <w:p>
      <w:r>
        <w:t>0.1</w:t>
      </w:r>
    </w:p>
    <w:p>
      <w:r>
        <w:t>pass</w:t>
      </w:r>
    </w:p>
    <w:p>
      <w:r>
        <w:t>false</w:t>
      </w:r>
    </w:p>
    <w:p>
      <w:r>
        <w:t>The presence of a recorded failing compare (pass=false) demonstrates that the validation framework is</w:t>
      </w:r>
    </w:p>
    <w:p>
      <w:r>
        <w:t>enforcing contracts rather than silently accepting drift. Subsequent passes were achieved after</w:t>
      </w:r>
    </w:p>
    <w:p>
      <w:r>
        <w:t>correcting execution context ownership and pipeline input consistency.</w:t>
      </w:r>
    </w:p>
    <w:p>
      <w:r>
        <w:t>8. Benchmarking Results and Methodology</w:t>
      </w:r>
    </w:p>
    <w:p>
      <w:r>
        <w:t>Benchmarking was executed with warmup iterations followed by timed iterations, reporting percentile</w:t>
      </w:r>
    </w:p>
    <w:p>
      <w:r>
        <w:t>latency (p50/p90/p99) and mean latency. Benchmarking was performed against a dynamic-shape FP16</w:t>
      </w:r>
    </w:p>
    <w:p>
      <w:r>
        <w:t>engine (input x, output y, both [-1,-1]) in TensorRT 10.15.1.29.</w:t>
      </w:r>
    </w:p>
    <w:p>
      <w:r>
        <w:t>8.1 Percentile Latency (from summary JSON excerpts)</w:t>
      </w:r>
    </w:p>
    <w:p>
      <w:r>
        <w:t>ts_utc</w:t>
      </w:r>
    </w:p>
    <w:p>
      <w:r>
        <w:t>shape</w:t>
      </w:r>
    </w:p>
    <w:p>
      <w:r>
        <w:t>TRT ver</w:t>
      </w:r>
    </w:p>
    <w:p>
      <w:r>
        <w:t>p50 ms</w:t>
      </w:r>
    </w:p>
    <w:p>
      <w:r>
        <w:t>p90 ms</w:t>
      </w:r>
    </w:p>
    <w:p>
      <w:r>
        <w:t>p99 ms</w:t>
      </w:r>
    </w:p>
    <w:p>
      <w:r>
        <w:t>mean ms</w:t>
      </w:r>
    </w:p>
    <w:p>
      <w:r>
        <w:t>2026-02-22T00:35:53Z</w:t>
      </w:r>
    </w:p>
    <w:p>
      <w:r>
        <w:t>1024x1024</w:t>
      </w:r>
    </w:p>
    <w:p>
      <w:r>
        <w:t>10.15.1.29</w:t>
      </w:r>
    </w:p>
    <w:p>
      <w:r>
        <w:t>0.052271999418735504</w:t>
      </w:r>
    </w:p>
    <w:p>
      <w:r>
        <w:t>0.06632319837808609</w:t>
      </w:r>
    </w:p>
    <w:p>
      <w:r>
        <w:t>0.0922025607526308</w:t>
      </w:r>
    </w:p>
    <w:p>
      <w:r>
        <w:t>0.05523743987083435</w:t>
      </w:r>
    </w:p>
    <w:p>
      <w:r>
        <w:t>2026-02-22T00:38:18Z</w:t>
      </w:r>
    </w:p>
    <w:p>
      <w:r>
        <w:t>512x512</w:t>
      </w:r>
    </w:p>
    <w:p>
      <w:r>
        <w:t>10.15.1.29</w:t>
      </w:r>
    </w:p>
    <w:p>
      <w:r>
        <w:t>0.042527999728918076</w:t>
      </w:r>
    </w:p>
    <w:p>
      <w:r>
        <w:t>0.049030400812625885</w:t>
      </w:r>
    </w:p>
    <w:p>
      <w:r>
        <w:t>0.07907487839460375</w:t>
      </w:r>
    </w:p>
    <w:p>
      <w:r>
        <w:t>0.04428448002785444</w:t>
      </w:r>
    </w:p>
    <w:p>
      <w:r>
        <w:t>8.2 Mean Latency (quick bench outputs)</w:t>
      </w:r>
    </w:p>
    <w:p>
      <w:r>
        <w:t>n</w:t>
      </w:r>
    </w:p>
    <w:p>
      <w:r>
        <w:t>avg ms</w:t>
      </w:r>
    </w:p>
    <w:p>
      <w:r>
        <w:t>512</w:t>
      </w:r>
    </w:p>
    <w:p>
      <w:r>
        <w:t>0.0182</w:t>
      </w:r>
    </w:p>
    <w:p>
      <w:r>
        <w:t>1024</w:t>
      </w:r>
    </w:p>
    <w:p>
      <w:r>
        <w:t>0.0278</w:t>
      </w:r>
    </w:p>
    <w:p>
      <w:r>
        <w:t>2048</w:t>
      </w:r>
    </w:p>
    <w:p>
      <w:r>
        <w:t>0.1576</w:t>
      </w:r>
    </w:p>
    <w:p>
      <w:r>
        <w:t>9. Failure Mode Register (FMR)</w:t>
      </w:r>
    </w:p>
    <w:p>
      <w:r>
        <w:t>ID</w:t>
      </w:r>
    </w:p>
    <w:p>
      <w:r>
        <w:t>Failure Mode</w:t>
      </w:r>
    </w:p>
    <w:p>
      <w:r>
        <w:t>Symptom Signature</w:t>
      </w:r>
    </w:p>
    <w:p>
      <w:r>
        <w:t>Trigger Conditions (Observed)</w:t>
      </w:r>
    </w:p>
    <w:p>
      <w:r>
        <w:t>Mitigation (Implemented/Planned)</w:t>
      </w:r>
    </w:p>
    <w:p>
      <w:r>
        <w:t>FM-001</w:t>
      </w:r>
    </w:p>
    <w:p>
      <w:r>
        <w:t>CUDA Context Collision</w:t>
      </w:r>
    </w:p>
    <w:p>
      <w:r>
        <w:t>Myelin enqueue/executeMyelinGraph failures when mixing Torch CUDA and PyCUDA autoinit contexts.</w:t>
      </w:r>
    </w:p>
    <w:p>
      <w:r>
        <w:t>Concurrent context ownership: torch.cuda active plus pycuda.autoinit or explicit Device.make_context.</w:t>
      </w:r>
    </w:p>
    <w:p>
      <w:r>
        <w:t>Single-owner CUDA context policy; avoid pycuda.autoinit in mixed Torch runs; isolate TRT runs in separate process when needed.</w:t>
      </w:r>
    </w:p>
    <w:p>
      <w:r>
        <w:t>FM-002</w:t>
      </w:r>
    </w:p>
    <w:p>
      <w:r>
        <w:t>ONNX Dimension Mismatch</w:t>
      </w:r>
    </w:p>
    <w:p>
      <w:r>
        <w:t>ONNXRuntime INVALID_ARGUMENT: input dimensions mismatch during sweep benchmarks.</w:t>
      </w:r>
    </w:p>
    <w:p>
      <w:r>
        <w:t>Benchmark harness feeding an input tensor with wrong dimension on index 1 (e.g., got 64 expected 8).</w:t>
      </w:r>
    </w:p>
    <w:p>
      <w:r>
        <w:t>Enforce shape contract from artifact x.npy; validate input shape before sess.run; bind explicit shapes; add guardrails in bench scripts.</w:t>
      </w:r>
    </w:p>
    <w:p>
      <w:r>
        <w:t>FM-003</w:t>
      </w:r>
    </w:p>
    <w:p>
      <w:r>
        <w:t>TensorRT Teardown Instability</w:t>
      </w:r>
    </w:p>
    <w:p>
      <w:r>
        <w:t>Engine/context destruction errors leading to free(): invalid pointer / core dump.</w:t>
      </w:r>
    </w:p>
    <w:p>
      <w:r>
        <w:t>Resource destruction ordering with lingering streams/events; MyelinGraphContext unload failures.</w:t>
      </w:r>
    </w:p>
    <w:p>
      <w:r>
        <w:t>Explicit stream synchronize + context teardown; process-isolated benchmarking; deterministic cleanup block; avoid implicit autoinit teardown ordering.</w:t>
      </w:r>
    </w:p>
    <w:p>
      <w:r>
        <w:t>10. Security and Operational Posture</w:t>
      </w:r>
    </w:p>
    <w:p>
      <w:r>
        <w:t>Operational governance in the Citadel build window focused on privilege separation, deterministic paths,</w:t>
      </w:r>
    </w:p>
    <w:p>
      <w:r>
        <w:t>and integrity controls. A dedicated non-root user performed day-to-day operations; CUDA paths were</w:t>
      </w:r>
    </w:p>
    <w:p>
      <w:r>
        <w:t>explicitly pinned; and artifacts/manifests were stored under a canonical project root.</w:t>
      </w:r>
    </w:p>
    <w:p>
      <w:r>
        <w:t>• Non-root operation with sudo only for system provisioning.</w:t>
      </w:r>
    </w:p>
    <w:p>
      <w:r>
        <w:t>• Canonical directory model (citadel/, foundry/, trt_bench/) to prevent artifact drift.</w:t>
      </w:r>
    </w:p>
    <w:p>
      <w:r>
        <w:t>• Hash-based integrity: wheel hashes captured during builds; project log index hashed (Appendix C).</w:t>
      </w:r>
    </w:p>
    <w:p>
      <w:r>
        <w:t>• Version traceability: explicit capture of nvcc and TensorRT versions and pipeline outputs.</w:t>
      </w:r>
    </w:p>
    <w:p>
      <w:r>
        <w:t>11. Roadmap</w:t>
      </w:r>
    </w:p>
    <w:p>
      <w:r>
        <w:t>• Freeze a per-run manifest: GPU identity, driver, CUDA, nvcc, TensorRT, TRT-LLM, Torch, ORT,</w:t>
      </w:r>
    </w:p>
    <w:p>
      <w:r>
        <w:t>ONNX, numpy and key packages.</w:t>
      </w:r>
    </w:p>
    <w:p>
      <w:r>
        <w:t>• Promote Foundry CONTRACT_v1 into a strict schema gate; fail fast when version/shape contracts</w:t>
      </w:r>
    </w:p>
    <w:p>
      <w:r>
        <w:t>drift.</w:t>
      </w:r>
    </w:p>
    <w:p>
      <w:r>
        <w:t>• Standardize CUDA context ownership: Torch-only or PyCUDA-only execution zones; enforce via run</w:t>
      </w:r>
    </w:p>
    <w:p>
      <w:r>
        <w:t>wrappers.</w:t>
      </w:r>
    </w:p>
    <w:p>
      <w:r>
        <w:t>• Extend validation coverage to attention kernels (FlashAttention / fused SDP / RMSNorm) with shape</w:t>
      </w:r>
    </w:p>
    <w:p>
      <w:r>
        <w:t>sweep and tolerance policy.</w:t>
      </w:r>
    </w:p>
    <w:p>
      <w:r>
        <w:t>• Introduce an optional container baseline later as a controlled comparison after the container-free</w:t>
      </w:r>
    </w:p>
    <w:p>
      <w:r>
        <w:t>baseline is stabilized.</w:t>
      </w:r>
    </w:p>
    <w:p>
      <w:r>
        <w:t>Appendix A. Chronology Evidence Excerpts</w:t>
      </w:r>
    </w:p>
    <w:p>
      <w:r>
        <w:t>This appendix provides short, high-signal excerpts from the recorded build logs to preserve operational</w:t>
      </w:r>
    </w:p>
    <w:p>
      <w:r>
        <w:t>history. Excerpts are intentionally concise; full raw logs are indexed in Appendix C.</w:t>
      </w:r>
    </w:p>
    <w:p>
      <w:r>
        <w:t>A1. CUDA 13.1 nvcc verification (step five)</w:t>
      </w:r>
    </w:p>
    <w:p>
      <w:r>
        <w:t># --- Blackwell Citadel: CUDA 13.1 (explicit, non-inherited) ---</w:t>
      </w:r>
    </w:p>
    <w:p>
      <w:r>
        <w:t>export CUDA_HOME=/usr/local/cuda-13.1</w:t>
      </w:r>
    </w:p>
    <w:p>
      <w:r>
        <w:t>export PATH="$CUDA_HOME/bin:$PATH"</w:t>
      </w:r>
    </w:p>
    <w:p>
      <w:r>
        <w:t>export LD_LIBRARY_PATH="$CUDA_HOME/lib64:${LD_LIBRARY_PATH:-}"</w:t>
      </w:r>
    </w:p>
    <w:p>
      <w:r>
        <w:t>EOF</w:t>
      </w:r>
    </w:p>
    <w:p>
      <w:r>
        <w:t>source ~/.bashrc</w:t>
      </w:r>
    </w:p>
    <w:p>
      <w:r>
        <w:t>bwcitadel@BLKWLLCITADEL:~$ which nvcc</w:t>
      </w:r>
    </w:p>
    <w:p>
      <w:r>
        <w:t>nvcc --version</w:t>
      </w:r>
    </w:p>
    <w:p>
      <w:r>
        <w:t>ls -l /usr/local | grep cuda</w:t>
      </w:r>
    </w:p>
    <w:p>
      <w:r>
        <w:t>/usr/local/cuda-13.1/bin/nvcc</w:t>
      </w:r>
    </w:p>
    <w:p>
      <w:r>
        <w:t>nvcc: NVIDIA (R) Cuda compiler driver</w:t>
      </w:r>
    </w:p>
    <w:p>
      <w:r>
        <w:t>Copyright (c) 2005-2025 NVIDIA Corporation</w:t>
      </w:r>
    </w:p>
    <w:p>
      <w:r>
        <w:t>Built on Tue_Dec_16_07:23:41_PM_PST_2025</w:t>
      </w:r>
    </w:p>
    <w:p>
      <w:r>
        <w:t>Cuda compilation tools, release 13.1, V13.1.115</w:t>
      </w:r>
    </w:p>
    <w:p>
      <w:r>
        <w:t>Build cuda_13.1.r13.1/compiler.37061995_0</w:t>
      </w:r>
    </w:p>
    <w:p>
      <w:r>
        <w:t>lrwxrwxrwx 1 root root 22 Feb 21 14:15 cuda -&gt; /etc/alternatives/cuda</w:t>
      </w:r>
    </w:p>
    <w:p>
      <w:r>
        <w:t>A2. TRT-LLM minimal engine serialization fix (step twenty one)</w:t>
      </w:r>
    </w:p>
    <w:p>
      <w:r>
        <w:t>serialized = engine.serialize()</w:t>
      </w:r>
    </w:p>
    <w:p>
      <w:r>
        <w:t>^^^^^^^^^^^^^^^^</w:t>
      </w:r>
    </w:p>
    <w:p>
      <w:r>
        <w:t>AttributeError: 'tensorrt_bindings.tensorrt.IHostMemory' object has no attribute 'serialize'</w:t>
      </w:r>
    </w:p>
    <w:p>
      <w:r>
        <w:t>(venv) bwcitadel@BLKWLLCITADEL:~/citadel/trt_llm_env$ nano minimal_trt_llm_build.py</w:t>
      </w:r>
    </w:p>
    <w:p>
      <w:r>
        <w:t>(venv) bwcitadel@BLKWLLCITADEL:~/citadel/trt_llm_env$ python minimal_trt_llm_build.py</w:t>
      </w:r>
    </w:p>
    <w:p>
      <w:r>
        <w:t>ls -lh minimal_identity.plan</w:t>
      </w:r>
    </w:p>
    <w:p>
      <w:r>
        <w:t>/home/bwcitadel/citadel/trt_llm_env/venv/lib/python3.12/site-packages/torch/cuda/__init__.py:63</w:t>
      </w:r>
    </w:p>
    <w:p>
      <w:r>
        <w:t>: FutureWarning: Thepynvml package is deprecated. Please install nvidia-ml-py instead. If you</w:t>
      </w:r>
    </w:p>
    <w:p>
      <w:r>
        <w:t>did not install pynvml directly, please report this to the maintainers of the package that</w:t>
      </w:r>
    </w:p>
    <w:p>
      <w:r>
        <w:t>installed pynvml for you.</w:t>
      </w:r>
    </w:p>
    <w:p>
      <w:r>
        <w:t>import pynvml # type: ignore[import]</w:t>
      </w:r>
    </w:p>
    <w:p>
      <w:r>
        <w:t>[TensorRT-LLM] TensorRT LLM version: 1.1.0</w:t>
      </w:r>
    </w:p>
    <w:p>
      <w:r>
        <w:t>TensorRT version: 10.13.3.9.post1</w:t>
      </w:r>
    </w:p>
    <w:p>
      <w:r>
        <w:t>Builder: OK</w:t>
      </w:r>
    </w:p>
    <w:p>
      <w:r>
        <w:t>Builder config: OK</w:t>
      </w:r>
    </w:p>
    <w:p>
      <w:r>
        <w:t>Network created: &lt;class 'tensorrt_llm.network.Network'&gt;</w:t>
      </w:r>
    </w:p>
    <w:p>
      <w:r>
        <w:t>/home/bwcitadel/citadel/trt_llm_env/minimal_trt_llm_build.py:28: DeprecationWarning: Use</w:t>
      </w:r>
    </w:p>
    <w:p>
      <w:r>
        <w:t>Deprecated in TensorRT 10.12. Superseded by strong typing. instead.</w:t>
      </w:r>
    </w:p>
    <w:p>
      <w:r>
        <w:t>network.trt_network.get_output(0).dtype = trt.DataType.HALF</w:t>
      </w:r>
    </w:p>
    <w:p>
      <w:r>
        <w:t>Marked output: OK</w:t>
      </w:r>
    </w:p>
    <w:p>
      <w:r>
        <w:t>Engine built: True</w:t>
      </w:r>
    </w:p>
    <w:p>
      <w:r>
        <w:t>Serialized size: 2580</w:t>
      </w:r>
    </w:p>
    <w:p>
      <w:r>
        <w:t>A3. Foundry pipeline artifact emission + compare (step twenty eight)</w:t>
      </w:r>
    </w:p>
    <w:p>
      <w:r>
        <w:t>/home/bwcitadel/citadel/foundry/tools/build_trtllm_export.py:110: DeprecationWarning: Use</w:t>
      </w:r>
    </w:p>
    <w:p>
      <w:r>
        <w:t>Deprecated in TensorRT 10.12. Superseded by strong typing. instead.</w:t>
      </w:r>
    </w:p>
    <w:p>
      <w:r>
        <w:t>y.dtype = trt.DataType.HALF</w:t>
      </w:r>
    </w:p>
    <w:p>
      <w:r>
        <w:t>Wrote artifacts to:</w:t>
      </w:r>
    </w:p>
    <w:p>
      <w:r>
        <w:t>/home/bwcitadel/citadel/foundry/artifacts/minimal_attention_v1/20260222_024149</w:t>
      </w:r>
    </w:p>
    <w:p>
      <w:r>
        <w:t>bwcitadel@BLKWLLCITADEL:~/citadel$ source ~/citadel/foundry/profiles/vision/bin/activate</w:t>
      </w:r>
    </w:p>
    <w:p>
      <w:r>
        <w:t>python ~/citadel/foundry/tools/vision_build_and_validate_onnx.py --artifact_dir &lt;that_dir&gt;</w:t>
      </w:r>
    </w:p>
    <w:p>
      <w:r>
        <w:t>deactivate</w:t>
      </w:r>
    </w:p>
    <w:p>
      <w:r>
        <w:t>-bash: syntax error near unexpected token `newline'</w:t>
      </w:r>
    </w:p>
    <w:p>
      <w:r>
        <w:t>bwcitadel@BLKWLLCITADEL:~/citadel$</w:t>
      </w:r>
    </w:p>
    <w:p>
      <w:r>
        <w:t>ART=/home/bwcitadel/citadel/foundry/artifacts/minimal_attention_v1/20260222_024149</w:t>
      </w:r>
    </w:p>
    <w:p>
      <w:r>
        <w:t>bwcitadel@BLKWLLCITADEL:~/citadel$ nano~/citadel/foundry/tools/trtllm_infer_dump.py^C</w:t>
      </w:r>
    </w:p>
    <w:p>
      <w:r>
        <w:t>bwcitadel@BLKWLLCITADEL:~/citadel$ nano ~/citadel/foundry/tools/trtllm_infer_dump.py</w:t>
      </w:r>
    </w:p>
    <w:p>
      <w:r>
        <w:t>bwcitadel@BLKWLLCITADEL:~/citadel$ source ~/citadel/foundry/profiles/trtllm/bin/activate</w:t>
      </w:r>
    </w:p>
    <w:p>
      <w:r>
        <w:t>python ~/citadel/foundry/tools/trtllm_infer_dump.py --artifact_dir "$ART"</w:t>
      </w:r>
    </w:p>
    <w:p>
      <w:r>
        <w:t>deactivate</w:t>
      </w:r>
    </w:p>
    <w:p>
      <w:r>
        <w:t>Wrote: /home/bwcitadel/citadel/foundry/artifacts/minimal_attention_v1/20260222_024149/x.npy</w:t>
      </w:r>
    </w:p>
    <w:p>
      <w:r>
        <w:t>Wrote: /home/bwcitadel/citadel/foundry/artifacts/minimal_attention_v1/20260222_024149/y_trt.npy</w:t>
      </w:r>
    </w:p>
    <w:p>
      <w:r>
        <w:t>OK</w:t>
      </w:r>
    </w:p>
    <w:p>
      <w:r>
        <w:t>bwcitadel@BLKWLLCITADEL:~/citadel$ nano</w:t>
      </w:r>
    </w:p>
    <w:p>
      <w:r>
        <w:t>~/citadel/foundry/tools/vision_build_and_validate_onnx.py</w:t>
      </w:r>
    </w:p>
    <w:p>
      <w:r>
        <w:t>bwcitadel@BLKWLLCITADEL:~/citadel$ source ~/citadel/foundry/profiles/vision/bin/activate</w:t>
      </w:r>
    </w:p>
    <w:p>
      <w:r>
        <w:t>A4. Teardown instability signature (step twenty two)</w:t>
      </w:r>
    </w:p>
    <w:p>
      <w:r>
        <w:t>[02/21/2026-18:16:07] [TRT] [E] ICudaEngine::~ICudaEngine: Error Code 1: Cuda Runtime (In</w:t>
      </w:r>
    </w:p>
    <w:p>
      <w:r>
        <w:t>ScopedCudaStream at /_src/common/dispatch/cudaResources.cpp:25)</w:t>
      </w:r>
    </w:p>
    <w:p>
      <w:r>
        <w:t>[02/21/2026-18:16:07] [TRT] [E] [defaultAllocator.cpp::deallocateAsync::103] Error Code 1: Cuda</w:t>
      </w:r>
    </w:p>
    <w:p>
      <w:r>
        <w:t>Runtime (In deallocateAsync at /_src/common/dispatch/defaultAllocator.cpp:103)</w:t>
      </w:r>
    </w:p>
    <w:p>
      <w:r>
        <w:t>free(): invalid pointer</w:t>
      </w:r>
    </w:p>
    <w:p>
      <w:r>
        <w:t>Aborted (core dumped)</w:t>
      </w:r>
    </w:p>
    <w:p>
      <w:r>
        <w:t>(py312) bwcitadel@BLKWLLCITADEL:~/citadel$ cat &gt; ~/citadel/manifests/tensorrt/trt_bench.py</w:t>
      </w:r>
    </w:p>
    <w:p>
      <w:r>
        <w:t>&lt;&lt;'PY'</w:t>
      </w:r>
    </w:p>
    <w:p>
      <w:r>
        <w:t>import sys, time</w:t>
      </w:r>
    </w:p>
    <w:p>
      <w:r>
        <w:t>import numpy as np</w:t>
      </w:r>
    </w:p>
    <w:p>
      <w:r>
        <w:t>import tensorrt as trt</w:t>
      </w:r>
    </w:p>
    <w:p>
      <w:r>
        <w:t>import pycuda.driver as cuda</w:t>
      </w:r>
    </w:p>
    <w:p>
      <w:r>
        <w:t>import pycuda.autoinit</w:t>
      </w:r>
    </w:p>
    <w:p>
      <w:r>
        <w:t>n = int(sys.argv[1]) if len(sys.argv) &gt; 1 else 1024</w:t>
      </w:r>
    </w:p>
    <w:p>
      <w:r>
        <w:t>iters = int(sys.argv[2]) if len(sys.argv) &gt; 2 else 200</w:t>
      </w:r>
    </w:p>
    <w:p>
      <w:r>
        <w:t>TRT_LOGGER = trt.Logger(trt.Logger.WARNING)</w:t>
      </w:r>
    </w:p>
    <w:p>
      <w:r>
        <w:t>rt = trt.Runtime(TRT_LOGGER)</w:t>
      </w:r>
    </w:p>
    <w:p>
      <w:r>
        <w:t>engine = rt.deserialize_cuda_engine(open("citadel_export.plan","rb").read())</w:t>
      </w:r>
    </w:p>
    <w:p>
      <w:r>
        <w:t>ctx = engine.create_execution_context()</w:t>
      </w:r>
    </w:p>
    <w:p>
      <w:r>
        <w:t>Appendix B. Artifact and Wheel Hash Manifest</w:t>
      </w:r>
    </w:p>
    <w:p>
      <w:r>
        <w:t>Hashes captured during builds provide integrity evidence for large compiled components. The most</w:t>
      </w:r>
    </w:p>
    <w:p>
      <w:r>
        <w:t>material hashes recorded in the build window are shown below (not exhaustive; see Appendix C for</w:t>
      </w:r>
    </w:p>
    <w:p>
      <w:r>
        <w:t>file-index hashing).</w:t>
      </w:r>
    </w:p>
    <w:p>
      <w:r>
        <w:t>Artifact (wheel filename)</w:t>
      </w:r>
    </w:p>
    <w:p>
      <w:r>
        <w:t>sha256 (recorded)</w:t>
      </w:r>
    </w:p>
    <w:p>
      <w:r>
        <w:t>tensorrt_llm-1.1.0-cp312-cp312-linux_x86_64.whl</w:t>
      </w:r>
    </w:p>
    <w:p>
      <w:r>
        <w:t>cc77ab6febbd9d40af20d6309b445119e62777234549738a65f8e2abc1169892</w:t>
      </w:r>
    </w:p>
    <w:p>
      <w:r>
        <w:t>flashinfer_python-0.3.1.post1-py3-none-any.whl</w:t>
      </w:r>
    </w:p>
    <w:p>
      <w:r>
        <w:t>e4ace5205c3d8fb0ae060953881f35fc8b2fea4d8e58b403509bca15d81dca5e</w:t>
      </w:r>
    </w:p>
    <w:p>
      <w:r>
        <w:t>tensorrt-10.13.3.9.post1-py2.py3-none-any.whl</w:t>
      </w:r>
    </w:p>
    <w:p>
      <w:r>
        <w:t>11691f33b3e64ffe5555698bbb59175d316ef9987c8426cb5428479965e00f65</w:t>
      </w:r>
    </w:p>
    <w:p>
      <w:r>
        <w:t>tensorrt_cu13-10.13.3.9.post1-py2.py3-none-any.whl</w:t>
      </w:r>
    </w:p>
    <w:p>
      <w:r>
        <w:t>71262336a9d334852f564aa29aac312c542d88b47f8f028371a322afbc2d302a</w:t>
      </w:r>
    </w:p>
    <w:p>
      <w:r>
        <w:t>tensorrt_cu13_libs-10.13.3.9.post1-py2.py3-none-manylinux_2_28_x86_64.whl</w:t>
      </w:r>
    </w:p>
    <w:p>
      <w:r>
        <w:t>f5b010fc16982cb131cd3cf171ef9074f01876c21ec5797ed1802fc43fe09b6d</w:t>
      </w:r>
    </w:p>
    <w:p>
      <w:r>
        <w:t>etcd3-0.12.0-py2.py3-none-any.whl</w:t>
      </w:r>
    </w:p>
    <w:p>
      <w:r>
        <w:t>29b4e068914b4738b6bd826962382d64aae391d1fef52c4b669ee3c6af9e0485</w:t>
      </w:r>
    </w:p>
    <w:p>
      <w:r>
        <w:t>antlr4_python3_runtime-4.9.3-py3-none-any.whl</w:t>
      </w:r>
    </w:p>
    <w:p>
      <w:r>
        <w:t>fcee3cd50231dd08d71a0a3a9be6529e0e1d7bd003521c5b37cacb6bc26da926</w:t>
      </w:r>
    </w:p>
    <w:p>
      <w:r>
        <w:t>pycuda-2026.1-cp312-cp312-linux_x86_64.whl</w:t>
      </w:r>
    </w:p>
    <w:p>
      <w:r>
        <w:t>e87b610b3d8020fbd686d35213e9de7bc50d72db4640646a9389745110d221d8</w:t>
      </w:r>
    </w:p>
    <w:p>
      <w:r>
        <w:t>B2. Benchmark dossier construction (engine path + sha256 policy)</w:t>
      </w:r>
    </w:p>
    <w:p>
      <w:r>
        <w:t>return subprocess.check_output(s, shell=True, text=True).strip()</w:t>
      </w:r>
    </w:p>
    <w:p>
      <w:r>
        <w:t>except Exception as e:</w:t>
      </w:r>
    </w:p>
    <w:p>
      <w:r>
        <w:t>return f"&lt;error: {e}&gt;"</w:t>
      </w:r>
    </w:p>
    <w:p>
      <w:r>
        <w:t>dossier = {</w:t>
      </w:r>
    </w:p>
    <w:p>
      <w:r>
        <w:t>"ts_utc": time.strftime("%Y-%m-%dT%H:%M:%SZ", time.gmtime()),</w:t>
      </w:r>
    </w:p>
    <w:p>
      <w:r>
        <w:t>"baseline_name": "TensorRT_10.15_Blackwell_WSL2_StableBenchmark_v1",</w:t>
      </w:r>
    </w:p>
    <w:p>
      <w:r>
        <w:t>"engine_path": str(engine),</w:t>
      </w:r>
    </w:p>
    <w:p>
      <w:r>
        <w:t>"engine_sha256": sha256(engine),</w:t>
      </w:r>
    </w:p>
    <w:p>
      <w:r>
        <w:t>"summary_path": str(summary_path),</w:t>
      </w:r>
    </w:p>
    <w:p>
      <w:r>
        <w:t>"python": cmd("python -V"),</w:t>
      </w:r>
    </w:p>
    <w:p>
      <w:r>
        <w:t>"tensorrt": cmd("python -c \"import tensorrt as trt; print(trt.__version__)\""),</w:t>
      </w:r>
    </w:p>
    <w:p>
      <w:r>
        <w:t>"numpy": cmd("python -c \"import numpy as np; print(np.__version__)\""),</w:t>
      </w:r>
    </w:p>
    <w:p>
      <w:r>
        <w:t>"pycuda": cmd("python -c \"import pycuda; import pycuda.driver as cuda;</w:t>
      </w:r>
    </w:p>
    <w:p>
      <w:r>
        <w:t>print(pycuda.VERSION_TEXT)\""),</w:t>
      </w:r>
    </w:p>
    <w:p>
      <w:r>
        <w:t>"nvidia_smi": cmd("nvidia-smi -L"),</w:t>
      </w:r>
    </w:p>
    <w:p>
      <w:r>
        <w:t>"driver": cmd("nvidia-smi --query-gpu=driver_version --format=csv,noheader | head -n 1"),</w:t>
      </w:r>
    </w:p>
    <w:p>
      <w:r>
        <w:t>"wsl_kernel": cmd("uname -r"),</w:t>
      </w:r>
    </w:p>
    <w:p>
      <w:r>
        <w:t>"os_release": cmd("cat /etc/os-release | sed -n '1,6p'"),</w:t>
      </w:r>
    </w:p>
    <w:p>
      <w:r>
        <w:t>}</w:t>
      </w:r>
    </w:p>
    <w:p>
      <w:r>
        <w:t>out = root/"results"/f"baseline_dossier_{time.strftime('%Y%m%d_%H%M%S', time.gmtime())}.json"</w:t>
      </w:r>
    </w:p>
    <w:p>
      <w:r>
        <w:t>with open(out, "w") as f:</w:t>
      </w:r>
    </w:p>
    <w:p>
      <w:r>
        <w:t>json.dump(dossier, f, indent=2)</w:t>
      </w:r>
    </w:p>
    <w:p>
      <w:r>
        <w:t>print("Wrote:", out)</w:t>
      </w:r>
    </w:p>
    <w:p>
      <w:r>
        <w:t>print("Engine sha256:", dossier["engine_sha256"])</w:t>
      </w:r>
    </w:p>
    <w:p>
      <w:r>
        <w:t>print("Summary:", dossier["summary_path"])</w:t>
      </w:r>
    </w:p>
    <w:p>
      <w:r>
        <w:t>PY</w:t>
      </w:r>
    </w:p>
    <w:p>
      <w:r>
        <w:t>Appendix C. Project File Index (sha256)</w:t>
      </w:r>
    </w:p>
    <w:p>
      <w:r>
        <w:t>This index provides sha256 digests for each captured step log file included in the build record. These</w:t>
      </w:r>
    </w:p>
    <w:p>
      <w:r>
        <w:t>hashes support audit-grade evidence preservation and allow detection of log drift or tampering.</w:t>
      </w:r>
    </w:p>
    <w:p>
      <w:r>
        <w:t>File</w:t>
      </w:r>
    </w:p>
    <w:p>
      <w:r>
        <w:t>Bytes</w:t>
      </w:r>
    </w:p>
    <w:p>
      <w:r>
        <w:t>sha256</w:t>
      </w:r>
    </w:p>
    <w:p>
      <w:r>
        <w:t>step eight set the wslconfig.txt</w:t>
      </w:r>
    </w:p>
    <w:p>
      <w:r>
        <w:t>599073</w:t>
      </w:r>
    </w:p>
    <w:p>
      <w:r>
        <w:t>d541fff5f73d1a83738d77a70409b52beed7c729fac82317b32992c24794d5f1</w:t>
      </w:r>
    </w:p>
    <w:p>
      <w:r>
        <w:t>step eighteen singel and mutile trt baseline.txt</w:t>
      </w:r>
    </w:p>
    <w:p>
      <w:r>
        <w:t>27872</w:t>
      </w:r>
    </w:p>
    <w:p>
      <w:r>
        <w:t>cb3b1c0a97a47a92a33fd0e98e163e45f50336721dd251647f19b5c50a9ef29f</w:t>
      </w:r>
    </w:p>
    <w:p>
      <w:r>
        <w:t>step eleven verification issues.txt</w:t>
      </w:r>
    </w:p>
    <w:p>
      <w:r>
        <w:t>604351</w:t>
      </w:r>
    </w:p>
    <w:p>
      <w:r>
        <w:t>0e69e25ae15140d116688fa5a45d1da0d40c5fd1713d3f773bfdecb990add16f</w:t>
      </w:r>
    </w:p>
    <w:p>
      <w:r>
        <w:t>step fifteen pressure testing.txt</w:t>
      </w:r>
    </w:p>
    <w:p>
      <w:r>
        <w:t>2228</w:t>
      </w:r>
    </w:p>
    <w:p>
      <w:r>
        <w:t>c3a42ebf443c07b04585385ad9d62957e26820de42ae4f1156441600e23efebe</w:t>
      </w:r>
    </w:p>
    <w:p>
      <w:r>
        <w:t>step five python and env correction.txt</w:t>
      </w:r>
    </w:p>
    <w:p>
      <w:r>
        <w:t>108848</w:t>
      </w:r>
    </w:p>
    <w:p>
      <w:r>
        <w:t>f68c12db6de9f42bcd1525279583a56d4eca8b834499e4c60069a911d437e747</w:t>
      </w:r>
    </w:p>
    <w:p>
      <w:r>
        <w:t>step four cuda 13.1.txt</w:t>
      </w:r>
    </w:p>
    <w:p>
      <w:r>
        <w:t>93050</w:t>
      </w:r>
    </w:p>
    <w:p>
      <w:r>
        <w:t>a1cfc79d66a32a6809556c808aa23d519974c156b19d96be928dea40349c5ec5</w:t>
      </w:r>
    </w:p>
    <w:p>
      <w:r>
        <w:t>step fourteen triton and onnx validation.txt</w:t>
      </w:r>
    </w:p>
    <w:p>
      <w:r>
        <w:t>7331</w:t>
      </w:r>
    </w:p>
    <w:p>
      <w:r>
        <w:t>ee9300381157e9a456129a5d4a87c7356fa3c52ac95b8b88237f548222dea374</w:t>
      </w:r>
    </w:p>
    <w:p>
      <w:r>
        <w:t>step nine pytorch success.txt</w:t>
      </w:r>
    </w:p>
    <w:p>
      <w:r>
        <w:t>574185</w:t>
      </w:r>
    </w:p>
    <w:p>
      <w:r>
        <w:t>db3d4c7e17dc2dd2491c444455b5a85ba117a8d108e9bcdc7ef9eef24386433d</w:t>
      </w:r>
    </w:p>
    <w:p>
      <w:r>
        <w:t>step nineteen trt llm success.txt</w:t>
      </w:r>
    </w:p>
    <w:p>
      <w:r>
        <w:t>90017</w:t>
      </w:r>
    </w:p>
    <w:p>
      <w:r>
        <w:t>468a774bcc6c8b67cbd0e0761e8c7332d01bd3e53ef6357de7e822d392d1b9b0</w:t>
      </w:r>
    </w:p>
    <w:p>
      <w:r>
        <w:t>step one nvidi-smi and vm.txt</w:t>
      </w:r>
    </w:p>
    <w:p>
      <w:r>
        <w:t>8350</w:t>
      </w:r>
    </w:p>
    <w:p>
      <w:r>
        <w:t>92a7aee2660b309366a2db106aad8753783cdf59003f415141e5bab6b2fce84f</w:t>
      </w:r>
    </w:p>
    <w:p>
      <w:r>
        <w:t>step seven termination on source.txt</w:t>
      </w:r>
    </w:p>
    <w:p>
      <w:r>
        <w:t>595373</w:t>
      </w:r>
    </w:p>
    <w:p>
      <w:r>
        <w:t>21e689443a501fa4cb4c03f6c8725dfc30dee88f523c3b58962bab708dacf1f9</w:t>
      </w:r>
    </w:p>
    <w:p>
      <w:r>
        <w:t>step seventeen trt stable baseline.txt</w:t>
      </w:r>
    </w:p>
    <w:p>
      <w:r>
        <w:t>16363</w:t>
      </w:r>
    </w:p>
    <w:p>
      <w:r>
        <w:t>1f9694d56c3f34076c5e9d7c62fb6afefab09aaca3b96be47a86b6e929ce1b0a</w:t>
      </w:r>
    </w:p>
    <w:p>
      <w:r>
        <w:t>step six pytorch source.txt</w:t>
      </w:r>
    </w:p>
    <w:p>
      <w:r>
        <w:t>173233</w:t>
      </w:r>
    </w:p>
    <w:p>
      <w:r>
        <w:t>dfd8cd996dfa79d9e54f334cd296954f60130e5418269acf82041351157a08fc</w:t>
      </w:r>
    </w:p>
    <w:p>
      <w:r>
        <w:t>step sixteen elite results.txt</w:t>
      </w:r>
    </w:p>
    <w:p>
      <w:r>
        <w:t>10126</w:t>
      </w:r>
    </w:p>
    <w:p>
      <w:r>
        <w:t>abf31fd7f1398ad548f00620cc1e7670e29ab32f24a22cc083a7de5a3252b4f3</w:t>
      </w:r>
    </w:p>
    <w:p>
      <w:r>
        <w:t>step ten validation of pytorch.txt</w:t>
      </w:r>
    </w:p>
    <w:p>
      <w:r>
        <w:t>561559</w:t>
      </w:r>
    </w:p>
    <w:p>
      <w:r>
        <w:t>60f3d0e9dfa4a86331383b23c594e8f1304cb9a857271480b6f131c343794884</w:t>
      </w:r>
    </w:p>
    <w:p>
      <w:r>
        <w:t>step thirteen triton and onnx.txt</w:t>
      </w:r>
    </w:p>
    <w:p>
      <w:r>
        <w:t>601305</w:t>
      </w:r>
    </w:p>
    <w:p>
      <w:r>
        <w:t>b40d84fd7986053b4983c1d9afebfe4de5142e5f0ac604e8a082b5314ea5ad4d</w:t>
      </w:r>
    </w:p>
    <w:p>
      <w:r>
        <w:t>step thirty one working sdnext build with models.txt</w:t>
      </w:r>
    </w:p>
    <w:p>
      <w:r>
        <w:t>179169</w:t>
      </w:r>
    </w:p>
    <w:p>
      <w:r>
        <w:t>197eb2ebbca2946cfe44669aecbd70b08fef11da95bb260772831e6f35141043</w:t>
      </w:r>
    </w:p>
    <w:p>
      <w:r>
        <w:t>step thirty sweep complete.txt</w:t>
      </w:r>
    </w:p>
    <w:p>
      <w:r>
        <w:t>24914</w:t>
      </w:r>
    </w:p>
    <w:p>
      <w:r>
        <w:t>73baebe4187aff5daea09ba89d3d207657a34938e024e8cf0d169feedb074e43</w:t>
      </w:r>
    </w:p>
    <w:p>
      <w:r>
        <w:t>step three workspace and toolchain.txt</w:t>
      </w:r>
    </w:p>
    <w:p>
      <w:r>
        <w:t>41812</w:t>
      </w:r>
    </w:p>
    <w:p>
      <w:r>
        <w:t>c7d293136ed387ab0fc182afdf2989872d9565abb705b313c02f5bb401a2611a</w:t>
      </w:r>
    </w:p>
    <w:p>
      <w:r>
        <w:t>step thrity two sdnext model testing.txt</w:t>
      </w:r>
    </w:p>
    <w:p>
      <w:r>
        <w:t>196201</w:t>
      </w:r>
    </w:p>
    <w:p>
      <w:r>
        <w:t>8f11479aeae6a8de6986ff0910dba45bda7f04dd141404fabb9f31f321eb6091</w:t>
      </w:r>
    </w:p>
    <w:p>
      <w:r>
        <w:t>step twelve success with torch.txt</w:t>
      </w:r>
    </w:p>
    <w:p>
      <w:r>
        <w:t>602194</w:t>
      </w:r>
    </w:p>
    <w:p>
      <w:r>
        <w:t>4ee587387adca441e2fa613169d99dfe9e896e72d969998c6350721bc1240f2d</w:t>
      </w:r>
    </w:p>
    <w:p>
      <w:r>
        <w:t>step twenty TRT LLM sucess.txt</w:t>
      </w:r>
    </w:p>
    <w:p>
      <w:r>
        <w:t>121721</w:t>
      </w:r>
    </w:p>
    <w:p>
      <w:r>
        <w:t>0e8f28a36e53cfcba86272881fb700a0e9bf1d8c6e8fceba200f196eb65f6ff8</w:t>
      </w:r>
    </w:p>
    <w:p>
      <w:r>
        <w:t>step twenty eight successful pipeline tesing.txt</w:t>
      </w:r>
    </w:p>
    <w:p>
      <w:r>
        <w:t>451414</w:t>
      </w:r>
    </w:p>
    <w:p>
      <w:r>
        <w:t>6a2a7ee1c7033667dfd52c4f3d87d449f9a9a565e3a0d6b3d869ac65e1a1010b</w:t>
      </w:r>
    </w:p>
    <w:p>
      <w:r>
        <w:t>step twenty five virtual env.txt</w:t>
      </w:r>
    </w:p>
    <w:p>
      <w:r>
        <w:t>269398</w:t>
      </w:r>
    </w:p>
    <w:p>
      <w:r>
        <w:t>62e6405bd1b8ae7779f43d1885c75ca1e4c15b9c98148fee7575d53e31d11bb1</w:t>
      </w:r>
    </w:p>
    <w:p>
      <w:r>
        <w:t>step twenty four trtllm and vision clean.txt</w:t>
      </w:r>
    </w:p>
    <w:p>
      <w:r>
        <w:t>212868</w:t>
      </w:r>
    </w:p>
    <w:p>
      <w:r>
        <w:t>6d81146c30d20e24b56631fd0a57633b5ae06798eee4ade9efec7a91458dd5d0</w:t>
      </w:r>
    </w:p>
    <w:p>
      <w:r>
        <w:t>step twenty nine small speed test.txt</w:t>
      </w:r>
    </w:p>
    <w:p>
      <w:r>
        <w:t>12878</w:t>
      </w:r>
    </w:p>
    <w:p>
      <w:r>
        <w:t>4a3bc16e056fbda28cbd6a4c3c57dfb454e97eb4aba47dec8ed0d4e47776a5b5</w:t>
      </w:r>
    </w:p>
    <w:p>
      <w:r>
        <w:t>step twenty one trt llm engine.txt</w:t>
      </w:r>
    </w:p>
    <w:p>
      <w:r>
        <w:t>127325</w:t>
      </w:r>
    </w:p>
    <w:p>
      <w:r>
        <w:t>99bacb172bf30164938e8346a31ef21ac42ea25639b744eaf4df5cc851f5141b</w:t>
      </w:r>
    </w:p>
    <w:p>
      <w:r>
        <w:t>step twenty seven lib read out.txt</w:t>
      </w:r>
    </w:p>
    <w:p>
      <w:r>
        <w:t>432833</w:t>
      </w:r>
    </w:p>
    <w:p>
      <w:r>
        <w:t>3a96f711f7c2e86a77b7b3cec3c7c54a1974f1cdd2e7407f71c753e627171912</w:t>
      </w:r>
    </w:p>
    <w:p>
      <w:r>
        <w:t>step twenty six master auditer fail.txt</w:t>
      </w:r>
    </w:p>
    <w:p>
      <w:r>
        <w:t>280101</w:t>
      </w:r>
    </w:p>
    <w:p>
      <w:r>
        <w:t>4e5e1177ef10b7368ebfcc139f49947004d9430a16b51b1b7e734c9dfa1838f2</w:t>
      </w:r>
    </w:p>
    <w:p>
      <w:r>
        <w:t>step twenty three llm validation success.txt</w:t>
      </w:r>
    </w:p>
    <w:p>
      <w:r>
        <w:t>150457</w:t>
      </w:r>
    </w:p>
    <w:p>
      <w:r>
        <w:t>0e6d4b0c2e016c6bdd7933b08aa4cf95fc78b9d575e5e96e50dfc5c3ddeaea44</w:t>
      </w:r>
    </w:p>
    <w:p>
      <w:r>
        <w:t>step twenty two attention engine failure.txt</w:t>
      </w:r>
    </w:p>
    <w:p>
      <w:r>
        <w:t>136942</w:t>
      </w:r>
    </w:p>
    <w:p>
      <w:r>
        <w:t>4d84458997e5646fc9ebe723446d1249109ae5d90b76829dd090f1533a3f01bc</w:t>
      </w:r>
    </w:p>
    <w:p>
      <w:r>
        <w:t>step two wsl and user.txt</w:t>
      </w:r>
    </w:p>
    <w:p>
      <w:r>
        <w:t>5763</w:t>
      </w:r>
    </w:p>
    <w:p>
      <w:r>
        <w:t>ccf1f4a5f202e415f026373f761e9a92d6a75da0d877cbbfa1816a7ae17719e0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