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9592" w14:textId="0E2BAF06" w:rsidR="00A179FC" w:rsidRDefault="00A179FC" w:rsidP="00A179FC">
      <w:pPr>
        <w:pStyle w:val="Title"/>
        <w:jc w:val="center"/>
        <w:rPr>
          <w:lang w:val="en-US"/>
        </w:rPr>
      </w:pPr>
      <w:r>
        <w:rPr>
          <w:rFonts w:hint="eastAsia"/>
          <w:lang w:val="en-US"/>
        </w:rPr>
        <w:t>滴滴安全预警方案</w:t>
      </w:r>
    </w:p>
    <w:p w14:paraId="615CE377" w14:textId="539D3503" w:rsidR="00FA6D7E" w:rsidRDefault="00164AA3" w:rsidP="0006299A">
      <w:pPr>
        <w:pStyle w:val="Heading1"/>
        <w:rPr>
          <w:lang w:val="en-US"/>
        </w:rPr>
      </w:pPr>
      <w:r>
        <w:rPr>
          <w:rFonts w:hint="eastAsia"/>
          <w:lang w:val="en-US"/>
        </w:rPr>
        <w:t>完整的司机画像</w:t>
      </w:r>
    </w:p>
    <w:p w14:paraId="5337B96B" w14:textId="7960C418" w:rsidR="0006299A" w:rsidRDefault="00997810" w:rsidP="00A22F58">
      <w:pPr>
        <w:rPr>
          <w:lang w:val="en-US"/>
        </w:rPr>
      </w:pPr>
      <w:r w:rsidRPr="00D67D66">
        <w:rPr>
          <w:rFonts w:hint="eastAsia"/>
          <w:lang w:val="en-US"/>
        </w:rPr>
        <w:t>要掌握</w:t>
      </w:r>
      <w:r w:rsidR="00F60659" w:rsidRPr="00D67D66">
        <w:rPr>
          <w:rFonts w:hint="eastAsia"/>
          <w:lang w:val="en-US"/>
        </w:rPr>
        <w:t>司机</w:t>
      </w:r>
      <w:r w:rsidR="00D67D66" w:rsidRPr="00D67D66">
        <w:rPr>
          <w:rFonts w:hint="eastAsia"/>
          <w:lang w:val="en-US"/>
        </w:rPr>
        <w:t>的</w:t>
      </w:r>
      <w:r w:rsidR="00F60659" w:rsidRPr="00D67D66">
        <w:rPr>
          <w:rFonts w:hint="eastAsia"/>
          <w:lang w:val="en-US"/>
        </w:rPr>
        <w:t>内在</w:t>
      </w:r>
      <w:r w:rsidR="00D67D66" w:rsidRPr="00D67D66">
        <w:rPr>
          <w:rFonts w:hint="eastAsia"/>
          <w:lang w:val="en-US"/>
        </w:rPr>
        <w:t>属性</w:t>
      </w:r>
      <w:r w:rsidR="000709E5">
        <w:rPr>
          <w:rFonts w:hint="eastAsia"/>
          <w:lang w:val="en-US"/>
        </w:rPr>
        <w:t>，需要</w:t>
      </w:r>
      <w:r w:rsidR="00E33C7F">
        <w:rPr>
          <w:rFonts w:hint="eastAsia"/>
          <w:lang w:val="en-US"/>
        </w:rPr>
        <w:t>尽可能</w:t>
      </w:r>
      <w:r w:rsidR="00AB6E1A">
        <w:rPr>
          <w:rFonts w:hint="eastAsia"/>
          <w:lang w:val="en-US"/>
        </w:rPr>
        <w:t>多的</w:t>
      </w:r>
      <w:r w:rsidR="00C13F0A">
        <w:rPr>
          <w:rFonts w:hint="eastAsia"/>
          <w:lang w:val="en-US"/>
        </w:rPr>
        <w:t>采集与</w:t>
      </w:r>
      <w:r w:rsidR="003D0210" w:rsidRPr="00D67D66">
        <w:rPr>
          <w:rFonts w:hint="eastAsia"/>
          <w:lang w:val="en-US"/>
        </w:rPr>
        <w:t>性格与行为</w:t>
      </w:r>
      <w:r w:rsidR="00D67D66" w:rsidRPr="00D67D66">
        <w:rPr>
          <w:rFonts w:hint="eastAsia"/>
          <w:lang w:val="en-US"/>
        </w:rPr>
        <w:t>特性</w:t>
      </w:r>
      <w:r w:rsidR="00C56DFD">
        <w:rPr>
          <w:rFonts w:hint="eastAsia"/>
          <w:lang w:val="en-US"/>
        </w:rPr>
        <w:t>有关的</w:t>
      </w:r>
      <w:r w:rsidR="000240BD">
        <w:rPr>
          <w:rFonts w:hint="eastAsia"/>
          <w:lang w:val="en-US"/>
        </w:rPr>
        <w:t>数据，</w:t>
      </w:r>
      <w:r w:rsidR="006B0109">
        <w:rPr>
          <w:rFonts w:hint="eastAsia"/>
          <w:lang w:val="en-US"/>
        </w:rPr>
        <w:t>同时</w:t>
      </w:r>
      <w:r w:rsidR="004213CB">
        <w:rPr>
          <w:rFonts w:hint="eastAsia"/>
          <w:lang w:val="en-US"/>
        </w:rPr>
        <w:t>需要尽可能减少数据的标注工作量，以保证系统快速冷启动。</w:t>
      </w:r>
      <w:r w:rsidR="00971260">
        <w:rPr>
          <w:rFonts w:hint="eastAsia"/>
          <w:lang w:val="en-US"/>
        </w:rPr>
        <w:t>据此，</w:t>
      </w:r>
      <w:r w:rsidR="00054944">
        <w:rPr>
          <w:rFonts w:hint="eastAsia"/>
          <w:lang w:val="en-US"/>
        </w:rPr>
        <w:t>推荐尝试</w:t>
      </w:r>
      <w:r w:rsidR="00971260">
        <w:rPr>
          <w:rFonts w:hint="eastAsia"/>
          <w:lang w:val="en-US"/>
        </w:rPr>
        <w:t>以下数据</w:t>
      </w:r>
      <w:r w:rsidR="00054944">
        <w:rPr>
          <w:rFonts w:hint="eastAsia"/>
          <w:lang w:val="en-US"/>
        </w:rPr>
        <w:t>的采集与分析建模。</w:t>
      </w:r>
    </w:p>
    <w:p w14:paraId="104FCDF9" w14:textId="1CE8B982" w:rsidR="00054944" w:rsidRDefault="00CA4ED4" w:rsidP="00054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利用</w:t>
      </w:r>
      <w:r w:rsidR="00257838">
        <w:rPr>
          <w:rFonts w:hint="eastAsia"/>
          <w:lang w:val="en-US"/>
        </w:rPr>
        <w:t>司机手机图片</w:t>
      </w:r>
      <w:r w:rsidR="00794427">
        <w:rPr>
          <w:rFonts w:hint="eastAsia"/>
          <w:lang w:val="en-US"/>
        </w:rPr>
        <w:t>与视频</w:t>
      </w:r>
      <w:r w:rsidR="005436B4">
        <w:rPr>
          <w:rFonts w:hint="eastAsia"/>
          <w:lang w:val="en-US"/>
        </w:rPr>
        <w:t>信息</w:t>
      </w:r>
      <w:r>
        <w:rPr>
          <w:rFonts w:hint="eastAsia"/>
          <w:lang w:val="en-US"/>
        </w:rPr>
        <w:t>分析其基本性格特征</w:t>
      </w:r>
    </w:p>
    <w:p w14:paraId="244716AA" w14:textId="70543732" w:rsidR="005436B4" w:rsidRDefault="00937EAA" w:rsidP="005436B4">
      <w:pPr>
        <w:pStyle w:val="ListParagraph"/>
        <w:rPr>
          <w:lang w:val="en-US"/>
        </w:rPr>
      </w:pPr>
      <w:r>
        <w:rPr>
          <w:rFonts w:hint="eastAsia"/>
          <w:lang w:val="en-US"/>
        </w:rPr>
        <w:t>滴滴</w:t>
      </w:r>
      <w:r w:rsidR="00A179FC">
        <w:rPr>
          <w:rFonts w:hint="eastAsia"/>
          <w:lang w:val="en-US"/>
        </w:rPr>
        <w:t>司机需要</w:t>
      </w:r>
      <w:r w:rsidR="00F55CC6">
        <w:rPr>
          <w:rFonts w:hint="eastAsia"/>
          <w:lang w:val="en-US"/>
        </w:rPr>
        <w:t>通过</w:t>
      </w:r>
      <w:r w:rsidR="00AC58B3">
        <w:rPr>
          <w:rFonts w:hint="eastAsia"/>
          <w:lang w:val="en-US"/>
        </w:rPr>
        <w:t>人脸</w:t>
      </w:r>
      <w:r w:rsidR="00980277">
        <w:rPr>
          <w:rFonts w:hint="eastAsia"/>
          <w:lang w:val="en-US"/>
        </w:rPr>
        <w:t>识别</w:t>
      </w:r>
      <w:r w:rsidR="00AC58B3">
        <w:rPr>
          <w:rFonts w:hint="eastAsia"/>
          <w:lang w:val="en-US"/>
        </w:rPr>
        <w:t>验证</w:t>
      </w:r>
      <w:r w:rsidR="00F55CC6">
        <w:rPr>
          <w:rFonts w:hint="eastAsia"/>
          <w:lang w:val="en-US"/>
        </w:rPr>
        <w:t>接单</w:t>
      </w:r>
      <w:r w:rsidR="00BF0C71">
        <w:rPr>
          <w:rFonts w:hint="eastAsia"/>
          <w:lang w:val="en-US"/>
        </w:rPr>
        <w:t>，</w:t>
      </w:r>
      <w:r w:rsidR="00A31FA1">
        <w:rPr>
          <w:rFonts w:hint="eastAsia"/>
          <w:lang w:val="en-US"/>
        </w:rPr>
        <w:t>可以利用验证时采集的人脸数据进行</w:t>
      </w:r>
      <w:r w:rsidR="00CA025A">
        <w:rPr>
          <w:rFonts w:hint="eastAsia"/>
          <w:lang w:val="en-US"/>
        </w:rPr>
        <w:t>性格分析。如果还能获取权限采集</w:t>
      </w:r>
      <w:r w:rsidR="009D2E05">
        <w:rPr>
          <w:rFonts w:hint="eastAsia"/>
          <w:lang w:val="en-US"/>
        </w:rPr>
        <w:t>司机手机图片库的信息，则可以更全面</w:t>
      </w:r>
      <w:r w:rsidR="00803EDE">
        <w:rPr>
          <w:rFonts w:hint="eastAsia"/>
          <w:lang w:val="en-US"/>
        </w:rPr>
        <w:t>深入</w:t>
      </w:r>
      <w:r w:rsidR="009D2E05">
        <w:rPr>
          <w:rFonts w:hint="eastAsia"/>
          <w:lang w:val="en-US"/>
        </w:rPr>
        <w:t>的</w:t>
      </w:r>
      <w:r w:rsidR="00803EDE">
        <w:rPr>
          <w:rFonts w:hint="eastAsia"/>
          <w:lang w:val="en-US"/>
        </w:rPr>
        <w:t>进行</w:t>
      </w:r>
      <w:r w:rsidR="009D2E05">
        <w:rPr>
          <w:rFonts w:hint="eastAsia"/>
          <w:lang w:val="en-US"/>
        </w:rPr>
        <w:t>分析</w:t>
      </w:r>
      <w:r w:rsidR="00E422D2">
        <w:rPr>
          <w:rFonts w:hint="eastAsia"/>
          <w:lang w:val="en-US"/>
        </w:rPr>
        <w:t>。</w:t>
      </w:r>
      <w:r w:rsidR="00803EDE">
        <w:rPr>
          <w:rFonts w:hint="eastAsia"/>
          <w:lang w:val="en-US"/>
        </w:rPr>
        <w:t>如可以从图片库中过滤</w:t>
      </w:r>
      <w:r w:rsidR="0060166D">
        <w:rPr>
          <w:rFonts w:hint="eastAsia"/>
          <w:lang w:val="en-US"/>
        </w:rPr>
        <w:t>出</w:t>
      </w:r>
      <w:r w:rsidR="00803EDE">
        <w:rPr>
          <w:rFonts w:hint="eastAsia"/>
          <w:lang w:val="en-US"/>
        </w:rPr>
        <w:t>含有司机人脸的照片</w:t>
      </w:r>
      <w:r w:rsidR="0060166D">
        <w:rPr>
          <w:rFonts w:hint="eastAsia"/>
          <w:lang w:val="en-US"/>
        </w:rPr>
        <w:t>，分析其</w:t>
      </w:r>
      <w:r w:rsidR="003D4123">
        <w:rPr>
          <w:rFonts w:hint="eastAsia"/>
          <w:lang w:val="en-US"/>
        </w:rPr>
        <w:t>情感与性格特征、所</w:t>
      </w:r>
      <w:r w:rsidR="0060166D">
        <w:rPr>
          <w:rFonts w:hint="eastAsia"/>
          <w:lang w:val="en-US"/>
        </w:rPr>
        <w:t>参与活动</w:t>
      </w:r>
      <w:r w:rsidR="005B6C4B">
        <w:rPr>
          <w:rFonts w:hint="eastAsia"/>
          <w:lang w:val="en-US"/>
        </w:rPr>
        <w:t>的内容、时间、与地点</w:t>
      </w:r>
      <w:r w:rsidR="003D4123">
        <w:rPr>
          <w:rFonts w:hint="eastAsia"/>
          <w:lang w:val="en-US"/>
        </w:rPr>
        <w:t>、</w:t>
      </w:r>
      <w:r w:rsidR="00E422D2">
        <w:rPr>
          <w:rFonts w:hint="eastAsia"/>
          <w:lang w:val="en-US"/>
        </w:rPr>
        <w:t>共同出现人群的特征等。又如可分析</w:t>
      </w:r>
      <w:r w:rsidR="008913CC">
        <w:rPr>
          <w:rFonts w:hint="eastAsia"/>
          <w:lang w:val="en-US"/>
        </w:rPr>
        <w:t>司机关注的图像与视频内容，捕捉其内在喜好。</w:t>
      </w:r>
    </w:p>
    <w:p w14:paraId="69D660F0" w14:textId="6C6E1DDF" w:rsidR="004A4C32" w:rsidRDefault="00C1107C" w:rsidP="005436B4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如果可以获取司机语音数据，还可以进行多模态</w:t>
      </w:r>
      <w:r w:rsidR="005F18D7">
        <w:rPr>
          <w:rFonts w:hint="eastAsia"/>
          <w:lang w:val="en-US"/>
        </w:rPr>
        <w:t>建模分析。</w:t>
      </w:r>
    </w:p>
    <w:p w14:paraId="502AA2CA" w14:textId="0EEF916F" w:rsidR="00F871C4" w:rsidRDefault="005F7BEB" w:rsidP="005436B4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基于性格与情感特征，</w:t>
      </w:r>
      <w:r w:rsidR="003A6F86">
        <w:rPr>
          <w:rFonts w:hint="eastAsia"/>
          <w:lang w:val="en-US"/>
        </w:rPr>
        <w:t>从安全视角</w:t>
      </w:r>
      <w:r>
        <w:rPr>
          <w:rFonts w:hint="eastAsia"/>
          <w:lang w:val="en-US"/>
        </w:rPr>
        <w:t>对司机</w:t>
      </w:r>
      <w:r w:rsidR="003A6F86">
        <w:rPr>
          <w:rFonts w:hint="eastAsia"/>
          <w:lang w:val="en-US"/>
        </w:rPr>
        <w:t>进行</w:t>
      </w:r>
      <w:r w:rsidR="005B620D">
        <w:rPr>
          <w:rFonts w:hint="eastAsia"/>
          <w:lang w:val="en-US"/>
        </w:rPr>
        <w:t>归类或评分。</w:t>
      </w:r>
    </w:p>
    <w:p w14:paraId="7FDD4124" w14:textId="066F3BE4" w:rsidR="002D3931" w:rsidRDefault="002D3931" w:rsidP="005436B4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参考</w:t>
      </w:r>
      <w:r w:rsidR="00AE59EC">
        <w:rPr>
          <w:rFonts w:hint="eastAsia"/>
          <w:lang w:val="en-US"/>
        </w:rPr>
        <w:t>资料</w:t>
      </w:r>
      <w:r>
        <w:rPr>
          <w:rFonts w:hint="eastAsia"/>
          <w:lang w:val="en-US"/>
        </w:rPr>
        <w:t>：</w:t>
      </w:r>
    </w:p>
    <w:p w14:paraId="41D39461" w14:textId="0354F418" w:rsidR="002D3931" w:rsidRDefault="002D3931" w:rsidP="005436B4">
      <w:pPr>
        <w:pStyle w:val="ListParagraph"/>
        <w:rPr>
          <w:lang w:val="en-US"/>
        </w:rPr>
      </w:pPr>
      <w:hyperlink r:id="rId5" w:history="1">
        <w:r w:rsidRPr="004B6C22">
          <w:rPr>
            <w:rStyle w:val="Hyperlink"/>
            <w:lang w:val="en-US"/>
          </w:rPr>
          <w:t>http://blog.sciencenet.cn/blog-460242-1076795.html</w:t>
        </w:r>
      </w:hyperlink>
    </w:p>
    <w:p w14:paraId="392EDF6D" w14:textId="66E074DD" w:rsidR="002D3931" w:rsidRDefault="00BA385D" w:rsidP="005436B4">
      <w:pPr>
        <w:pStyle w:val="ListParagraph"/>
        <w:rPr>
          <w:lang w:val="en-US"/>
        </w:rPr>
      </w:pPr>
      <w:hyperlink r:id="rId6" w:history="1">
        <w:r w:rsidRPr="004B6C22">
          <w:rPr>
            <w:rStyle w:val="Hyperlink"/>
            <w:lang w:val="en-US"/>
          </w:rPr>
          <w:t>https://www.zhihu.com/question/21384754/answer/131109045</w:t>
        </w:r>
      </w:hyperlink>
    </w:p>
    <w:p w14:paraId="070959DA" w14:textId="1BCB70CB" w:rsidR="00BA385D" w:rsidRDefault="008D40AC" w:rsidP="005436B4">
      <w:pPr>
        <w:pStyle w:val="ListParagraph"/>
        <w:rPr>
          <w:lang w:val="en-US"/>
        </w:rPr>
      </w:pPr>
      <w:hyperlink r:id="rId7" w:history="1">
        <w:r w:rsidRPr="004B6C22">
          <w:rPr>
            <w:rStyle w:val="Hyperlink"/>
            <w:lang w:val="en-US"/>
          </w:rPr>
          <w:t>https://link.springer.com/article/10.1007%2Fs11432-016-9174-0</w:t>
        </w:r>
      </w:hyperlink>
    </w:p>
    <w:p w14:paraId="2BFAA124" w14:textId="50F806F4" w:rsidR="00056045" w:rsidRDefault="00056045" w:rsidP="00056045">
      <w:pPr>
        <w:pStyle w:val="ListParagraph"/>
        <w:rPr>
          <w:lang w:val="en-US"/>
        </w:rPr>
      </w:pPr>
      <w:hyperlink r:id="rId8" w:history="1">
        <w:r w:rsidRPr="004B6C22">
          <w:rPr>
            <w:rStyle w:val="Hyperlink"/>
            <w:lang w:val="en-US"/>
          </w:rPr>
          <w:t>http://wwbp.org/papers/persimages16icwsm.pdf</w:t>
        </w:r>
      </w:hyperlink>
    </w:p>
    <w:p w14:paraId="34042050" w14:textId="3DBBAA9B" w:rsidR="009F35C4" w:rsidRDefault="009F35C4" w:rsidP="009F35C4">
      <w:pPr>
        <w:pStyle w:val="ListParagraph"/>
        <w:rPr>
          <w:lang w:val="en-US"/>
        </w:rPr>
      </w:pPr>
      <w:hyperlink r:id="rId9" w:history="1">
        <w:r w:rsidRPr="004B6C22">
          <w:rPr>
            <w:rStyle w:val="Hyperlink"/>
            <w:lang w:val="en-US"/>
          </w:rPr>
          <w:t>https://ieeexplore.ieee.org/abstract/document/7899605/</w:t>
        </w:r>
      </w:hyperlink>
    </w:p>
    <w:p w14:paraId="2D0D29B6" w14:textId="5805E9FA" w:rsidR="00302680" w:rsidRDefault="00302680" w:rsidP="00302680">
      <w:pPr>
        <w:pStyle w:val="ListParagraph"/>
        <w:rPr>
          <w:lang w:val="en-US"/>
        </w:rPr>
      </w:pPr>
      <w:hyperlink r:id="rId10" w:history="1">
        <w:r w:rsidRPr="004B6C22">
          <w:rPr>
            <w:rStyle w:val="Hyperlink"/>
            <w:lang w:val="en-US"/>
          </w:rPr>
          <w:t>https://dl.acm.org/citation.cfm?id=2809644</w:t>
        </w:r>
      </w:hyperlink>
    </w:p>
    <w:p w14:paraId="35729422" w14:textId="68B578D9" w:rsidR="005A0B04" w:rsidRPr="005A4F41" w:rsidRDefault="005A0B04" w:rsidP="005A4F41">
      <w:pPr>
        <w:pStyle w:val="ListParagraph"/>
        <w:rPr>
          <w:rFonts w:hint="eastAsia"/>
          <w:lang w:val="en-US"/>
        </w:rPr>
      </w:pPr>
      <w:hyperlink r:id="rId11" w:history="1">
        <w:r w:rsidRPr="004B6C22">
          <w:rPr>
            <w:rStyle w:val="Hyperlink"/>
            <w:lang w:val="en-US"/>
          </w:rPr>
          <w:t>https://ieeexplore.ieee.org/abstract/document/8066355/</w:t>
        </w:r>
      </w:hyperlink>
    </w:p>
    <w:p w14:paraId="651F270C" w14:textId="5882875D" w:rsidR="00595C7A" w:rsidRDefault="001A5F8A" w:rsidP="00595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利用司机</w:t>
      </w:r>
      <w:r w:rsidR="00C44F11">
        <w:rPr>
          <w:rFonts w:hint="eastAsia"/>
          <w:lang w:val="en-US"/>
        </w:rPr>
        <w:t>通讯录等社交关系信息</w:t>
      </w:r>
      <w:r w:rsidR="00595C7A">
        <w:rPr>
          <w:rFonts w:hint="eastAsia"/>
          <w:lang w:val="en-US"/>
        </w:rPr>
        <w:t>分析其所属人群</w:t>
      </w:r>
    </w:p>
    <w:p w14:paraId="228FDB38" w14:textId="0BF1A54B" w:rsidR="00595C7A" w:rsidRDefault="00D75DBA" w:rsidP="00595C7A">
      <w:pPr>
        <w:pStyle w:val="ListParagraph"/>
        <w:rPr>
          <w:lang w:val="en-US"/>
        </w:rPr>
      </w:pPr>
      <w:r>
        <w:rPr>
          <w:rFonts w:hint="eastAsia"/>
          <w:lang w:val="en-US"/>
        </w:rPr>
        <w:t>司机</w:t>
      </w:r>
      <w:r w:rsidR="00B14005">
        <w:rPr>
          <w:rFonts w:hint="eastAsia"/>
          <w:lang w:val="en-US"/>
        </w:rPr>
        <w:t>的内在特点与其所在人群高度相关，可以利用通讯录、通话记录等</w:t>
      </w:r>
      <w:r w:rsidR="00875A95">
        <w:rPr>
          <w:rFonts w:hint="eastAsia"/>
          <w:lang w:val="en-US"/>
        </w:rPr>
        <w:t>信息发现</w:t>
      </w:r>
      <w:r w:rsidR="00F90312">
        <w:rPr>
          <w:rFonts w:hint="eastAsia"/>
          <w:lang w:val="en-US"/>
        </w:rPr>
        <w:t>与司机联系较多的人群</w:t>
      </w:r>
      <w:r w:rsidR="006A11B1">
        <w:rPr>
          <w:rFonts w:hint="eastAsia"/>
          <w:lang w:val="en-US"/>
        </w:rPr>
        <w:t>（也需要</w:t>
      </w:r>
      <w:r w:rsidR="000B1B7B">
        <w:rPr>
          <w:rFonts w:hint="eastAsia"/>
          <w:lang w:val="en-US"/>
        </w:rPr>
        <w:t>识别与</w:t>
      </w:r>
      <w:r w:rsidR="006A11B1">
        <w:rPr>
          <w:rFonts w:hint="eastAsia"/>
          <w:lang w:val="en-US"/>
        </w:rPr>
        <w:t>过滤快递、外卖等联系）</w:t>
      </w:r>
      <w:r w:rsidR="00B96630">
        <w:rPr>
          <w:rFonts w:hint="eastAsia"/>
          <w:lang w:val="en-US"/>
        </w:rPr>
        <w:t>，再</w:t>
      </w:r>
      <w:r w:rsidR="008414DB">
        <w:rPr>
          <w:rFonts w:hint="eastAsia"/>
          <w:lang w:val="en-US"/>
        </w:rPr>
        <w:t>结合</w:t>
      </w:r>
      <w:r w:rsidR="00EB6E55">
        <w:rPr>
          <w:rFonts w:hint="eastAsia"/>
          <w:lang w:val="en-US"/>
        </w:rPr>
        <w:t>负面信息记录（</w:t>
      </w:r>
      <w:r w:rsidR="008414DB">
        <w:rPr>
          <w:rFonts w:hint="eastAsia"/>
          <w:lang w:val="en-US"/>
        </w:rPr>
        <w:t>黑</w:t>
      </w:r>
      <w:r w:rsidR="005E2487">
        <w:rPr>
          <w:rFonts w:hint="eastAsia"/>
          <w:lang w:val="en-US"/>
        </w:rPr>
        <w:t>、灰</w:t>
      </w:r>
      <w:r w:rsidR="008414DB">
        <w:rPr>
          <w:rFonts w:hint="eastAsia"/>
          <w:lang w:val="en-US"/>
        </w:rPr>
        <w:t>名单</w:t>
      </w:r>
      <w:r w:rsidR="005E2487">
        <w:rPr>
          <w:rFonts w:hint="eastAsia"/>
          <w:lang w:val="en-US"/>
        </w:rPr>
        <w:t>、司法信息等</w:t>
      </w:r>
      <w:r w:rsidR="00EB6E55">
        <w:rPr>
          <w:rFonts w:hint="eastAsia"/>
          <w:lang w:val="en-US"/>
        </w:rPr>
        <w:t>）</w:t>
      </w:r>
      <w:r w:rsidR="008414DB">
        <w:rPr>
          <w:rFonts w:hint="eastAsia"/>
          <w:lang w:val="en-US"/>
        </w:rPr>
        <w:t>，</w:t>
      </w:r>
      <w:r w:rsidR="00C314B1">
        <w:rPr>
          <w:rFonts w:hint="eastAsia"/>
          <w:lang w:val="en-US"/>
        </w:rPr>
        <w:t>检测与判断司机的危险系数。</w:t>
      </w:r>
      <w:r w:rsidR="000553D4">
        <w:rPr>
          <w:rFonts w:hint="eastAsia"/>
          <w:lang w:val="en-US"/>
        </w:rPr>
        <w:t>（与负面人群交互较多的司机，总体</w:t>
      </w:r>
      <w:r w:rsidR="00C12AE7">
        <w:rPr>
          <w:rFonts w:hint="eastAsia"/>
          <w:lang w:val="en-US"/>
        </w:rPr>
        <w:t>上</w:t>
      </w:r>
      <w:r w:rsidR="000553D4">
        <w:rPr>
          <w:rFonts w:hint="eastAsia"/>
          <w:lang w:val="en-US"/>
        </w:rPr>
        <w:t>危险系数更高）</w:t>
      </w:r>
    </w:p>
    <w:p w14:paraId="505EF607" w14:textId="26C7C714" w:rsidR="00AE59EC" w:rsidRDefault="00AE59EC" w:rsidP="00595C7A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参考资料：</w:t>
      </w:r>
    </w:p>
    <w:p w14:paraId="4952634A" w14:textId="3EFCEF47" w:rsidR="00AE59EC" w:rsidRDefault="00F044B4" w:rsidP="00595C7A">
      <w:pPr>
        <w:pStyle w:val="ListParagraph"/>
        <w:rPr>
          <w:lang w:val="en-US"/>
        </w:rPr>
      </w:pPr>
      <w:hyperlink r:id="rId12" w:history="1">
        <w:r w:rsidRPr="004B6C22">
          <w:rPr>
            <w:rStyle w:val="Hyperlink"/>
            <w:lang w:val="en-US"/>
          </w:rPr>
          <w:t>https://www.jianshu.com/p/ff5659cc76dc</w:t>
        </w:r>
      </w:hyperlink>
    </w:p>
    <w:p w14:paraId="2144CF88" w14:textId="11B67669" w:rsidR="007C2C3D" w:rsidRDefault="00F044B4" w:rsidP="005A4F41">
      <w:pPr>
        <w:pStyle w:val="ListParagraph"/>
        <w:rPr>
          <w:lang w:val="en-US"/>
        </w:rPr>
      </w:pPr>
      <w:hyperlink r:id="rId13" w:history="1">
        <w:r w:rsidRPr="004B6C22">
          <w:rPr>
            <w:rStyle w:val="Hyperlink"/>
            <w:lang w:val="en-US"/>
          </w:rPr>
          <w:t>https://www.afenxi.com/18251.html</w:t>
        </w:r>
      </w:hyperlink>
    </w:p>
    <w:p w14:paraId="7963D646" w14:textId="759C33F9" w:rsidR="000C1A1E" w:rsidRPr="004D413B" w:rsidRDefault="000A7DB5" w:rsidP="00F26976">
      <w:pPr>
        <w:pStyle w:val="Heading1"/>
        <w:rPr>
          <w:lang w:val="en-US"/>
        </w:rPr>
      </w:pPr>
      <w:r>
        <w:rPr>
          <w:rFonts w:hint="eastAsia"/>
          <w:lang w:val="en-US"/>
        </w:rPr>
        <w:t>结合客户信息</w:t>
      </w:r>
      <w:r w:rsidR="00F26976">
        <w:rPr>
          <w:rFonts w:hint="eastAsia"/>
          <w:lang w:val="en-US"/>
        </w:rPr>
        <w:t>进行综合评估</w:t>
      </w:r>
    </w:p>
    <w:p w14:paraId="6D8CEB78" w14:textId="64EEA87B" w:rsidR="007C2C3D" w:rsidRDefault="00AA0DDB" w:rsidP="00AA0D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利用</w:t>
      </w:r>
      <w:r w:rsidR="007C2C3D" w:rsidRPr="00AA0DDB">
        <w:rPr>
          <w:rFonts w:hint="eastAsia"/>
          <w:lang w:val="en-US"/>
        </w:rPr>
        <w:t>客户评论</w:t>
      </w:r>
      <w:r>
        <w:rPr>
          <w:rFonts w:hint="eastAsia"/>
          <w:lang w:val="en-US"/>
        </w:rPr>
        <w:t>与投诉信息</w:t>
      </w:r>
      <w:r w:rsidR="007C7DE0">
        <w:rPr>
          <w:rFonts w:hint="eastAsia"/>
          <w:lang w:val="en-US"/>
        </w:rPr>
        <w:t>进行深度挖掘</w:t>
      </w:r>
    </w:p>
    <w:p w14:paraId="62FB962C" w14:textId="3AD71D7C" w:rsidR="00C21850" w:rsidRDefault="004F5278" w:rsidP="007C7DE0">
      <w:pPr>
        <w:pStyle w:val="ListParagraph"/>
        <w:rPr>
          <w:lang w:val="en-US"/>
        </w:rPr>
      </w:pPr>
      <w:r>
        <w:rPr>
          <w:rFonts w:hint="eastAsia"/>
          <w:lang w:val="en-US"/>
        </w:rPr>
        <w:t>建立客户群体与司机群体的异构关系网络，</w:t>
      </w:r>
      <w:r w:rsidR="00362632">
        <w:rPr>
          <w:rFonts w:hint="eastAsia"/>
          <w:lang w:val="en-US"/>
        </w:rPr>
        <w:t>综合判断</w:t>
      </w:r>
      <w:r w:rsidR="00931372">
        <w:rPr>
          <w:rFonts w:hint="eastAsia"/>
          <w:lang w:val="en-US"/>
        </w:rPr>
        <w:t>客户对</w:t>
      </w:r>
      <w:r w:rsidR="00362632">
        <w:rPr>
          <w:rFonts w:hint="eastAsia"/>
          <w:lang w:val="en-US"/>
        </w:rPr>
        <w:t>司机</w:t>
      </w:r>
      <w:r w:rsidR="00931372">
        <w:rPr>
          <w:rFonts w:hint="eastAsia"/>
          <w:lang w:val="en-US"/>
        </w:rPr>
        <w:t>的</w:t>
      </w:r>
      <w:r w:rsidR="00362632">
        <w:rPr>
          <w:rFonts w:hint="eastAsia"/>
          <w:lang w:val="en-US"/>
        </w:rPr>
        <w:t>评价</w:t>
      </w:r>
      <w:r w:rsidR="00931372">
        <w:rPr>
          <w:rFonts w:hint="eastAsia"/>
          <w:lang w:val="en-US"/>
        </w:rPr>
        <w:t>。</w:t>
      </w:r>
      <w:r w:rsidR="009B0705">
        <w:rPr>
          <w:rFonts w:hint="eastAsia"/>
          <w:lang w:val="en-US"/>
        </w:rPr>
        <w:t>如</w:t>
      </w:r>
      <w:r w:rsidR="00A351F8">
        <w:rPr>
          <w:rFonts w:hint="eastAsia"/>
          <w:lang w:val="en-US"/>
        </w:rPr>
        <w:t>果</w:t>
      </w:r>
      <w:r w:rsidR="009B0705">
        <w:rPr>
          <w:rFonts w:hint="eastAsia"/>
          <w:lang w:val="en-US"/>
        </w:rPr>
        <w:t>投诉较多的客户</w:t>
      </w:r>
      <w:r w:rsidR="00801561">
        <w:rPr>
          <w:rFonts w:hint="eastAsia"/>
          <w:lang w:val="en-US"/>
        </w:rPr>
        <w:t>对司机的评论与多数人不匹配，则</w:t>
      </w:r>
      <w:r w:rsidR="00E42A6F">
        <w:rPr>
          <w:rFonts w:hint="eastAsia"/>
          <w:lang w:val="en-US"/>
        </w:rPr>
        <w:t>该客户的评论权重应降低</w:t>
      </w:r>
      <w:r w:rsidR="00C21850">
        <w:rPr>
          <w:rFonts w:hint="eastAsia"/>
          <w:lang w:val="en-US"/>
        </w:rPr>
        <w:t>。</w:t>
      </w:r>
    </w:p>
    <w:p w14:paraId="32C25ED6" w14:textId="5C17E32C" w:rsidR="007C7DE0" w:rsidRDefault="00801561" w:rsidP="007C7DE0">
      <w:pPr>
        <w:pStyle w:val="ListParagraph"/>
        <w:rPr>
          <w:lang w:val="en-US"/>
        </w:rPr>
      </w:pPr>
      <w:r>
        <w:rPr>
          <w:rFonts w:hint="eastAsia"/>
          <w:lang w:val="en-US"/>
        </w:rPr>
        <w:t>如能获取更多客户信息，</w:t>
      </w:r>
      <w:r w:rsidR="00C21850">
        <w:rPr>
          <w:rFonts w:hint="eastAsia"/>
          <w:lang w:val="en-US"/>
        </w:rPr>
        <w:t>则可建立</w:t>
      </w:r>
      <w:r w:rsidR="009179BE">
        <w:rPr>
          <w:rFonts w:hint="eastAsia"/>
          <w:lang w:val="en-US"/>
        </w:rPr>
        <w:t>客户与司机融洽匹配度的模型。如果出现客户与司机匹配度低的情况，则</w:t>
      </w:r>
      <w:r w:rsidR="00C17908">
        <w:rPr>
          <w:rFonts w:hint="eastAsia"/>
          <w:lang w:val="en-US"/>
        </w:rPr>
        <w:t>应提高重视程度。</w:t>
      </w:r>
    </w:p>
    <w:p w14:paraId="1B72FEC8" w14:textId="421F8888" w:rsidR="0051412F" w:rsidRDefault="0051412F" w:rsidP="007C7DE0">
      <w:pPr>
        <w:pStyle w:val="ListParagraph"/>
        <w:rPr>
          <w:lang w:val="en-US"/>
        </w:rPr>
      </w:pPr>
      <w:r>
        <w:rPr>
          <w:rFonts w:hint="eastAsia"/>
          <w:lang w:val="en-US"/>
        </w:rPr>
        <w:t>参考资料：</w:t>
      </w:r>
    </w:p>
    <w:p w14:paraId="4EC5A8A4" w14:textId="0B4D08E1" w:rsidR="0051412F" w:rsidRDefault="0051412F" w:rsidP="007C7DE0">
      <w:pPr>
        <w:pStyle w:val="ListParagraph"/>
        <w:rPr>
          <w:lang w:val="en-US"/>
        </w:rPr>
      </w:pPr>
      <w:hyperlink r:id="rId14" w:history="1">
        <w:r w:rsidRPr="004B6C22">
          <w:rPr>
            <w:rStyle w:val="Hyperlink"/>
            <w:lang w:val="en-US"/>
          </w:rPr>
          <w:t>https://blog.csdn.net/roguesir/article/details/80005209</w:t>
        </w:r>
      </w:hyperlink>
    </w:p>
    <w:p w14:paraId="04CD1597" w14:textId="7FDF637E" w:rsidR="005A4F41" w:rsidRDefault="00807F57" w:rsidP="007C7DE0">
      <w:pPr>
        <w:pStyle w:val="ListParagraph"/>
        <w:rPr>
          <w:lang w:val="en-US"/>
        </w:rPr>
      </w:pPr>
      <w:hyperlink r:id="rId15" w:history="1">
        <w:r w:rsidRPr="004B6C22">
          <w:rPr>
            <w:rStyle w:val="Hyperlink"/>
            <w:lang w:val="en-US"/>
          </w:rPr>
          <w:t>https://ieeexplore.ieee.org/document/7286808/</w:t>
        </w:r>
      </w:hyperlink>
    </w:p>
    <w:p w14:paraId="5FCE4A65" w14:textId="428999BE" w:rsidR="00807F57" w:rsidRPr="00BB5D02" w:rsidRDefault="00BB5D02" w:rsidP="00BB5D02">
      <w:pPr>
        <w:pStyle w:val="ListParagraph"/>
        <w:rPr>
          <w:rFonts w:hint="eastAsia"/>
          <w:lang w:val="en-US"/>
        </w:rPr>
      </w:pPr>
      <w:hyperlink r:id="rId16" w:history="1">
        <w:r w:rsidRPr="004B6C22">
          <w:rPr>
            <w:rStyle w:val="Hyperlink"/>
            <w:lang w:val="en-US"/>
          </w:rPr>
          <w:t>https://www.sciencedirect.com/science/article/pii/S0261517716301807</w:t>
        </w:r>
      </w:hyperlink>
    </w:p>
    <w:p w14:paraId="23C8AF02" w14:textId="36E98DCD" w:rsidR="007C7DE0" w:rsidRDefault="0042151E" w:rsidP="00AA0D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设置规则</w:t>
      </w:r>
      <w:r w:rsidR="003D7772">
        <w:rPr>
          <w:rFonts w:hint="eastAsia"/>
          <w:lang w:val="en-US"/>
        </w:rPr>
        <w:t>库</w:t>
      </w:r>
    </w:p>
    <w:p w14:paraId="6D87DBD2" w14:textId="66A82C3C" w:rsidR="007C2C3D" w:rsidRDefault="00417A1C" w:rsidP="00D46F5A">
      <w:pPr>
        <w:pStyle w:val="ListParagraph"/>
        <w:rPr>
          <w:lang w:val="en-US"/>
        </w:rPr>
      </w:pPr>
      <w:r>
        <w:rPr>
          <w:rFonts w:hint="eastAsia"/>
          <w:lang w:val="en-US"/>
        </w:rPr>
        <w:lastRenderedPageBreak/>
        <w:t>根据司机对客户</w:t>
      </w:r>
      <w:r w:rsidR="00A02738">
        <w:rPr>
          <w:rFonts w:hint="eastAsia"/>
          <w:lang w:val="en-US"/>
        </w:rPr>
        <w:t>侵犯</w:t>
      </w:r>
      <w:r w:rsidR="00E264DF">
        <w:rPr>
          <w:rFonts w:hint="eastAsia"/>
          <w:lang w:val="en-US"/>
        </w:rPr>
        <w:t>（也</w:t>
      </w:r>
      <w:r w:rsidR="000A563C">
        <w:rPr>
          <w:rFonts w:hint="eastAsia"/>
          <w:lang w:val="en-US"/>
        </w:rPr>
        <w:t>可能</w:t>
      </w:r>
      <w:r w:rsidR="00E264DF">
        <w:rPr>
          <w:rFonts w:hint="eastAsia"/>
          <w:lang w:val="en-US"/>
        </w:rPr>
        <w:t>是客户对司机的</w:t>
      </w:r>
      <w:r w:rsidR="00A02738">
        <w:rPr>
          <w:rFonts w:hint="eastAsia"/>
          <w:lang w:val="en-US"/>
        </w:rPr>
        <w:t>侵犯</w:t>
      </w:r>
      <w:r w:rsidR="00E264DF">
        <w:rPr>
          <w:rFonts w:hint="eastAsia"/>
          <w:lang w:val="en-US"/>
        </w:rPr>
        <w:t>）的统计情况</w:t>
      </w:r>
      <w:r w:rsidR="000A563C">
        <w:rPr>
          <w:rFonts w:hint="eastAsia"/>
          <w:lang w:val="en-US"/>
        </w:rPr>
        <w:t>，</w:t>
      </w:r>
      <w:r w:rsidR="00E1162E">
        <w:rPr>
          <w:rFonts w:hint="eastAsia"/>
          <w:lang w:val="en-US"/>
        </w:rPr>
        <w:t>发现</w:t>
      </w:r>
      <w:r w:rsidR="00A02738">
        <w:rPr>
          <w:rFonts w:hint="eastAsia"/>
          <w:lang w:val="en-US"/>
        </w:rPr>
        <w:t>侵犯</w:t>
      </w:r>
      <w:r w:rsidR="00E1162E">
        <w:rPr>
          <w:rFonts w:hint="eastAsia"/>
          <w:lang w:val="en-US"/>
        </w:rPr>
        <w:t>概率较高的群体关系（如某个司机年龄段对于某个客户年龄段），加入规则库，</w:t>
      </w:r>
      <w:r w:rsidR="00651158">
        <w:rPr>
          <w:rFonts w:hint="eastAsia"/>
          <w:lang w:val="en-US"/>
        </w:rPr>
        <w:t>提高</w:t>
      </w:r>
      <w:r w:rsidR="00E1162E">
        <w:rPr>
          <w:rFonts w:hint="eastAsia"/>
          <w:lang w:val="en-US"/>
        </w:rPr>
        <w:t>符合相关规则的</w:t>
      </w:r>
      <w:r w:rsidR="00651158">
        <w:rPr>
          <w:rFonts w:hint="eastAsia"/>
          <w:lang w:val="en-US"/>
        </w:rPr>
        <w:t>情况的</w:t>
      </w:r>
      <w:r w:rsidR="00E1162E">
        <w:rPr>
          <w:rFonts w:hint="eastAsia"/>
          <w:lang w:val="en-US"/>
        </w:rPr>
        <w:t>重视程度。</w:t>
      </w:r>
    </w:p>
    <w:p w14:paraId="5F4D2D52" w14:textId="0A21D524" w:rsidR="00C121B8" w:rsidRDefault="000C1A1E" w:rsidP="000C1A1E">
      <w:pPr>
        <w:pStyle w:val="Heading1"/>
        <w:rPr>
          <w:rFonts w:hint="eastAsia"/>
          <w:lang w:val="en-US"/>
        </w:rPr>
      </w:pPr>
      <w:r>
        <w:rPr>
          <w:rFonts w:hint="eastAsia"/>
          <w:lang w:val="en-US"/>
        </w:rPr>
        <w:t>与场景上下文信息的结合</w:t>
      </w:r>
    </w:p>
    <w:p w14:paraId="2EE2D977" w14:textId="502B8B08" w:rsidR="00346196" w:rsidRDefault="008A1D4A" w:rsidP="008A1D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利用</w:t>
      </w:r>
      <w:r w:rsidR="00346196" w:rsidRPr="008A1D4A">
        <w:rPr>
          <w:rFonts w:hint="eastAsia"/>
          <w:lang w:val="en-US"/>
        </w:rPr>
        <w:t>犯罪</w:t>
      </w:r>
      <w:r w:rsidR="00D1294F">
        <w:rPr>
          <w:rFonts w:hint="eastAsia"/>
          <w:lang w:val="en-US"/>
        </w:rPr>
        <w:t>历史记录</w:t>
      </w:r>
      <w:r w:rsidR="007C2C3D" w:rsidRPr="008A1D4A">
        <w:rPr>
          <w:rFonts w:hint="eastAsia"/>
          <w:lang w:val="en-US"/>
        </w:rPr>
        <w:t>的地理位置</w:t>
      </w:r>
      <w:r w:rsidR="00346196" w:rsidRPr="008A1D4A">
        <w:rPr>
          <w:rFonts w:hint="eastAsia"/>
          <w:lang w:val="en-US"/>
        </w:rPr>
        <w:t>分布</w:t>
      </w:r>
      <w:r w:rsidR="003F641E">
        <w:rPr>
          <w:rFonts w:hint="eastAsia"/>
          <w:lang w:val="en-US"/>
        </w:rPr>
        <w:t>来</w:t>
      </w:r>
      <w:r w:rsidR="002D0809">
        <w:rPr>
          <w:rFonts w:hint="eastAsia"/>
          <w:lang w:val="en-US"/>
        </w:rPr>
        <w:t>调整风险估计</w:t>
      </w:r>
    </w:p>
    <w:p w14:paraId="31818DC5" w14:textId="7C64BF00" w:rsidR="002D0809" w:rsidRDefault="008F634D" w:rsidP="002D0809">
      <w:pPr>
        <w:pStyle w:val="ListParagraph"/>
        <w:rPr>
          <w:lang w:val="en-US"/>
        </w:rPr>
      </w:pPr>
      <w:r>
        <w:rPr>
          <w:rFonts w:hint="eastAsia"/>
          <w:lang w:val="en-US"/>
        </w:rPr>
        <w:t>侵犯</w:t>
      </w:r>
      <w:r>
        <w:rPr>
          <w:rFonts w:hint="eastAsia"/>
          <w:lang w:val="en-US"/>
        </w:rPr>
        <w:t>在某些特定的时间地点场景下更容易发生，如</w:t>
      </w:r>
      <w:r w:rsidR="00BE00F5">
        <w:rPr>
          <w:rFonts w:hint="eastAsia"/>
          <w:lang w:val="en-US"/>
        </w:rPr>
        <w:t>深夜的郊区。可以利用公安部门公开的犯罪历史记录信息，分析其时间地点的分布，</w:t>
      </w:r>
      <w:r w:rsidR="009A2A2B">
        <w:rPr>
          <w:rFonts w:hint="eastAsia"/>
          <w:lang w:val="en-US"/>
        </w:rPr>
        <w:t>提升</w:t>
      </w:r>
      <w:r w:rsidR="008C48E4">
        <w:rPr>
          <w:rFonts w:hint="eastAsia"/>
          <w:lang w:val="en-US"/>
        </w:rPr>
        <w:t>分布较高区域的重视程度。</w:t>
      </w:r>
    </w:p>
    <w:p w14:paraId="40004F1F" w14:textId="6EB0A3F3" w:rsidR="00C63AD0" w:rsidRDefault="00C63AD0" w:rsidP="002D0809">
      <w:pPr>
        <w:pStyle w:val="ListParagraph"/>
        <w:rPr>
          <w:lang w:val="en-US"/>
        </w:rPr>
      </w:pPr>
      <w:r>
        <w:rPr>
          <w:rFonts w:hint="eastAsia"/>
          <w:lang w:val="en-US"/>
        </w:rPr>
        <w:t>参考资料：</w:t>
      </w:r>
    </w:p>
    <w:p w14:paraId="098E85FC" w14:textId="45BDB85F" w:rsidR="00C63AD0" w:rsidRDefault="00C63AD0" w:rsidP="002D0809">
      <w:pPr>
        <w:pStyle w:val="ListParagraph"/>
        <w:rPr>
          <w:lang w:val="en-US"/>
        </w:rPr>
      </w:pPr>
      <w:hyperlink r:id="rId17" w:history="1">
        <w:r w:rsidRPr="004B6C22">
          <w:rPr>
            <w:rStyle w:val="Hyperlink"/>
            <w:lang w:val="en-US"/>
          </w:rPr>
          <w:t>https://www-935.ibm.com/services/multimedia/cn_zh_oct_crime-Operation.pdf</w:t>
        </w:r>
      </w:hyperlink>
    </w:p>
    <w:p w14:paraId="2700BD16" w14:textId="3AD861A7" w:rsidR="00C63AD0" w:rsidRDefault="00A95407" w:rsidP="002D0809">
      <w:pPr>
        <w:pStyle w:val="ListParagraph"/>
        <w:rPr>
          <w:lang w:val="en-US"/>
        </w:rPr>
      </w:pPr>
      <w:hyperlink r:id="rId18" w:history="1">
        <w:r w:rsidRPr="004B6C22">
          <w:rPr>
            <w:rStyle w:val="Hyperlink"/>
            <w:lang w:val="en-US"/>
          </w:rPr>
          <w:t>https://www.smithsonianmag.com/innovation/artificial-intelligence-is-now-used-predict-crime-is-it-biased-180968337/</w:t>
        </w:r>
      </w:hyperlink>
    </w:p>
    <w:p w14:paraId="105B30F2" w14:textId="1FD3B35D" w:rsidR="005014A6" w:rsidRPr="005014A6" w:rsidRDefault="005014A6" w:rsidP="005014A6">
      <w:pPr>
        <w:pStyle w:val="ListParagraph"/>
        <w:rPr>
          <w:rFonts w:hint="eastAsia"/>
          <w:lang w:val="en-US"/>
        </w:rPr>
      </w:pPr>
      <w:hyperlink r:id="rId19" w:history="1">
        <w:r w:rsidRPr="004B6C22">
          <w:rPr>
            <w:rStyle w:val="Hyperlink"/>
            <w:lang w:val="en-US"/>
          </w:rPr>
          <w:t>http://huckg.is/gisruk2017/GISRUK_2017_paper_33.pdf</w:t>
        </w:r>
      </w:hyperlink>
    </w:p>
    <w:p w14:paraId="12398095" w14:textId="2A75FF3D" w:rsidR="007C2C3D" w:rsidRDefault="00597F5B" w:rsidP="003461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利用客户行为信息</w:t>
      </w:r>
      <w:r w:rsidR="002A6356" w:rsidRPr="002D0809">
        <w:rPr>
          <w:rFonts w:hint="eastAsia"/>
          <w:lang w:val="en-US"/>
        </w:rPr>
        <w:t>发现</w:t>
      </w:r>
      <w:r>
        <w:rPr>
          <w:rFonts w:hint="eastAsia"/>
          <w:lang w:val="en-US"/>
        </w:rPr>
        <w:t>容易被侵犯的情况</w:t>
      </w:r>
    </w:p>
    <w:p w14:paraId="0BCD8E45" w14:textId="4552BB13" w:rsidR="00597F5B" w:rsidRDefault="007C2F77" w:rsidP="00597F5B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如果可以获得客户行为数据，例如</w:t>
      </w:r>
      <w:r w:rsidR="00286474">
        <w:rPr>
          <w:rFonts w:hint="eastAsia"/>
          <w:lang w:val="en-US"/>
        </w:rPr>
        <w:t>客户手机的运动协处理器信息，则可以判断如醉酒等客户行为</w:t>
      </w:r>
      <w:r w:rsidR="004735BD">
        <w:rPr>
          <w:rFonts w:hint="eastAsia"/>
          <w:lang w:val="en-US"/>
        </w:rPr>
        <w:t>特征。</w:t>
      </w:r>
      <w:r w:rsidR="00B54749">
        <w:rPr>
          <w:rFonts w:hint="eastAsia"/>
          <w:lang w:val="en-US"/>
        </w:rPr>
        <w:t>这些是</w:t>
      </w:r>
      <w:r w:rsidR="004735BD">
        <w:rPr>
          <w:rFonts w:hint="eastAsia"/>
          <w:lang w:val="en-US"/>
        </w:rPr>
        <w:t>客户较为脆弱的情况，</w:t>
      </w:r>
      <w:r w:rsidR="00B54749">
        <w:rPr>
          <w:rFonts w:hint="eastAsia"/>
          <w:lang w:val="en-US"/>
        </w:rPr>
        <w:t>可以提前给出</w:t>
      </w:r>
      <w:bookmarkStart w:id="0" w:name="_GoBack"/>
      <w:bookmarkEnd w:id="0"/>
      <w:r w:rsidR="00B54749">
        <w:rPr>
          <w:rFonts w:hint="eastAsia"/>
          <w:lang w:val="en-US"/>
        </w:rPr>
        <w:t>警示。</w:t>
      </w:r>
    </w:p>
    <w:p w14:paraId="4CFC98EC" w14:textId="35BB6CB0" w:rsidR="007C2F77" w:rsidRDefault="007C2F77" w:rsidP="00597F5B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参考资料：</w:t>
      </w:r>
    </w:p>
    <w:p w14:paraId="72455960" w14:textId="493892B0" w:rsidR="007C2F77" w:rsidRDefault="007C2F77" w:rsidP="00597F5B">
      <w:pPr>
        <w:ind w:left="720"/>
        <w:rPr>
          <w:lang w:val="en-US"/>
        </w:rPr>
      </w:pPr>
      <w:hyperlink r:id="rId20" w:history="1">
        <w:r w:rsidRPr="004B6C22">
          <w:rPr>
            <w:rStyle w:val="Hyperlink"/>
            <w:lang w:val="en-US"/>
          </w:rPr>
          <w:t>https://www.theguardian.com/commentisfree/2018/jun/13/uber-identify-drunk-passengers-endanger-women-sexual-assault-ai</w:t>
        </w:r>
      </w:hyperlink>
    </w:p>
    <w:p w14:paraId="125164E6" w14:textId="77777777" w:rsidR="007C2F77" w:rsidRPr="00597F5B" w:rsidRDefault="007C2F77" w:rsidP="00597F5B">
      <w:pPr>
        <w:ind w:left="720"/>
        <w:rPr>
          <w:rFonts w:hint="eastAsia"/>
          <w:lang w:val="en-US"/>
        </w:rPr>
      </w:pPr>
    </w:p>
    <w:sectPr w:rsidR="007C2F77" w:rsidRPr="00597F5B" w:rsidSect="00513A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964"/>
    <w:multiLevelType w:val="hybridMultilevel"/>
    <w:tmpl w:val="1A6A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2442"/>
    <w:multiLevelType w:val="hybridMultilevel"/>
    <w:tmpl w:val="408EE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14F2"/>
    <w:multiLevelType w:val="hybridMultilevel"/>
    <w:tmpl w:val="9038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5F"/>
    <w:rsid w:val="00014BDA"/>
    <w:rsid w:val="000240BD"/>
    <w:rsid w:val="00054944"/>
    <w:rsid w:val="000553D4"/>
    <w:rsid w:val="00056045"/>
    <w:rsid w:val="0006299A"/>
    <w:rsid w:val="000709E5"/>
    <w:rsid w:val="000A563C"/>
    <w:rsid w:val="000A7DB5"/>
    <w:rsid w:val="000B1B7B"/>
    <w:rsid w:val="000C1A1E"/>
    <w:rsid w:val="000E13BD"/>
    <w:rsid w:val="00164AA3"/>
    <w:rsid w:val="001A5F8A"/>
    <w:rsid w:val="002053CE"/>
    <w:rsid w:val="002524D7"/>
    <w:rsid w:val="00257838"/>
    <w:rsid w:val="00286474"/>
    <w:rsid w:val="002A6356"/>
    <w:rsid w:val="002D0809"/>
    <w:rsid w:val="002D3931"/>
    <w:rsid w:val="00302680"/>
    <w:rsid w:val="00346196"/>
    <w:rsid w:val="00362632"/>
    <w:rsid w:val="003A6F86"/>
    <w:rsid w:val="003D0210"/>
    <w:rsid w:val="003D4123"/>
    <w:rsid w:val="003D7772"/>
    <w:rsid w:val="003F641E"/>
    <w:rsid w:val="00417A1C"/>
    <w:rsid w:val="004213CB"/>
    <w:rsid w:val="0042151E"/>
    <w:rsid w:val="00453D9B"/>
    <w:rsid w:val="004735BD"/>
    <w:rsid w:val="004A4C32"/>
    <w:rsid w:val="004D413B"/>
    <w:rsid w:val="004F5278"/>
    <w:rsid w:val="005014A6"/>
    <w:rsid w:val="00513A55"/>
    <w:rsid w:val="0051412F"/>
    <w:rsid w:val="005436B4"/>
    <w:rsid w:val="00566761"/>
    <w:rsid w:val="00595C7A"/>
    <w:rsid w:val="00597F5B"/>
    <w:rsid w:val="005A0B04"/>
    <w:rsid w:val="005A1CA7"/>
    <w:rsid w:val="005A2A0F"/>
    <w:rsid w:val="005A4F41"/>
    <w:rsid w:val="005B620D"/>
    <w:rsid w:val="005B6C4B"/>
    <w:rsid w:val="005E2487"/>
    <w:rsid w:val="005F18D7"/>
    <w:rsid w:val="005F7BEB"/>
    <w:rsid w:val="0060166D"/>
    <w:rsid w:val="00625B04"/>
    <w:rsid w:val="00651158"/>
    <w:rsid w:val="00664E71"/>
    <w:rsid w:val="006824A7"/>
    <w:rsid w:val="006A11B1"/>
    <w:rsid w:val="006B0109"/>
    <w:rsid w:val="00734E4F"/>
    <w:rsid w:val="00794427"/>
    <w:rsid w:val="007C2C3D"/>
    <w:rsid w:val="007C2F77"/>
    <w:rsid w:val="007C7DE0"/>
    <w:rsid w:val="00801561"/>
    <w:rsid w:val="00803EDE"/>
    <w:rsid w:val="00807F57"/>
    <w:rsid w:val="008414DB"/>
    <w:rsid w:val="00875A95"/>
    <w:rsid w:val="008913CC"/>
    <w:rsid w:val="008A1D4A"/>
    <w:rsid w:val="008C48E4"/>
    <w:rsid w:val="008D40AC"/>
    <w:rsid w:val="008E2438"/>
    <w:rsid w:val="008F634D"/>
    <w:rsid w:val="009179BE"/>
    <w:rsid w:val="00931372"/>
    <w:rsid w:val="00937EAA"/>
    <w:rsid w:val="009420A0"/>
    <w:rsid w:val="00945B33"/>
    <w:rsid w:val="00971260"/>
    <w:rsid w:val="00980277"/>
    <w:rsid w:val="00997810"/>
    <w:rsid w:val="009A2A2B"/>
    <w:rsid w:val="009B0705"/>
    <w:rsid w:val="009C2B0B"/>
    <w:rsid w:val="009D2E05"/>
    <w:rsid w:val="009F35C4"/>
    <w:rsid w:val="00A02738"/>
    <w:rsid w:val="00A179FC"/>
    <w:rsid w:val="00A22F58"/>
    <w:rsid w:val="00A31FA1"/>
    <w:rsid w:val="00A351F8"/>
    <w:rsid w:val="00A95407"/>
    <w:rsid w:val="00AA0DDB"/>
    <w:rsid w:val="00AB6E1A"/>
    <w:rsid w:val="00AC58B3"/>
    <w:rsid w:val="00AE59EC"/>
    <w:rsid w:val="00B1032E"/>
    <w:rsid w:val="00B14005"/>
    <w:rsid w:val="00B54749"/>
    <w:rsid w:val="00B9330E"/>
    <w:rsid w:val="00B96630"/>
    <w:rsid w:val="00BA385D"/>
    <w:rsid w:val="00BA532C"/>
    <w:rsid w:val="00BB5D02"/>
    <w:rsid w:val="00BE00F5"/>
    <w:rsid w:val="00BF0C71"/>
    <w:rsid w:val="00C1107C"/>
    <w:rsid w:val="00C121B8"/>
    <w:rsid w:val="00C12AE7"/>
    <w:rsid w:val="00C13F0A"/>
    <w:rsid w:val="00C17908"/>
    <w:rsid w:val="00C21850"/>
    <w:rsid w:val="00C314B1"/>
    <w:rsid w:val="00C44F11"/>
    <w:rsid w:val="00C56DFD"/>
    <w:rsid w:val="00C639EC"/>
    <w:rsid w:val="00C63AD0"/>
    <w:rsid w:val="00CA025A"/>
    <w:rsid w:val="00CA4ED4"/>
    <w:rsid w:val="00CA73C4"/>
    <w:rsid w:val="00CC5474"/>
    <w:rsid w:val="00D1294F"/>
    <w:rsid w:val="00D46F5A"/>
    <w:rsid w:val="00D67D66"/>
    <w:rsid w:val="00D75DBA"/>
    <w:rsid w:val="00DB3DE2"/>
    <w:rsid w:val="00E1162E"/>
    <w:rsid w:val="00E264DF"/>
    <w:rsid w:val="00E33C7F"/>
    <w:rsid w:val="00E422D2"/>
    <w:rsid w:val="00E42A6F"/>
    <w:rsid w:val="00E6484F"/>
    <w:rsid w:val="00EB6E55"/>
    <w:rsid w:val="00F044B4"/>
    <w:rsid w:val="00F26976"/>
    <w:rsid w:val="00F4715F"/>
    <w:rsid w:val="00F55CC6"/>
    <w:rsid w:val="00F60659"/>
    <w:rsid w:val="00F871C4"/>
    <w:rsid w:val="00F90312"/>
    <w:rsid w:val="00FA6D7E"/>
    <w:rsid w:val="00FD0818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35FAC"/>
  <w15:chartTrackingRefBased/>
  <w15:docId w15:val="{FE6737CB-DF9B-E84A-B342-92289CE0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E4F"/>
    <w:rPr>
      <w:rFonts w:eastAsia="Heiti SC Light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E4F"/>
    <w:pPr>
      <w:keepNext/>
      <w:keepLines/>
      <w:spacing w:before="240"/>
      <w:outlineLvl w:val="0"/>
    </w:pPr>
    <w:rPr>
      <w:rFonts w:asciiTheme="majorHAnsi" w:eastAsia="Heiti SC Medium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4F"/>
    <w:pPr>
      <w:keepNext/>
      <w:keepLines/>
      <w:spacing w:before="40"/>
      <w:outlineLvl w:val="1"/>
    </w:pPr>
    <w:rPr>
      <w:rFonts w:asciiTheme="majorHAnsi" w:eastAsia="Heiti SC Medium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4F"/>
    <w:pPr>
      <w:keepNext/>
      <w:keepLines/>
      <w:spacing w:before="40"/>
      <w:outlineLvl w:val="2"/>
    </w:pPr>
    <w:rPr>
      <w:rFonts w:asciiTheme="majorHAnsi" w:eastAsia="Heiti SC Medium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4F"/>
    <w:rPr>
      <w:rFonts w:asciiTheme="majorHAnsi" w:eastAsia="Heiti SC Medium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E4F"/>
    <w:rPr>
      <w:rFonts w:asciiTheme="majorHAnsi" w:eastAsia="Heiti SC Medium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4F"/>
    <w:rPr>
      <w:rFonts w:asciiTheme="majorHAnsi" w:eastAsia="Heiti SC Medium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0549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9FC"/>
    <w:pPr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FC"/>
    <w:rPr>
      <w:rFonts w:asciiTheme="majorHAnsi" w:eastAsia="Heiti SC Light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2D3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bp.org/papers/persimages16icwsm.pdf" TargetMode="External"/><Relationship Id="rId13" Type="http://schemas.openxmlformats.org/officeDocument/2006/relationships/hyperlink" Target="https://www.afenxi.com/18251.html" TargetMode="External"/><Relationship Id="rId18" Type="http://schemas.openxmlformats.org/officeDocument/2006/relationships/hyperlink" Target="https://www.smithsonianmag.com/innovation/artificial-intelligence-is-now-used-predict-crime-is-it-biased-180968337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nk.springer.com/article/10.1007%2Fs11432-016-9174-0" TargetMode="External"/><Relationship Id="rId12" Type="http://schemas.openxmlformats.org/officeDocument/2006/relationships/hyperlink" Target="https://www.jianshu.com/p/ff5659cc76dc" TargetMode="External"/><Relationship Id="rId17" Type="http://schemas.openxmlformats.org/officeDocument/2006/relationships/hyperlink" Target="https://www-935.ibm.com/services/multimedia/cn_zh_oct_crime-Oper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261517716301807" TargetMode="External"/><Relationship Id="rId20" Type="http://schemas.openxmlformats.org/officeDocument/2006/relationships/hyperlink" Target="https://www.theguardian.com/commentisfree/2018/jun/13/uber-identify-drunk-passengers-endanger-women-sexual-assault-a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1384754/answer/131109045" TargetMode="External"/><Relationship Id="rId11" Type="http://schemas.openxmlformats.org/officeDocument/2006/relationships/hyperlink" Target="https://ieeexplore.ieee.org/abstract/document/8066355/" TargetMode="External"/><Relationship Id="rId5" Type="http://schemas.openxmlformats.org/officeDocument/2006/relationships/hyperlink" Target="http://blog.sciencenet.cn/blog-460242-1076795.html" TargetMode="External"/><Relationship Id="rId15" Type="http://schemas.openxmlformats.org/officeDocument/2006/relationships/hyperlink" Target="https://ieeexplore.ieee.org/document/7286808/" TargetMode="External"/><Relationship Id="rId10" Type="http://schemas.openxmlformats.org/officeDocument/2006/relationships/hyperlink" Target="https://dl.acm.org/citation.cfm?id=2809644" TargetMode="External"/><Relationship Id="rId19" Type="http://schemas.openxmlformats.org/officeDocument/2006/relationships/hyperlink" Target="http://huckg.is/gisruk2017/GISRUK_2017_paper_3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7899605/" TargetMode="External"/><Relationship Id="rId14" Type="http://schemas.openxmlformats.org/officeDocument/2006/relationships/hyperlink" Target="https://blog.csdn.net/roguesir/article/details/800052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陆王天宇</dc:creator>
  <cp:keywords/>
  <dc:description/>
  <cp:lastModifiedBy>陆王天宇</cp:lastModifiedBy>
  <cp:revision>144</cp:revision>
  <dcterms:created xsi:type="dcterms:W3CDTF">2018-09-13T11:50:00Z</dcterms:created>
  <dcterms:modified xsi:type="dcterms:W3CDTF">2018-09-13T18:04:00Z</dcterms:modified>
</cp:coreProperties>
</file>