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both"/>
      </w:pPr>
      <w:bookmarkStart w:id="0" w:name="青年基金结题思考策略部分"/>
      <w:r>
        <w:t>青年基金结题思考——策略部分</w:t>
      </w:r>
    </w:p>
    <w:p>
      <w:pPr>
        <w:pStyle w:val="4"/>
        <w:jc w:val="both"/>
      </w:pPr>
      <w:bookmarkStart w:id="1" w:name="保证策略有效的难点"/>
      <w:r>
        <w:t>保证策略有效的难点</w:t>
      </w:r>
    </w:p>
    <w:p>
      <w:pPr>
        <w:pStyle w:val="24"/>
        <w:numPr>
          <w:ilvl w:val="0"/>
          <w:numId w:val="1"/>
        </w:numPr>
        <w:jc w:val="both"/>
      </w:pPr>
      <w:r>
        <w:t>对于策略的验证方法，往往是通过建立静态的系统模型来判断该策略是否有效。然而，环境是多变的，特别是某些应用场景的环境不确定，导致了静态模型的失效。</w:t>
      </w:r>
    </w:p>
    <w:p>
      <w:pPr>
        <w:pStyle w:val="24"/>
        <w:numPr>
          <w:ilvl w:val="0"/>
          <w:numId w:val="1"/>
        </w:numPr>
        <w:jc w:val="both"/>
      </w:pPr>
      <w:r>
        <w:t>随着环境的变化，同一策略作用于系统的效果也不一样。</w:t>
      </w:r>
    </w:p>
    <w:p>
      <w:pPr>
        <w:pStyle w:val="23"/>
        <w:jc w:val="both"/>
      </w:pPr>
      <w:r>
        <w:t>因此，如何建立描述不确定环境中软件系统的状态模型且基于该模型实现策略的在线（动态修正），是难点。</w:t>
      </w:r>
    </w:p>
    <w:bookmarkEnd w:id="1"/>
    <w:p>
      <w:pPr>
        <w:pStyle w:val="4"/>
        <w:jc w:val="both"/>
      </w:pPr>
      <w:bookmarkStart w:id="2" w:name="研究思路"/>
      <w:r>
        <w:t>研究思路</w:t>
      </w:r>
    </w:p>
    <w:p>
      <w:pPr>
        <w:pStyle w:val="23"/>
        <w:jc w:val="both"/>
      </w:pPr>
      <w:r>
        <w:t>故研究的思路就可以很轻易的总结了：</w:t>
      </w:r>
    </w:p>
    <w:p>
      <w:pPr>
        <w:pStyle w:val="24"/>
        <w:numPr>
          <w:ilvl w:val="0"/>
          <w:numId w:val="1"/>
        </w:numPr>
        <w:jc w:val="both"/>
      </w:pPr>
      <w:r>
        <w:t>基于部分可察马尔科夫决策模型建立系统状态模型</w:t>
      </w:r>
    </w:p>
    <w:p>
      <w:pPr>
        <w:pStyle w:val="24"/>
        <w:numPr>
          <w:ilvl w:val="0"/>
          <w:numId w:val="1"/>
        </w:numPr>
        <w:jc w:val="both"/>
      </w:pPr>
      <w:r>
        <w:t>推理执行策略后的系统状态，对于不好的，使用强化学习在线修正。</w:t>
      </w:r>
    </w:p>
    <w:bookmarkEnd w:id="2"/>
    <w:p>
      <w:pPr>
        <w:pStyle w:val="4"/>
        <w:jc w:val="both"/>
      </w:pPr>
      <w:bookmarkStart w:id="3" w:name="内容设计"/>
      <w:r>
        <w:t>内容设计</w:t>
      </w:r>
    </w:p>
    <w:p>
      <w:pPr>
        <w:pStyle w:val="5"/>
        <w:jc w:val="both"/>
      </w:pPr>
      <w:bookmarkStart w:id="4" w:name="总起段"/>
      <w:r>
        <w:t>总起段</w:t>
      </w:r>
    </w:p>
    <w:p>
      <w:pPr>
        <w:pStyle w:val="24"/>
        <w:numPr>
          <w:ilvl w:val="0"/>
          <w:numId w:val="1"/>
        </w:numPr>
        <w:jc w:val="both"/>
      </w:pPr>
      <w:r>
        <w:t>首先用一句话强调意义及目的。然后描述策略部分所用技术的整体关系图，简要阐述通过什么技术实现了什么。最后，看能不能添加一些额外的技术。</w:t>
      </w:r>
    </w:p>
    <w:p>
      <w:pPr>
        <w:pStyle w:val="24"/>
        <w:numPr>
          <w:ilvl w:val="0"/>
          <w:numId w:val="1"/>
        </w:numPr>
        <w:jc w:val="both"/>
      </w:pPr>
      <w:r>
        <w:t>图片可以参考申请书PDF版本第38页。</w:t>
      </w:r>
    </w:p>
    <w:bookmarkEnd w:id="4"/>
    <w:p>
      <w:pPr>
        <w:pStyle w:val="5"/>
        <w:jc w:val="both"/>
      </w:pPr>
      <w:bookmarkStart w:id="5" w:name="内容"/>
      <w:r>
        <w:t>内容</w:t>
      </w:r>
    </w:p>
    <w:p>
      <w:pPr>
        <w:pStyle w:val="23"/>
        <w:jc w:val="both"/>
      </w:pPr>
      <w:r>
        <w:t>申请书部分更多地是对技术的阐述，相对来说，结题报告按照这个逻辑写感觉不好处理，故此部分按照省基金的结题思路走，分为三个部分:</w:t>
      </w:r>
    </w:p>
    <w:p>
      <w:pPr>
        <w:pStyle w:val="24"/>
        <w:numPr>
          <w:ilvl w:val="0"/>
          <w:numId w:val="1"/>
        </w:numPr>
        <w:jc w:val="both"/>
      </w:pPr>
      <w:r>
        <w:t>基于POMDP进行自适应系统状态建模</w:t>
      </w:r>
    </w:p>
    <w:p>
      <w:pPr>
        <w:pStyle w:val="24"/>
        <w:numPr>
          <w:ilvl w:val="0"/>
          <w:numId w:val="1"/>
        </w:numPr>
        <w:jc w:val="both"/>
      </w:pPr>
      <w:r>
        <w:t>状态模型修正</w:t>
      </w:r>
    </w:p>
    <w:p>
      <w:pPr>
        <w:pStyle w:val="24"/>
        <w:numPr>
          <w:ilvl w:val="0"/>
          <w:numId w:val="1"/>
        </w:numPr>
        <w:jc w:val="both"/>
      </w:pPr>
      <w:r>
        <w:t>策略在线评估与修正</w:t>
      </w:r>
    </w:p>
    <w:p>
      <w:pPr>
        <w:pStyle w:val="6"/>
        <w:jc w:val="both"/>
      </w:pPr>
      <w:bookmarkStart w:id="6" w:name="基于pomdp进行自适应系统状态建模"/>
      <w:r>
        <w:t>基于POMDP进行自适应系统状态建模</w:t>
      </w:r>
    </w:p>
    <w:p>
      <w:pPr>
        <w:pStyle w:val="23"/>
        <w:jc w:val="both"/>
      </w:pPr>
      <w:r>
        <w:t>总起句加上一个图，描述以下的内容：</w:t>
      </w:r>
    </w:p>
    <w:p>
      <w:pPr>
        <w:pStyle w:val="24"/>
        <w:numPr>
          <w:ilvl w:val="0"/>
          <w:numId w:val="1"/>
        </w:numPr>
        <w:jc w:val="both"/>
      </w:pPr>
      <w:r>
        <w:t>系统状态建模所需要的数据（合理性），数据处理（用于POMDP）</w:t>
      </w:r>
    </w:p>
    <w:p>
      <w:pPr>
        <w:pStyle w:val="24"/>
        <w:numPr>
          <w:ilvl w:val="0"/>
          <w:numId w:val="1"/>
        </w:numPr>
        <w:jc w:val="both"/>
      </w:pPr>
      <w:r>
        <w:t>如何通过POMDP实现</w:t>
      </w:r>
    </w:p>
    <w:bookmarkEnd w:id="6"/>
    <w:p>
      <w:pPr>
        <w:pStyle w:val="6"/>
        <w:jc w:val="both"/>
      </w:pPr>
      <w:bookmarkStart w:id="7" w:name="状态模型修正"/>
      <w:r>
        <w:t>状态模型修正</w:t>
      </w:r>
    </w:p>
    <w:p>
      <w:pPr>
        <w:pStyle w:val="23"/>
        <w:jc w:val="both"/>
      </w:pPr>
      <w:r>
        <w:t>描述方法。（实际上，这儿能不能和第一部分合在一起了，这样感觉好一些，需要讨论）</w:t>
      </w:r>
    </w:p>
    <w:bookmarkEnd w:id="7"/>
    <w:p>
      <w:pPr>
        <w:pStyle w:val="6"/>
        <w:jc w:val="both"/>
      </w:pPr>
      <w:bookmarkStart w:id="8" w:name="策略在线评估与修正"/>
      <w:r>
        <w:t>策略在线评估与修正</w:t>
      </w:r>
    </w:p>
    <w:p>
      <w:pPr>
        <w:pStyle w:val="23"/>
        <w:jc w:val="both"/>
      </w:pPr>
      <w:r>
        <w:t>总起句加上一个图，如何进行评估的，然后进行修正，正好可以组成一个逻辑链条。</w:t>
      </w:r>
    </w:p>
    <w:bookmarkEnd w:id="5"/>
    <w:bookmarkEnd w:id="8"/>
    <w:p>
      <w:pPr>
        <w:pStyle w:val="5"/>
        <w:jc w:val="both"/>
      </w:pPr>
      <w:bookmarkStart w:id="9" w:name="总结段"/>
      <w:r>
        <w:t>总结段</w:t>
      </w:r>
    </w:p>
    <w:p>
      <w:pPr>
        <w:pStyle w:val="23"/>
        <w:jc w:val="both"/>
      </w:pPr>
      <w:r>
        <w:t>再次提出意义，着重强调动态性的创新点，</w:t>
      </w:r>
      <w:bookmarkStart w:id="10" w:name="_GoBack"/>
      <w:bookmarkEnd w:id="10"/>
      <w:r>
        <w:t>以及策略评估及修正。</w:t>
      </w:r>
    </w:p>
    <w:bookmarkEnd w:id="0"/>
    <w:bookmarkEnd w:id="3"/>
    <w:bookmarkEnd w:id="9"/>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Noto Sans CJK SC"/>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Noto Sans CJK SC">
    <w:panose1 w:val="020B0500000000000000"/>
    <w:charset w:val="86"/>
    <w:family w:val="auto"/>
    <w:pitch w:val="default"/>
    <w:sig w:usb0="30000083" w:usb1="2BDF3C10" w:usb2="00000016" w:usb3="00000000" w:csb0="602E0107" w:csb1="00000000"/>
  </w:font>
  <w:font w:name="Arial">
    <w:altName w:val="Liberation Sans"/>
    <w:panose1 w:val="020B0604020202020204"/>
    <w:charset w:val="00"/>
    <w:family w:val="swiss"/>
    <w:pitch w:val="default"/>
    <w:sig w:usb0="20007A87" w:usb1="80000000" w:usb2="00000008" w:usb3="00000000" w:csb0="000001FF" w:csb1="00000000"/>
  </w:font>
  <w:font w:name="黑体">
    <w:altName w:val="Noto Sans CJK SC"/>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panose1 w:val="05000000000000000000"/>
    <w:charset w:val="00"/>
    <w:family w:val="auto"/>
    <w:pitch w:val="default"/>
    <w:sig w:usb0="00000000" w:usb1="00000000" w:usb2="00000000" w:usb3="00000000" w:csb0="80000000" w:csb1="00000000"/>
  </w:font>
  <w:font w:name="Calibri">
    <w:altName w:val="Liberation Sans"/>
    <w:panose1 w:val="020F0502020204030204"/>
    <w:charset w:val="00"/>
    <w:family w:val="swiss"/>
    <w:pitch w:val="default"/>
    <w:sig w:usb0="00000000" w:usb1="00000000" w:usb2="00000001" w:usb3="00000000" w:csb0="0000019F" w:csb1="00000000"/>
  </w:font>
  <w:font w:name="SimSun">
    <w:altName w:val="Noto Sans CJK SC"/>
    <w:panose1 w:val="02010600030101010101"/>
    <w:charset w:val="86"/>
    <w:family w:val="auto"/>
    <w:pitch w:val="default"/>
    <w:sig w:usb0="00000000" w:usb1="00000000" w:usb2="00000016" w:usb3="00000000" w:csb0="00040001" w:csb1="00000000"/>
  </w:font>
  <w:font w:name="Cambria">
    <w:altName w:val="Liberation Serif"/>
    <w:panose1 w:val="02040503050406030204"/>
    <w:charset w:val="86"/>
    <w:family w:val="auto"/>
    <w:pitch w:val="default"/>
    <w:sig w:usb0="00000000" w:usb1="00000000" w:usb2="00000000" w:usb3="00000000" w:csb0="00000001" w:csb1="00000000"/>
  </w:font>
  <w:font w:name="Liberation Serif">
    <w:panose1 w:val="02020603050405020304"/>
    <w:charset w:val="00"/>
    <w:family w:val="auto"/>
    <w:pitch w:val="default"/>
    <w:sig w:usb0="E0000AFF" w:usb1="500078FF" w:usb2="00000021" w:usb3="00000000" w:csb0="600001BF" w:csb1="DFF70000"/>
  </w:font>
  <w:font w:name="Cambria">
    <w:altName w:val="C059"/>
    <w:panose1 w:val="00000000000000000000"/>
    <w:charset w:val="00"/>
    <w:family w:val="auto"/>
    <w:pitch w:val="default"/>
    <w:sig w:usb0="00000000" w:usb1="00000000" w:usb2="00000000" w:usb3="00000000" w:csb0="00000000" w:csb1="00000000"/>
  </w:font>
  <w:font w:name="Consolas">
    <w:altName w:val="C059"/>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Noto Sans CJK HK">
    <w:panose1 w:val="020B0500000000000000"/>
    <w:charset w:val="88"/>
    <w:family w:val="auto"/>
    <w:pitch w:val="default"/>
    <w:sig w:usb0="30000083" w:usb1="2BDF3C10" w:usb2="00000016" w:usb3="00000000" w:csb0="603A0107"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splitPgBreakAndParaMark/>
    <w:compatSetting w:name="compatibilityMode" w:uri="http://schemas.microsoft.com/office/word" w:val="12"/>
  </w:compat>
  <w:rsids>
    <w:rsidRoot w:val="00000000"/>
    <w:rsid w:val="FFF9AF01"/>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next w:val="1"/>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uiPriority w:val="0"/>
    <w:rPr>
      <w:vertAlign w:val="superscript"/>
    </w:rPr>
  </w:style>
  <w:style w:type="character" w:customStyle="1" w:styleId="18">
    <w:name w:val="Body Text Char"/>
    <w:basedOn w:val="12"/>
    <w:link w:val="3"/>
    <w:uiPriority w:val="0"/>
  </w:style>
  <w:style w:type="paragraph" w:styleId="19">
    <w:name w:val="footnote text"/>
    <w:basedOn w:val="1"/>
    <w:unhideWhenUsed/>
    <w:qFormat/>
    <w:uiPriority w:val="9"/>
  </w:style>
  <w:style w:type="character" w:styleId="20">
    <w:name w:val="Hyperlink"/>
    <w:basedOn w:val="18"/>
    <w:uiPriority w:val="0"/>
    <w:rPr>
      <w:color w:val="4F81BD" w:themeColor="accent1"/>
    </w:rPr>
  </w:style>
  <w:style w:type="paragraph" w:styleId="21">
    <w:name w:val="Subtitle"/>
    <w:basedOn w:val="22"/>
    <w:next w:val="3"/>
    <w:qFormat/>
    <w:uiPriority w:val="0"/>
    <w:pPr>
      <w:keepNext/>
      <w:keepLines/>
      <w:spacing w:before="240" w:after="240"/>
      <w:jc w:val="center"/>
    </w:pPr>
    <w:rPr>
      <w:sz w:val="30"/>
      <w:szCs w:val="30"/>
    </w:rPr>
  </w:style>
  <w:style w:type="paragraph" w:styleId="22">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w:basedOn w:val="1"/>
    <w:next w:val="3"/>
    <w:qFormat/>
    <w:uiPriority w:val="0"/>
    <w:pPr>
      <w:keepNext/>
      <w:keepLines/>
      <w:spacing w:before="300" w:after="300"/>
    </w:pPr>
    <w:rPr>
      <w:sz w:val="20"/>
      <w:szCs w:val="20"/>
    </w:rPr>
  </w:style>
  <w:style w:type="paragraph" w:customStyle="1" w:styleId="27">
    <w:name w:val="Bibliography"/>
    <w:basedOn w:val="1"/>
    <w:qFormat/>
    <w:uiPriority w:val="0"/>
  </w:style>
  <w:style w:type="table" w:customStyle="1" w:styleId="28">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29">
    <w:name w:val="Definition Term"/>
    <w:basedOn w:val="1"/>
    <w:next w:val="30"/>
    <w:uiPriority w:val="0"/>
    <w:pPr>
      <w:keepNext/>
      <w:keepLines/>
      <w:spacing w:after="0"/>
    </w:pPr>
    <w:rPr>
      <w:b/>
    </w:rPr>
  </w:style>
  <w:style w:type="paragraph" w:customStyle="1" w:styleId="30">
    <w:name w:val="Definition"/>
    <w:basedOn w:val="1"/>
    <w:uiPriority w:val="0"/>
  </w:style>
  <w:style w:type="paragraph" w:customStyle="1" w:styleId="31">
    <w:name w:val="Table Caption"/>
    <w:basedOn w:val="15"/>
    <w:uiPriority w:val="0"/>
    <w:pPr>
      <w:keepNext/>
    </w:pPr>
  </w:style>
  <w:style w:type="paragraph" w:customStyle="1" w:styleId="32">
    <w:name w:val="Image Caption"/>
    <w:basedOn w:val="15"/>
    <w:uiPriority w:val="0"/>
  </w:style>
  <w:style w:type="paragraph" w:customStyle="1" w:styleId="33">
    <w:name w:val="Figure"/>
    <w:basedOn w:val="1"/>
    <w:uiPriority w:val="0"/>
  </w:style>
  <w:style w:type="paragraph" w:customStyle="1" w:styleId="34">
    <w:name w:val="Captioned Figure"/>
    <w:basedOn w:val="33"/>
    <w:uiPriority w:val="0"/>
    <w:pPr>
      <w:keepNext/>
    </w:pPr>
  </w:style>
  <w:style w:type="character" w:customStyle="1" w:styleId="35">
    <w:name w:val="Verbatim Char"/>
    <w:basedOn w:val="18"/>
    <w:link w:val="36"/>
    <w:uiPriority w:val="0"/>
    <w:rPr>
      <w:rFonts w:ascii="Consolas" w:hAnsi="Consolas"/>
      <w:sz w:val="22"/>
    </w:rPr>
  </w:style>
  <w:style w:type="paragraph" w:customStyle="1" w:styleId="36">
    <w:name w:val="Source Code"/>
    <w:basedOn w:val="1"/>
    <w:link w:val="35"/>
    <w:uiPriority w:val="0"/>
    <w:pPr>
      <w:wordWrap w:val="0"/>
    </w:pPr>
  </w:style>
  <w:style w:type="character" w:customStyle="1" w:styleId="37">
    <w:name w:val="Section Number"/>
    <w:basedOn w:val="18"/>
    <w:uiPriority w:val="0"/>
  </w:style>
  <w:style w:type="paragraph" w:customStyle="1" w:styleId="38">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39">
    <w:name w:val="KeywordTok"/>
    <w:basedOn w:val="35"/>
    <w:uiPriority w:val="0"/>
    <w:rPr>
      <w:b/>
      <w:color w:val="007020"/>
    </w:rPr>
  </w:style>
  <w:style w:type="character" w:customStyle="1" w:styleId="40">
    <w:name w:val="DataTypeTok"/>
    <w:basedOn w:val="35"/>
    <w:uiPriority w:val="0"/>
    <w:rPr>
      <w:color w:val="902000"/>
    </w:rPr>
  </w:style>
  <w:style w:type="character" w:customStyle="1" w:styleId="41">
    <w:name w:val="DecValTok"/>
    <w:basedOn w:val="35"/>
    <w:uiPriority w:val="0"/>
    <w:rPr>
      <w:color w:val="40A070"/>
    </w:rPr>
  </w:style>
  <w:style w:type="character" w:customStyle="1" w:styleId="42">
    <w:name w:val="BaseNTok"/>
    <w:basedOn w:val="35"/>
    <w:uiPriority w:val="0"/>
    <w:rPr>
      <w:color w:val="40A070"/>
    </w:rPr>
  </w:style>
  <w:style w:type="character" w:customStyle="1" w:styleId="43">
    <w:name w:val="FloatTok"/>
    <w:basedOn w:val="35"/>
    <w:uiPriority w:val="0"/>
    <w:rPr>
      <w:color w:val="40A070"/>
    </w:rPr>
  </w:style>
  <w:style w:type="character" w:customStyle="1" w:styleId="44">
    <w:name w:val="ConstantTok"/>
    <w:basedOn w:val="35"/>
    <w:uiPriority w:val="0"/>
    <w:rPr>
      <w:color w:val="880000"/>
    </w:rPr>
  </w:style>
  <w:style w:type="character" w:customStyle="1" w:styleId="45">
    <w:name w:val="CharTok"/>
    <w:basedOn w:val="35"/>
    <w:uiPriority w:val="0"/>
    <w:rPr>
      <w:color w:val="4070A0"/>
    </w:rPr>
  </w:style>
  <w:style w:type="character" w:customStyle="1" w:styleId="46">
    <w:name w:val="SpecialCharTok"/>
    <w:basedOn w:val="35"/>
    <w:uiPriority w:val="0"/>
    <w:rPr>
      <w:color w:val="4070A0"/>
    </w:rPr>
  </w:style>
  <w:style w:type="character" w:customStyle="1" w:styleId="47">
    <w:name w:val="StringTok"/>
    <w:basedOn w:val="35"/>
    <w:uiPriority w:val="0"/>
    <w:rPr>
      <w:color w:val="4070A0"/>
    </w:rPr>
  </w:style>
  <w:style w:type="character" w:customStyle="1" w:styleId="48">
    <w:name w:val="VerbatimStringTok"/>
    <w:basedOn w:val="35"/>
    <w:uiPriority w:val="0"/>
    <w:rPr>
      <w:color w:val="4070A0"/>
    </w:rPr>
  </w:style>
  <w:style w:type="character" w:customStyle="1" w:styleId="49">
    <w:name w:val="SpecialStringTok"/>
    <w:basedOn w:val="35"/>
    <w:uiPriority w:val="0"/>
    <w:rPr>
      <w:color w:val="BB6688"/>
    </w:rPr>
  </w:style>
  <w:style w:type="character" w:customStyle="1" w:styleId="50">
    <w:name w:val="ImportTok"/>
    <w:basedOn w:val="35"/>
    <w:uiPriority w:val="0"/>
  </w:style>
  <w:style w:type="character" w:customStyle="1" w:styleId="51">
    <w:name w:val="CommentTok"/>
    <w:basedOn w:val="35"/>
    <w:uiPriority w:val="0"/>
    <w:rPr>
      <w:i/>
      <w:color w:val="60A0B0"/>
    </w:rPr>
  </w:style>
  <w:style w:type="character" w:customStyle="1" w:styleId="52">
    <w:name w:val="DocumentationTok"/>
    <w:basedOn w:val="35"/>
    <w:uiPriority w:val="0"/>
    <w:rPr>
      <w:i/>
      <w:color w:val="BA2121"/>
    </w:rPr>
  </w:style>
  <w:style w:type="character" w:customStyle="1" w:styleId="53">
    <w:name w:val="AnnotationTok"/>
    <w:basedOn w:val="35"/>
    <w:uiPriority w:val="0"/>
    <w:rPr>
      <w:b/>
      <w:i/>
      <w:color w:val="60A0B0"/>
    </w:rPr>
  </w:style>
  <w:style w:type="character" w:customStyle="1" w:styleId="54">
    <w:name w:val="CommentVarTok"/>
    <w:basedOn w:val="35"/>
    <w:uiPriority w:val="0"/>
    <w:rPr>
      <w:b/>
      <w:i/>
      <w:color w:val="60A0B0"/>
    </w:rPr>
  </w:style>
  <w:style w:type="character" w:customStyle="1" w:styleId="55">
    <w:name w:val="OtherTok"/>
    <w:basedOn w:val="35"/>
    <w:uiPriority w:val="0"/>
    <w:rPr>
      <w:color w:val="007020"/>
    </w:rPr>
  </w:style>
  <w:style w:type="character" w:customStyle="1" w:styleId="56">
    <w:name w:val="FunctionTok"/>
    <w:basedOn w:val="35"/>
    <w:uiPriority w:val="0"/>
    <w:rPr>
      <w:color w:val="06287E"/>
    </w:rPr>
  </w:style>
  <w:style w:type="character" w:customStyle="1" w:styleId="57">
    <w:name w:val="VariableTok"/>
    <w:basedOn w:val="35"/>
    <w:uiPriority w:val="0"/>
    <w:rPr>
      <w:color w:val="19177C"/>
    </w:rPr>
  </w:style>
  <w:style w:type="character" w:customStyle="1" w:styleId="58">
    <w:name w:val="ControlFlowTok"/>
    <w:basedOn w:val="35"/>
    <w:uiPriority w:val="0"/>
    <w:rPr>
      <w:b/>
      <w:color w:val="007020"/>
    </w:rPr>
  </w:style>
  <w:style w:type="character" w:customStyle="1" w:styleId="59">
    <w:name w:val="OperatorTok"/>
    <w:basedOn w:val="35"/>
    <w:uiPriority w:val="0"/>
    <w:rPr>
      <w:color w:val="666666"/>
    </w:rPr>
  </w:style>
  <w:style w:type="character" w:customStyle="1" w:styleId="60">
    <w:name w:val="BuiltInTok"/>
    <w:basedOn w:val="35"/>
    <w:uiPriority w:val="0"/>
  </w:style>
  <w:style w:type="character" w:customStyle="1" w:styleId="61">
    <w:name w:val="ExtensionTok"/>
    <w:basedOn w:val="35"/>
    <w:uiPriority w:val="0"/>
  </w:style>
  <w:style w:type="character" w:customStyle="1" w:styleId="62">
    <w:name w:val="PreprocessorTok"/>
    <w:basedOn w:val="35"/>
    <w:uiPriority w:val="0"/>
    <w:rPr>
      <w:color w:val="BC7A00"/>
    </w:rPr>
  </w:style>
  <w:style w:type="character" w:customStyle="1" w:styleId="63">
    <w:name w:val="AttributeTok"/>
    <w:basedOn w:val="35"/>
    <w:uiPriority w:val="0"/>
    <w:rPr>
      <w:color w:val="7D9029"/>
    </w:rPr>
  </w:style>
  <w:style w:type="character" w:customStyle="1" w:styleId="64">
    <w:name w:val="RegionMarkerTok"/>
    <w:basedOn w:val="35"/>
    <w:uiPriority w:val="0"/>
  </w:style>
  <w:style w:type="character" w:customStyle="1" w:styleId="65">
    <w:name w:val="InformationTok"/>
    <w:basedOn w:val="35"/>
    <w:uiPriority w:val="0"/>
    <w:rPr>
      <w:b/>
      <w:i/>
      <w:color w:val="60A0B0"/>
    </w:rPr>
  </w:style>
  <w:style w:type="character" w:customStyle="1" w:styleId="66">
    <w:name w:val="WarningTok"/>
    <w:basedOn w:val="35"/>
    <w:uiPriority w:val="0"/>
    <w:rPr>
      <w:b/>
      <w:i/>
      <w:color w:val="60A0B0"/>
    </w:rPr>
  </w:style>
  <w:style w:type="character" w:customStyle="1" w:styleId="67">
    <w:name w:val="AlertTok"/>
    <w:basedOn w:val="35"/>
    <w:uiPriority w:val="0"/>
    <w:rPr>
      <w:b/>
      <w:color w:val="FF0000"/>
    </w:rPr>
  </w:style>
  <w:style w:type="character" w:customStyle="1" w:styleId="68">
    <w:name w:val="ErrorTok"/>
    <w:basedOn w:val="35"/>
    <w:uiPriority w:val="0"/>
    <w:rPr>
      <w:b/>
      <w:color w:val="FF0000"/>
    </w:rPr>
  </w:style>
  <w:style w:type="character" w:customStyle="1" w:styleId="69">
    <w:name w:val="NormalTok"/>
    <w:basedOn w:val="35"/>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83</Words>
  <Characters>475</Characters>
  <Lines>12</Lines>
  <Paragraphs>8</Paragraphs>
  <TotalTime>6</TotalTime>
  <ScaleCrop>false</ScaleCrop>
  <LinksUpToDate>false</LinksUpToDate>
  <CharactersWithSpaces>583</CharactersWithSpaces>
  <Application>WPS Office_11.1.0.11664_F1E327BC-269C-435d-A152-05C5408002CA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2022-06-17T13:51:00Z</dcterms:created>
  <dc:creator>shejialuo</dc:creator>
  <cp:lastModifiedBy>shejialuo</cp:lastModifiedBy>
  <dcterms:modified xsi:type="dcterms:W3CDTF">2022-06-17T13:51:51Z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1033-11.1.0.11664</vt:lpwstr>
  </property>
</Properties>
</file>