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CDE0" w14:textId="77777777" w:rsidR="007928B2" w:rsidRPr="004E1F39" w:rsidRDefault="007928B2" w:rsidP="007928B2">
      <w:pPr>
        <w:pStyle w:val="af0"/>
        <w:snapToGrid w:val="0"/>
        <w:ind w:firstLine="880"/>
        <w:rPr>
          <w:rFonts w:ascii="Times New Roman" w:hAnsi="Times New Roman" w:cs="Times New Roman"/>
          <w:sz w:val="44"/>
        </w:rPr>
      </w:pPr>
      <w:r w:rsidRPr="004E1F39">
        <w:rPr>
          <w:rFonts w:ascii="Times New Roman" w:hAnsi="Times New Roman" w:cs="Times New Roman"/>
          <w:sz w:val="44"/>
        </w:rPr>
        <w:t>第</w:t>
      </w:r>
      <w:r w:rsidRPr="004E1F39">
        <w:rPr>
          <w:rFonts w:ascii="Times New Roman" w:hAnsi="Times New Roman" w:cs="Times New Roman"/>
          <w:sz w:val="44"/>
        </w:rPr>
        <w:t>X</w:t>
      </w:r>
      <w:r w:rsidRPr="004E1F39">
        <w:rPr>
          <w:rFonts w:ascii="Times New Roman" w:hAnsi="Times New Roman" w:cs="Times New Roman"/>
          <w:sz w:val="44"/>
        </w:rPr>
        <w:t>周工作汇报</w:t>
      </w:r>
    </w:p>
    <w:p w14:paraId="4799CC03" w14:textId="4C2C869D" w:rsidR="007928B2" w:rsidRPr="004E1F39" w:rsidRDefault="007928B2" w:rsidP="007928B2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 w:rsidRPr="004E1F39">
        <w:rPr>
          <w:rFonts w:ascii="Times New Roman" w:hAnsi="Times New Roman" w:cs="Times New Roman"/>
        </w:rPr>
        <w:t>202X</w:t>
      </w:r>
      <w:r w:rsidRPr="004E1F39">
        <w:rPr>
          <w:rFonts w:ascii="Times New Roman" w:hAnsi="Times New Roman" w:cs="Times New Roman"/>
        </w:rPr>
        <w:t>年</w:t>
      </w:r>
      <w:r w:rsidR="00436F35">
        <w:rPr>
          <w:rFonts w:ascii="Times New Roman" w:hAnsi="Times New Roman" w:cs="Times New Roman"/>
        </w:rPr>
        <w:t>07</w:t>
      </w:r>
      <w:r w:rsidRPr="004E1F39">
        <w:rPr>
          <w:rFonts w:ascii="Times New Roman" w:hAnsi="Times New Roman" w:cs="Times New Roman"/>
        </w:rPr>
        <w:t>月</w:t>
      </w:r>
      <w:r w:rsidR="00436F35">
        <w:rPr>
          <w:rFonts w:ascii="Times New Roman" w:hAnsi="Times New Roman" w:cs="Times New Roman" w:hint="eastAsia"/>
        </w:rPr>
        <w:t>0</w:t>
      </w:r>
      <w:r w:rsidR="00436F35">
        <w:rPr>
          <w:rFonts w:ascii="Times New Roman" w:hAnsi="Times New Roman" w:cs="Times New Roman"/>
        </w:rPr>
        <w:t>3</w:t>
      </w:r>
      <w:r w:rsidRPr="004E1F39">
        <w:rPr>
          <w:rFonts w:ascii="Times New Roman" w:hAnsi="Times New Roman" w:cs="Times New Roman"/>
        </w:rPr>
        <w:t>日</w:t>
      </w:r>
      <w:r w:rsidRPr="004E1F39">
        <w:rPr>
          <w:rFonts w:ascii="Times New Roman" w:hAnsi="Times New Roman" w:cs="Times New Roman"/>
        </w:rPr>
        <w:t>-202X</w:t>
      </w:r>
      <w:r w:rsidRPr="004E1F39">
        <w:rPr>
          <w:rFonts w:ascii="Times New Roman" w:hAnsi="Times New Roman" w:cs="Times New Roman"/>
        </w:rPr>
        <w:t>年</w:t>
      </w:r>
      <w:r w:rsidR="00436F35">
        <w:rPr>
          <w:rFonts w:ascii="Times New Roman" w:hAnsi="Times New Roman" w:cs="Times New Roman"/>
        </w:rPr>
        <w:t>07</w:t>
      </w:r>
      <w:r w:rsidRPr="004E1F39">
        <w:rPr>
          <w:rFonts w:ascii="Times New Roman" w:hAnsi="Times New Roman" w:cs="Times New Roman"/>
        </w:rPr>
        <w:t>月</w:t>
      </w:r>
      <w:r w:rsidR="00436F35">
        <w:rPr>
          <w:rFonts w:ascii="Times New Roman" w:hAnsi="Times New Roman" w:cs="Times New Roman" w:hint="eastAsia"/>
        </w:rPr>
        <w:t>0</w:t>
      </w:r>
      <w:r w:rsidR="00436F35">
        <w:rPr>
          <w:rFonts w:ascii="Times New Roman" w:hAnsi="Times New Roman" w:cs="Times New Roman"/>
        </w:rPr>
        <w:t>9</w:t>
      </w:r>
      <w:r w:rsidRPr="004E1F39">
        <w:rPr>
          <w:rFonts w:ascii="Times New Roman" w:hAnsi="Times New Roman" w:cs="Times New Roman"/>
        </w:rPr>
        <w:t>日</w:t>
      </w:r>
    </w:p>
    <w:p w14:paraId="72346D6C" w14:textId="77777777" w:rsidR="007928B2" w:rsidRPr="004E1F39" w:rsidRDefault="007928B2" w:rsidP="007928B2">
      <w:pPr>
        <w:pStyle w:val="1"/>
        <w:spacing w:line="360" w:lineRule="auto"/>
        <w:rPr>
          <w:rFonts w:eastAsia="宋体"/>
        </w:rPr>
      </w:pPr>
      <w:r w:rsidRPr="004E1F39">
        <w:rPr>
          <w:rFonts w:eastAsia="宋体"/>
        </w:rPr>
        <w:t>研究工作</w:t>
      </w:r>
    </w:p>
    <w:p w14:paraId="6056BC5F" w14:textId="77777777" w:rsidR="007928B2" w:rsidRPr="004E1F39" w:rsidRDefault="007928B2" w:rsidP="007928B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E1F39">
        <w:rPr>
          <w:rFonts w:ascii="Times New Roman" w:eastAsia="宋体" w:hAnsi="Times New Roman" w:cs="Times New Roman"/>
          <w:sz w:val="24"/>
          <w:szCs w:val="24"/>
        </w:rPr>
        <w:t>本周各方向的具体研究工作完成情况如下：</w:t>
      </w:r>
    </w:p>
    <w:p w14:paraId="7A857754" w14:textId="18F461CB" w:rsidR="007928B2" w:rsidRPr="004E1F39" w:rsidRDefault="007928B2" w:rsidP="007928B2">
      <w:pPr>
        <w:pStyle w:val="2"/>
        <w:rPr>
          <w:rFonts w:eastAsia="宋体"/>
        </w:rPr>
      </w:pPr>
      <w:r w:rsidRPr="004E1F39">
        <w:rPr>
          <w:rFonts w:eastAsia="宋体"/>
        </w:rPr>
        <w:t>学习</w:t>
      </w:r>
      <w:r w:rsidRPr="004E1F39">
        <w:rPr>
          <w:rFonts w:eastAsia="宋体"/>
        </w:rPr>
        <w:t>Kubernetes in Action</w:t>
      </w:r>
      <w:r w:rsidR="00D22A9B" w:rsidRPr="004E1F39">
        <w:rPr>
          <w:rFonts w:eastAsia="宋体" w:hint="eastAsia"/>
        </w:rPr>
        <w:t>——</w:t>
      </w:r>
      <w:r w:rsidRPr="004E1F39">
        <w:rPr>
          <w:rFonts w:eastAsia="宋体"/>
        </w:rPr>
        <w:t>尚超</w:t>
      </w:r>
    </w:p>
    <w:p w14:paraId="6D3FC427" w14:textId="29951393" w:rsidR="007928B2" w:rsidRPr="004E1F39" w:rsidRDefault="007928B2" w:rsidP="00D22A9B">
      <w:pPr>
        <w:rPr>
          <w:rFonts w:ascii="Times New Roman" w:eastAsia="宋体" w:hAnsi="Times New Roman" w:cs="Times New Roman"/>
          <w:sz w:val="24"/>
          <w:szCs w:val="28"/>
        </w:rPr>
      </w:pPr>
      <w:r w:rsidRPr="004E1F39">
        <w:rPr>
          <w:rFonts w:ascii="Times New Roman" w:eastAsia="宋体" w:hAnsi="Times New Roman" w:cs="Times New Roman"/>
          <w:sz w:val="24"/>
          <w:szCs w:val="28"/>
        </w:rPr>
        <w:t>本周继续学习</w:t>
      </w:r>
      <w:r w:rsidRPr="004E1F39">
        <w:rPr>
          <w:rFonts w:ascii="Times New Roman" w:eastAsia="宋体" w:hAnsi="Times New Roman" w:cs="Times New Roman"/>
          <w:sz w:val="24"/>
          <w:szCs w:val="28"/>
        </w:rPr>
        <w:t>Kubernetes in action</w:t>
      </w:r>
      <w:r w:rsidRPr="004E1F39">
        <w:rPr>
          <w:rFonts w:ascii="Times New Roman" w:eastAsia="宋体" w:hAnsi="Times New Roman" w:cs="Times New Roman" w:hint="eastAsia"/>
          <w:sz w:val="24"/>
          <w:szCs w:val="28"/>
        </w:rPr>
        <w:t>，学习</w:t>
      </w:r>
      <w:r w:rsidRPr="004E1F39">
        <w:rPr>
          <w:rFonts w:ascii="Times New Roman" w:eastAsia="宋体" w:hAnsi="Times New Roman" w:cs="Times New Roman" w:hint="eastAsia"/>
          <w:sz w:val="24"/>
          <w:szCs w:val="28"/>
        </w:rPr>
        <w:t>chaos</w:t>
      </w:r>
      <w:r w:rsidRPr="004E1F39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4E1F39">
        <w:rPr>
          <w:rFonts w:ascii="Times New Roman" w:eastAsia="宋体" w:hAnsi="Times New Roman" w:cs="Times New Roman" w:hint="eastAsia"/>
          <w:sz w:val="24"/>
          <w:szCs w:val="28"/>
        </w:rPr>
        <w:t>mesh</w:t>
      </w:r>
      <w:r w:rsidRPr="004E1F39">
        <w:rPr>
          <w:rFonts w:ascii="Times New Roman" w:eastAsia="宋体" w:hAnsi="Times New Roman" w:cs="Times New Roman" w:hint="eastAsia"/>
          <w:sz w:val="24"/>
          <w:szCs w:val="28"/>
        </w:rPr>
        <w:t>混沌测试。阅读论文分布式链路跟踪</w:t>
      </w:r>
      <w:r w:rsidR="003A2094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2F5206A" w14:textId="574C66A9" w:rsidR="00DD4336" w:rsidRPr="004E1F39" w:rsidRDefault="00E62096" w:rsidP="00546061">
      <w:pPr>
        <w:ind w:firstLineChars="200"/>
        <w:rPr>
          <w:rFonts w:ascii="Times New Roman" w:eastAsia="宋体" w:hAnsi="Times New Roman" w:cs="Times New Roman"/>
          <w:sz w:val="24"/>
          <w:szCs w:val="28"/>
        </w:rPr>
      </w:pPr>
      <w:hyperlink r:id="rId9" w:history="1">
        <w:r w:rsidR="00DD4336" w:rsidRPr="004E1F39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1.</w:t>
        </w:r>
        <w:r w:rsidR="00DD4336" w:rsidRPr="004E1F39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>尚超</w:t>
        </w:r>
        <w:r w:rsidR="00DD4336" w:rsidRPr="004E1F39">
          <w:rPr>
            <w:rStyle w:val="af6"/>
            <w:rFonts w:ascii="Times New Roman" w:eastAsia="宋体" w:hAnsi="Times New Roman" w:cs="Times New Roman" w:hint="eastAsia"/>
            <w:sz w:val="24"/>
            <w:szCs w:val="28"/>
          </w:rPr>
          <w:t xml:space="preserve"> - principles of chaos engineering.docx</w:t>
        </w:r>
      </w:hyperlink>
    </w:p>
    <w:p w14:paraId="4B893BC8" w14:textId="6DECFCE5" w:rsidR="00D22A9B" w:rsidRPr="004E1F39" w:rsidRDefault="00D22A9B" w:rsidP="00D22A9B">
      <w:pPr>
        <w:pStyle w:val="2"/>
        <w:rPr>
          <w:rFonts w:eastAsia="宋体"/>
        </w:rPr>
      </w:pPr>
      <w:r w:rsidRPr="004E1F39">
        <w:rPr>
          <w:rFonts w:eastAsia="宋体" w:hint="eastAsia"/>
        </w:rPr>
        <w:t>学习</w:t>
      </w:r>
      <w:r w:rsidRPr="004E1F39">
        <w:rPr>
          <w:rFonts w:eastAsia="宋体" w:hint="eastAsia"/>
        </w:rPr>
        <w:t>D</w:t>
      </w:r>
      <w:r w:rsidRPr="004E1F39">
        <w:rPr>
          <w:rFonts w:eastAsia="宋体"/>
        </w:rPr>
        <w:t>ocker</w:t>
      </w:r>
      <w:r w:rsidRPr="004E1F39">
        <w:rPr>
          <w:rFonts w:eastAsia="宋体" w:hint="eastAsia"/>
        </w:rPr>
        <w:t>原理与</w:t>
      </w:r>
      <w:r w:rsidRPr="004E1F39">
        <w:rPr>
          <w:rFonts w:eastAsia="宋体" w:hint="eastAsia"/>
        </w:rPr>
        <w:t>Linux</w:t>
      </w:r>
      <w:r w:rsidRPr="004E1F39">
        <w:rPr>
          <w:rFonts w:eastAsia="宋体" w:hint="eastAsia"/>
        </w:rPr>
        <w:t>虚拟化机制——刘雨晴</w:t>
      </w:r>
    </w:p>
    <w:p w14:paraId="6087D2A9" w14:textId="55A98372" w:rsidR="00701B7A" w:rsidRPr="004E1F39" w:rsidRDefault="00D22A9B" w:rsidP="00701B7A">
      <w:pPr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4E1F39">
        <w:rPr>
          <w:rFonts w:ascii="Times New Roman" w:eastAsia="宋体" w:hAnsi="Times New Roman" w:hint="eastAsia"/>
          <w:sz w:val="24"/>
          <w:szCs w:val="24"/>
        </w:rPr>
        <w:t>本周学习了</w:t>
      </w:r>
      <w:r w:rsidRPr="004E1F39">
        <w:rPr>
          <w:rFonts w:ascii="Times New Roman" w:eastAsia="宋体" w:hAnsi="Times New Roman"/>
          <w:sz w:val="24"/>
          <w:szCs w:val="24"/>
        </w:rPr>
        <w:t>Linux</w:t>
      </w:r>
      <w:r w:rsidRPr="004E1F39">
        <w:rPr>
          <w:rFonts w:ascii="Times New Roman" w:eastAsia="宋体" w:hAnsi="Times New Roman" w:hint="eastAsia"/>
          <w:sz w:val="24"/>
          <w:szCs w:val="24"/>
        </w:rPr>
        <w:t>的虚拟化机制和轻量级虚拟化的机制与实现，借此熟悉了</w:t>
      </w:r>
      <w:r w:rsidRPr="004E1F39">
        <w:rPr>
          <w:rFonts w:ascii="Times New Roman" w:eastAsia="宋体" w:hAnsi="Times New Roman" w:hint="eastAsia"/>
          <w:sz w:val="24"/>
          <w:szCs w:val="24"/>
        </w:rPr>
        <w:t>D</w:t>
      </w:r>
      <w:r w:rsidRPr="004E1F39">
        <w:rPr>
          <w:rFonts w:ascii="Times New Roman" w:eastAsia="宋体" w:hAnsi="Times New Roman"/>
          <w:sz w:val="24"/>
          <w:szCs w:val="24"/>
        </w:rPr>
        <w:t>ocker</w:t>
      </w:r>
      <w:r w:rsidRPr="004E1F39">
        <w:rPr>
          <w:rFonts w:ascii="Times New Roman" w:eastAsia="宋体" w:hAnsi="Times New Roman" w:hint="eastAsia"/>
          <w:sz w:val="24"/>
          <w:szCs w:val="24"/>
        </w:rPr>
        <w:t>容器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的基础原理。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Linux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的虚拟化从上世纪被提出，直到云服务被重新重视，在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IaaS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层创造巨大的价值。随着对于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PaaS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层出现应用打包困难的问题，轻量级容器化基于</w:t>
      </w:r>
      <w:r w:rsidR="00292067" w:rsidRPr="004E1F39">
        <w:rPr>
          <w:rFonts w:ascii="Times New Roman" w:eastAsia="宋体" w:hAnsi="Times New Roman"/>
          <w:sz w:val="24"/>
          <w:szCs w:val="24"/>
        </w:rPr>
        <w:t>Linux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中的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Namespace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和</w:t>
      </w:r>
      <w:r w:rsidR="00292067" w:rsidRPr="004E1F39">
        <w:rPr>
          <w:rFonts w:ascii="Times New Roman" w:eastAsia="宋体" w:hAnsi="Times New Roman"/>
          <w:sz w:val="24"/>
          <w:szCs w:val="24"/>
        </w:rPr>
        <w:t>Cgroups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技术给出了解决方案，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D</w:t>
      </w:r>
      <w:r w:rsidR="00292067" w:rsidRPr="004E1F39">
        <w:rPr>
          <w:rFonts w:ascii="Times New Roman" w:eastAsia="宋体" w:hAnsi="Times New Roman"/>
          <w:sz w:val="24"/>
          <w:szCs w:val="24"/>
        </w:rPr>
        <w:t>ocker</w:t>
      </w:r>
      <w:r w:rsidR="00292067" w:rsidRPr="004E1F39">
        <w:rPr>
          <w:rFonts w:ascii="Times New Roman" w:eastAsia="宋体" w:hAnsi="Times New Roman" w:hint="eastAsia"/>
          <w:sz w:val="24"/>
          <w:szCs w:val="24"/>
        </w:rPr>
        <w:t>以镜像功能脱颖而出，称为事实的容器标准。</w:t>
      </w:r>
    </w:p>
    <w:p w14:paraId="1C90EBD5" w14:textId="22CCE247" w:rsidR="00701B7A" w:rsidRPr="001E0B6A" w:rsidRDefault="00E62096" w:rsidP="001E0B6A">
      <w:pPr>
        <w:ind w:firstLineChars="200"/>
        <w:rPr>
          <w:rFonts w:ascii="Times New Roman" w:eastAsia="宋体" w:hAnsi="Times New Roman" w:hint="eastAsia"/>
          <w:color w:val="0563C1" w:themeColor="hyperlink"/>
          <w:sz w:val="24"/>
          <w:szCs w:val="24"/>
          <w:u w:val="single"/>
        </w:rPr>
      </w:pPr>
      <w:hyperlink r:id="rId10" w:history="1">
        <w:r w:rsidR="00546061" w:rsidRPr="004E1F39">
          <w:rPr>
            <w:rStyle w:val="af6"/>
            <w:rFonts w:ascii="Times New Roman" w:eastAsia="宋体" w:hAnsi="Times New Roman" w:hint="eastAsia"/>
            <w:sz w:val="24"/>
            <w:szCs w:val="24"/>
          </w:rPr>
          <w:t>2.</w:t>
        </w:r>
        <w:r w:rsidR="00546061" w:rsidRPr="004E1F39">
          <w:rPr>
            <w:rStyle w:val="af6"/>
            <w:rFonts w:ascii="Times New Roman" w:eastAsia="宋体" w:hAnsi="Times New Roman" w:hint="eastAsia"/>
            <w:sz w:val="24"/>
            <w:szCs w:val="24"/>
          </w:rPr>
          <w:t>刘雨晴</w:t>
        </w:r>
        <w:r w:rsidR="00546061" w:rsidRPr="004E1F39">
          <w:rPr>
            <w:rStyle w:val="af6"/>
            <w:rFonts w:ascii="Times New Roman" w:eastAsia="宋体" w:hAnsi="Times New Roman" w:hint="eastAsia"/>
            <w:sz w:val="24"/>
            <w:szCs w:val="24"/>
          </w:rPr>
          <w:t xml:space="preserve"> - </w:t>
        </w:r>
        <w:r w:rsidR="00546061" w:rsidRPr="004E1F39">
          <w:rPr>
            <w:rStyle w:val="af6"/>
            <w:rFonts w:ascii="Times New Roman" w:eastAsia="宋体" w:hAnsi="Times New Roman" w:hint="eastAsia"/>
            <w:sz w:val="24"/>
            <w:szCs w:val="24"/>
          </w:rPr>
          <w:t>容器核心原理</w:t>
        </w:r>
        <w:r w:rsidR="00546061" w:rsidRPr="004E1F39">
          <w:rPr>
            <w:rStyle w:val="af6"/>
            <w:rFonts w:ascii="Times New Roman" w:eastAsia="宋体" w:hAnsi="Times New Roman" w:hint="eastAsia"/>
            <w:sz w:val="24"/>
            <w:szCs w:val="24"/>
          </w:rPr>
          <w:t>.docx</w:t>
        </w:r>
      </w:hyperlink>
    </w:p>
    <w:p w14:paraId="68C49236" w14:textId="6D74B3DA" w:rsidR="00701B7A" w:rsidRDefault="00701B7A" w:rsidP="00701B7A">
      <w:pPr>
        <w:pStyle w:val="2"/>
      </w:pPr>
      <w:r>
        <w:t>提取</w:t>
      </w:r>
      <w:r>
        <w:t>DockerHub</w:t>
      </w:r>
      <w:r>
        <w:t>短描述和长描述及弹性伸缩算法进一步研究</w:t>
      </w:r>
      <w:r>
        <w:t>——</w:t>
      </w:r>
      <w:r>
        <w:t>佘嘉洛</w:t>
      </w:r>
    </w:p>
    <w:p w14:paraId="63324907" w14:textId="3F29455D" w:rsidR="00701B7A" w:rsidRPr="00701B7A" w:rsidRDefault="00701B7A" w:rsidP="00701B7A">
      <w:pPr>
        <w:rPr>
          <w:rFonts w:ascii="宋体" w:eastAsia="宋体" w:hAnsi="宋体"/>
          <w:sz w:val="24"/>
          <w:szCs w:val="24"/>
        </w:rPr>
      </w:pPr>
      <w:r w:rsidRPr="00701B7A">
        <w:rPr>
          <w:rFonts w:ascii="宋体" w:eastAsia="宋体" w:hAnsi="宋体"/>
          <w:sz w:val="24"/>
          <w:szCs w:val="24"/>
        </w:rPr>
        <w:t>本周完成实验</w:t>
      </w:r>
      <w:r w:rsidRPr="00701B7A">
        <w:rPr>
          <w:rFonts w:ascii="Times New Roman" w:eastAsia="宋体" w:hAnsi="Times New Roman" w:cs="Times New Roman"/>
          <w:sz w:val="24"/>
          <w:szCs w:val="24"/>
        </w:rPr>
        <w:t>DockerHub</w:t>
      </w:r>
      <w:r w:rsidRPr="00701B7A">
        <w:rPr>
          <w:rFonts w:ascii="宋体" w:eastAsia="宋体" w:hAnsi="宋体"/>
          <w:sz w:val="24"/>
          <w:szCs w:val="24"/>
        </w:rPr>
        <w:t>镜像文件短描述和长描述的提取，采用Scrapy框架实现提取。继续学习基于阈值的弹性伸缩算法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12F1D0E" w14:textId="77777777" w:rsidR="00701B7A" w:rsidRPr="004E1F39" w:rsidRDefault="00701B7A" w:rsidP="00701B7A">
      <w:pPr>
        <w:ind w:firstLine="0"/>
        <w:rPr>
          <w:rFonts w:ascii="Times New Roman" w:eastAsia="宋体" w:hAnsi="Times New Roman" w:hint="eastAsia"/>
          <w:sz w:val="24"/>
          <w:szCs w:val="24"/>
        </w:rPr>
      </w:pPr>
    </w:p>
    <w:p w14:paraId="42550913" w14:textId="70F03E0C" w:rsidR="007928B2" w:rsidRPr="004E1F39" w:rsidRDefault="007928B2" w:rsidP="007928B2">
      <w:pPr>
        <w:pStyle w:val="1"/>
        <w:spacing w:line="360" w:lineRule="auto"/>
        <w:rPr>
          <w:rFonts w:eastAsia="宋体"/>
        </w:rPr>
      </w:pPr>
      <w:r w:rsidRPr="004E1F39">
        <w:rPr>
          <w:rFonts w:eastAsia="宋体"/>
        </w:rPr>
        <w:lastRenderedPageBreak/>
        <w:t>工程进展</w:t>
      </w:r>
    </w:p>
    <w:p w14:paraId="5349EFF3" w14:textId="58042E8A" w:rsidR="007928B2" w:rsidRPr="004E1F39" w:rsidRDefault="00D22A9B" w:rsidP="00D22A9B">
      <w:pPr>
        <w:pStyle w:val="2"/>
        <w:numPr>
          <w:ilvl w:val="0"/>
          <w:numId w:val="0"/>
        </w:numPr>
        <w:ind w:left="851" w:hanging="567"/>
        <w:rPr>
          <w:rFonts w:eastAsia="宋体"/>
        </w:rPr>
      </w:pPr>
      <w:r w:rsidRPr="004E1F39">
        <w:rPr>
          <w:rFonts w:eastAsia="宋体" w:hint="eastAsia"/>
        </w:rPr>
        <w:t>2</w:t>
      </w:r>
      <w:r w:rsidRPr="004E1F39">
        <w:rPr>
          <w:rFonts w:eastAsia="宋体"/>
        </w:rPr>
        <w:t>.1</w:t>
      </w:r>
      <w:r w:rsidR="007928B2" w:rsidRPr="004E1F39">
        <w:rPr>
          <w:rFonts w:eastAsia="宋体"/>
        </w:rPr>
        <w:t>青岛旅游项目</w:t>
      </w:r>
      <w:r w:rsidR="007928B2" w:rsidRPr="004E1F39">
        <w:rPr>
          <w:rFonts w:eastAsia="宋体"/>
        </w:rPr>
        <w:t>——</w:t>
      </w:r>
      <w:r w:rsidR="007928B2" w:rsidRPr="004E1F39">
        <w:rPr>
          <w:rFonts w:eastAsia="宋体"/>
        </w:rPr>
        <w:t>尚超</w:t>
      </w:r>
      <w:r w:rsidR="004E1F39" w:rsidRPr="004E1F39">
        <w:rPr>
          <w:rFonts w:eastAsia="宋体" w:hint="eastAsia"/>
        </w:rPr>
        <w:t>、刘雨晴</w:t>
      </w:r>
    </w:p>
    <w:p w14:paraId="56871325" w14:textId="70A2AA63" w:rsidR="007928B2" w:rsidRPr="00C03A02" w:rsidRDefault="007928B2" w:rsidP="00D22A9B">
      <w:pPr>
        <w:ind w:firstLine="284"/>
        <w:rPr>
          <w:rFonts w:asciiTheme="minorEastAsia" w:hAnsiTheme="minorEastAsia" w:cs="Times New Roman"/>
          <w:sz w:val="24"/>
          <w:szCs w:val="28"/>
        </w:rPr>
      </w:pPr>
      <w:r w:rsidRPr="00C03A02">
        <w:rPr>
          <w:rFonts w:asciiTheme="minorEastAsia" w:hAnsiTheme="minorEastAsia" w:cs="Times New Roman" w:hint="eastAsia"/>
          <w:sz w:val="24"/>
          <w:szCs w:val="28"/>
        </w:rPr>
        <w:t>尚超</w:t>
      </w:r>
      <w:r w:rsidR="004E1F39" w:rsidRPr="00C03A02">
        <w:rPr>
          <w:rFonts w:asciiTheme="minorEastAsia" w:hAnsiTheme="minorEastAsia" w:cs="Times New Roman" w:hint="eastAsia"/>
          <w:sz w:val="24"/>
          <w:szCs w:val="28"/>
        </w:rPr>
        <w:t>和刘雨晴</w:t>
      </w:r>
      <w:r w:rsidRPr="00C03A02">
        <w:rPr>
          <w:rFonts w:asciiTheme="minorEastAsia" w:hAnsiTheme="minorEastAsia" w:cs="Times New Roman" w:hint="eastAsia"/>
          <w:sz w:val="24"/>
          <w:szCs w:val="28"/>
        </w:rPr>
        <w:t>同学本周继续学习</w:t>
      </w:r>
      <w:r w:rsidRPr="00C03A02">
        <w:rPr>
          <w:rFonts w:ascii="Times New Roman" w:hAnsi="Times New Roman" w:cs="Times New Roman"/>
          <w:sz w:val="24"/>
          <w:szCs w:val="28"/>
        </w:rPr>
        <w:t>Django</w:t>
      </w:r>
      <w:r w:rsidRPr="00C03A02">
        <w:rPr>
          <w:rFonts w:asciiTheme="minorEastAsia" w:hAnsiTheme="minorEastAsia" w:cs="Times New Roman" w:hint="eastAsia"/>
          <w:sz w:val="24"/>
          <w:szCs w:val="28"/>
        </w:rPr>
        <w:t>框架</w:t>
      </w:r>
      <w:r w:rsidR="00E66CB4" w:rsidRPr="00C03A02">
        <w:rPr>
          <w:rFonts w:asciiTheme="minorEastAsia" w:hAnsiTheme="minorEastAsia" w:cs="Times New Roman" w:hint="eastAsia"/>
          <w:sz w:val="24"/>
          <w:szCs w:val="28"/>
        </w:rPr>
        <w:t>和项目</w:t>
      </w:r>
      <w:r w:rsidR="00292067" w:rsidRPr="00C03A02">
        <w:rPr>
          <w:rFonts w:asciiTheme="minorEastAsia" w:hAnsiTheme="minorEastAsia" w:cs="Times New Roman" w:hint="eastAsia"/>
          <w:sz w:val="24"/>
          <w:szCs w:val="28"/>
        </w:rPr>
        <w:t>的</w:t>
      </w:r>
      <w:r w:rsidR="00E66CB4" w:rsidRPr="00C03A02">
        <w:rPr>
          <w:rFonts w:asciiTheme="minorEastAsia" w:hAnsiTheme="minorEastAsia" w:cs="Times New Roman" w:hint="eastAsia"/>
          <w:sz w:val="24"/>
          <w:szCs w:val="28"/>
        </w:rPr>
        <w:t>示例</w:t>
      </w:r>
      <w:r w:rsidR="00292067" w:rsidRPr="00C03A02">
        <w:rPr>
          <w:rFonts w:asciiTheme="minorEastAsia" w:hAnsiTheme="minorEastAsia" w:cs="Times New Roman" w:hint="eastAsia"/>
          <w:sz w:val="24"/>
          <w:szCs w:val="28"/>
        </w:rPr>
        <w:t>代码</w:t>
      </w:r>
      <w:r w:rsidR="004E1F39" w:rsidRPr="00C03A02">
        <w:rPr>
          <w:rFonts w:asciiTheme="minorEastAsia" w:hAnsiTheme="minorEastAsia" w:cs="Times New Roman" w:hint="eastAsia"/>
          <w:sz w:val="24"/>
          <w:szCs w:val="28"/>
        </w:rPr>
        <w:t>，推进新功能设计。</w:t>
      </w:r>
    </w:p>
    <w:p w14:paraId="16F6526D" w14:textId="77777777" w:rsidR="007928B2" w:rsidRPr="004E1F39" w:rsidRDefault="007928B2" w:rsidP="007928B2">
      <w:pPr>
        <w:pStyle w:val="1"/>
        <w:spacing w:line="360" w:lineRule="auto"/>
        <w:rPr>
          <w:rFonts w:eastAsia="宋体"/>
        </w:rPr>
      </w:pPr>
      <w:r w:rsidRPr="004E1F39">
        <w:rPr>
          <w:rFonts w:eastAsia="宋体"/>
        </w:rPr>
        <w:t>项目进展</w:t>
      </w:r>
    </w:p>
    <w:p w14:paraId="049EA0BE" w14:textId="4CDDDC64" w:rsidR="007928B2" w:rsidRPr="00701B7A" w:rsidRDefault="007928B2" w:rsidP="00701B7A">
      <w:pPr>
        <w:pStyle w:val="1"/>
        <w:spacing w:line="360" w:lineRule="auto"/>
        <w:rPr>
          <w:rFonts w:eastAsia="宋体" w:hint="eastAsia"/>
        </w:rPr>
      </w:pPr>
      <w:r w:rsidRPr="004E1F39">
        <w:rPr>
          <w:rFonts w:eastAsia="宋体"/>
        </w:rPr>
        <w:t>其它工作</w:t>
      </w:r>
    </w:p>
    <w:p w14:paraId="54895A4A" w14:textId="77777777" w:rsidR="007928B2" w:rsidRPr="004E1F39" w:rsidRDefault="007928B2" w:rsidP="007928B2">
      <w:pPr>
        <w:pStyle w:val="1"/>
        <w:spacing w:line="360" w:lineRule="auto"/>
        <w:rPr>
          <w:rFonts w:eastAsia="宋体"/>
        </w:rPr>
      </w:pPr>
      <w:r w:rsidRPr="004E1F39">
        <w:rPr>
          <w:rFonts w:eastAsia="宋体"/>
        </w:rPr>
        <w:t>下周工作计划</w:t>
      </w:r>
    </w:p>
    <w:p w14:paraId="0DB96B76" w14:textId="1D5C3342" w:rsidR="00E66CB4" w:rsidRPr="004E1F39" w:rsidRDefault="007928B2" w:rsidP="00E66CB4">
      <w:pPr>
        <w:pStyle w:val="2"/>
        <w:numPr>
          <w:ilvl w:val="0"/>
          <w:numId w:val="0"/>
        </w:numPr>
        <w:ind w:leftChars="243" w:left="1075" w:hangingChars="176" w:hanging="565"/>
        <w:rPr>
          <w:rFonts w:eastAsia="宋体"/>
        </w:rPr>
      </w:pPr>
      <w:r w:rsidRPr="004E1F39">
        <w:rPr>
          <w:rFonts w:eastAsia="宋体" w:hint="eastAsia"/>
        </w:rPr>
        <w:t>5</w:t>
      </w:r>
      <w:r w:rsidRPr="004E1F39">
        <w:rPr>
          <w:rFonts w:eastAsia="宋体"/>
        </w:rPr>
        <w:t xml:space="preserve">.1 </w:t>
      </w:r>
      <w:r w:rsidR="00D22A9B" w:rsidRPr="004E1F39">
        <w:rPr>
          <w:rFonts w:eastAsia="宋体" w:hint="eastAsia"/>
        </w:rPr>
        <w:t>学术方面</w:t>
      </w:r>
    </w:p>
    <w:p w14:paraId="6CAA558A" w14:textId="3D053C88" w:rsidR="007928B2" w:rsidRPr="004E1F39" w:rsidRDefault="00D22A9B" w:rsidP="00D22A9B">
      <w:pPr>
        <w:pStyle w:val="af8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E1F39">
        <w:rPr>
          <w:rFonts w:ascii="Times New Roman" w:eastAsia="宋体" w:hAnsi="Times New Roman" w:hint="eastAsia"/>
          <w:sz w:val="24"/>
          <w:szCs w:val="24"/>
        </w:rPr>
        <w:t>尚超同学</w:t>
      </w:r>
      <w:r w:rsidR="007928B2" w:rsidRPr="004E1F39">
        <w:rPr>
          <w:rFonts w:ascii="Times New Roman" w:eastAsia="宋体" w:hAnsi="Times New Roman" w:hint="eastAsia"/>
          <w:sz w:val="24"/>
          <w:szCs w:val="24"/>
        </w:rPr>
        <w:t>继续学习微服务框架，学习</w:t>
      </w:r>
      <w:r w:rsidR="007928B2" w:rsidRPr="004E1F39">
        <w:rPr>
          <w:rFonts w:ascii="Times New Roman" w:eastAsia="宋体" w:hAnsi="Times New Roman" w:hint="eastAsia"/>
          <w:sz w:val="24"/>
          <w:szCs w:val="24"/>
        </w:rPr>
        <w:t>kubernetes</w:t>
      </w:r>
      <w:r w:rsidR="007928B2" w:rsidRPr="004E1F39">
        <w:rPr>
          <w:rFonts w:ascii="Times New Roman" w:eastAsia="宋体" w:hAnsi="Times New Roman" w:hint="eastAsia"/>
          <w:sz w:val="24"/>
          <w:szCs w:val="24"/>
        </w:rPr>
        <w:t>，</w:t>
      </w:r>
      <w:r w:rsidRPr="004E1F39">
        <w:rPr>
          <w:rFonts w:ascii="Times New Roman" w:eastAsia="宋体" w:hAnsi="Times New Roman" w:hint="eastAsia"/>
          <w:sz w:val="24"/>
          <w:szCs w:val="24"/>
        </w:rPr>
        <w:t>阅读</w:t>
      </w:r>
      <w:r w:rsidR="007928B2" w:rsidRPr="004E1F39">
        <w:rPr>
          <w:rFonts w:ascii="Times New Roman" w:eastAsia="宋体" w:hAnsi="Times New Roman" w:hint="eastAsia"/>
          <w:sz w:val="24"/>
          <w:szCs w:val="24"/>
        </w:rPr>
        <w:t>链路跟踪论文。</w:t>
      </w:r>
    </w:p>
    <w:p w14:paraId="13271243" w14:textId="180C1BE1" w:rsidR="001B35A0" w:rsidRPr="00701B7A" w:rsidRDefault="00081EF1" w:rsidP="00701B7A">
      <w:pPr>
        <w:pStyle w:val="af8"/>
        <w:numPr>
          <w:ilvl w:val="0"/>
          <w:numId w:val="6"/>
        </w:numPr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4E1F39">
        <w:rPr>
          <w:rFonts w:ascii="Times New Roman" w:eastAsia="宋体" w:hAnsi="Times New Roman" w:hint="eastAsia"/>
          <w:sz w:val="24"/>
          <w:szCs w:val="24"/>
        </w:rPr>
        <w:t>刘雨晴总结回顾微服务框架，阅读知识图谱和微服务领域论文。</w:t>
      </w:r>
    </w:p>
    <w:p w14:paraId="1FFA86E6" w14:textId="5CCD4334" w:rsidR="00E66CB4" w:rsidRPr="004E1F39" w:rsidRDefault="00E66CB4" w:rsidP="00E66CB4">
      <w:pPr>
        <w:pStyle w:val="2"/>
        <w:numPr>
          <w:ilvl w:val="0"/>
          <w:numId w:val="0"/>
        </w:numPr>
        <w:ind w:leftChars="100" w:left="210" w:firstLineChars="100" w:firstLine="321"/>
        <w:rPr>
          <w:rFonts w:eastAsia="宋体"/>
        </w:rPr>
      </w:pPr>
      <w:r w:rsidRPr="004E1F39">
        <w:rPr>
          <w:rFonts w:eastAsia="宋体" w:hint="eastAsia"/>
        </w:rPr>
        <w:t>5</w:t>
      </w:r>
      <w:r w:rsidRPr="004E1F39">
        <w:rPr>
          <w:rFonts w:eastAsia="宋体"/>
        </w:rPr>
        <w:t>.2</w:t>
      </w:r>
      <w:r w:rsidRPr="004E1F39">
        <w:rPr>
          <w:rFonts w:eastAsia="宋体" w:hint="eastAsia"/>
        </w:rPr>
        <w:t>工程方面</w:t>
      </w:r>
    </w:p>
    <w:p w14:paraId="2A2FAFDB" w14:textId="14220CA2" w:rsidR="00E66CB4" w:rsidRPr="004E1F39" w:rsidRDefault="00701B7A" w:rsidP="00E66CB4">
      <w:pPr>
        <w:pStyle w:val="af8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701B7A">
        <w:rPr>
          <w:rFonts w:ascii="Times New Roman" w:eastAsia="宋体" w:hAnsi="Times New Roman"/>
          <w:sz w:val="24"/>
          <w:szCs w:val="24"/>
        </w:rPr>
        <w:t>佘嘉洛同学继续调研弹性伸缩常见算法并完善实验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sectPr w:rsidR="00E66CB4" w:rsidRPr="004E1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7F3D0" w14:textId="77777777" w:rsidR="00E62096" w:rsidRDefault="00E62096" w:rsidP="009C5BD6">
      <w:r>
        <w:separator/>
      </w:r>
    </w:p>
  </w:endnote>
  <w:endnote w:type="continuationSeparator" w:id="0">
    <w:p w14:paraId="6FFBD5AE" w14:textId="77777777" w:rsidR="00E62096" w:rsidRDefault="00E62096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A8A43" w14:textId="77777777" w:rsidR="00E62096" w:rsidRDefault="00E62096" w:rsidP="009C5BD6">
      <w:r>
        <w:separator/>
      </w:r>
    </w:p>
  </w:footnote>
  <w:footnote w:type="continuationSeparator" w:id="0">
    <w:p w14:paraId="67A608A6" w14:textId="77777777" w:rsidR="00E62096" w:rsidRDefault="00E62096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18AE6EBB"/>
    <w:multiLevelType w:val="hybridMultilevel"/>
    <w:tmpl w:val="04F446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FAD"/>
    <w:rsid w:val="0000344A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DE5"/>
    <w:rsid w:val="000769B5"/>
    <w:rsid w:val="000776E3"/>
    <w:rsid w:val="00081EF1"/>
    <w:rsid w:val="00082A8A"/>
    <w:rsid w:val="00083C4D"/>
    <w:rsid w:val="00083F37"/>
    <w:rsid w:val="00084074"/>
    <w:rsid w:val="000866D7"/>
    <w:rsid w:val="00087C97"/>
    <w:rsid w:val="00090A37"/>
    <w:rsid w:val="00091E81"/>
    <w:rsid w:val="0009246F"/>
    <w:rsid w:val="00092875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1BBD"/>
    <w:rsid w:val="001423F3"/>
    <w:rsid w:val="00142544"/>
    <w:rsid w:val="00142645"/>
    <w:rsid w:val="00144E90"/>
    <w:rsid w:val="00144F18"/>
    <w:rsid w:val="00144FB9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0B6A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D33"/>
    <w:rsid w:val="00285DCA"/>
    <w:rsid w:val="002863AC"/>
    <w:rsid w:val="002868CD"/>
    <w:rsid w:val="00287B7B"/>
    <w:rsid w:val="0029149E"/>
    <w:rsid w:val="002919B7"/>
    <w:rsid w:val="0029206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1056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F09"/>
    <w:rsid w:val="003925DE"/>
    <w:rsid w:val="003945E1"/>
    <w:rsid w:val="00395013"/>
    <w:rsid w:val="003956A3"/>
    <w:rsid w:val="00395E5A"/>
    <w:rsid w:val="003965C6"/>
    <w:rsid w:val="00397C29"/>
    <w:rsid w:val="00397FF3"/>
    <w:rsid w:val="003A1D5E"/>
    <w:rsid w:val="003A2094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EC3"/>
    <w:rsid w:val="004008F5"/>
    <w:rsid w:val="00400CE7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6F35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D08C3"/>
    <w:rsid w:val="004D0FF6"/>
    <w:rsid w:val="004D1011"/>
    <w:rsid w:val="004D27D6"/>
    <w:rsid w:val="004D2B48"/>
    <w:rsid w:val="004D2D05"/>
    <w:rsid w:val="004D2E42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1F39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6061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995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626A"/>
    <w:rsid w:val="005E635C"/>
    <w:rsid w:val="005E639F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3DF1"/>
    <w:rsid w:val="00674AB9"/>
    <w:rsid w:val="00674BDD"/>
    <w:rsid w:val="00675A45"/>
    <w:rsid w:val="00675BB5"/>
    <w:rsid w:val="00676849"/>
    <w:rsid w:val="00677B3D"/>
    <w:rsid w:val="00677CC2"/>
    <w:rsid w:val="006802FB"/>
    <w:rsid w:val="00682120"/>
    <w:rsid w:val="006824B7"/>
    <w:rsid w:val="00682979"/>
    <w:rsid w:val="00682F8C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1B7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7E0"/>
    <w:rsid w:val="00770CA2"/>
    <w:rsid w:val="00771513"/>
    <w:rsid w:val="00771A08"/>
    <w:rsid w:val="00772E37"/>
    <w:rsid w:val="007735BD"/>
    <w:rsid w:val="0077364F"/>
    <w:rsid w:val="00773935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8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06C6B"/>
    <w:rsid w:val="008103C1"/>
    <w:rsid w:val="00810C52"/>
    <w:rsid w:val="008121DE"/>
    <w:rsid w:val="008129DE"/>
    <w:rsid w:val="00812A1A"/>
    <w:rsid w:val="008147D6"/>
    <w:rsid w:val="008149D6"/>
    <w:rsid w:val="00814C22"/>
    <w:rsid w:val="0081559E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E9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1B3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529C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305B5"/>
    <w:rsid w:val="00930ABE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B49"/>
    <w:rsid w:val="00A148B2"/>
    <w:rsid w:val="00A168B7"/>
    <w:rsid w:val="00A16C28"/>
    <w:rsid w:val="00A16E50"/>
    <w:rsid w:val="00A178D9"/>
    <w:rsid w:val="00A21AC4"/>
    <w:rsid w:val="00A221F8"/>
    <w:rsid w:val="00A22415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0C5C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3670"/>
    <w:rsid w:val="00AF36DD"/>
    <w:rsid w:val="00AF3807"/>
    <w:rsid w:val="00AF44A7"/>
    <w:rsid w:val="00AF4C84"/>
    <w:rsid w:val="00AF6C83"/>
    <w:rsid w:val="00AF6D19"/>
    <w:rsid w:val="00AF7D7D"/>
    <w:rsid w:val="00B018BA"/>
    <w:rsid w:val="00B01E82"/>
    <w:rsid w:val="00B02A17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6615"/>
    <w:rsid w:val="00B46939"/>
    <w:rsid w:val="00B46BD5"/>
    <w:rsid w:val="00B473D1"/>
    <w:rsid w:val="00B4799E"/>
    <w:rsid w:val="00B50B89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3F7F"/>
    <w:rsid w:val="00BB4DF5"/>
    <w:rsid w:val="00BB4F51"/>
    <w:rsid w:val="00BB54E9"/>
    <w:rsid w:val="00BB5816"/>
    <w:rsid w:val="00BB67D0"/>
    <w:rsid w:val="00BB70FD"/>
    <w:rsid w:val="00BB7B8A"/>
    <w:rsid w:val="00BC2358"/>
    <w:rsid w:val="00BC3471"/>
    <w:rsid w:val="00BC3A8B"/>
    <w:rsid w:val="00BC3D7D"/>
    <w:rsid w:val="00BC3DD5"/>
    <w:rsid w:val="00BC414A"/>
    <w:rsid w:val="00BC53CC"/>
    <w:rsid w:val="00BC7993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A02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945"/>
    <w:rsid w:val="00C9264B"/>
    <w:rsid w:val="00C92840"/>
    <w:rsid w:val="00C944FE"/>
    <w:rsid w:val="00C94B4C"/>
    <w:rsid w:val="00C94E1B"/>
    <w:rsid w:val="00C953CD"/>
    <w:rsid w:val="00C96797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BB2"/>
    <w:rsid w:val="00CD435D"/>
    <w:rsid w:val="00CD4735"/>
    <w:rsid w:val="00CD4E48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1F51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787"/>
    <w:rsid w:val="00D2178E"/>
    <w:rsid w:val="00D21F55"/>
    <w:rsid w:val="00D22798"/>
    <w:rsid w:val="00D2296E"/>
    <w:rsid w:val="00D22A9B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3435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2B80"/>
    <w:rsid w:val="00DA2C43"/>
    <w:rsid w:val="00DA5549"/>
    <w:rsid w:val="00DA6BBD"/>
    <w:rsid w:val="00DA7D28"/>
    <w:rsid w:val="00DA7EBA"/>
    <w:rsid w:val="00DB0C22"/>
    <w:rsid w:val="00DB26B5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6668"/>
    <w:rsid w:val="00DC6F4F"/>
    <w:rsid w:val="00DC6F61"/>
    <w:rsid w:val="00DD2312"/>
    <w:rsid w:val="00DD3913"/>
    <w:rsid w:val="00DD4336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4C59"/>
    <w:rsid w:val="00E54D7A"/>
    <w:rsid w:val="00E56CCA"/>
    <w:rsid w:val="00E573ED"/>
    <w:rsid w:val="00E57C1E"/>
    <w:rsid w:val="00E61953"/>
    <w:rsid w:val="00E62096"/>
    <w:rsid w:val="00E62BAD"/>
    <w:rsid w:val="00E6334F"/>
    <w:rsid w:val="00E635D9"/>
    <w:rsid w:val="00E63DFA"/>
    <w:rsid w:val="00E64B98"/>
    <w:rsid w:val="00E6549B"/>
    <w:rsid w:val="00E65798"/>
    <w:rsid w:val="00E66CB4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437"/>
    <w:rsid w:val="00F9186F"/>
    <w:rsid w:val="00F92027"/>
    <w:rsid w:val="00F927CE"/>
    <w:rsid w:val="00F93777"/>
    <w:rsid w:val="00F93B96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881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2.&#21016;&#38632;&#26228;%20-%20&#23481;&#22120;&#26680;&#24515;&#21407;&#29702;.docx" TargetMode="External"/><Relationship Id="rId4" Type="http://schemas.openxmlformats.org/officeDocument/2006/relationships/styles" Target="styles.xml"/><Relationship Id="rId9" Type="http://schemas.openxmlformats.org/officeDocument/2006/relationships/hyperlink" Target="1.&#23578;&#36229;%20-%20principles%20of%20chaos%20engineering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120</Words>
  <Characters>689</Characters>
  <Application>Microsoft Office Word</Application>
  <DocSecurity>0</DocSecurity>
  <Lines>5</Lines>
  <Paragraphs>1</Paragraphs>
  <ScaleCrop>false</ScaleCrop>
  <Company>微软中国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刘 雨晴</cp:lastModifiedBy>
  <cp:revision>2364</cp:revision>
  <dcterms:created xsi:type="dcterms:W3CDTF">2017-11-24T08:25:00Z</dcterms:created>
  <dcterms:modified xsi:type="dcterms:W3CDTF">2021-07-11T09:50:00Z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