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4E7" w:rsidRDefault="00D97C15">
      <w:pPr>
        <w:pStyle w:val="1"/>
      </w:pPr>
      <w:bookmarkStart w:id="0" w:name="软件测试调研"/>
      <w:r>
        <w:t>软件测试调研</w:t>
      </w:r>
    </w:p>
    <w:p w:rsidR="003F64E7" w:rsidRDefault="00D97C15">
      <w:pPr>
        <w:pStyle w:val="2"/>
      </w:pPr>
      <w:bookmarkStart w:id="1" w:name="Xa8c219f9672a826d8c20b34ef19c008ad8a9260"/>
      <w:r>
        <w:t>An Architecture to Automate Performance Tests on Microservices</w:t>
      </w:r>
    </w:p>
    <w:p w:rsidR="003F64E7" w:rsidRDefault="00D97C15">
      <w:pPr>
        <w:pStyle w:val="3"/>
      </w:pPr>
      <w:bookmarkStart w:id="2" w:name="前言"/>
      <w:r>
        <w:t>前言</w:t>
      </w:r>
    </w:p>
    <w:p w:rsidR="003F64E7" w:rsidRDefault="00D97C15">
      <w:pPr>
        <w:pStyle w:val="FirstParagraph"/>
      </w:pPr>
      <w:r>
        <w:t>首先对现存的微服务测试方法进行了总结：</w:t>
      </w:r>
    </w:p>
    <w:p w:rsidR="003F64E7" w:rsidRDefault="00D97C15">
      <w:pPr>
        <w:pStyle w:val="Compact"/>
        <w:numPr>
          <w:ilvl w:val="0"/>
          <w:numId w:val="2"/>
        </w:numPr>
      </w:pPr>
      <w:r>
        <w:t>使用</w:t>
      </w:r>
      <w:r>
        <w:t>Behavior Driven Development (BDD)</w:t>
      </w:r>
      <w:r>
        <w:t>进行测试</w:t>
      </w:r>
    </w:p>
    <w:p w:rsidR="003F64E7" w:rsidRDefault="00D97C15">
      <w:pPr>
        <w:pStyle w:val="Compact"/>
        <w:numPr>
          <w:ilvl w:val="0"/>
          <w:numId w:val="2"/>
        </w:numPr>
      </w:pPr>
      <w:r>
        <w:t>Regarding performance test in REST</w:t>
      </w:r>
    </w:p>
    <w:p w:rsidR="003F64E7" w:rsidRDefault="00D97C15">
      <w:pPr>
        <w:pStyle w:val="FirstParagraph"/>
        <w:rPr>
          <w:lang w:eastAsia="zh-CN"/>
        </w:rPr>
      </w:pPr>
      <w:r>
        <w:rPr>
          <w:lang w:eastAsia="zh-CN"/>
        </w:rPr>
        <w:t>认为目前的测试方法都没有考虑微服务架构的特点，所以进行了一个端到端</w:t>
      </w:r>
      <w:r>
        <w:rPr>
          <w:lang w:eastAsia="zh-CN"/>
        </w:rPr>
        <w:t>(e2e)</w:t>
      </w:r>
      <w:r>
        <w:rPr>
          <w:lang w:eastAsia="zh-CN"/>
        </w:rPr>
        <w:t>的性能测试。</w:t>
      </w:r>
    </w:p>
    <w:p w:rsidR="003F64E7" w:rsidRDefault="00D97C15">
      <w:pPr>
        <w:pStyle w:val="3"/>
      </w:pPr>
      <w:bookmarkStart w:id="3" w:name="软件测试"/>
      <w:bookmarkEnd w:id="2"/>
      <w:r>
        <w:t>软件测试</w:t>
      </w:r>
    </w:p>
    <w:p w:rsidR="003F64E7" w:rsidRDefault="00D97C15">
      <w:pPr>
        <w:pStyle w:val="Compact"/>
        <w:numPr>
          <w:ilvl w:val="0"/>
          <w:numId w:val="3"/>
        </w:numPr>
      </w:pPr>
      <w:r>
        <w:t>Unit testing</w:t>
      </w:r>
    </w:p>
    <w:p w:rsidR="003F64E7" w:rsidRDefault="00D97C15">
      <w:pPr>
        <w:pStyle w:val="Compact"/>
        <w:numPr>
          <w:ilvl w:val="0"/>
          <w:numId w:val="3"/>
        </w:numPr>
      </w:pPr>
      <w:r>
        <w:t>Integration testing</w:t>
      </w:r>
    </w:p>
    <w:p w:rsidR="003F64E7" w:rsidRDefault="00D97C15">
      <w:pPr>
        <w:pStyle w:val="Compact"/>
        <w:numPr>
          <w:ilvl w:val="0"/>
          <w:numId w:val="3"/>
        </w:numPr>
      </w:pPr>
      <w:r>
        <w:t>System testing</w:t>
      </w:r>
    </w:p>
    <w:p w:rsidR="003F64E7" w:rsidRDefault="00D97C15">
      <w:pPr>
        <w:pStyle w:val="Compact"/>
        <w:numPr>
          <w:ilvl w:val="0"/>
          <w:numId w:val="3"/>
        </w:numPr>
      </w:pPr>
      <w:r>
        <w:t>Acceptance testing</w:t>
      </w:r>
      <w:r>
        <w:t>：偏向于用户</w:t>
      </w:r>
    </w:p>
    <w:p w:rsidR="003F64E7" w:rsidRDefault="00D97C15">
      <w:pPr>
        <w:pStyle w:val="3"/>
      </w:pPr>
      <w:bookmarkStart w:id="4" w:name="架构"/>
      <w:bookmarkEnd w:id="3"/>
      <w:r>
        <w:t>架构</w:t>
      </w:r>
    </w:p>
    <w:p w:rsidR="003F64E7" w:rsidRDefault="00D97C15">
      <w:pPr>
        <w:pStyle w:val="FirstParagraph"/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>HTTP</w:t>
      </w:r>
      <w:r>
        <w:rPr>
          <w:lang w:eastAsia="zh-CN"/>
        </w:rPr>
        <w:t>标准进行构建：</w:t>
      </w:r>
    </w:p>
    <w:p w:rsidR="003F64E7" w:rsidRDefault="00D97C15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允许外部应用程序访问测试参数。</w:t>
      </w:r>
    </w:p>
    <w:p w:rsidR="003F64E7" w:rsidRDefault="00D97C15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定义和访问标准的机制。</w:t>
      </w:r>
    </w:p>
    <w:p w:rsidR="003F64E7" w:rsidRDefault="00D97C15">
      <w:pPr>
        <w:pStyle w:val="3"/>
      </w:pPr>
      <w:bookmarkStart w:id="5" w:name="实现细节"/>
      <w:bookmarkEnd w:id="4"/>
      <w:r>
        <w:t>实现细节</w:t>
      </w:r>
    </w:p>
    <w:p w:rsidR="003F64E7" w:rsidRDefault="00D97C15">
      <w:pPr>
        <w:pStyle w:val="FirstParagraph"/>
      </w:pPr>
      <w:r>
        <w:t>使用</w:t>
      </w:r>
      <w:r>
        <w:t>Java</w:t>
      </w:r>
      <w:r>
        <w:t>的</w:t>
      </w:r>
      <w:r>
        <w:t>annotation</w:t>
      </w:r>
      <w:r>
        <w:t>和类进行</w:t>
      </w:r>
      <w:r>
        <w:t>specification</w:t>
      </w:r>
      <w:r>
        <w:t>的定义。</w:t>
      </w:r>
    </w:p>
    <w:p w:rsidR="003F64E7" w:rsidRDefault="00D97C15">
      <w:pPr>
        <w:pStyle w:val="3"/>
      </w:pPr>
      <w:bookmarkStart w:id="6" w:name="小结"/>
      <w:bookmarkEnd w:id="5"/>
      <w:r>
        <w:t>小结</w:t>
      </w:r>
    </w:p>
    <w:p w:rsidR="003F64E7" w:rsidRDefault="00D97C15">
      <w:pPr>
        <w:pStyle w:val="FirstParagraph"/>
      </w:pPr>
      <w:r>
        <w:t>感觉就是一个基于</w:t>
      </w:r>
      <w:r>
        <w:t>HTTP</w:t>
      </w:r>
      <w:r>
        <w:t>的测试工具，不知道细节是怎么样的，感觉本质就是通过</w:t>
      </w:r>
      <w:r>
        <w:t>HTTP</w:t>
      </w:r>
      <w:r>
        <w:t>做端到端的测试。</w:t>
      </w:r>
    </w:p>
    <w:p w:rsidR="003F64E7" w:rsidRDefault="00D97C15">
      <w:pPr>
        <w:pStyle w:val="2"/>
      </w:pPr>
      <w:bookmarkStart w:id="7" w:name="Xadeb3ac31761b9d8b5dace9ce5cb011a3ff8077"/>
      <w:bookmarkEnd w:id="1"/>
      <w:bookmarkEnd w:id="6"/>
      <w:r>
        <w:t>Verification of Microservices Using Metamorphic Testing</w:t>
      </w:r>
    </w:p>
    <w:p w:rsidR="003F64E7" w:rsidRDefault="00D97C15">
      <w:pPr>
        <w:pStyle w:val="FirstParagraph"/>
        <w:rPr>
          <w:lang w:eastAsia="zh-CN"/>
        </w:rPr>
      </w:pPr>
      <w:r>
        <w:rPr>
          <w:lang w:eastAsia="zh-CN"/>
        </w:rPr>
        <w:t>使用蜕变测试，解决</w:t>
      </w:r>
      <w:r>
        <w:rPr>
          <w:lang w:eastAsia="zh-CN"/>
        </w:rPr>
        <w:t>Oracle</w:t>
      </w:r>
      <w:r>
        <w:rPr>
          <w:lang w:eastAsia="zh-CN"/>
        </w:rPr>
        <w:t>问题的</w:t>
      </w:r>
      <w:r>
        <w:rPr>
          <w:lang w:eastAsia="zh-CN"/>
        </w:rPr>
        <w:t>黑盒测试方法，将其引入到了微服务领域。更多的是偏向于数学方面。本质就是在新的领域用了这种方法。</w:t>
      </w:r>
    </w:p>
    <w:p w:rsidR="003F64E7" w:rsidRDefault="00D97C15">
      <w:pPr>
        <w:pStyle w:val="2"/>
      </w:pPr>
      <w:bookmarkStart w:id="8" w:name="X8f19d72b6154e9d1df40e025f2f52efcfc45cfd"/>
      <w:bookmarkEnd w:id="7"/>
      <w:r>
        <w:t>A Test Concept for the Development of Microservice-based Applications</w:t>
      </w:r>
    </w:p>
    <w:p w:rsidR="003F64E7" w:rsidRDefault="00D97C15">
      <w:pPr>
        <w:pStyle w:val="FirstParagraph"/>
      </w:pPr>
      <w:r>
        <w:t>提供了一个完整的</w:t>
      </w:r>
      <w:r>
        <w:t>Test Concept</w:t>
      </w:r>
      <w:r>
        <w:t>。</w:t>
      </w:r>
    </w:p>
    <w:p w:rsidR="003F64E7" w:rsidRDefault="00D97C15">
      <w:pPr>
        <w:pStyle w:val="CaptionedFigure"/>
      </w:pPr>
      <w:r>
        <w:rPr>
          <w:noProof/>
          <w:lang w:eastAsia="zh-CN"/>
        </w:rPr>
        <w:lastRenderedPageBreak/>
        <w:drawing>
          <wp:inline distT="0" distB="0" distL="0" distR="0">
            <wp:extent cx="4572000" cy="2083525"/>
            <wp:effectExtent l="0" t="0" r="0" b="0"/>
            <wp:docPr id="28" name="Picture" descr="Overview of the Test Concept and Artifac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assets/Overview%20of%20the%20Test%20Concept%20and%20Artifact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83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4E7" w:rsidRDefault="00D97C15">
      <w:pPr>
        <w:pStyle w:val="ImageCaption"/>
      </w:pPr>
      <w:r>
        <w:t>Overview of the Test Concept and Artifacts</w:t>
      </w:r>
    </w:p>
    <w:p w:rsidR="003F64E7" w:rsidRDefault="00D97C15">
      <w:pPr>
        <w:pStyle w:val="Compact"/>
        <w:numPr>
          <w:ilvl w:val="0"/>
          <w:numId w:val="5"/>
        </w:numPr>
      </w:pPr>
      <w:r>
        <w:t>Domain Microservice Tests</w:t>
      </w:r>
    </w:p>
    <w:p w:rsidR="003F64E7" w:rsidRDefault="00D97C15">
      <w:pPr>
        <w:pStyle w:val="Compact"/>
        <w:numPr>
          <w:ilvl w:val="0"/>
          <w:numId w:val="5"/>
        </w:numPr>
      </w:pPr>
      <w:r>
        <w:t>Application Microservice Tests</w:t>
      </w:r>
    </w:p>
    <w:p w:rsidR="003F64E7" w:rsidRDefault="00D97C15">
      <w:pPr>
        <w:pStyle w:val="Compact"/>
        <w:numPr>
          <w:ilvl w:val="0"/>
          <w:numId w:val="5"/>
        </w:numPr>
      </w:pPr>
      <w:r>
        <w:t>Consumer-Driven Contract Tests</w:t>
      </w:r>
    </w:p>
    <w:p w:rsidR="003F64E7" w:rsidRDefault="00D97C15">
      <w:pPr>
        <w:pStyle w:val="Compact"/>
        <w:numPr>
          <w:ilvl w:val="0"/>
          <w:numId w:val="5"/>
        </w:numPr>
      </w:pPr>
      <w:r>
        <w:t>End-to-End Tests</w:t>
      </w:r>
    </w:p>
    <w:p w:rsidR="003F64E7" w:rsidRDefault="00D97C15">
      <w:pPr>
        <w:pStyle w:val="3"/>
      </w:pPr>
      <w:bookmarkStart w:id="9" w:name="unit-tests-for-domain-microservices"/>
      <w:r>
        <w:t>Unit Tests for Domain Microservices</w:t>
      </w:r>
    </w:p>
    <w:p w:rsidR="003F64E7" w:rsidRDefault="00D97C15">
      <w:pPr>
        <w:pStyle w:val="FirstParagraph"/>
      </w:pPr>
      <w:r>
        <w:t>Domain Microsevices</w:t>
      </w:r>
      <w:r>
        <w:t>不注重于具体的应用实现，而是整体需要所使用的组件的测试。</w:t>
      </w:r>
    </w:p>
    <w:p w:rsidR="003F64E7" w:rsidRDefault="00D97C15">
      <w:pPr>
        <w:pStyle w:val="3"/>
      </w:pPr>
      <w:bookmarkStart w:id="10" w:name="application-microservice-tests"/>
      <w:bookmarkEnd w:id="9"/>
      <w:r>
        <w:t>Application Microservice Tests</w:t>
      </w:r>
    </w:p>
    <w:p w:rsidR="003F64E7" w:rsidRDefault="00D97C15">
      <w:pPr>
        <w:pStyle w:val="FirstParagraph"/>
      </w:pPr>
      <w:r>
        <w:t>应用的单元测试</w:t>
      </w:r>
    </w:p>
    <w:p w:rsidR="003F64E7" w:rsidRDefault="00D97C15">
      <w:pPr>
        <w:pStyle w:val="3"/>
      </w:pPr>
      <w:bookmarkStart w:id="11" w:name="consumer-driven-contract-tests"/>
      <w:bookmarkEnd w:id="10"/>
      <w:r>
        <w:t>Consumer-Driven Contract Tests</w:t>
      </w:r>
    </w:p>
    <w:p w:rsidR="003F64E7" w:rsidRDefault="00D97C15">
      <w:pPr>
        <w:pStyle w:val="FirstParagraph"/>
      </w:pPr>
      <w:r>
        <w:t>基于</w:t>
      </w:r>
      <w:r>
        <w:t>HTTP</w:t>
      </w:r>
      <w:r>
        <w:t>定义了一个</w:t>
      </w:r>
      <w:r>
        <w:t>Contract</w:t>
      </w:r>
      <w:r>
        <w:t>用于进行测试</w:t>
      </w:r>
    </w:p>
    <w:p w:rsidR="003F64E7" w:rsidRDefault="00D97C15">
      <w:pPr>
        <w:pStyle w:val="3"/>
      </w:pPr>
      <w:bookmarkStart w:id="12" w:name="pipeline集成"/>
      <w:bookmarkEnd w:id="11"/>
      <w:r>
        <w:lastRenderedPageBreak/>
        <w:t>Pipeline</w:t>
      </w:r>
      <w:r>
        <w:t>集成</w:t>
      </w:r>
    </w:p>
    <w:p w:rsidR="003F64E7" w:rsidRDefault="00D97C15">
      <w:pPr>
        <w:pStyle w:val="CaptionedFigure"/>
      </w:pPr>
      <w:r>
        <w:rPr>
          <w:noProof/>
          <w:lang w:eastAsia="zh-CN"/>
        </w:rPr>
        <w:drawing>
          <wp:inline distT="0" distB="0" distL="0" distR="0">
            <wp:extent cx="5334000" cy="2483370"/>
            <wp:effectExtent l="0" t="0" r="0" b="0"/>
            <wp:docPr id="34" name="Picture" descr="Pipe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assets/Pipelin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3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4E7" w:rsidRDefault="00D97C15">
      <w:pPr>
        <w:pStyle w:val="ImageCaption"/>
      </w:pPr>
      <w:r>
        <w:t>Pipeline</w:t>
      </w:r>
    </w:p>
    <w:p w:rsidR="003F64E7" w:rsidRDefault="00D97C15">
      <w:pPr>
        <w:pStyle w:val="3"/>
      </w:pPr>
      <w:bookmarkStart w:id="13" w:name="小结-1"/>
      <w:bookmarkEnd w:id="12"/>
      <w:r>
        <w:t>小结</w:t>
      </w:r>
    </w:p>
    <w:p w:rsidR="003F64E7" w:rsidRDefault="00D97C15">
      <w:pPr>
        <w:pStyle w:val="FirstParagraph"/>
      </w:pPr>
      <w:r>
        <w:t>更多地</w:t>
      </w:r>
      <w:r>
        <w:t>感觉是测试的堆积，以及提供了</w:t>
      </w:r>
      <w:r>
        <w:t>CI/CD</w:t>
      </w:r>
      <w:r>
        <w:t>。</w:t>
      </w:r>
    </w:p>
    <w:p w:rsidR="003F64E7" w:rsidRDefault="00D97C15">
      <w:pPr>
        <w:pStyle w:val="2"/>
      </w:pPr>
      <w:bookmarkStart w:id="14" w:name="securing-api-and-chaos-engineering"/>
      <w:bookmarkEnd w:id="8"/>
      <w:bookmarkEnd w:id="13"/>
      <w:r>
        <w:t>Securing API and Chaos Engineering</w:t>
      </w:r>
    </w:p>
    <w:p w:rsidR="003F64E7" w:rsidRDefault="00D97C15">
      <w:pPr>
        <w:pStyle w:val="SourceCode"/>
        <w:rPr>
          <w:lang w:eastAsia="zh-CN"/>
        </w:rPr>
      </w:pPr>
      <w:r>
        <w:rPr>
          <w:rStyle w:val="VerbatimChar"/>
        </w:rPr>
        <w:t>针对</w:t>
      </w:r>
      <w:r>
        <w:rPr>
          <w:rStyle w:val="VerbatimChar"/>
        </w:rPr>
        <w:t xml:space="preserve"> **</w:t>
      </w:r>
      <w:r>
        <w:rPr>
          <w:rStyle w:val="VerbatimChar"/>
        </w:rPr>
        <w:t>系统</w:t>
      </w:r>
      <w:r>
        <w:rPr>
          <w:rStyle w:val="VerbatimChar"/>
        </w:rPr>
        <w:t>API</w:t>
      </w:r>
      <w:r>
        <w:rPr>
          <w:rStyle w:val="VerbatimChar"/>
        </w:rPr>
        <w:t>暴露和增强</w:t>
      </w:r>
      <w:r>
        <w:rPr>
          <w:rStyle w:val="VerbatimChar"/>
        </w:rPr>
        <w:t>API</w:t>
      </w:r>
      <w:r>
        <w:rPr>
          <w:rStyle w:val="VerbatimChar"/>
        </w:rPr>
        <w:t>安全性</w:t>
      </w:r>
      <w:r>
        <w:rPr>
          <w:rStyle w:val="VerbatimChar"/>
        </w:rPr>
        <w:t>**</w:t>
      </w:r>
      <w:r>
        <w:rPr>
          <w:rStyle w:val="VerbatimChar"/>
        </w:rPr>
        <w:t>的问题，提出</w:t>
      </w:r>
      <w:r>
        <w:rPr>
          <w:rStyle w:val="VerbatimChar"/>
        </w:rPr>
        <w:t xml:space="preserve">`Security Chaos Engineering` </w:t>
      </w:r>
      <w:r>
        <w:rPr>
          <w:rStyle w:val="VerbatimChar"/>
        </w:rPr>
        <w:t>，使系统的安全性能够更好的显现出来。</w:t>
      </w:r>
      <w:r>
        <w:rPr>
          <w:rStyle w:val="VerbatimChar"/>
          <w:lang w:eastAsia="zh-CN"/>
        </w:rPr>
        <w:t>除去传统的传输层安全和用户认证与授权外，需要考虑</w:t>
      </w:r>
      <w:r>
        <w:rPr>
          <w:rStyle w:val="VerbatimChar"/>
          <w:lang w:eastAsia="zh-CN"/>
        </w:rPr>
        <w:t>**API</w:t>
      </w:r>
      <w:r>
        <w:rPr>
          <w:rStyle w:val="VerbatimChar"/>
          <w:lang w:eastAsia="zh-CN"/>
        </w:rPr>
        <w:t>设计与实现上特定的漏洞</w:t>
      </w:r>
      <w:r>
        <w:rPr>
          <w:rStyle w:val="VerbatimChar"/>
          <w:lang w:eastAsia="zh-CN"/>
        </w:rPr>
        <w:t>**</w:t>
      </w:r>
      <w:r>
        <w:rPr>
          <w:rStyle w:val="VerbatimChar"/>
          <w:lang w:eastAsia="zh-CN"/>
        </w:rPr>
        <w:t>。</w:t>
      </w:r>
    </w:p>
    <w:p w:rsidR="003F64E7" w:rsidRDefault="00D97C15">
      <w:pPr>
        <w:pStyle w:val="FirstParagraph"/>
      </w:pPr>
      <w:r>
        <w:t>具体关注的问题：</w:t>
      </w:r>
    </w:p>
    <w:p w:rsidR="003F64E7" w:rsidRDefault="00D97C15">
      <w:pPr>
        <w:pStyle w:val="Compact"/>
        <w:numPr>
          <w:ilvl w:val="0"/>
          <w:numId w:val="6"/>
        </w:numPr>
      </w:pPr>
      <w:r>
        <w:t>Broken Authentication</w:t>
      </w:r>
    </w:p>
    <w:p w:rsidR="003F64E7" w:rsidRDefault="00D97C15">
      <w:pPr>
        <w:pStyle w:val="Compact"/>
        <w:numPr>
          <w:ilvl w:val="0"/>
          <w:numId w:val="6"/>
        </w:numPr>
      </w:pPr>
      <w:r>
        <w:t>Sensitive Data Exposure</w:t>
      </w:r>
    </w:p>
    <w:p w:rsidR="003F64E7" w:rsidRDefault="00D97C15">
      <w:pPr>
        <w:pStyle w:val="Compact"/>
        <w:numPr>
          <w:ilvl w:val="0"/>
          <w:numId w:val="6"/>
        </w:numPr>
      </w:pPr>
      <w:r>
        <w:t>Using Vulnerable Componen</w:t>
      </w:r>
      <w:r>
        <w:t>ts</w:t>
      </w:r>
    </w:p>
    <w:p w:rsidR="003F64E7" w:rsidRDefault="00D97C15">
      <w:pPr>
        <w:pStyle w:val="Compact"/>
        <w:numPr>
          <w:ilvl w:val="0"/>
          <w:numId w:val="6"/>
        </w:numPr>
      </w:pPr>
      <w:r>
        <w:t>Improper use of CORS</w:t>
      </w:r>
      <w:r>
        <w:t>（浏览器跨域问题）</w:t>
      </w:r>
    </w:p>
    <w:p w:rsidR="003F64E7" w:rsidRDefault="00D97C15">
      <w:pPr>
        <w:pStyle w:val="Compact"/>
        <w:numPr>
          <w:ilvl w:val="0"/>
          <w:numId w:val="6"/>
        </w:numPr>
      </w:pPr>
      <w:r>
        <w:t>DDoS</w:t>
      </w:r>
    </w:p>
    <w:p w:rsidR="003F64E7" w:rsidRDefault="00D97C15">
      <w:pPr>
        <w:pStyle w:val="FirstParagraph"/>
        <w:rPr>
          <w:lang w:eastAsia="zh-CN"/>
        </w:rPr>
      </w:pPr>
      <w:r>
        <w:rPr>
          <w:lang w:eastAsia="zh-CN"/>
        </w:rPr>
        <w:t>利用</w:t>
      </w:r>
      <w:r>
        <w:rPr>
          <w:lang w:eastAsia="zh-CN"/>
        </w:rPr>
        <w:t>Chaos Engineering</w:t>
      </w:r>
      <w:r>
        <w:rPr>
          <w:lang w:eastAsia="zh-CN"/>
        </w:rPr>
        <w:t>的方法进行实验（实验并不详细，言之无物），且依旧无法和实际生产环境下所具有的</w:t>
      </w:r>
      <w:r>
        <w:rPr>
          <w:b/>
          <w:bCs/>
          <w:lang w:eastAsia="zh-CN"/>
        </w:rPr>
        <w:t>不可预测性</w:t>
      </w:r>
      <w:r>
        <w:rPr>
          <w:lang w:eastAsia="zh-CN"/>
        </w:rPr>
        <w:t>比较。</w:t>
      </w:r>
    </w:p>
    <w:p w:rsidR="003F64E7" w:rsidRDefault="00D97C15">
      <w:pPr>
        <w:pStyle w:val="2"/>
      </w:pPr>
      <w:bookmarkStart w:id="15" w:name="Xa342f4c67c7efbb218595a167294138990dc8d3"/>
      <w:bookmarkEnd w:id="14"/>
      <w:r>
        <w:t>An Extensible Fault Tolerance Testing Framework for Microservice-based Cloud Applications</w:t>
      </w:r>
    </w:p>
    <w:p w:rsidR="003F64E7" w:rsidRDefault="00D97C15">
      <w:pPr>
        <w:pStyle w:val="FirstParagraph"/>
        <w:rPr>
          <w:lang w:eastAsia="zh-CN"/>
        </w:rPr>
      </w:pPr>
      <w:r>
        <w:rPr>
          <w:lang w:eastAsia="zh-CN"/>
        </w:rPr>
        <w:t>针对基于微服务的云应用进行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容错性</w:t>
      </w:r>
      <w:r>
        <w:rPr>
          <w:rStyle w:val="VerbatimChar"/>
          <w:lang w:eastAsia="zh-CN"/>
        </w:rPr>
        <w:t>fault tolerant</w:t>
      </w:r>
      <w:r>
        <w:rPr>
          <w:lang w:eastAsia="zh-CN"/>
        </w:rPr>
        <w:t>的测试，以此提出了一个测试的框架。</w:t>
      </w:r>
    </w:p>
    <w:p w:rsidR="003F64E7" w:rsidRDefault="00D97C15">
      <w:pPr>
        <w:pStyle w:val="a0"/>
      </w:pPr>
      <w:r>
        <w:t>介绍了框架的整体构成：分为三个层次</w:t>
      </w:r>
      <w:r>
        <w:t xml:space="preserve"> — </w:t>
      </w:r>
      <w:r>
        <w:rPr>
          <w:rStyle w:val="VerbatimChar"/>
        </w:rPr>
        <w:t>User interface level</w:t>
      </w:r>
      <w:r>
        <w:t>，</w:t>
      </w:r>
      <w:r>
        <w:rPr>
          <w:rStyle w:val="VerbatimChar"/>
        </w:rPr>
        <w:t>scheduling level</w:t>
      </w:r>
      <w:r>
        <w:t xml:space="preserve"> and </w:t>
      </w:r>
      <w:r>
        <w:rPr>
          <w:rStyle w:val="VerbatimChar"/>
        </w:rPr>
        <w:t>execution level</w:t>
      </w:r>
      <w:r>
        <w:t xml:space="preserve"> </w:t>
      </w:r>
      <w:r>
        <w:t>。概览如下：</w:t>
      </w:r>
    </w:p>
    <w:p w:rsidR="003F64E7" w:rsidRDefault="00023AA2">
      <w:pPr>
        <w:pStyle w:val="CaptionedFigure"/>
      </w:pPr>
      <w:r w:rsidRPr="00023AA2">
        <w:rPr>
          <w:noProof/>
          <w:lang w:eastAsia="zh-CN"/>
        </w:rPr>
        <w:lastRenderedPageBreak/>
        <w:drawing>
          <wp:inline distT="0" distB="0" distL="0" distR="0">
            <wp:extent cx="3534350" cy="3003550"/>
            <wp:effectExtent l="0" t="0" r="0" b="0"/>
            <wp:docPr id="1" name="图片 1" descr="C:\Users\刘雨晴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刘雨晴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261" cy="302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4E7" w:rsidRDefault="00D97C15">
      <w:pPr>
        <w:pStyle w:val="ImageCaption"/>
      </w:pPr>
      <w:r>
        <w:t>框架构成</w:t>
      </w:r>
    </w:p>
    <w:p w:rsidR="003F64E7" w:rsidRDefault="00D97C15">
      <w:pPr>
        <w:pStyle w:val="a0"/>
      </w:pPr>
      <w:r>
        <w:t>根本的测试手段在于，利用通信协议（</w:t>
      </w:r>
      <w:r>
        <w:t>HTTP</w:t>
      </w:r>
      <w:r>
        <w:t>或者</w:t>
      </w:r>
      <w:r>
        <w:t>RPC</w:t>
      </w:r>
      <w:r>
        <w:t>）的状态码或者其组合，对故障进行仿真模拟。</w:t>
      </w:r>
    </w:p>
    <w:p w:rsidR="003F64E7" w:rsidRDefault="00D97C15">
      <w:pPr>
        <w:pStyle w:val="a0"/>
      </w:pPr>
      <w:r>
        <w:rPr>
          <w:b/>
          <w:bCs/>
        </w:rPr>
        <w:t>相关</w:t>
      </w:r>
    </w:p>
    <w:p w:rsidR="003F64E7" w:rsidRDefault="00D97C15">
      <w:pPr>
        <w:numPr>
          <w:ilvl w:val="0"/>
          <w:numId w:val="7"/>
        </w:numPr>
      </w:pPr>
      <w:r>
        <w:t xml:space="preserve">Doctor </w:t>
      </w:r>
      <w:r>
        <w:t>底层故障注入工具</w:t>
      </w:r>
    </w:p>
    <w:p w:rsidR="003F64E7" w:rsidRDefault="00D97C15">
      <w:pPr>
        <w:numPr>
          <w:ilvl w:val="0"/>
          <w:numId w:val="1"/>
        </w:numPr>
      </w:pPr>
      <w:r>
        <w:t>S. Han, K. G. Shin, and H. A. Rosenberg, “Doctor: An integrated software fault injection environm</w:t>
      </w:r>
      <w:r>
        <w:t>ent for distributed real-time systems.” pp. 204-213.</w:t>
      </w:r>
    </w:p>
    <w:p w:rsidR="003F64E7" w:rsidRDefault="00D97C15">
      <w:pPr>
        <w:numPr>
          <w:ilvl w:val="0"/>
          <w:numId w:val="7"/>
        </w:numPr>
      </w:pPr>
      <w:r>
        <w:t xml:space="preserve">FATE &amp;&amp; DESTINI </w:t>
      </w:r>
      <w:r>
        <w:t>测试云上的自愈性</w:t>
      </w:r>
    </w:p>
    <w:p w:rsidR="003F64E7" w:rsidRDefault="00D97C15">
      <w:pPr>
        <w:pStyle w:val="2"/>
      </w:pPr>
      <w:bookmarkStart w:id="16" w:name="Xb783428afb023f1f009b5591d2132aedef01ca7"/>
      <w:bookmarkEnd w:id="15"/>
      <w:r>
        <w:t>An Archeitecture to Automate Performance Tests on Microservices</w:t>
      </w:r>
    </w:p>
    <w:p w:rsidR="003F64E7" w:rsidRDefault="00D97C15">
      <w:pPr>
        <w:pStyle w:val="a8"/>
      </w:pPr>
      <w:r>
        <w:t>开源项目：</w:t>
      </w:r>
      <w:r>
        <w:t>https://github.com/asdcamargo/fpts</w:t>
      </w:r>
      <w:r>
        <w:t>，</w:t>
      </w:r>
      <w:r>
        <w:t>SpringBoot</w:t>
      </w:r>
      <w:r>
        <w:t>实现</w:t>
      </w:r>
    </w:p>
    <w:p w:rsidR="003F64E7" w:rsidRDefault="00D97C15">
      <w:pPr>
        <w:pStyle w:val="FirstParagraph"/>
        <w:rPr>
          <w:lang w:eastAsia="zh-CN"/>
        </w:rPr>
      </w:pPr>
      <w:r>
        <w:rPr>
          <w:lang w:eastAsia="zh-CN"/>
        </w:rPr>
        <w:t>文章主要关注性能测试，提出一种</w:t>
      </w:r>
      <w:r>
        <w:rPr>
          <w:b/>
          <w:bCs/>
          <w:lang w:eastAsia="zh-CN"/>
        </w:rPr>
        <w:t>自动化</w:t>
      </w:r>
      <w:r>
        <w:rPr>
          <w:lang w:eastAsia="zh-CN"/>
        </w:rPr>
        <w:t>性能测试的框架，以实现更准确的性能测试，找出瓶颈。</w:t>
      </w:r>
    </w:p>
    <w:p w:rsidR="003F64E7" w:rsidRDefault="00D97C15">
      <w:pPr>
        <w:pStyle w:val="a0"/>
      </w:pPr>
      <w:r>
        <w:t>案例系统：</w:t>
      </w:r>
      <w:r>
        <w:t>Gilt Group</w:t>
      </w:r>
    </w:p>
    <w:p w:rsidR="003F64E7" w:rsidRDefault="00D97C15">
      <w:pPr>
        <w:pStyle w:val="a0"/>
      </w:pPr>
      <w:r>
        <w:t>A</w:t>
      </w:r>
      <w:r>
        <w:t>rchitecture:</w:t>
      </w:r>
    </w:p>
    <w:p w:rsidR="003F64E7" w:rsidRDefault="00D97C15">
      <w:pPr>
        <w:pStyle w:val="a0"/>
      </w:pPr>
      <w:r>
        <w:t>基于</w:t>
      </w:r>
      <w:r>
        <w:t>HTTP specification</w:t>
      </w:r>
      <w:r>
        <w:t>，解决方案分为两部分：</w:t>
      </w:r>
    </w:p>
    <w:p w:rsidR="003F64E7" w:rsidRDefault="00D97C15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specification</w:t>
      </w:r>
      <w:r>
        <w:rPr>
          <w:lang w:eastAsia="zh-CN"/>
        </w:rPr>
        <w:t>：规范，每一个服务都应用这个规范，提供给外部的应用来获取测试参数，以支持测试微服务。</w:t>
      </w:r>
    </w:p>
    <w:p w:rsidR="003F64E7" w:rsidRDefault="00D97C15">
      <w:pPr>
        <w:pStyle w:val="Compact"/>
        <w:numPr>
          <w:ilvl w:val="0"/>
          <w:numId w:val="8"/>
        </w:numPr>
      </w:pPr>
      <w:r>
        <w:lastRenderedPageBreak/>
        <w:t>mechanism</w:t>
      </w:r>
      <w:r>
        <w:t>：在应用侧如何定义和实现</w:t>
      </w:r>
      <w:r>
        <w:t>specification</w:t>
      </w:r>
      <w:r>
        <w:t>，外部应用如何使用以及运行性能测试。</w:t>
      </w:r>
    </w:p>
    <w:p w:rsidR="003F64E7" w:rsidRDefault="00D97C15">
      <w:pPr>
        <w:pStyle w:val="FirstParagraph"/>
      </w:pPr>
      <w:r>
        <w:t>具体一些：发出</w:t>
      </w:r>
      <w:r>
        <w:t>HTTP</w:t>
      </w:r>
      <w:r>
        <w:t>当中的</w:t>
      </w:r>
      <w:r>
        <w:t>Option</w:t>
      </w:r>
      <w:r>
        <w:t>类型请求，根据</w:t>
      </w:r>
      <w:r>
        <w:t>specification</w:t>
      </w:r>
      <w:r>
        <w:t>指定的格式返回</w:t>
      </w:r>
      <w:r>
        <w:t>response</w:t>
      </w:r>
      <w:r>
        <w:t>。</w:t>
      </w:r>
    </w:p>
    <w:p w:rsidR="003F64E7" w:rsidRDefault="00023AA2">
      <w:pPr>
        <w:pStyle w:val="CaptionedFigure"/>
      </w:pPr>
      <w:r>
        <w:rPr>
          <w:noProof/>
          <w:lang w:eastAsia="zh-CN"/>
        </w:rPr>
        <w:drawing>
          <wp:inline distT="0" distB="0" distL="0" distR="0" wp14:anchorId="5AD6CB48" wp14:editId="50F29D23">
            <wp:extent cx="4151708" cy="27368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8553" cy="274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4E7" w:rsidRDefault="00D97C15">
      <w:pPr>
        <w:pStyle w:val="ImageCaption"/>
      </w:pPr>
      <w:r>
        <w:t>Specification</w:t>
      </w:r>
      <w:r>
        <w:t>的视角</w:t>
      </w:r>
    </w:p>
    <w:p w:rsidR="003F64E7" w:rsidRDefault="00023AA2">
      <w:pPr>
        <w:pStyle w:val="CaptionedFigure"/>
      </w:pPr>
      <w:r>
        <w:rPr>
          <w:noProof/>
          <w:lang w:eastAsia="zh-CN"/>
        </w:rPr>
        <w:drawing>
          <wp:inline distT="0" distB="0" distL="0" distR="0" wp14:anchorId="72A277EF" wp14:editId="2823174B">
            <wp:extent cx="4201564" cy="24701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9559" cy="24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4E7" w:rsidRDefault="00D97C15">
      <w:pPr>
        <w:pStyle w:val="ImageCaption"/>
        <w:rPr>
          <w:lang w:eastAsia="zh-CN"/>
        </w:rPr>
      </w:pPr>
      <w:r>
        <w:rPr>
          <w:lang w:eastAsia="zh-CN"/>
        </w:rPr>
        <w:t>整体框架的运行</w:t>
      </w:r>
      <w:r>
        <w:rPr>
          <w:lang w:eastAsia="zh-CN"/>
        </w:rPr>
        <w:t>图</w:t>
      </w:r>
    </w:p>
    <w:p w:rsidR="003F64E7" w:rsidRDefault="00D97C15">
      <w:pPr>
        <w:pStyle w:val="a0"/>
        <w:rPr>
          <w:lang w:eastAsia="zh-CN"/>
        </w:rPr>
      </w:pPr>
      <w:r>
        <w:rPr>
          <w:lang w:eastAsia="zh-CN"/>
        </w:rPr>
        <w:t>整体框架的运行图</w:t>
      </w:r>
    </w:p>
    <w:p w:rsidR="003F64E7" w:rsidRDefault="00D97C15">
      <w:pPr>
        <w:pStyle w:val="a0"/>
      </w:pPr>
      <w:r>
        <w:t>特点：</w:t>
      </w:r>
    </w:p>
    <w:p w:rsidR="003F64E7" w:rsidRDefault="00D97C15">
      <w:pPr>
        <w:pStyle w:val="Compact"/>
        <w:numPr>
          <w:ilvl w:val="0"/>
          <w:numId w:val="9"/>
        </w:numPr>
      </w:pPr>
      <w:r>
        <w:t>提供外部</w:t>
      </w:r>
      <w:r>
        <w:t>API</w:t>
      </w:r>
    </w:p>
    <w:p w:rsidR="003F64E7" w:rsidRDefault="00D97C15">
      <w:pPr>
        <w:pStyle w:val="Compact"/>
        <w:numPr>
          <w:ilvl w:val="0"/>
          <w:numId w:val="9"/>
        </w:numPr>
      </w:pPr>
      <w:r>
        <w:t>利用注释的方式来定义</w:t>
      </w:r>
      <w:r>
        <w:rPr>
          <w:rStyle w:val="VerbatimChar"/>
        </w:rPr>
        <w:t>specification</w:t>
      </w:r>
    </w:p>
    <w:p w:rsidR="003F64E7" w:rsidRDefault="00D97C15">
      <w:pPr>
        <w:pStyle w:val="Compact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lastRenderedPageBreak/>
        <w:t>用数据库保存测试规范和验证数据，方便查看</w:t>
      </w:r>
    </w:p>
    <w:p w:rsidR="003F64E7" w:rsidRDefault="00D97C15">
      <w:pPr>
        <w:pStyle w:val="3"/>
      </w:pPr>
      <w:bookmarkStart w:id="17" w:name="Xcc9ade6e8cffe29961b98e46ab13cf623b5dd50"/>
      <w:r>
        <w:t>Performance Evaluation of Microservices Architectures using Containers</w:t>
      </w:r>
    </w:p>
    <w:p w:rsidR="003F64E7" w:rsidRDefault="00D97C15">
      <w:pPr>
        <w:pStyle w:val="FirstParagraph"/>
        <w:rPr>
          <w:lang w:eastAsia="zh-CN"/>
        </w:rPr>
      </w:pPr>
      <w:r>
        <w:rPr>
          <w:lang w:eastAsia="zh-CN"/>
        </w:rPr>
        <w:t>属于早期的文章，利用</w:t>
      </w:r>
      <w:r>
        <w:rPr>
          <w:lang w:eastAsia="zh-CN"/>
        </w:rPr>
        <w:t>Docker</w:t>
      </w:r>
      <w:r>
        <w:rPr>
          <w:lang w:eastAsia="zh-CN"/>
        </w:rPr>
        <w:t>来进行测试微服务的</w:t>
      </w:r>
      <w:r>
        <w:rPr>
          <w:lang w:eastAsia="zh-CN"/>
        </w:rPr>
        <w:t>CPU</w:t>
      </w:r>
      <w:r>
        <w:rPr>
          <w:lang w:eastAsia="zh-CN"/>
        </w:rPr>
        <w:t>性能，开销和网络性能。</w:t>
      </w:r>
    </w:p>
    <w:p w:rsidR="003F64E7" w:rsidRDefault="00D97C15">
      <w:pPr>
        <w:numPr>
          <w:ilvl w:val="0"/>
          <w:numId w:val="10"/>
        </w:numPr>
      </w:pPr>
      <w:r>
        <w:t>关键概念：</w:t>
      </w:r>
    </w:p>
    <w:p w:rsidR="003F64E7" w:rsidRDefault="00D97C15">
      <w:pPr>
        <w:numPr>
          <w:ilvl w:val="0"/>
          <w:numId w:val="1"/>
        </w:numPr>
      </w:pPr>
      <w:r>
        <w:t>RPPC</w:t>
      </w:r>
      <w:r>
        <w:t>（</w:t>
      </w:r>
      <w:r>
        <w:t>Related Processes Per Containers</w:t>
      </w:r>
      <w:r>
        <w:t>）</w:t>
      </w:r>
    </w:p>
    <w:p w:rsidR="003F64E7" w:rsidRDefault="00D97C15">
      <w:pPr>
        <w:numPr>
          <w:ilvl w:val="0"/>
          <w:numId w:val="1"/>
        </w:numPr>
      </w:pPr>
      <w:r>
        <w:t>主从式和嵌入式</w:t>
      </w:r>
      <w:r>
        <w:t>Docker</w:t>
      </w:r>
      <w:r>
        <w:t>的比较</w:t>
      </w:r>
    </w:p>
    <w:p w:rsidR="003F64E7" w:rsidRDefault="00023AA2" w:rsidP="00023AA2">
      <w:pPr>
        <w:pStyle w:val="CaptionedFigure"/>
        <w:numPr>
          <w:ilvl w:val="0"/>
          <w:numId w:val="1"/>
        </w:numPr>
      </w:pPr>
      <w:r>
        <w:rPr>
          <w:noProof/>
          <w:lang w:eastAsia="zh-CN"/>
        </w:rPr>
        <w:drawing>
          <wp:inline distT="0" distB="0" distL="0" distR="0" wp14:anchorId="32E6927E" wp14:editId="471B0DEB">
            <wp:extent cx="2273417" cy="154312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4E7" w:rsidRDefault="00D97C15">
      <w:pPr>
        <w:pStyle w:val="FirstParagraph"/>
      </w:pPr>
      <w:r>
        <w:t>检</w:t>
      </w:r>
      <w:r>
        <w:t>测两个</w:t>
      </w:r>
      <w:r>
        <w:t>container</w:t>
      </w:r>
      <w:r>
        <w:t>：</w:t>
      </w:r>
    </w:p>
    <w:p w:rsidR="003F64E7" w:rsidRDefault="00D97C15">
      <w:pPr>
        <w:pStyle w:val="a0"/>
      </w:pPr>
      <w:r>
        <w:t>实验一：</w:t>
      </w:r>
      <w:r>
        <w:t>CPU Performance Evaluation</w:t>
      </w:r>
    </w:p>
    <w:p w:rsidR="003F64E7" w:rsidRDefault="00D97C15">
      <w:pPr>
        <w:pStyle w:val="a0"/>
      </w:pPr>
      <w:r>
        <w:t>实验二：</w:t>
      </w:r>
      <w:r>
        <w:t>Comparing Overhead of Virtual Container Creation</w:t>
      </w:r>
    </w:p>
    <w:p w:rsidR="003F64E7" w:rsidRDefault="00D97C15">
      <w:pPr>
        <w:pStyle w:val="a0"/>
      </w:pPr>
      <w:r>
        <w:t>实验三：</w:t>
      </w:r>
      <w:r>
        <w:t>overhead of the nested container</w:t>
      </w:r>
    </w:p>
    <w:p w:rsidR="003F64E7" w:rsidRDefault="00023AA2">
      <w:pPr>
        <w:pStyle w:val="a0"/>
      </w:pPr>
      <w:r>
        <w:t>实验</w:t>
      </w:r>
      <w:r w:rsidR="00D97C15">
        <w:t>四：</w:t>
      </w:r>
      <w:r w:rsidR="00D97C15">
        <w:t>Network Prerformance - Local traffic in one host</w:t>
      </w:r>
    </w:p>
    <w:p w:rsidR="003F64E7" w:rsidRDefault="00023AA2">
      <w:pPr>
        <w:pStyle w:val="a0"/>
      </w:pPr>
      <w:r>
        <w:t>实验</w:t>
      </w:r>
      <w:r w:rsidR="00D97C15">
        <w:t>五：</w:t>
      </w:r>
      <w:r w:rsidR="00D97C15">
        <w:t>Network Prerformance - Remote traffic across two hosts</w:t>
      </w:r>
    </w:p>
    <w:p w:rsidR="003F64E7" w:rsidRDefault="00D97C15">
      <w:pPr>
        <w:pStyle w:val="a0"/>
        <w:rPr>
          <w:lang w:eastAsia="zh-CN"/>
        </w:rPr>
      </w:pPr>
      <w:r>
        <w:rPr>
          <w:lang w:eastAsia="zh-CN"/>
        </w:rPr>
        <w:t>最终评估，为架构设计提供</w:t>
      </w:r>
      <w:r>
        <w:rPr>
          <w:lang w:eastAsia="zh-CN"/>
        </w:rPr>
        <w:t>更好的选择。</w:t>
      </w:r>
      <w:bookmarkStart w:id="18" w:name="_GoBack"/>
      <w:bookmarkEnd w:id="0"/>
      <w:bookmarkEnd w:id="16"/>
      <w:bookmarkEnd w:id="17"/>
      <w:bookmarkEnd w:id="18"/>
    </w:p>
    <w:sectPr w:rsidR="003F64E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7C15" w:rsidRDefault="00D97C15">
      <w:pPr>
        <w:spacing w:after="0"/>
      </w:pPr>
      <w:r>
        <w:separator/>
      </w:r>
    </w:p>
  </w:endnote>
  <w:endnote w:type="continuationSeparator" w:id="0">
    <w:p w:rsidR="00D97C15" w:rsidRDefault="00D97C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7C15" w:rsidRDefault="00D97C15">
      <w:r>
        <w:separator/>
      </w:r>
    </w:p>
  </w:footnote>
  <w:footnote w:type="continuationSeparator" w:id="0">
    <w:p w:rsidR="00D97C15" w:rsidRDefault="00D97C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60A57B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4BA8BF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16A90C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F64E7"/>
    <w:rsid w:val="00023AA2"/>
    <w:rsid w:val="003F64E7"/>
    <w:rsid w:val="00D9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15DE"/>
  <w15:docId w15:val="{DDCD4C27-2EF2-4E56-9E20-F72C9030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刘雨晴</cp:lastModifiedBy>
  <cp:revision>2</cp:revision>
  <dcterms:created xsi:type="dcterms:W3CDTF">2022-04-15T06:06:00Z</dcterms:created>
  <dcterms:modified xsi:type="dcterms:W3CDTF">2022-04-15T06:10:00Z</dcterms:modified>
</cp:coreProperties>
</file>