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30DB1" w14:textId="77777777" w:rsidR="00042BFE" w:rsidRPr="006470A0" w:rsidRDefault="00042BFE" w:rsidP="00042BFE">
      <w:pPr>
        <w:pStyle w:val="Nazivinstitucije"/>
        <w:spacing w:after="120"/>
        <w:rPr>
          <w:rFonts w:ascii="Arial" w:hAnsi="Arial" w:cs="Arial"/>
          <w:sz w:val="28"/>
        </w:rPr>
      </w:pPr>
      <w:bookmarkStart w:id="0" w:name="_Hlk531794118"/>
      <w:bookmarkEnd w:id="0"/>
      <w:r w:rsidRPr="006470A0">
        <w:rPr>
          <w:rFonts w:ascii="Arial" w:hAnsi="Arial" w:cs="Arial"/>
          <w:sz w:val="28"/>
        </w:rPr>
        <w:t>SVEUČILIŠTE U ZAGREBU</w:t>
      </w:r>
    </w:p>
    <w:p w14:paraId="30A1238E" w14:textId="77777777" w:rsidR="00042BFE" w:rsidRPr="006470A0" w:rsidRDefault="00042BFE" w:rsidP="00042BFE">
      <w:pPr>
        <w:pStyle w:val="Nazivinstitucije"/>
        <w:spacing w:after="120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14:paraId="30DDD9C6" w14:textId="77777777" w:rsidR="00042BFE" w:rsidRPr="006470A0" w:rsidRDefault="00042BFE" w:rsidP="00042BFE">
      <w:pPr>
        <w:pStyle w:val="Nazivinstitucije"/>
        <w:spacing w:after="120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14:paraId="49F85CF1" w14:textId="77777777" w:rsidR="00042BFE" w:rsidRPr="006470A0" w:rsidRDefault="00042BFE" w:rsidP="00042BFE">
      <w:pPr>
        <w:spacing w:after="120"/>
        <w:rPr>
          <w:rFonts w:ascii="Arial" w:hAnsi="Arial" w:cs="Arial"/>
          <w:sz w:val="22"/>
        </w:rPr>
      </w:pPr>
    </w:p>
    <w:p w14:paraId="5812657D" w14:textId="77777777" w:rsidR="00042BFE" w:rsidRPr="006470A0" w:rsidRDefault="00042BFE" w:rsidP="00042BFE">
      <w:pPr>
        <w:spacing w:after="120"/>
        <w:rPr>
          <w:rFonts w:ascii="Arial" w:hAnsi="Arial" w:cs="Arial"/>
        </w:rPr>
      </w:pPr>
    </w:p>
    <w:p w14:paraId="54CC4161" w14:textId="77777777" w:rsidR="00042BFE" w:rsidRPr="006470A0" w:rsidRDefault="00042BFE" w:rsidP="00042BFE">
      <w:pPr>
        <w:spacing w:after="120"/>
        <w:rPr>
          <w:rFonts w:ascii="Arial" w:hAnsi="Arial" w:cs="Arial"/>
          <w:b/>
          <w:sz w:val="28"/>
        </w:rPr>
      </w:pPr>
    </w:p>
    <w:p w14:paraId="3AF4FF54" w14:textId="77777777" w:rsidR="00042BFE" w:rsidRPr="00BB3DB6" w:rsidRDefault="00042BFE" w:rsidP="00042BFE">
      <w:pPr>
        <w:spacing w:after="120"/>
        <w:rPr>
          <w:rFonts w:ascii="Arial" w:hAnsi="Arial" w:cs="Arial"/>
          <w:b/>
          <w:sz w:val="32"/>
          <w:szCs w:val="32"/>
        </w:rPr>
      </w:pPr>
      <w:r w:rsidRPr="00BB3DB6">
        <w:rPr>
          <w:rFonts w:ascii="Arial" w:hAnsi="Arial" w:cs="Arial"/>
          <w:b/>
          <w:sz w:val="32"/>
          <w:szCs w:val="32"/>
        </w:rPr>
        <w:t xml:space="preserve">Tim </w:t>
      </w:r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AIR1923</w:t>
      </w:r>
    </w:p>
    <w:p w14:paraId="63F4123B" w14:textId="77777777" w:rsidR="00042BFE" w:rsidRPr="006470A0" w:rsidRDefault="00042BFE" w:rsidP="00042BFE">
      <w:pPr>
        <w:pStyle w:val="Naslovzavrnograda"/>
        <w:spacing w:after="120"/>
        <w:jc w:val="left"/>
        <w:rPr>
          <w:rFonts w:cs="Arial"/>
        </w:rPr>
      </w:pPr>
    </w:p>
    <w:p w14:paraId="256C3DAC" w14:textId="77777777" w:rsidR="00042BFE" w:rsidRPr="006470A0" w:rsidRDefault="00042BFE" w:rsidP="00042BFE">
      <w:pPr>
        <w:pStyle w:val="Naslovzavrnograda"/>
        <w:spacing w:after="120"/>
        <w:jc w:val="left"/>
        <w:rPr>
          <w:rFonts w:cs="Arial"/>
        </w:rPr>
      </w:pPr>
    </w:p>
    <w:p w14:paraId="4486B9F7" w14:textId="77777777" w:rsidR="00042BFE" w:rsidRPr="006470A0" w:rsidRDefault="00042BFE" w:rsidP="00042BFE">
      <w:pPr>
        <w:pStyle w:val="Naslovzavrnograda"/>
        <w:spacing w:after="120"/>
        <w:jc w:val="left"/>
        <w:rPr>
          <w:rFonts w:cs="Arial"/>
        </w:rPr>
      </w:pPr>
    </w:p>
    <w:p w14:paraId="7F990155" w14:textId="77777777" w:rsidR="00042BFE" w:rsidRPr="006470A0" w:rsidRDefault="00042BFE" w:rsidP="00042BFE">
      <w:pPr>
        <w:pStyle w:val="Naslovzavrnograda"/>
        <w:spacing w:after="120"/>
        <w:jc w:val="left"/>
        <w:rPr>
          <w:rFonts w:cs="Arial"/>
        </w:rPr>
      </w:pPr>
    </w:p>
    <w:p w14:paraId="2BD51A75" w14:textId="77777777" w:rsidR="00042BFE" w:rsidRPr="006470A0" w:rsidRDefault="00042BFE" w:rsidP="00042BFE">
      <w:pPr>
        <w:pStyle w:val="Naslovzavrnograda"/>
        <w:spacing w:after="120"/>
        <w:rPr>
          <w:rFonts w:cs="Arial"/>
          <w:sz w:val="40"/>
        </w:rPr>
      </w:pPr>
      <w:r>
        <w:rPr>
          <w:rFonts w:cs="Arial"/>
          <w:sz w:val="44"/>
        </w:rPr>
        <w:t>mGradnja</w:t>
      </w:r>
    </w:p>
    <w:p w14:paraId="2964C8A8" w14:textId="77777777" w:rsidR="00042BFE" w:rsidRPr="006470A0" w:rsidRDefault="00042BFE" w:rsidP="00042BFE">
      <w:pPr>
        <w:spacing w:after="120"/>
        <w:jc w:val="center"/>
        <w:rPr>
          <w:rFonts w:ascii="Arial" w:hAnsi="Arial" w:cs="Arial"/>
          <w:b/>
          <w:bCs/>
          <w:caps/>
          <w:sz w:val="28"/>
        </w:rPr>
      </w:pPr>
    </w:p>
    <w:p w14:paraId="1A7299D1" w14:textId="77777777" w:rsidR="00042BFE" w:rsidRPr="006470A0" w:rsidRDefault="00042BFE" w:rsidP="00042BFE">
      <w:pPr>
        <w:spacing w:after="120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>
        <w:rPr>
          <w:rFonts w:ascii="Arial" w:hAnsi="Arial" w:cs="Arial"/>
          <w:b/>
          <w:bCs/>
          <w:caps/>
          <w:sz w:val="28"/>
        </w:rPr>
        <w:t>OLEGIJA „Analiza i razvoj programa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14:paraId="3983B706" w14:textId="77777777" w:rsidR="00042BFE" w:rsidRPr="006470A0" w:rsidRDefault="00042BFE" w:rsidP="00042BFE">
      <w:pPr>
        <w:spacing w:after="120"/>
        <w:jc w:val="center"/>
        <w:rPr>
          <w:rFonts w:ascii="Arial" w:hAnsi="Arial" w:cs="Arial"/>
        </w:rPr>
      </w:pPr>
    </w:p>
    <w:p w14:paraId="0D1141B1" w14:textId="77777777" w:rsidR="00042BFE" w:rsidRPr="006470A0" w:rsidRDefault="00042BFE" w:rsidP="00042BFE">
      <w:pPr>
        <w:spacing w:after="120"/>
        <w:jc w:val="center"/>
        <w:rPr>
          <w:rFonts w:ascii="Arial" w:hAnsi="Arial" w:cs="Arial"/>
        </w:rPr>
      </w:pPr>
    </w:p>
    <w:p w14:paraId="6A11D4FA" w14:textId="77777777" w:rsidR="00042BFE" w:rsidRPr="006470A0" w:rsidRDefault="00042BFE" w:rsidP="00042BFE">
      <w:pPr>
        <w:spacing w:after="120"/>
        <w:jc w:val="center"/>
        <w:rPr>
          <w:rFonts w:ascii="Arial" w:hAnsi="Arial" w:cs="Arial"/>
        </w:rPr>
      </w:pPr>
    </w:p>
    <w:p w14:paraId="49246512" w14:textId="77777777" w:rsidR="00042BFE" w:rsidRPr="006470A0" w:rsidRDefault="00042BFE" w:rsidP="00042BFE">
      <w:pPr>
        <w:spacing w:after="120"/>
        <w:jc w:val="center"/>
        <w:rPr>
          <w:rFonts w:ascii="Arial" w:hAnsi="Arial" w:cs="Arial"/>
        </w:rPr>
      </w:pPr>
    </w:p>
    <w:p w14:paraId="14462CBF" w14:textId="77777777" w:rsidR="00042BFE" w:rsidRPr="006470A0" w:rsidRDefault="00042BFE" w:rsidP="00042BFE">
      <w:pPr>
        <w:spacing w:after="120"/>
        <w:jc w:val="center"/>
        <w:rPr>
          <w:rFonts w:ascii="Arial" w:hAnsi="Arial" w:cs="Arial"/>
        </w:rPr>
      </w:pPr>
    </w:p>
    <w:p w14:paraId="632F609E" w14:textId="77777777" w:rsidR="00042BFE" w:rsidRPr="006470A0" w:rsidRDefault="00042BFE" w:rsidP="00042BFE">
      <w:pPr>
        <w:spacing w:after="120"/>
        <w:jc w:val="center"/>
        <w:rPr>
          <w:rFonts w:ascii="Arial" w:hAnsi="Arial" w:cs="Arial"/>
        </w:rPr>
      </w:pPr>
    </w:p>
    <w:p w14:paraId="2B9A874F" w14:textId="77777777" w:rsidR="00042BFE" w:rsidRPr="006470A0" w:rsidRDefault="00042BFE" w:rsidP="00042BFE">
      <w:pPr>
        <w:spacing w:after="120"/>
        <w:jc w:val="center"/>
        <w:rPr>
          <w:rFonts w:ascii="Arial" w:hAnsi="Arial" w:cs="Arial"/>
        </w:rPr>
      </w:pPr>
    </w:p>
    <w:p w14:paraId="6245A97B" w14:textId="77777777" w:rsidR="00042BFE" w:rsidRPr="006470A0" w:rsidRDefault="00042BFE" w:rsidP="00042BFE">
      <w:pPr>
        <w:spacing w:after="120"/>
        <w:jc w:val="center"/>
        <w:rPr>
          <w:rFonts w:ascii="Arial" w:hAnsi="Arial" w:cs="Arial"/>
        </w:rPr>
      </w:pPr>
    </w:p>
    <w:p w14:paraId="2583ADF9" w14:textId="77777777" w:rsidR="00042BFE" w:rsidRPr="006470A0" w:rsidRDefault="00042BFE" w:rsidP="00042BFE">
      <w:pPr>
        <w:spacing w:after="120"/>
        <w:jc w:val="center"/>
        <w:rPr>
          <w:rFonts w:ascii="Arial" w:hAnsi="Arial" w:cs="Arial"/>
        </w:rPr>
      </w:pPr>
    </w:p>
    <w:p w14:paraId="47B5FE93" w14:textId="77777777" w:rsidR="00042BFE" w:rsidRPr="006470A0" w:rsidRDefault="00042BFE" w:rsidP="00042BFE">
      <w:pPr>
        <w:pStyle w:val="Mjesto"/>
        <w:spacing w:after="120"/>
        <w:rPr>
          <w:rFonts w:ascii="Arial" w:hAnsi="Arial" w:cs="Arial"/>
        </w:rPr>
      </w:pPr>
    </w:p>
    <w:p w14:paraId="2BF4346E" w14:textId="77777777" w:rsidR="00042BFE" w:rsidRPr="006470A0" w:rsidRDefault="00042BFE" w:rsidP="00042BFE">
      <w:pPr>
        <w:pStyle w:val="Mjesto"/>
        <w:spacing w:after="120"/>
        <w:rPr>
          <w:rFonts w:ascii="Arial" w:hAnsi="Arial" w:cs="Arial"/>
        </w:rPr>
      </w:pPr>
    </w:p>
    <w:p w14:paraId="528C306F" w14:textId="77777777" w:rsidR="00042BFE" w:rsidRDefault="00042BFE" w:rsidP="00042BFE">
      <w:pPr>
        <w:pStyle w:val="Mjesto"/>
        <w:spacing w:after="120"/>
        <w:rPr>
          <w:rFonts w:ascii="Arial" w:hAnsi="Arial" w:cs="Arial"/>
        </w:rPr>
      </w:pPr>
    </w:p>
    <w:p w14:paraId="672AEF4F" w14:textId="77777777" w:rsidR="00042BFE" w:rsidRDefault="00042BFE" w:rsidP="00042BFE">
      <w:pPr>
        <w:pStyle w:val="Mjesto"/>
        <w:spacing w:after="120"/>
        <w:rPr>
          <w:rFonts w:ascii="Arial" w:hAnsi="Arial" w:cs="Arial"/>
        </w:rPr>
      </w:pPr>
    </w:p>
    <w:p w14:paraId="752B937F" w14:textId="77777777" w:rsidR="00042BFE" w:rsidRDefault="00042BFE" w:rsidP="00042BFE">
      <w:pPr>
        <w:pStyle w:val="Mjesto"/>
        <w:spacing w:after="120"/>
        <w:rPr>
          <w:rFonts w:ascii="Arial" w:hAnsi="Arial" w:cs="Arial"/>
        </w:rPr>
      </w:pPr>
    </w:p>
    <w:p w14:paraId="23C65B43" w14:textId="77777777" w:rsidR="00042BFE" w:rsidRDefault="00042BFE" w:rsidP="00042BFE">
      <w:pPr>
        <w:pStyle w:val="Mjesto"/>
        <w:spacing w:after="120"/>
        <w:rPr>
          <w:rFonts w:ascii="Arial" w:hAnsi="Arial" w:cs="Arial"/>
        </w:rPr>
      </w:pPr>
    </w:p>
    <w:p w14:paraId="0BA7D104" w14:textId="77777777" w:rsidR="00042BFE" w:rsidRDefault="00042BFE" w:rsidP="00042BFE">
      <w:pPr>
        <w:pStyle w:val="Mjesto"/>
        <w:spacing w:after="120"/>
        <w:rPr>
          <w:rFonts w:ascii="Arial" w:hAnsi="Arial" w:cs="Arial"/>
        </w:rPr>
      </w:pPr>
    </w:p>
    <w:p w14:paraId="400A385B" w14:textId="77777777" w:rsidR="00042BFE" w:rsidRPr="006470A0" w:rsidRDefault="00042BFE" w:rsidP="00042BFE">
      <w:pPr>
        <w:pStyle w:val="Mjesto"/>
        <w:spacing w:after="120"/>
        <w:jc w:val="left"/>
        <w:rPr>
          <w:rFonts w:ascii="Arial" w:hAnsi="Arial" w:cs="Arial"/>
        </w:rPr>
      </w:pPr>
    </w:p>
    <w:p w14:paraId="6320D3D9" w14:textId="77777777" w:rsidR="00042BFE" w:rsidRPr="006470A0" w:rsidRDefault="00042BFE" w:rsidP="00042BFE">
      <w:pPr>
        <w:pStyle w:val="Mjesto"/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Varaždin, 2019</w:t>
      </w:r>
      <w:r w:rsidRPr="006470A0">
        <w:rPr>
          <w:rFonts w:ascii="Arial" w:hAnsi="Arial" w:cs="Arial"/>
          <w:sz w:val="28"/>
        </w:rPr>
        <w:t>.</w:t>
      </w:r>
    </w:p>
    <w:p w14:paraId="7D6C0F09" w14:textId="77777777" w:rsidR="00042BFE" w:rsidRPr="006470A0" w:rsidRDefault="00042BFE" w:rsidP="00042BFE">
      <w:pPr>
        <w:pStyle w:val="Mjesto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lastRenderedPageBreak/>
        <w:t>SVEUČILIŠTE U ZAGREBU</w:t>
      </w:r>
    </w:p>
    <w:p w14:paraId="3589B8FE" w14:textId="77777777" w:rsidR="00042BFE" w:rsidRPr="006470A0" w:rsidRDefault="00042BFE" w:rsidP="00042BFE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FAKULTET ORGANIZACIJE I INFORMATIKE</w:t>
      </w:r>
    </w:p>
    <w:p w14:paraId="7F8AB153" w14:textId="77777777" w:rsidR="00042BFE" w:rsidRPr="006470A0" w:rsidRDefault="00042BFE" w:rsidP="00042BFE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V A R A Ž D I N</w:t>
      </w:r>
    </w:p>
    <w:p w14:paraId="06C1C12E" w14:textId="77777777" w:rsidR="00042BFE" w:rsidRPr="006470A0" w:rsidRDefault="00042BFE" w:rsidP="00042BFE">
      <w:pPr>
        <w:spacing w:after="120"/>
        <w:rPr>
          <w:rFonts w:ascii="Arial" w:hAnsi="Arial" w:cs="Arial"/>
          <w:szCs w:val="22"/>
        </w:rPr>
      </w:pPr>
    </w:p>
    <w:p w14:paraId="521CB749" w14:textId="77777777" w:rsidR="00042BFE" w:rsidRPr="006470A0" w:rsidRDefault="00042BFE" w:rsidP="00042BFE">
      <w:pPr>
        <w:spacing w:after="120"/>
        <w:rPr>
          <w:rFonts w:ascii="Arial" w:hAnsi="Arial" w:cs="Arial"/>
          <w:szCs w:val="22"/>
        </w:rPr>
      </w:pPr>
    </w:p>
    <w:p w14:paraId="32B0407D" w14:textId="77777777" w:rsidR="00042BFE" w:rsidRPr="00F213B4" w:rsidRDefault="00042BFE" w:rsidP="00042BF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Vedran Matišić</w:t>
      </w:r>
    </w:p>
    <w:p w14:paraId="2EA6D480" w14:textId="77777777" w:rsidR="00042BFE" w:rsidRDefault="00042BFE" w:rsidP="00042BF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Marko Mehkek</w:t>
      </w:r>
    </w:p>
    <w:p w14:paraId="51330B37" w14:textId="77777777" w:rsidR="00042BFE" w:rsidRPr="006470A0" w:rsidRDefault="00042BFE" w:rsidP="00042BF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Matija Večenaj</w:t>
      </w:r>
    </w:p>
    <w:p w14:paraId="2E421938" w14:textId="77777777" w:rsidR="00042BFE" w:rsidRPr="006470A0" w:rsidRDefault="00042BFE" w:rsidP="00042BF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Filip Vodopivec</w:t>
      </w:r>
    </w:p>
    <w:p w14:paraId="38CE43D3" w14:textId="77777777" w:rsidR="00042BFE" w:rsidRDefault="00042BFE" w:rsidP="00042BF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Luka Vuković</w:t>
      </w:r>
    </w:p>
    <w:p w14:paraId="5C0CBE42" w14:textId="77777777" w:rsidR="00042BFE" w:rsidRDefault="00042BFE" w:rsidP="00042BFE">
      <w:pPr>
        <w:pStyle w:val="NoSpacing"/>
        <w:rPr>
          <w:rFonts w:ascii="Arial" w:hAnsi="Arial" w:cs="Arial"/>
          <w:b/>
        </w:rPr>
      </w:pPr>
    </w:p>
    <w:p w14:paraId="6FEBC430" w14:textId="77777777" w:rsidR="00042BFE" w:rsidRPr="00282B1F" w:rsidRDefault="00042BFE" w:rsidP="00042BFE">
      <w:pPr>
        <w:pStyle w:val="NoSpacing"/>
        <w:rPr>
          <w:rFonts w:ascii="Arial" w:hAnsi="Arial" w:cs="Arial"/>
          <w:b/>
        </w:rPr>
      </w:pPr>
      <w:r w:rsidRPr="00282B1F">
        <w:rPr>
          <w:rFonts w:ascii="Arial" w:hAnsi="Arial" w:cs="Arial"/>
          <w:b/>
        </w:rPr>
        <w:t>GitHub repozitorij:</w:t>
      </w:r>
      <w:r w:rsidRPr="00042BFE">
        <w:t xml:space="preserve"> </w:t>
      </w:r>
      <w:hyperlink r:id="rId6" w:history="1">
        <w:r>
          <w:rPr>
            <w:rStyle w:val="Hyperlink"/>
          </w:rPr>
          <w:t>https://github.com/AIR-FOI-HR/AIR1923</w:t>
        </w:r>
      </w:hyperlink>
    </w:p>
    <w:p w14:paraId="7886C790" w14:textId="114F0100" w:rsidR="00042BFE" w:rsidRPr="006470A0" w:rsidRDefault="0049555D" w:rsidP="00042BFE">
      <w:pPr>
        <w:spacing w:after="120"/>
        <w:rPr>
          <w:rFonts w:ascii="Arial" w:hAnsi="Arial" w:cs="Arial"/>
          <w:szCs w:val="22"/>
        </w:rPr>
      </w:pPr>
      <w:r w:rsidRPr="0049555D">
        <w:rPr>
          <w:rFonts w:ascii="Arial" w:hAnsi="Arial" w:cs="Arial"/>
          <w:b/>
          <w:bCs/>
          <w:szCs w:val="22"/>
        </w:rPr>
        <w:t>ZenHub:</w:t>
      </w:r>
      <w:r>
        <w:rPr>
          <w:rFonts w:ascii="Arial" w:hAnsi="Arial" w:cs="Arial"/>
          <w:szCs w:val="22"/>
        </w:rPr>
        <w:t xml:space="preserve"> </w:t>
      </w:r>
      <w:hyperlink r:id="rId7" w:history="1">
        <w:r>
          <w:rPr>
            <w:rStyle w:val="Hyperlink"/>
          </w:rPr>
          <w:t>https://app.zenhub.com/workspaces/air1923-5db65405b0111c0001df2c15/board?repos=217951380</w:t>
        </w:r>
      </w:hyperlink>
    </w:p>
    <w:p w14:paraId="65A2E20F" w14:textId="3B12334C" w:rsidR="00042BFE" w:rsidRDefault="00042BFE" w:rsidP="00042BFE">
      <w:pPr>
        <w:spacing w:after="120"/>
        <w:rPr>
          <w:rFonts w:ascii="Arial" w:hAnsi="Arial" w:cs="Arial"/>
          <w:szCs w:val="22"/>
        </w:rPr>
      </w:pPr>
    </w:p>
    <w:p w14:paraId="4446C2A6" w14:textId="69A6448D" w:rsidR="00787F19" w:rsidRDefault="00787F19" w:rsidP="00042BFE">
      <w:pPr>
        <w:spacing w:after="120"/>
        <w:rPr>
          <w:rFonts w:ascii="Arial" w:hAnsi="Arial" w:cs="Arial"/>
          <w:szCs w:val="22"/>
        </w:rPr>
      </w:pPr>
    </w:p>
    <w:p w14:paraId="2AA0C4CB" w14:textId="74AA64FA" w:rsidR="00787F19" w:rsidRDefault="00787F19" w:rsidP="00042BFE">
      <w:pPr>
        <w:spacing w:after="120"/>
        <w:rPr>
          <w:rFonts w:ascii="Arial" w:hAnsi="Arial" w:cs="Arial"/>
          <w:szCs w:val="22"/>
        </w:rPr>
      </w:pPr>
    </w:p>
    <w:p w14:paraId="47F0C4BA" w14:textId="77777777" w:rsidR="00787F19" w:rsidRPr="006470A0" w:rsidRDefault="00787F19" w:rsidP="00042BFE">
      <w:pPr>
        <w:spacing w:after="120"/>
        <w:rPr>
          <w:rFonts w:ascii="Arial" w:hAnsi="Arial" w:cs="Arial"/>
          <w:szCs w:val="22"/>
        </w:rPr>
      </w:pPr>
    </w:p>
    <w:p w14:paraId="34C7584E" w14:textId="77777777" w:rsidR="00042BFE" w:rsidRPr="006470A0" w:rsidRDefault="00042BFE" w:rsidP="00042BFE">
      <w:pPr>
        <w:pStyle w:val="Naslovzavrnograda"/>
        <w:spacing w:before="240" w:after="120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mGradnja</w:t>
      </w:r>
    </w:p>
    <w:p w14:paraId="5E936FAB" w14:textId="77777777" w:rsidR="00042BFE" w:rsidRPr="006470A0" w:rsidRDefault="00042BFE" w:rsidP="00042BFE">
      <w:pPr>
        <w:spacing w:after="120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>
        <w:rPr>
          <w:rFonts w:ascii="Arial" w:hAnsi="Arial" w:cs="Arial"/>
          <w:b/>
          <w:bCs/>
          <w:caps/>
          <w:sz w:val="28"/>
        </w:rPr>
        <w:t>OLEGIJA „Analiza i razvoj programa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14:paraId="592FC9F6" w14:textId="77777777" w:rsidR="00042BFE" w:rsidRPr="006470A0" w:rsidRDefault="00042BFE" w:rsidP="00042BFE">
      <w:pPr>
        <w:spacing w:after="120"/>
        <w:rPr>
          <w:rFonts w:ascii="Arial" w:hAnsi="Arial" w:cs="Arial"/>
          <w:szCs w:val="22"/>
        </w:rPr>
      </w:pPr>
    </w:p>
    <w:p w14:paraId="1963D037" w14:textId="77777777" w:rsidR="00042BFE" w:rsidRPr="006470A0" w:rsidRDefault="00042BFE" w:rsidP="00042BFE">
      <w:pPr>
        <w:pStyle w:val="Mentor"/>
        <w:spacing w:before="0" w:after="120" w:line="240" w:lineRule="auto"/>
        <w:ind w:left="0"/>
        <w:jc w:val="center"/>
        <w:rPr>
          <w:rFonts w:ascii="Arial" w:hAnsi="Arial" w:cs="Arial"/>
          <w:szCs w:val="22"/>
        </w:rPr>
      </w:pPr>
    </w:p>
    <w:p w14:paraId="25378C66" w14:textId="77777777" w:rsidR="00042BFE" w:rsidRPr="006470A0" w:rsidRDefault="00042BFE" w:rsidP="00042BFE">
      <w:pPr>
        <w:pStyle w:val="Mentor"/>
        <w:spacing w:before="0" w:after="120" w:line="240" w:lineRule="auto"/>
        <w:ind w:left="0"/>
        <w:jc w:val="center"/>
        <w:rPr>
          <w:rFonts w:ascii="Arial" w:hAnsi="Arial" w:cs="Arial"/>
          <w:szCs w:val="22"/>
        </w:rPr>
      </w:pPr>
    </w:p>
    <w:p w14:paraId="5F11E44B" w14:textId="77777777" w:rsidR="00042BFE" w:rsidRDefault="00042BFE" w:rsidP="00042BFE">
      <w:pPr>
        <w:pStyle w:val="Mentor"/>
        <w:spacing w:before="0" w:after="120" w:line="240" w:lineRule="auto"/>
        <w:ind w:left="0"/>
        <w:jc w:val="center"/>
        <w:rPr>
          <w:rFonts w:ascii="Arial" w:hAnsi="Arial" w:cs="Arial"/>
          <w:szCs w:val="22"/>
        </w:rPr>
      </w:pPr>
    </w:p>
    <w:p w14:paraId="4C6FF6C6" w14:textId="77777777" w:rsidR="00042BFE" w:rsidRDefault="00042BFE" w:rsidP="00042BFE">
      <w:pPr>
        <w:pStyle w:val="Mentor"/>
        <w:spacing w:before="0" w:after="120" w:line="240" w:lineRule="auto"/>
        <w:ind w:left="0"/>
        <w:rPr>
          <w:rFonts w:ascii="Arial" w:hAnsi="Arial" w:cs="Arial"/>
          <w:szCs w:val="22"/>
        </w:rPr>
      </w:pPr>
    </w:p>
    <w:p w14:paraId="7E5AE87C" w14:textId="77777777" w:rsidR="00042BFE" w:rsidRPr="006470A0" w:rsidRDefault="00042BFE" w:rsidP="00042BFE">
      <w:pPr>
        <w:pStyle w:val="Mentor"/>
        <w:spacing w:before="0" w:after="120" w:line="240" w:lineRule="auto"/>
        <w:ind w:left="0"/>
        <w:jc w:val="center"/>
        <w:rPr>
          <w:rFonts w:ascii="Arial" w:hAnsi="Arial" w:cs="Arial"/>
          <w:szCs w:val="22"/>
        </w:rPr>
      </w:pPr>
    </w:p>
    <w:p w14:paraId="0095E618" w14:textId="77777777" w:rsidR="00042BFE" w:rsidRPr="006470A0" w:rsidRDefault="00042BFE" w:rsidP="00042BFE">
      <w:pPr>
        <w:pStyle w:val="Mentor"/>
        <w:tabs>
          <w:tab w:val="left" w:pos="7371"/>
        </w:tabs>
        <w:spacing w:before="0" w:after="120" w:line="240" w:lineRule="auto"/>
        <w:ind w:left="5664" w:right="1701"/>
        <w:jc w:val="right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Mentor:</w:t>
      </w:r>
    </w:p>
    <w:p w14:paraId="11A8E2BD" w14:textId="77777777" w:rsidR="00042BFE" w:rsidRDefault="00042BFE" w:rsidP="00042BFE">
      <w:pPr>
        <w:pStyle w:val="Podaciomentoru"/>
        <w:spacing w:after="120" w:line="240" w:lineRule="auto"/>
        <w:ind w:left="4395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Dr. sc. Boris Tomaš                        </w:t>
      </w:r>
    </w:p>
    <w:p w14:paraId="170F3319" w14:textId="77777777" w:rsidR="00042BFE" w:rsidRDefault="00042BFE" w:rsidP="00042BFE">
      <w:pPr>
        <w:spacing w:after="120"/>
        <w:jc w:val="center"/>
        <w:rPr>
          <w:rFonts w:ascii="Arial" w:hAnsi="Arial" w:cs="Arial"/>
          <w:szCs w:val="22"/>
        </w:rPr>
      </w:pPr>
    </w:p>
    <w:p w14:paraId="3D27FB2B" w14:textId="77777777" w:rsidR="00042BFE" w:rsidRPr="006470A0" w:rsidRDefault="00042BFE" w:rsidP="00042BFE">
      <w:pPr>
        <w:spacing w:after="120"/>
        <w:jc w:val="center"/>
        <w:rPr>
          <w:rFonts w:ascii="Arial" w:hAnsi="Arial" w:cs="Arial"/>
          <w:szCs w:val="22"/>
        </w:rPr>
      </w:pPr>
    </w:p>
    <w:p w14:paraId="41DB81D7" w14:textId="77777777" w:rsidR="00042BFE" w:rsidRDefault="00042BFE" w:rsidP="00042BFE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14:paraId="1D10F5C4" w14:textId="77777777" w:rsidR="00042BFE" w:rsidRDefault="00042BFE" w:rsidP="00042BFE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14:paraId="2EB11FD2" w14:textId="77777777" w:rsidR="00042BFE" w:rsidRDefault="00042BFE" w:rsidP="00042BFE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14:paraId="5C1E76EE" w14:textId="77777777" w:rsidR="00042BFE" w:rsidRDefault="00042BFE" w:rsidP="00042BFE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14:paraId="17C578C8" w14:textId="77777777" w:rsidR="00042BFE" w:rsidRPr="006470A0" w:rsidRDefault="00042BFE" w:rsidP="00042BFE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14:paraId="0DB74EDA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Varaždin, </w:t>
      </w:r>
      <w:r>
        <w:rPr>
          <w:rFonts w:ascii="Arial" w:hAnsi="Arial" w:cs="Arial"/>
          <w:szCs w:val="22"/>
        </w:rPr>
        <w:t>listopad 2019</w:t>
      </w:r>
      <w:r w:rsidRPr="006470A0">
        <w:rPr>
          <w:rFonts w:ascii="Arial" w:hAnsi="Arial" w:cs="Arial"/>
          <w:szCs w:val="22"/>
        </w:rPr>
        <w:t>.</w:t>
      </w:r>
    </w:p>
    <w:p w14:paraId="4C58AB88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00B94BF0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 w:eastAsia="hr-HR"/>
        </w:rPr>
        <w:id w:val="14993088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4EA3A" w14:textId="4652A603" w:rsidR="00E83A16" w:rsidRPr="00E83A16" w:rsidRDefault="00E83A16">
          <w:pPr>
            <w:pStyle w:val="TOCHeading"/>
            <w:rPr>
              <w:rFonts w:ascii="Arial" w:hAnsi="Arial" w:cs="Arial"/>
              <w:b/>
              <w:bCs/>
              <w:color w:val="000000" w:themeColor="text1"/>
            </w:rPr>
          </w:pPr>
          <w:proofErr w:type="spellStart"/>
          <w:r w:rsidRPr="00E83A16">
            <w:rPr>
              <w:rFonts w:ascii="Arial" w:hAnsi="Arial" w:cs="Arial"/>
              <w:b/>
              <w:bCs/>
              <w:color w:val="000000" w:themeColor="text1"/>
            </w:rPr>
            <w:t>Sadržaj</w:t>
          </w:r>
          <w:proofErr w:type="spellEnd"/>
        </w:p>
        <w:p w14:paraId="743A110D" w14:textId="3CA89944" w:rsidR="002B0379" w:rsidRDefault="00E83A1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 w:eastAsia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85647" w:history="1">
            <w:r w:rsidR="002B0379" w:rsidRPr="00F748BB">
              <w:rPr>
                <w:rStyle w:val="Hyperlink"/>
                <w:rFonts w:cs="Arial"/>
                <w:noProof/>
              </w:rPr>
              <w:t>1.Uvod</w:t>
            </w:r>
            <w:r w:rsidR="002B0379">
              <w:rPr>
                <w:noProof/>
                <w:webHidden/>
              </w:rPr>
              <w:tab/>
            </w:r>
            <w:r w:rsidR="002B0379">
              <w:rPr>
                <w:noProof/>
                <w:webHidden/>
              </w:rPr>
              <w:fldChar w:fldCharType="begin"/>
            </w:r>
            <w:r w:rsidR="002B0379">
              <w:rPr>
                <w:noProof/>
                <w:webHidden/>
              </w:rPr>
              <w:instrText xml:space="preserve"> PAGEREF _Toc25085647 \h </w:instrText>
            </w:r>
            <w:r w:rsidR="002B0379">
              <w:rPr>
                <w:noProof/>
                <w:webHidden/>
              </w:rPr>
            </w:r>
            <w:r w:rsidR="002B0379">
              <w:rPr>
                <w:noProof/>
                <w:webHidden/>
              </w:rPr>
              <w:fldChar w:fldCharType="separate"/>
            </w:r>
            <w:r w:rsidR="002B0379">
              <w:rPr>
                <w:noProof/>
                <w:webHidden/>
              </w:rPr>
              <w:t>4</w:t>
            </w:r>
            <w:r w:rsidR="002B0379">
              <w:rPr>
                <w:noProof/>
                <w:webHidden/>
              </w:rPr>
              <w:fldChar w:fldCharType="end"/>
            </w:r>
          </w:hyperlink>
        </w:p>
        <w:p w14:paraId="72AD1B80" w14:textId="7FCF5749" w:rsidR="002B0379" w:rsidRDefault="003530F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 w:eastAsia="hr-BA"/>
            </w:rPr>
          </w:pPr>
          <w:hyperlink w:anchor="_Toc25085648" w:history="1">
            <w:r w:rsidR="002B0379" w:rsidRPr="00F748BB">
              <w:rPr>
                <w:rStyle w:val="Hyperlink"/>
                <w:noProof/>
              </w:rPr>
              <w:t>2</w:t>
            </w:r>
            <w:r w:rsidR="002B0379" w:rsidRPr="00F748BB">
              <w:rPr>
                <w:rStyle w:val="Hyperlink"/>
                <w:rFonts w:cs="Arial"/>
                <w:noProof/>
              </w:rPr>
              <w:t>.Popis funkcionalnosti i Use case dijagram</w:t>
            </w:r>
            <w:r w:rsidR="002B0379">
              <w:rPr>
                <w:noProof/>
                <w:webHidden/>
              </w:rPr>
              <w:tab/>
            </w:r>
            <w:r w:rsidR="002B0379">
              <w:rPr>
                <w:noProof/>
                <w:webHidden/>
              </w:rPr>
              <w:fldChar w:fldCharType="begin"/>
            </w:r>
            <w:r w:rsidR="002B0379">
              <w:rPr>
                <w:noProof/>
                <w:webHidden/>
              </w:rPr>
              <w:instrText xml:space="preserve"> PAGEREF _Toc25085648 \h </w:instrText>
            </w:r>
            <w:r w:rsidR="002B0379">
              <w:rPr>
                <w:noProof/>
                <w:webHidden/>
              </w:rPr>
            </w:r>
            <w:r w:rsidR="002B0379">
              <w:rPr>
                <w:noProof/>
                <w:webHidden/>
              </w:rPr>
              <w:fldChar w:fldCharType="separate"/>
            </w:r>
            <w:r w:rsidR="002B0379">
              <w:rPr>
                <w:noProof/>
                <w:webHidden/>
              </w:rPr>
              <w:t>5</w:t>
            </w:r>
            <w:r w:rsidR="002B0379">
              <w:rPr>
                <w:noProof/>
                <w:webHidden/>
              </w:rPr>
              <w:fldChar w:fldCharType="end"/>
            </w:r>
          </w:hyperlink>
        </w:p>
        <w:p w14:paraId="76050066" w14:textId="44343F4A" w:rsidR="002B0379" w:rsidRDefault="003530F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 w:eastAsia="hr-BA"/>
            </w:rPr>
          </w:pPr>
          <w:hyperlink w:anchor="_Toc25085649" w:history="1">
            <w:r w:rsidR="002B0379" w:rsidRPr="00F748BB">
              <w:rPr>
                <w:rStyle w:val="Hyperlink"/>
                <w:noProof/>
              </w:rPr>
              <w:t xml:space="preserve">3.Detaljni opis </w:t>
            </w:r>
            <w:r w:rsidR="002B0379" w:rsidRPr="00F748BB">
              <w:rPr>
                <w:rStyle w:val="Hyperlink"/>
                <w:rFonts w:cs="Arial"/>
                <w:noProof/>
              </w:rPr>
              <w:t>funkcionalnosti</w:t>
            </w:r>
            <w:r w:rsidR="002B0379">
              <w:rPr>
                <w:noProof/>
                <w:webHidden/>
              </w:rPr>
              <w:tab/>
            </w:r>
            <w:r w:rsidR="002B0379">
              <w:rPr>
                <w:noProof/>
                <w:webHidden/>
              </w:rPr>
              <w:fldChar w:fldCharType="begin"/>
            </w:r>
            <w:r w:rsidR="002B0379">
              <w:rPr>
                <w:noProof/>
                <w:webHidden/>
              </w:rPr>
              <w:instrText xml:space="preserve"> PAGEREF _Toc25085649 \h </w:instrText>
            </w:r>
            <w:r w:rsidR="002B0379">
              <w:rPr>
                <w:noProof/>
                <w:webHidden/>
              </w:rPr>
            </w:r>
            <w:r w:rsidR="002B0379">
              <w:rPr>
                <w:noProof/>
                <w:webHidden/>
              </w:rPr>
              <w:fldChar w:fldCharType="separate"/>
            </w:r>
            <w:r w:rsidR="002B0379">
              <w:rPr>
                <w:noProof/>
                <w:webHidden/>
              </w:rPr>
              <w:t>7</w:t>
            </w:r>
            <w:r w:rsidR="002B0379">
              <w:rPr>
                <w:noProof/>
                <w:webHidden/>
              </w:rPr>
              <w:fldChar w:fldCharType="end"/>
            </w:r>
          </w:hyperlink>
        </w:p>
        <w:p w14:paraId="38ED2F7C" w14:textId="2C001520" w:rsidR="002B0379" w:rsidRDefault="003530F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 w:eastAsia="hr-BA"/>
            </w:rPr>
          </w:pPr>
          <w:hyperlink w:anchor="_Toc25085650" w:history="1">
            <w:r w:rsidR="002B0379" w:rsidRPr="00F748BB">
              <w:rPr>
                <w:rStyle w:val="Hyperlink"/>
                <w:noProof/>
              </w:rPr>
              <w:t>4.Korišteni alati i tehnologija</w:t>
            </w:r>
            <w:r w:rsidR="002B0379">
              <w:rPr>
                <w:noProof/>
                <w:webHidden/>
              </w:rPr>
              <w:tab/>
            </w:r>
            <w:r w:rsidR="002B0379">
              <w:rPr>
                <w:noProof/>
                <w:webHidden/>
              </w:rPr>
              <w:fldChar w:fldCharType="begin"/>
            </w:r>
            <w:r w:rsidR="002B0379">
              <w:rPr>
                <w:noProof/>
                <w:webHidden/>
              </w:rPr>
              <w:instrText xml:space="preserve"> PAGEREF _Toc25085650 \h </w:instrText>
            </w:r>
            <w:r w:rsidR="002B0379">
              <w:rPr>
                <w:noProof/>
                <w:webHidden/>
              </w:rPr>
            </w:r>
            <w:r w:rsidR="002B0379">
              <w:rPr>
                <w:noProof/>
                <w:webHidden/>
              </w:rPr>
              <w:fldChar w:fldCharType="separate"/>
            </w:r>
            <w:r w:rsidR="002B0379">
              <w:rPr>
                <w:noProof/>
                <w:webHidden/>
              </w:rPr>
              <w:t>8</w:t>
            </w:r>
            <w:r w:rsidR="002B0379">
              <w:rPr>
                <w:noProof/>
                <w:webHidden/>
              </w:rPr>
              <w:fldChar w:fldCharType="end"/>
            </w:r>
          </w:hyperlink>
        </w:p>
        <w:p w14:paraId="7E436735" w14:textId="719857B8" w:rsidR="002B0379" w:rsidRDefault="003530F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 w:eastAsia="hr-BA"/>
            </w:rPr>
          </w:pPr>
          <w:hyperlink w:anchor="_Toc25085651" w:history="1">
            <w:r w:rsidR="002B0379" w:rsidRPr="00F748BB">
              <w:rPr>
                <w:rStyle w:val="Hyperlink"/>
                <w:noProof/>
              </w:rPr>
              <w:t>5. Arhitektura sustava</w:t>
            </w:r>
            <w:r w:rsidR="002B0379">
              <w:rPr>
                <w:noProof/>
                <w:webHidden/>
              </w:rPr>
              <w:tab/>
            </w:r>
            <w:r w:rsidR="002B0379">
              <w:rPr>
                <w:noProof/>
                <w:webHidden/>
              </w:rPr>
              <w:fldChar w:fldCharType="begin"/>
            </w:r>
            <w:r w:rsidR="002B0379">
              <w:rPr>
                <w:noProof/>
                <w:webHidden/>
              </w:rPr>
              <w:instrText xml:space="preserve"> PAGEREF _Toc25085651 \h </w:instrText>
            </w:r>
            <w:r w:rsidR="002B0379">
              <w:rPr>
                <w:noProof/>
                <w:webHidden/>
              </w:rPr>
            </w:r>
            <w:r w:rsidR="002B0379">
              <w:rPr>
                <w:noProof/>
                <w:webHidden/>
              </w:rPr>
              <w:fldChar w:fldCharType="separate"/>
            </w:r>
            <w:r w:rsidR="002B0379">
              <w:rPr>
                <w:noProof/>
                <w:webHidden/>
              </w:rPr>
              <w:t>9</w:t>
            </w:r>
            <w:r w:rsidR="002B0379">
              <w:rPr>
                <w:noProof/>
                <w:webHidden/>
              </w:rPr>
              <w:fldChar w:fldCharType="end"/>
            </w:r>
          </w:hyperlink>
        </w:p>
        <w:p w14:paraId="7ADB612C" w14:textId="17D6C998" w:rsidR="002B0379" w:rsidRDefault="003530F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 w:eastAsia="hr-BA"/>
            </w:rPr>
          </w:pPr>
          <w:hyperlink w:anchor="_Toc25085652" w:history="1">
            <w:r w:rsidR="002B0379" w:rsidRPr="00F748BB">
              <w:rPr>
                <w:rStyle w:val="Hyperlink"/>
                <w:noProof/>
              </w:rPr>
              <w:t>6. Baza podataka</w:t>
            </w:r>
            <w:r w:rsidR="002B0379">
              <w:rPr>
                <w:noProof/>
                <w:webHidden/>
              </w:rPr>
              <w:tab/>
            </w:r>
            <w:r w:rsidR="002B0379">
              <w:rPr>
                <w:noProof/>
                <w:webHidden/>
              </w:rPr>
              <w:fldChar w:fldCharType="begin"/>
            </w:r>
            <w:r w:rsidR="002B0379">
              <w:rPr>
                <w:noProof/>
                <w:webHidden/>
              </w:rPr>
              <w:instrText xml:space="preserve"> PAGEREF _Toc25085652 \h </w:instrText>
            </w:r>
            <w:r w:rsidR="002B0379">
              <w:rPr>
                <w:noProof/>
                <w:webHidden/>
              </w:rPr>
            </w:r>
            <w:r w:rsidR="002B0379">
              <w:rPr>
                <w:noProof/>
                <w:webHidden/>
              </w:rPr>
              <w:fldChar w:fldCharType="separate"/>
            </w:r>
            <w:r w:rsidR="002B0379">
              <w:rPr>
                <w:noProof/>
                <w:webHidden/>
              </w:rPr>
              <w:t>10</w:t>
            </w:r>
            <w:r w:rsidR="002B0379">
              <w:rPr>
                <w:noProof/>
                <w:webHidden/>
              </w:rPr>
              <w:fldChar w:fldCharType="end"/>
            </w:r>
          </w:hyperlink>
        </w:p>
        <w:p w14:paraId="4D2BDE2D" w14:textId="481F78F5" w:rsidR="002B0379" w:rsidRDefault="003530F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 w:eastAsia="hr-BA"/>
            </w:rPr>
          </w:pPr>
          <w:hyperlink w:anchor="_Toc25085653" w:history="1">
            <w:r w:rsidR="002B0379" w:rsidRPr="00F748BB">
              <w:rPr>
                <w:rStyle w:val="Hyperlink"/>
                <w:noProof/>
              </w:rPr>
              <w:t>7. Skica zaslona sustava</w:t>
            </w:r>
            <w:r w:rsidR="002B0379">
              <w:rPr>
                <w:noProof/>
                <w:webHidden/>
              </w:rPr>
              <w:tab/>
            </w:r>
            <w:r w:rsidR="002B0379">
              <w:rPr>
                <w:noProof/>
                <w:webHidden/>
              </w:rPr>
              <w:fldChar w:fldCharType="begin"/>
            </w:r>
            <w:r w:rsidR="002B0379">
              <w:rPr>
                <w:noProof/>
                <w:webHidden/>
              </w:rPr>
              <w:instrText xml:space="preserve"> PAGEREF _Toc25085653 \h </w:instrText>
            </w:r>
            <w:r w:rsidR="002B0379">
              <w:rPr>
                <w:noProof/>
                <w:webHidden/>
              </w:rPr>
            </w:r>
            <w:r w:rsidR="002B0379">
              <w:rPr>
                <w:noProof/>
                <w:webHidden/>
              </w:rPr>
              <w:fldChar w:fldCharType="separate"/>
            </w:r>
            <w:r w:rsidR="002B0379">
              <w:rPr>
                <w:noProof/>
                <w:webHidden/>
              </w:rPr>
              <w:t>11</w:t>
            </w:r>
            <w:r w:rsidR="002B0379">
              <w:rPr>
                <w:noProof/>
                <w:webHidden/>
              </w:rPr>
              <w:fldChar w:fldCharType="end"/>
            </w:r>
          </w:hyperlink>
        </w:p>
        <w:p w14:paraId="5F773758" w14:textId="26F754AB" w:rsidR="00E83A16" w:rsidRDefault="00E83A16">
          <w:r>
            <w:rPr>
              <w:b/>
              <w:bCs/>
              <w:noProof/>
            </w:rPr>
            <w:fldChar w:fldCharType="end"/>
          </w:r>
        </w:p>
      </w:sdtContent>
    </w:sdt>
    <w:p w14:paraId="7B931643" w14:textId="77777777" w:rsidR="00E83A16" w:rsidRPr="00E83A16" w:rsidRDefault="00E83A16" w:rsidP="00E83A16">
      <w:pPr>
        <w:pStyle w:val="Mjesto"/>
        <w:spacing w:after="120"/>
        <w:jc w:val="left"/>
        <w:rPr>
          <w:rFonts w:ascii="Arial" w:hAnsi="Arial" w:cs="Arial"/>
          <w:sz w:val="32"/>
          <w:szCs w:val="32"/>
        </w:rPr>
      </w:pPr>
    </w:p>
    <w:p w14:paraId="54CA0CBD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66578700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46E2EAC2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0A54F390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7810A20B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31256BD2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03A61974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162B3988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134AC756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36CDF92C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16DCD90A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317F161F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738073A8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21E1F06A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73D0DA10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2E4A8390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7BA5E694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268BAF9B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57DCA041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45FCBA60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0B86C9C6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4CF75CB0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48ABA8C6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7C768FCA" w14:textId="77777777" w:rsidR="00042BFE" w:rsidRDefault="00042BFE" w:rsidP="00042BFE">
      <w:pPr>
        <w:pStyle w:val="Mjesto"/>
        <w:spacing w:after="120"/>
        <w:rPr>
          <w:rFonts w:ascii="Arial" w:hAnsi="Arial" w:cs="Arial"/>
          <w:szCs w:val="22"/>
        </w:rPr>
      </w:pPr>
    </w:p>
    <w:p w14:paraId="77A46585" w14:textId="77777777" w:rsidR="00042BFE" w:rsidRDefault="00042BFE" w:rsidP="00AB07E4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14:paraId="78D7A5A9" w14:textId="77777777" w:rsidR="00042BFE" w:rsidRPr="00120105" w:rsidRDefault="00042BFE" w:rsidP="00120105">
      <w:pPr>
        <w:pStyle w:val="Heading1"/>
        <w:rPr>
          <w:rFonts w:cs="Arial"/>
        </w:rPr>
      </w:pPr>
      <w:bookmarkStart w:id="1" w:name="_Toc25085647"/>
      <w:r w:rsidRPr="00120105">
        <w:rPr>
          <w:rFonts w:cs="Arial"/>
        </w:rPr>
        <w:t>1.</w:t>
      </w:r>
      <w:r w:rsidRPr="00120105">
        <w:rPr>
          <w:rFonts w:cs="Arial"/>
          <w:szCs w:val="24"/>
        </w:rPr>
        <w:t>Uvod</w:t>
      </w:r>
      <w:bookmarkEnd w:id="1"/>
    </w:p>
    <w:p w14:paraId="03FB3876" w14:textId="77777777" w:rsidR="00042BFE" w:rsidRDefault="00042BFE" w:rsidP="00042BFE">
      <w:pPr>
        <w:pStyle w:val="Mjesto"/>
        <w:spacing w:after="120"/>
        <w:jc w:val="both"/>
        <w:rPr>
          <w:rFonts w:ascii="Arial" w:hAnsi="Arial" w:cs="Arial"/>
          <w:szCs w:val="22"/>
        </w:rPr>
      </w:pPr>
    </w:p>
    <w:p w14:paraId="57B1C847" w14:textId="3C7AEACA" w:rsidR="002D2BF4" w:rsidRDefault="00042BFE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 xml:space="preserve">Tehnička dokumentacija u sklopu ovog projeka prikazuje korisničke zahtjeve za razvoj android aplikacije mGradnja. </w:t>
      </w:r>
      <w:r w:rsidRPr="00042BFE">
        <w:rPr>
          <w:rFonts w:ascii="Arial" w:hAnsi="Arial" w:cs="Arial"/>
          <w:b w:val="0"/>
          <w:szCs w:val="22"/>
        </w:rPr>
        <w:t>Aplikacija služi za povezivanje obrtnika koji nude razne usluge gradnje, popravaka i održavanja (maljari, vodoinstalateri, električari, vrtlari) s građanima kojima je potrebna neka usluga. Korisnik aplikacije se prilikom preuzimanja registrira (kao obrtnik ili obični korisnik) te se zati</w:t>
      </w:r>
      <w:r w:rsidR="00280B91">
        <w:rPr>
          <w:rFonts w:ascii="Arial" w:hAnsi="Arial" w:cs="Arial"/>
          <w:b w:val="0"/>
          <w:szCs w:val="22"/>
        </w:rPr>
        <w:t xml:space="preserve">m prijavljuje u samu aplikaciju. Dokumentacija sadrži </w:t>
      </w:r>
      <w:r w:rsidR="00A315DF">
        <w:rPr>
          <w:rFonts w:ascii="Arial" w:hAnsi="Arial" w:cs="Arial"/>
          <w:b w:val="0"/>
          <w:szCs w:val="22"/>
        </w:rPr>
        <w:t xml:space="preserve">popis funkcionalnosti i </w:t>
      </w:r>
      <w:r w:rsidR="00280B91">
        <w:rPr>
          <w:rFonts w:ascii="Arial" w:hAnsi="Arial" w:cs="Arial"/>
          <w:b w:val="0"/>
          <w:szCs w:val="22"/>
        </w:rPr>
        <w:t>Use Case dijagram koji prikazuje slučajeve korištenja, odnosno funkcionalnosti aplikacije,</w:t>
      </w:r>
      <w:r w:rsidR="00A315DF">
        <w:rPr>
          <w:rFonts w:ascii="Arial" w:hAnsi="Arial" w:cs="Arial"/>
          <w:b w:val="0"/>
          <w:szCs w:val="22"/>
        </w:rPr>
        <w:t xml:space="preserve"> detaljan opis funkcionalnosti, popis korištene tehnologije i alata,</w:t>
      </w:r>
      <w:r w:rsidR="00EF170A">
        <w:rPr>
          <w:rFonts w:ascii="Arial" w:hAnsi="Arial" w:cs="Arial"/>
          <w:b w:val="0"/>
          <w:szCs w:val="22"/>
        </w:rPr>
        <w:t xml:space="preserve"> arhitekturu sustava,</w:t>
      </w:r>
      <w:r w:rsidR="00280B91">
        <w:rPr>
          <w:rFonts w:ascii="Arial" w:hAnsi="Arial" w:cs="Arial"/>
          <w:b w:val="0"/>
          <w:szCs w:val="22"/>
        </w:rPr>
        <w:t xml:space="preserve"> ERA model na kojem se temelji baza podataka</w:t>
      </w:r>
      <w:r w:rsidR="00EF170A">
        <w:rPr>
          <w:rFonts w:ascii="Arial" w:hAnsi="Arial" w:cs="Arial"/>
          <w:b w:val="0"/>
          <w:szCs w:val="22"/>
        </w:rPr>
        <w:t xml:space="preserve"> te skice zaslona sustava.</w:t>
      </w:r>
    </w:p>
    <w:p w14:paraId="5A5D3B96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45C3C3A2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0234E50A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4243532D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2BDAB513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00616E93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34DBBA9F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6C932899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64895EB4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0503199A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62F9E63C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28027BF7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025A895A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6653F445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3CEB0FA0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20C34A43" w14:textId="77777777" w:rsidR="00280B91" w:rsidRPr="009F25A2" w:rsidRDefault="00280B91" w:rsidP="00120105">
      <w:pPr>
        <w:pStyle w:val="Heading1"/>
      </w:pPr>
      <w:bookmarkStart w:id="2" w:name="_Toc25085648"/>
      <w:r w:rsidRPr="009F25A2">
        <w:lastRenderedPageBreak/>
        <w:t>2</w:t>
      </w:r>
      <w:r w:rsidRPr="00120105">
        <w:rPr>
          <w:rFonts w:cs="Arial"/>
        </w:rPr>
        <w:t xml:space="preserve">.Popis </w:t>
      </w:r>
      <w:r w:rsidRPr="00120105">
        <w:rPr>
          <w:rFonts w:cs="Arial"/>
          <w:szCs w:val="24"/>
        </w:rPr>
        <w:t>funkcionalnosti</w:t>
      </w:r>
      <w:r w:rsidR="004C1D02" w:rsidRPr="00120105">
        <w:rPr>
          <w:rFonts w:cs="Arial"/>
        </w:rPr>
        <w:t xml:space="preserve"> i Use case dijagram</w:t>
      </w:r>
      <w:bookmarkEnd w:id="2"/>
    </w:p>
    <w:p w14:paraId="7F04BDB5" w14:textId="77777777" w:rsidR="009F25A2" w:rsidRPr="00280B91" w:rsidRDefault="009F25A2" w:rsidP="00280B91">
      <w:pPr>
        <w:pStyle w:val="Mjesto"/>
        <w:spacing w:after="120" w:line="360" w:lineRule="auto"/>
        <w:rPr>
          <w:rFonts w:ascii="Arial" w:hAnsi="Arial" w:cs="Arial"/>
          <w:szCs w:val="22"/>
        </w:rPr>
      </w:pPr>
    </w:p>
    <w:p w14:paraId="73EED2FE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>Funkcionalnosti aplikacije su podijeljene na 2 dijela: funkcionalnosti korisnika i obrtnika.</w:t>
      </w:r>
    </w:p>
    <w:p w14:paraId="2C215F6C" w14:textId="77777777" w:rsidR="00280B91" w:rsidRDefault="004C1D02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>Osnovne f</w:t>
      </w:r>
      <w:r w:rsidR="00280B91">
        <w:rPr>
          <w:rFonts w:ascii="Arial" w:hAnsi="Arial" w:cs="Arial"/>
          <w:b w:val="0"/>
          <w:szCs w:val="22"/>
        </w:rPr>
        <w:t>unkcionalnosti korisnika:</w:t>
      </w:r>
    </w:p>
    <w:p w14:paraId="17568389" w14:textId="77777777" w:rsidR="00280B91" w:rsidRDefault="00280B91" w:rsidP="00280B91">
      <w:pPr>
        <w:pStyle w:val="Mjesto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>Pretraživanje obrtnika po kategoriji i županiji</w:t>
      </w:r>
    </w:p>
    <w:p w14:paraId="6D00D551" w14:textId="77777777" w:rsidR="00280B91" w:rsidRDefault="00280B91" w:rsidP="00280B91">
      <w:pPr>
        <w:pStyle w:val="Mjesto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>Izrada upita</w:t>
      </w:r>
    </w:p>
    <w:p w14:paraId="54046741" w14:textId="77777777" w:rsidR="00280B91" w:rsidRDefault="00280B91" w:rsidP="00280B91">
      <w:pPr>
        <w:pStyle w:val="Mjesto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>Recenziranje obrtnika</w:t>
      </w:r>
    </w:p>
    <w:p w14:paraId="47FA18EE" w14:textId="77777777" w:rsidR="00280B91" w:rsidRDefault="00280B91" w:rsidP="00280B91">
      <w:pPr>
        <w:pStyle w:val="Mjesto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>Plaćanje zaključenih poslova</w:t>
      </w:r>
    </w:p>
    <w:p w14:paraId="609B4703" w14:textId="77777777" w:rsidR="00280B91" w:rsidRDefault="00280B91" w:rsidP="00280B91">
      <w:pPr>
        <w:pStyle w:val="Mjesto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 xml:space="preserve">Pregled </w:t>
      </w:r>
      <w:r w:rsidR="004C1D02">
        <w:rPr>
          <w:rFonts w:ascii="Arial" w:hAnsi="Arial" w:cs="Arial"/>
          <w:b w:val="0"/>
          <w:szCs w:val="22"/>
        </w:rPr>
        <w:t xml:space="preserve">zaključenih </w:t>
      </w:r>
      <w:r>
        <w:rPr>
          <w:rFonts w:ascii="Arial" w:hAnsi="Arial" w:cs="Arial"/>
          <w:b w:val="0"/>
          <w:szCs w:val="22"/>
        </w:rPr>
        <w:t>poslova</w:t>
      </w:r>
    </w:p>
    <w:p w14:paraId="40003527" w14:textId="77777777" w:rsidR="00280B91" w:rsidRDefault="00280B91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6303E4B2" w14:textId="77777777" w:rsidR="00280B91" w:rsidRDefault="004C1D02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>Osnovne f</w:t>
      </w:r>
      <w:r w:rsidR="00280B91">
        <w:rPr>
          <w:rFonts w:ascii="Arial" w:hAnsi="Arial" w:cs="Arial"/>
          <w:b w:val="0"/>
          <w:szCs w:val="22"/>
        </w:rPr>
        <w:t>unkcionalnosti obrtnika:</w:t>
      </w:r>
    </w:p>
    <w:p w14:paraId="27695E1A" w14:textId="77777777" w:rsidR="00280B91" w:rsidRDefault="00280B91" w:rsidP="00280B91">
      <w:pPr>
        <w:pStyle w:val="Mjesto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>Pregled upita</w:t>
      </w:r>
    </w:p>
    <w:p w14:paraId="104BD255" w14:textId="77777777" w:rsidR="00280B91" w:rsidRDefault="00280B91" w:rsidP="00280B91">
      <w:pPr>
        <w:pStyle w:val="Mjesto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>Izrada ponude</w:t>
      </w:r>
    </w:p>
    <w:p w14:paraId="47D0B3E9" w14:textId="77777777" w:rsidR="00280B91" w:rsidRDefault="004C1D02" w:rsidP="00280B91">
      <w:pPr>
        <w:pStyle w:val="Mjesto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 xml:space="preserve">Pregled zaključenih poslova </w:t>
      </w:r>
    </w:p>
    <w:p w14:paraId="2C92D1DB" w14:textId="77777777" w:rsidR="004C1D02" w:rsidRDefault="004C1D02" w:rsidP="004C1D02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</w:p>
    <w:p w14:paraId="17897ABB" w14:textId="4D530FC5" w:rsidR="004C1D02" w:rsidRDefault="004C1D02" w:rsidP="004C1D02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>Use case dijagram sadrži sve slučajave korištenja aplikacije. Tu, osim navedenih osnovnih funkcionalnosti, spadaju i prijava i registracija, ažuriranje osobnih podataka od strane korisnika, ažuriranje podataka i radnog kalendara od strane obrtnika</w:t>
      </w:r>
      <w:r w:rsidR="0070090C">
        <w:rPr>
          <w:rFonts w:ascii="Arial" w:hAnsi="Arial" w:cs="Arial"/>
          <w:b w:val="0"/>
          <w:szCs w:val="22"/>
        </w:rPr>
        <w:t>. Slučaj korištenja Izradi upit se proširuje na slučaj korištenja Zaključi posao ukoliko korisnik prihvati ponudu obrtnika</w:t>
      </w:r>
      <w:r w:rsidR="00AA2129">
        <w:rPr>
          <w:rFonts w:ascii="Arial" w:hAnsi="Arial" w:cs="Arial"/>
          <w:b w:val="0"/>
          <w:szCs w:val="22"/>
        </w:rPr>
        <w:t>.</w:t>
      </w:r>
    </w:p>
    <w:p w14:paraId="103605F1" w14:textId="77777777" w:rsidR="004C1D02" w:rsidRDefault="004C1D02" w:rsidP="00280B91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038EB643" w14:textId="77777777" w:rsidR="00280B91" w:rsidRDefault="004C1D02" w:rsidP="004C1D02">
      <w:pPr>
        <w:pStyle w:val="Mjesto"/>
        <w:spacing w:after="120" w:line="360" w:lineRule="auto"/>
        <w:rPr>
          <w:rFonts w:ascii="Arial" w:hAnsi="Arial" w:cs="Arial"/>
          <w:b w:val="0"/>
          <w:noProof/>
          <w:szCs w:val="22"/>
        </w:rPr>
      </w:pPr>
      <w:r>
        <w:rPr>
          <w:rFonts w:ascii="Arial" w:hAnsi="Arial" w:cs="Arial"/>
          <w:b w:val="0"/>
          <w:noProof/>
          <w:szCs w:val="22"/>
        </w:rPr>
        <w:lastRenderedPageBreak/>
        <w:drawing>
          <wp:inline distT="0" distB="0" distL="0" distR="0" wp14:anchorId="7D40DEA8" wp14:editId="3CAADEA0">
            <wp:extent cx="5936383" cy="36480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Gradnja3u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515" cy="36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D54D" w14:textId="77777777" w:rsidR="004C1D02" w:rsidRDefault="004C1D02" w:rsidP="004C1D02">
      <w:pPr>
        <w:pStyle w:val="Mjesto"/>
        <w:spacing w:after="120" w:line="360" w:lineRule="auto"/>
        <w:rPr>
          <w:rFonts w:ascii="Arial" w:hAnsi="Arial" w:cs="Arial"/>
          <w:b w:val="0"/>
          <w:noProof/>
          <w:szCs w:val="22"/>
        </w:rPr>
      </w:pPr>
      <w:r>
        <w:rPr>
          <w:rFonts w:ascii="Arial" w:hAnsi="Arial" w:cs="Arial"/>
          <w:b w:val="0"/>
          <w:noProof/>
          <w:szCs w:val="22"/>
        </w:rPr>
        <w:t xml:space="preserve">Slika 1: Use case dijagram </w:t>
      </w:r>
      <w:r w:rsidR="009F25A2">
        <w:rPr>
          <w:rFonts w:ascii="Arial" w:hAnsi="Arial" w:cs="Arial"/>
          <w:b w:val="0"/>
          <w:noProof/>
          <w:szCs w:val="22"/>
        </w:rPr>
        <w:t>–</w:t>
      </w:r>
      <w:r>
        <w:rPr>
          <w:rFonts w:ascii="Arial" w:hAnsi="Arial" w:cs="Arial"/>
          <w:b w:val="0"/>
          <w:noProof/>
          <w:szCs w:val="22"/>
        </w:rPr>
        <w:t xml:space="preserve"> mGradnja</w:t>
      </w:r>
    </w:p>
    <w:p w14:paraId="42ED9DD9" w14:textId="77777777" w:rsidR="009F25A2" w:rsidRDefault="009F25A2" w:rsidP="004C1D02">
      <w:pPr>
        <w:pStyle w:val="Mjesto"/>
        <w:spacing w:after="120" w:line="360" w:lineRule="auto"/>
        <w:rPr>
          <w:rFonts w:ascii="Arial" w:hAnsi="Arial" w:cs="Arial"/>
          <w:b w:val="0"/>
          <w:noProof/>
          <w:szCs w:val="22"/>
        </w:rPr>
      </w:pPr>
    </w:p>
    <w:p w14:paraId="30CD747C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54FA8D0A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2B01AA3A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79EC34A1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75AC0237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62DDF063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775C0245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1FCFF805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086AA17A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7DC167A2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7FB1B965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60224828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1E371919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42CAA382" w14:textId="77777777" w:rsidR="009F25A2" w:rsidRPr="009F25A2" w:rsidRDefault="009F25A2" w:rsidP="00120105">
      <w:pPr>
        <w:pStyle w:val="Heading1"/>
        <w:rPr>
          <w:noProof/>
        </w:rPr>
      </w:pPr>
      <w:bookmarkStart w:id="3" w:name="_Toc25085649"/>
      <w:r w:rsidRPr="009F25A2">
        <w:rPr>
          <w:noProof/>
        </w:rPr>
        <w:lastRenderedPageBreak/>
        <w:t xml:space="preserve">3.Detaljni opis </w:t>
      </w:r>
      <w:r w:rsidRPr="00120105">
        <w:rPr>
          <w:rFonts w:cs="Arial"/>
          <w:noProof/>
          <w:szCs w:val="24"/>
        </w:rPr>
        <w:t>funkcionalnosti</w:t>
      </w:r>
      <w:bookmarkEnd w:id="3"/>
    </w:p>
    <w:p w14:paraId="1BDEBAE6" w14:textId="5922F823" w:rsidR="00B629EC" w:rsidRDefault="003341FF" w:rsidP="00B629EC">
      <w:pPr>
        <w:pStyle w:val="Mjesto"/>
        <w:spacing w:before="240" w:after="120" w:line="360" w:lineRule="auto"/>
        <w:jc w:val="both"/>
        <w:rPr>
          <w:rFonts w:ascii="Arial" w:hAnsi="Arial" w:cs="Arial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  <w:noProof/>
          <w:szCs w:val="22"/>
        </w:rPr>
        <w:t>Sljedeće navedene funkcionalnosti će biti implementirane za mobilnu aplikaciju.</w:t>
      </w:r>
    </w:p>
    <w:p w14:paraId="696FFD37" w14:textId="287FC059" w:rsidR="00300F58" w:rsidRDefault="00300F58" w:rsidP="00300F58">
      <w:pPr>
        <w:pStyle w:val="Mjesto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  <w:noProof/>
          <w:szCs w:val="22"/>
        </w:rPr>
        <w:t>Prijava i registracija novog korisnika/obrtnika – unos općih podatak preko forme za prijavu i registraciju novog korisnika/obrtnika</w:t>
      </w:r>
    </w:p>
    <w:p w14:paraId="6836D85E" w14:textId="39D6D0E7" w:rsidR="009F25A2" w:rsidRDefault="0038510F" w:rsidP="0038510F">
      <w:pPr>
        <w:pStyle w:val="Mjesto"/>
        <w:spacing w:after="120" w:line="360" w:lineRule="auto"/>
        <w:jc w:val="both"/>
        <w:rPr>
          <w:rFonts w:ascii="Arial" w:hAnsi="Arial" w:cs="Arial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  <w:noProof/>
          <w:szCs w:val="22"/>
        </w:rPr>
        <w:t>Funkcionalnosti korisnika:</w:t>
      </w:r>
    </w:p>
    <w:p w14:paraId="1B17752D" w14:textId="77777777" w:rsidR="0038510F" w:rsidRDefault="0038510F" w:rsidP="0038510F">
      <w:pPr>
        <w:pStyle w:val="Mjesto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bCs w:val="0"/>
          <w:noProof/>
          <w:szCs w:val="22"/>
        </w:rPr>
        <w:t>P</w:t>
      </w:r>
      <w:r>
        <w:rPr>
          <w:rFonts w:ascii="Arial" w:hAnsi="Arial" w:cs="Arial"/>
          <w:b w:val="0"/>
          <w:szCs w:val="22"/>
        </w:rPr>
        <w:t>retraživanje obrtnika po kategoriji i županiji – korisnik pretražuje obrtnike po vrsti djelatnosti kojom se bave i županijom u kojoj su smješteni</w:t>
      </w:r>
    </w:p>
    <w:p w14:paraId="6DF70FD1" w14:textId="77777777" w:rsidR="0038510F" w:rsidRDefault="0038510F" w:rsidP="0038510F">
      <w:pPr>
        <w:pStyle w:val="Mjesto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  <w:noProof/>
          <w:szCs w:val="22"/>
        </w:rPr>
        <w:t>Izrada upit – korisnik izrađuje upit za posao za kojeg traži obrtnika koji će ga obaviti prema ugovorenom</w:t>
      </w:r>
    </w:p>
    <w:p w14:paraId="3A26C847" w14:textId="77777777" w:rsidR="0038510F" w:rsidRDefault="0038510F" w:rsidP="0038510F">
      <w:pPr>
        <w:pStyle w:val="Mjesto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  <w:noProof/>
          <w:szCs w:val="22"/>
        </w:rPr>
        <w:t>Recenzije obrtnika – nakon obavljenog posla obrtnika, korisnik ostavlja ocjenu i komentar za obavljeni posao</w:t>
      </w:r>
    </w:p>
    <w:p w14:paraId="7CDE0F4D" w14:textId="77777777" w:rsidR="0038510F" w:rsidRDefault="0038510F" w:rsidP="0038510F">
      <w:pPr>
        <w:pStyle w:val="Mjesto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  <w:noProof/>
          <w:szCs w:val="22"/>
        </w:rPr>
        <w:t>Plaćanje zaključenih poslova – nakon obavljenog posla obrtnika, korisnik je dužan platiti uslugu, a to mu omogućuje aplikacija</w:t>
      </w:r>
    </w:p>
    <w:p w14:paraId="6DFDF00F" w14:textId="77777777" w:rsidR="0038510F" w:rsidRDefault="0038510F" w:rsidP="0038510F">
      <w:pPr>
        <w:pStyle w:val="Mjesto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  <w:noProof/>
          <w:szCs w:val="22"/>
        </w:rPr>
        <w:t xml:space="preserve">Pregled zaključenih poslova </w:t>
      </w:r>
      <w:r w:rsidR="00CA60ED">
        <w:rPr>
          <w:rFonts w:ascii="Arial" w:hAnsi="Arial" w:cs="Arial"/>
          <w:b w:val="0"/>
          <w:bCs w:val="0"/>
          <w:noProof/>
          <w:szCs w:val="22"/>
        </w:rPr>
        <w:t>–</w:t>
      </w:r>
      <w:r>
        <w:rPr>
          <w:rFonts w:ascii="Arial" w:hAnsi="Arial" w:cs="Arial"/>
          <w:b w:val="0"/>
          <w:bCs w:val="0"/>
          <w:noProof/>
          <w:szCs w:val="22"/>
        </w:rPr>
        <w:t xml:space="preserve"> </w:t>
      </w:r>
      <w:r w:rsidR="00CA60ED">
        <w:rPr>
          <w:rFonts w:ascii="Arial" w:hAnsi="Arial" w:cs="Arial"/>
          <w:b w:val="0"/>
          <w:bCs w:val="0"/>
          <w:noProof/>
          <w:szCs w:val="22"/>
        </w:rPr>
        <w:t>korisnik vidi popis svih sklopljenih poslova između njega i obrtnika koji je obavljao posao</w:t>
      </w:r>
    </w:p>
    <w:p w14:paraId="41EF6FA7" w14:textId="77777777" w:rsidR="00CA60ED" w:rsidRDefault="00CA60ED" w:rsidP="00CA60ED">
      <w:pPr>
        <w:pStyle w:val="Mjesto"/>
        <w:spacing w:after="120" w:line="360" w:lineRule="auto"/>
        <w:jc w:val="both"/>
        <w:rPr>
          <w:rFonts w:ascii="Arial" w:hAnsi="Arial" w:cs="Arial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  <w:noProof/>
          <w:szCs w:val="22"/>
        </w:rPr>
        <w:t>Funkcionalnosti obrtnika:</w:t>
      </w:r>
    </w:p>
    <w:p w14:paraId="199B2B6B" w14:textId="77777777" w:rsidR="00CA60ED" w:rsidRDefault="00CA60ED" w:rsidP="00CA60ED">
      <w:pPr>
        <w:pStyle w:val="Mjesto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  <w:noProof/>
          <w:szCs w:val="22"/>
        </w:rPr>
        <w:t>Pregled upita – obrtnik pregledava upite koje su postavili korisnici za izvođača radova, a koji još nisu ugovoreni</w:t>
      </w:r>
    </w:p>
    <w:p w14:paraId="70DD61DD" w14:textId="77777777" w:rsidR="0045299D" w:rsidRDefault="0045299D" w:rsidP="00CA60ED">
      <w:pPr>
        <w:pStyle w:val="Mjesto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  <w:noProof/>
          <w:szCs w:val="22"/>
        </w:rPr>
        <w:t>Izrada ponude – obrtnik nakon pregleda upita izrađuje ponudu za posao kojeg treba obaviti te ponudu šalje korisniku</w:t>
      </w:r>
    </w:p>
    <w:p w14:paraId="2A9F353D" w14:textId="30E783B1" w:rsidR="00B629EC" w:rsidRDefault="0045299D" w:rsidP="00B629EC">
      <w:pPr>
        <w:pStyle w:val="Mjesto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  <w:noProof/>
          <w:szCs w:val="22"/>
        </w:rPr>
        <w:t>Pregled zaključenih poslova – obrtnik vidi popis svih sklopljenih poslova između njega i korisnika za posao koji obavlja</w:t>
      </w:r>
    </w:p>
    <w:p w14:paraId="7327D99B" w14:textId="5AD4161A" w:rsidR="00B629EC" w:rsidRDefault="00B629EC" w:rsidP="00B629EC">
      <w:pPr>
        <w:pStyle w:val="Mjesto"/>
        <w:spacing w:after="120" w:line="360" w:lineRule="auto"/>
        <w:jc w:val="both"/>
        <w:rPr>
          <w:rFonts w:ascii="Arial" w:hAnsi="Arial" w:cs="Arial"/>
          <w:b w:val="0"/>
          <w:bCs w:val="0"/>
          <w:noProof/>
          <w:szCs w:val="22"/>
        </w:rPr>
      </w:pPr>
    </w:p>
    <w:p w14:paraId="3E66F751" w14:textId="77777777" w:rsidR="009F25A2" w:rsidRDefault="009F25A2" w:rsidP="009F25A2">
      <w:pPr>
        <w:pStyle w:val="Mjesto"/>
        <w:spacing w:after="120" w:line="360" w:lineRule="auto"/>
        <w:rPr>
          <w:rFonts w:ascii="Arial" w:hAnsi="Arial" w:cs="Arial"/>
          <w:noProof/>
          <w:szCs w:val="22"/>
        </w:rPr>
      </w:pPr>
    </w:p>
    <w:p w14:paraId="0F2AADEE" w14:textId="77777777" w:rsidR="009F25A2" w:rsidRDefault="009F25A2" w:rsidP="009F25A2">
      <w:pPr>
        <w:pStyle w:val="Mjesto"/>
        <w:spacing w:after="120" w:line="360" w:lineRule="auto"/>
        <w:rPr>
          <w:rFonts w:ascii="Arial" w:hAnsi="Arial" w:cs="Arial"/>
          <w:noProof/>
          <w:szCs w:val="22"/>
        </w:rPr>
      </w:pPr>
    </w:p>
    <w:p w14:paraId="722701C5" w14:textId="77777777" w:rsidR="009F25A2" w:rsidRDefault="009F25A2" w:rsidP="003E2B1B">
      <w:pPr>
        <w:pStyle w:val="Mjesto"/>
        <w:spacing w:after="120" w:line="360" w:lineRule="auto"/>
        <w:jc w:val="left"/>
        <w:rPr>
          <w:rFonts w:ascii="Arial" w:hAnsi="Arial" w:cs="Arial"/>
          <w:noProof/>
          <w:szCs w:val="22"/>
        </w:rPr>
      </w:pPr>
    </w:p>
    <w:p w14:paraId="5D7BE6F7" w14:textId="77777777" w:rsidR="009F25A2" w:rsidRDefault="009F25A2" w:rsidP="009F25A2">
      <w:pPr>
        <w:pStyle w:val="Heading1"/>
        <w:ind w:left="360"/>
      </w:pPr>
      <w:bookmarkStart w:id="4" w:name="_Toc25085650"/>
      <w:r>
        <w:lastRenderedPageBreak/>
        <w:t>4.Korišteni alati i tehnologija</w:t>
      </w:r>
      <w:bookmarkEnd w:id="4"/>
    </w:p>
    <w:p w14:paraId="75586A11" w14:textId="77777777" w:rsidR="009F25A2" w:rsidRPr="00476F99" w:rsidRDefault="009F25A2" w:rsidP="009F25A2">
      <w:pPr>
        <w:spacing w:line="360" w:lineRule="auto"/>
        <w:ind w:firstLine="360"/>
        <w:jc w:val="both"/>
      </w:pPr>
      <w:r>
        <w:t xml:space="preserve">Ovo poglavlje sadrži popis svih korištenih tehnologija i resursa te kratki opis za koje područje koristimo koju tehnologiju odnosno resurs.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25A2" w:rsidRPr="008D6FEA" w14:paraId="7456E123" w14:textId="77777777" w:rsidTr="002A0B10">
        <w:tc>
          <w:tcPr>
            <w:tcW w:w="4531" w:type="dxa"/>
          </w:tcPr>
          <w:p w14:paraId="5BEA144C" w14:textId="77777777" w:rsidR="009F25A2" w:rsidRPr="008D6FEA" w:rsidRDefault="009F25A2" w:rsidP="002A0B10">
            <w:pPr>
              <w:pStyle w:val="Mjesto"/>
              <w:spacing w:after="120" w:line="360" w:lineRule="auto"/>
              <w:jc w:val="left"/>
            </w:pPr>
            <w:r w:rsidRPr="008D6FEA">
              <w:t>Resurs</w:t>
            </w:r>
          </w:p>
        </w:tc>
        <w:tc>
          <w:tcPr>
            <w:tcW w:w="4531" w:type="dxa"/>
          </w:tcPr>
          <w:p w14:paraId="3E1986D8" w14:textId="77777777" w:rsidR="009F25A2" w:rsidRPr="008D6FEA" w:rsidRDefault="009F25A2" w:rsidP="002A0B10">
            <w:pPr>
              <w:pStyle w:val="Mjesto"/>
              <w:spacing w:after="120" w:line="360" w:lineRule="auto"/>
              <w:jc w:val="left"/>
            </w:pPr>
            <w:r w:rsidRPr="008D6FEA">
              <w:t>Količina</w:t>
            </w:r>
          </w:p>
        </w:tc>
      </w:tr>
      <w:tr w:rsidR="009F25A2" w:rsidRPr="008D6FEA" w14:paraId="235BB506" w14:textId="77777777" w:rsidTr="002A0B10">
        <w:tc>
          <w:tcPr>
            <w:tcW w:w="4531" w:type="dxa"/>
          </w:tcPr>
          <w:p w14:paraId="4407DF4B" w14:textId="77777777" w:rsidR="009F25A2" w:rsidRPr="008D6FEA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 w:rsidRPr="008D6FEA">
              <w:rPr>
                <w:b w:val="0"/>
              </w:rPr>
              <w:t>Prijenosna računala</w:t>
            </w:r>
          </w:p>
        </w:tc>
        <w:tc>
          <w:tcPr>
            <w:tcW w:w="4531" w:type="dxa"/>
          </w:tcPr>
          <w:p w14:paraId="7D0E2984" w14:textId="77777777" w:rsidR="009F25A2" w:rsidRPr="008D6FEA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 w:rsidRPr="008D6FEA">
              <w:rPr>
                <w:b w:val="0"/>
              </w:rPr>
              <w:t>5</w:t>
            </w:r>
          </w:p>
        </w:tc>
      </w:tr>
    </w:tbl>
    <w:p w14:paraId="103C7BA1" w14:textId="77777777" w:rsidR="009F25A2" w:rsidRPr="008D6FEA" w:rsidRDefault="009F25A2" w:rsidP="009F25A2">
      <w:pPr>
        <w:pStyle w:val="Mjesto"/>
        <w:spacing w:after="120" w:line="360" w:lineRule="auto"/>
        <w:jc w:val="left"/>
        <w:rPr>
          <w:b w:val="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25A2" w:rsidRPr="008D6FEA" w14:paraId="11D01A2D" w14:textId="77777777" w:rsidTr="002A0B10">
        <w:tc>
          <w:tcPr>
            <w:tcW w:w="4531" w:type="dxa"/>
          </w:tcPr>
          <w:p w14:paraId="7B5F77CC" w14:textId="77777777" w:rsidR="009F25A2" w:rsidRPr="008D6FEA" w:rsidRDefault="009F25A2" w:rsidP="002A0B10">
            <w:pPr>
              <w:pStyle w:val="Mjesto"/>
              <w:spacing w:after="120" w:line="360" w:lineRule="auto"/>
              <w:jc w:val="left"/>
            </w:pPr>
            <w:r w:rsidRPr="008D6FEA">
              <w:t>Tehnologija</w:t>
            </w:r>
          </w:p>
        </w:tc>
        <w:tc>
          <w:tcPr>
            <w:tcW w:w="4531" w:type="dxa"/>
          </w:tcPr>
          <w:p w14:paraId="1883C2AD" w14:textId="77777777" w:rsidR="009F25A2" w:rsidRPr="008D6FEA" w:rsidRDefault="009F25A2" w:rsidP="002A0B10">
            <w:pPr>
              <w:pStyle w:val="Mjesto"/>
              <w:spacing w:after="120" w:line="360" w:lineRule="auto"/>
              <w:jc w:val="left"/>
            </w:pPr>
            <w:r w:rsidRPr="008D6FEA">
              <w:t>Alat</w:t>
            </w:r>
          </w:p>
        </w:tc>
      </w:tr>
      <w:tr w:rsidR="009F25A2" w:rsidRPr="008D6FEA" w14:paraId="539EF6E4" w14:textId="77777777" w:rsidTr="002A0B10">
        <w:tc>
          <w:tcPr>
            <w:tcW w:w="4531" w:type="dxa"/>
          </w:tcPr>
          <w:p w14:paraId="7788F414" w14:textId="77777777" w:rsidR="009F25A2" w:rsidRPr="008D6FEA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 w:rsidRPr="008D6FEA">
              <w:rPr>
                <w:b w:val="0"/>
              </w:rPr>
              <w:t>Android IDE</w:t>
            </w:r>
          </w:p>
        </w:tc>
        <w:tc>
          <w:tcPr>
            <w:tcW w:w="4531" w:type="dxa"/>
          </w:tcPr>
          <w:p w14:paraId="5C08AB42" w14:textId="77777777" w:rsidR="009F25A2" w:rsidRPr="008D6FEA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 w:rsidRPr="008D6FEA">
              <w:rPr>
                <w:b w:val="0"/>
              </w:rPr>
              <w:t>Android studio</w:t>
            </w:r>
          </w:p>
        </w:tc>
      </w:tr>
      <w:tr w:rsidR="009F25A2" w:rsidRPr="008D6FEA" w14:paraId="5CCADA3E" w14:textId="77777777" w:rsidTr="002A0B10">
        <w:tc>
          <w:tcPr>
            <w:tcW w:w="4531" w:type="dxa"/>
          </w:tcPr>
          <w:p w14:paraId="14726298" w14:textId="77777777" w:rsidR="009F25A2" w:rsidRPr="008D6FEA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>
              <w:rPr>
                <w:b w:val="0"/>
              </w:rPr>
              <w:t>Adobe Photoshop</w:t>
            </w:r>
          </w:p>
        </w:tc>
        <w:tc>
          <w:tcPr>
            <w:tcW w:w="4531" w:type="dxa"/>
          </w:tcPr>
          <w:p w14:paraId="033D2BED" w14:textId="77777777" w:rsidR="009F25A2" w:rsidRPr="008D6FEA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>
              <w:rPr>
                <w:b w:val="0"/>
              </w:rPr>
              <w:t>Adobe Photoshop CC</w:t>
            </w:r>
          </w:p>
        </w:tc>
      </w:tr>
      <w:tr w:rsidR="009F25A2" w:rsidRPr="008D6FEA" w14:paraId="01FD16C8" w14:textId="77777777" w:rsidTr="009F25A2">
        <w:trPr>
          <w:trHeight w:val="378"/>
        </w:trPr>
        <w:tc>
          <w:tcPr>
            <w:tcW w:w="4531" w:type="dxa"/>
          </w:tcPr>
          <w:p w14:paraId="6D2370BD" w14:textId="77777777" w:rsidR="009F25A2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>
              <w:rPr>
                <w:b w:val="0"/>
              </w:rPr>
              <w:t>Visual Paradigm</w:t>
            </w:r>
          </w:p>
        </w:tc>
        <w:tc>
          <w:tcPr>
            <w:tcW w:w="4531" w:type="dxa"/>
          </w:tcPr>
          <w:p w14:paraId="03A8E8F1" w14:textId="77777777" w:rsidR="009F25A2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>
              <w:rPr>
                <w:b w:val="0"/>
              </w:rPr>
              <w:t>Visual Paradigm  Community edition</w:t>
            </w:r>
          </w:p>
        </w:tc>
      </w:tr>
      <w:tr w:rsidR="009F25A2" w:rsidRPr="008D6FEA" w14:paraId="2D7FE1A9" w14:textId="77777777" w:rsidTr="002A0B10">
        <w:tc>
          <w:tcPr>
            <w:tcW w:w="4531" w:type="dxa"/>
          </w:tcPr>
          <w:p w14:paraId="655FB718" w14:textId="77777777" w:rsidR="009F25A2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>
              <w:rPr>
                <w:b w:val="0"/>
              </w:rPr>
              <w:t>Project management tool</w:t>
            </w:r>
          </w:p>
        </w:tc>
        <w:tc>
          <w:tcPr>
            <w:tcW w:w="4531" w:type="dxa"/>
          </w:tcPr>
          <w:p w14:paraId="23FFF5A8" w14:textId="77777777" w:rsidR="009F25A2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>
              <w:rPr>
                <w:b w:val="0"/>
              </w:rPr>
              <w:t>Zenhub</w:t>
            </w:r>
          </w:p>
        </w:tc>
      </w:tr>
      <w:tr w:rsidR="009F25A2" w:rsidRPr="008D6FEA" w14:paraId="1E98D38C" w14:textId="77777777" w:rsidTr="002A0B10">
        <w:tc>
          <w:tcPr>
            <w:tcW w:w="4531" w:type="dxa"/>
          </w:tcPr>
          <w:p w14:paraId="1E00C9A4" w14:textId="77777777" w:rsidR="009F25A2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>
              <w:rPr>
                <w:b w:val="0"/>
              </w:rPr>
              <w:t>GitHub</w:t>
            </w:r>
          </w:p>
        </w:tc>
        <w:tc>
          <w:tcPr>
            <w:tcW w:w="4531" w:type="dxa"/>
          </w:tcPr>
          <w:p w14:paraId="1F4469BA" w14:textId="77777777" w:rsidR="009F25A2" w:rsidRDefault="009F25A2" w:rsidP="009F25A2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>
              <w:rPr>
                <w:b w:val="0"/>
              </w:rPr>
              <w:t xml:space="preserve">GitHub </w:t>
            </w:r>
          </w:p>
        </w:tc>
      </w:tr>
      <w:tr w:rsidR="009F25A2" w:rsidRPr="008D6FEA" w14:paraId="3B3D2E40" w14:textId="77777777" w:rsidTr="002A0B10">
        <w:tc>
          <w:tcPr>
            <w:tcW w:w="4531" w:type="dxa"/>
          </w:tcPr>
          <w:p w14:paraId="67F86691" w14:textId="77777777" w:rsidR="009F25A2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>
              <w:rPr>
                <w:b w:val="0"/>
              </w:rPr>
              <w:t>Microsoft Azure</w:t>
            </w:r>
          </w:p>
        </w:tc>
        <w:tc>
          <w:tcPr>
            <w:tcW w:w="4531" w:type="dxa"/>
          </w:tcPr>
          <w:p w14:paraId="3F83B82B" w14:textId="77777777" w:rsidR="009F25A2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>
              <w:rPr>
                <w:b w:val="0"/>
              </w:rPr>
              <w:t>Azure database</w:t>
            </w:r>
          </w:p>
        </w:tc>
      </w:tr>
      <w:tr w:rsidR="009F25A2" w:rsidRPr="008D6FEA" w14:paraId="5F423A1A" w14:textId="77777777" w:rsidTr="002A0B10">
        <w:tc>
          <w:tcPr>
            <w:tcW w:w="4531" w:type="dxa"/>
          </w:tcPr>
          <w:p w14:paraId="352424EB" w14:textId="77777777" w:rsidR="009F25A2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>
              <w:rPr>
                <w:b w:val="0"/>
              </w:rPr>
              <w:t>MSSQLServer</w:t>
            </w:r>
          </w:p>
        </w:tc>
        <w:tc>
          <w:tcPr>
            <w:tcW w:w="4531" w:type="dxa"/>
          </w:tcPr>
          <w:p w14:paraId="46A912C7" w14:textId="77777777" w:rsidR="009F25A2" w:rsidRDefault="009F25A2" w:rsidP="002A0B10">
            <w:pPr>
              <w:pStyle w:val="Mjesto"/>
              <w:spacing w:after="120" w:line="360" w:lineRule="auto"/>
              <w:jc w:val="left"/>
              <w:rPr>
                <w:b w:val="0"/>
              </w:rPr>
            </w:pPr>
            <w:r>
              <w:rPr>
                <w:b w:val="0"/>
              </w:rPr>
              <w:t>MSSQLServer Management Studio</w:t>
            </w:r>
          </w:p>
        </w:tc>
      </w:tr>
    </w:tbl>
    <w:p w14:paraId="0ABBE12C" w14:textId="77777777" w:rsidR="009F25A2" w:rsidRDefault="009F25A2" w:rsidP="009F25A2">
      <w:pPr>
        <w:pStyle w:val="Mjesto"/>
        <w:spacing w:after="120" w:line="360" w:lineRule="auto"/>
        <w:rPr>
          <w:rFonts w:ascii="Arial" w:hAnsi="Arial" w:cs="Arial"/>
          <w:noProof/>
          <w:szCs w:val="22"/>
        </w:rPr>
      </w:pPr>
    </w:p>
    <w:p w14:paraId="64BA13C6" w14:textId="1F19481E" w:rsidR="005B0AF8" w:rsidRDefault="005B0AF8">
      <w:pPr>
        <w:spacing w:after="160" w:line="259" w:lineRule="auto"/>
        <w:rPr>
          <w:rFonts w:ascii="Arial" w:hAnsi="Arial" w:cs="Arial"/>
          <w:b/>
          <w:bCs/>
          <w:noProof/>
          <w:sz w:val="32"/>
          <w:szCs w:val="22"/>
        </w:rPr>
      </w:pPr>
      <w:r>
        <w:rPr>
          <w:rFonts w:ascii="Arial" w:hAnsi="Arial" w:cs="Arial"/>
          <w:noProof/>
          <w:sz w:val="32"/>
          <w:szCs w:val="22"/>
        </w:rPr>
        <w:br w:type="page"/>
      </w:r>
    </w:p>
    <w:p w14:paraId="62BDCDFD" w14:textId="5B14D97E" w:rsidR="00C11F16" w:rsidRPr="00C11F16" w:rsidRDefault="005B0AF8" w:rsidP="00C11F16">
      <w:pPr>
        <w:pStyle w:val="Heading1"/>
        <w:rPr>
          <w:noProof/>
        </w:rPr>
      </w:pPr>
      <w:bookmarkStart w:id="5" w:name="_Toc25085651"/>
      <w:r>
        <w:rPr>
          <w:noProof/>
        </w:rPr>
        <w:lastRenderedPageBreak/>
        <w:t>5. Arhitektura sustava</w:t>
      </w:r>
      <w:bookmarkEnd w:id="5"/>
    </w:p>
    <w:p w14:paraId="6DB6C503" w14:textId="32CFA370" w:rsidR="009F25A2" w:rsidRDefault="00C11F16" w:rsidP="00C11F16">
      <w:pPr>
        <w:pStyle w:val="Mjesto"/>
        <w:spacing w:after="120" w:line="360" w:lineRule="auto"/>
        <w:jc w:val="both"/>
        <w:rPr>
          <w:rFonts w:ascii="Arial" w:hAnsi="Arial" w:cs="Arial"/>
          <w:noProof/>
          <w:sz w:val="32"/>
          <w:szCs w:val="22"/>
        </w:rPr>
      </w:pPr>
      <w:r>
        <w:rPr>
          <w:rFonts w:ascii="Arial" w:hAnsi="Arial" w:cs="Arial"/>
          <w:noProof/>
          <w:sz w:val="32"/>
          <w:szCs w:val="22"/>
        </w:rPr>
        <w:drawing>
          <wp:inline distT="0" distB="0" distL="0" distR="0" wp14:anchorId="04D467D7" wp14:editId="113211EF">
            <wp:extent cx="5564316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hitektura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64" r="7573" b="30598"/>
                    <a:stretch/>
                  </pic:blipFill>
                  <pic:spPr bwMode="auto">
                    <a:xfrm>
                      <a:off x="0" y="0"/>
                      <a:ext cx="5570222" cy="110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0E486" w14:textId="36F11DE6" w:rsidR="009F25A2" w:rsidRPr="00C11F16" w:rsidRDefault="00C11F16" w:rsidP="009F25A2">
      <w:pPr>
        <w:pStyle w:val="Mjesto"/>
        <w:spacing w:after="120" w:line="360" w:lineRule="auto"/>
        <w:rPr>
          <w:rFonts w:ascii="Arial" w:hAnsi="Arial" w:cs="Arial"/>
          <w:b w:val="0"/>
          <w:bCs w:val="0"/>
          <w:noProof/>
          <w:sz w:val="20"/>
          <w:szCs w:val="20"/>
        </w:rPr>
      </w:pPr>
      <w:r>
        <w:rPr>
          <w:rFonts w:ascii="Arial" w:hAnsi="Arial" w:cs="Arial"/>
          <w:b w:val="0"/>
          <w:bCs w:val="0"/>
          <w:noProof/>
          <w:sz w:val="20"/>
          <w:szCs w:val="20"/>
        </w:rPr>
        <w:t>Slika 2: Arhitektura sustava</w:t>
      </w:r>
    </w:p>
    <w:p w14:paraId="3B2CDD42" w14:textId="394BBADF" w:rsidR="005A5AC5" w:rsidRDefault="00C11F16" w:rsidP="00895342">
      <w:pPr>
        <w:pStyle w:val="Mjesto"/>
        <w:spacing w:after="120" w:line="360" w:lineRule="auto"/>
        <w:jc w:val="both"/>
        <w:rPr>
          <w:rFonts w:ascii="Arial" w:hAnsi="Arial" w:cs="Arial"/>
          <w:b w:val="0"/>
          <w:bCs w:val="0"/>
          <w:noProof/>
        </w:rPr>
      </w:pPr>
      <w:r>
        <w:rPr>
          <w:rFonts w:ascii="Arial" w:hAnsi="Arial" w:cs="Arial"/>
          <w:b w:val="0"/>
          <w:bCs w:val="0"/>
          <w:noProof/>
        </w:rPr>
        <w:t>Korisnik se pomoću pametnog Android telefona prijavi i pošalje podatke Web servisu. Web servis dohvati podatke iz baze podatak</w:t>
      </w:r>
      <w:r w:rsidR="0018534F">
        <w:rPr>
          <w:rFonts w:ascii="Arial" w:hAnsi="Arial" w:cs="Arial"/>
          <w:b w:val="0"/>
          <w:bCs w:val="0"/>
          <w:noProof/>
        </w:rPr>
        <w:t>a</w:t>
      </w:r>
      <w:r>
        <w:rPr>
          <w:rFonts w:ascii="Arial" w:hAnsi="Arial" w:cs="Arial"/>
          <w:b w:val="0"/>
          <w:bCs w:val="0"/>
          <w:noProof/>
        </w:rPr>
        <w:t xml:space="preserve"> te ih pohrani i pošalje ih aplikaciji koja ih dekodira i prikaže na ekranu korisnika.</w:t>
      </w:r>
    </w:p>
    <w:p w14:paraId="04DA06F6" w14:textId="77777777" w:rsidR="005A5AC5" w:rsidRDefault="005A5AC5">
      <w:pPr>
        <w:spacing w:after="160" w:line="259" w:lineRule="auto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br w:type="page"/>
      </w:r>
    </w:p>
    <w:p w14:paraId="43310578" w14:textId="65190A63" w:rsidR="009F25A2" w:rsidRDefault="00917D9F" w:rsidP="00E83A16">
      <w:pPr>
        <w:pStyle w:val="Heading1"/>
        <w:rPr>
          <w:noProof/>
        </w:rPr>
      </w:pPr>
      <w:bookmarkStart w:id="6" w:name="_Toc25085652"/>
      <w:r>
        <w:rPr>
          <w:noProof/>
        </w:rPr>
        <w:lastRenderedPageBreak/>
        <w:t>6</w:t>
      </w:r>
      <w:r w:rsidR="009F25A2" w:rsidRPr="009F25A2">
        <w:rPr>
          <w:noProof/>
        </w:rPr>
        <w:t>.</w:t>
      </w:r>
      <w:r>
        <w:rPr>
          <w:noProof/>
        </w:rPr>
        <w:t xml:space="preserve"> </w:t>
      </w:r>
      <w:r w:rsidR="009F25A2" w:rsidRPr="009F25A2">
        <w:rPr>
          <w:noProof/>
        </w:rPr>
        <w:t>Baza podataka</w:t>
      </w:r>
      <w:bookmarkEnd w:id="6"/>
    </w:p>
    <w:p w14:paraId="4AAB93ED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  <w:r>
        <w:rPr>
          <w:rFonts w:ascii="Arial" w:hAnsi="Arial" w:cs="Arial"/>
          <w:b w:val="0"/>
          <w:noProof/>
          <w:szCs w:val="22"/>
        </w:rPr>
        <w:t>ERA dijagram prikazuje veze između tablica u bazi podataka i njihovu strukturu.</w:t>
      </w:r>
    </w:p>
    <w:p w14:paraId="3356C1F1" w14:textId="77777777" w:rsidR="009F25A2" w:rsidRDefault="009F25A2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  <w:r>
        <w:rPr>
          <w:rFonts w:ascii="Arial" w:hAnsi="Arial" w:cs="Arial"/>
          <w:b w:val="0"/>
          <w:noProof/>
          <w:szCs w:val="22"/>
        </w:rPr>
        <w:t xml:space="preserve">Baza podataka za aplikaciju mGradnja sastoji se od </w:t>
      </w:r>
      <w:r w:rsidR="00A315DF">
        <w:rPr>
          <w:rFonts w:ascii="Arial" w:hAnsi="Arial" w:cs="Arial"/>
          <w:b w:val="0"/>
          <w:noProof/>
          <w:szCs w:val="22"/>
        </w:rPr>
        <w:t>9 tablica: Korisnik, Obrtnik, Upit, Ponuda, Posao, Komentar, Djelatnost, Obrt, Djelatnost_obrta i recenzija. Na slici ispod se mogu vidjeti veze između pojedinih tablica.</w:t>
      </w:r>
    </w:p>
    <w:p w14:paraId="225B0209" w14:textId="77777777" w:rsidR="00A315DF" w:rsidRDefault="00A315DF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noProof/>
          <w:szCs w:val="22"/>
        </w:rPr>
      </w:pPr>
    </w:p>
    <w:p w14:paraId="1869D1B0" w14:textId="77777777" w:rsidR="00A315DF" w:rsidRDefault="00A315DF" w:rsidP="009F25A2">
      <w:pPr>
        <w:pStyle w:val="Mjesto"/>
        <w:spacing w:after="120" w:line="360" w:lineRule="auto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noProof/>
          <w:szCs w:val="22"/>
        </w:rPr>
        <w:drawing>
          <wp:inline distT="0" distB="0" distL="0" distR="0" wp14:anchorId="04616E8A" wp14:editId="28DA66A7">
            <wp:extent cx="5760720" cy="5494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Anov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0C2E" w14:textId="05C452B9" w:rsidR="00E035B3" w:rsidRDefault="00A315DF" w:rsidP="00A315DF">
      <w:pPr>
        <w:pStyle w:val="Mjesto"/>
        <w:spacing w:after="120" w:line="360" w:lineRule="auto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 xml:space="preserve">Slika </w:t>
      </w:r>
      <w:r w:rsidR="003B50B5">
        <w:rPr>
          <w:rFonts w:ascii="Arial" w:hAnsi="Arial" w:cs="Arial"/>
          <w:b w:val="0"/>
          <w:szCs w:val="22"/>
        </w:rPr>
        <w:t>3</w:t>
      </w:r>
      <w:r>
        <w:rPr>
          <w:rFonts w:ascii="Arial" w:hAnsi="Arial" w:cs="Arial"/>
          <w:b w:val="0"/>
          <w:szCs w:val="22"/>
        </w:rPr>
        <w:t>: ERA dijagram</w:t>
      </w:r>
    </w:p>
    <w:p w14:paraId="57A646DE" w14:textId="77777777" w:rsidR="00E035B3" w:rsidRDefault="00E035B3">
      <w:pPr>
        <w:spacing w:after="160" w:line="259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/>
          <w:szCs w:val="22"/>
        </w:rPr>
        <w:br w:type="page"/>
      </w:r>
    </w:p>
    <w:p w14:paraId="59F0CBB9" w14:textId="68AA63B2" w:rsidR="00A315DF" w:rsidRDefault="00E035B3" w:rsidP="00E035B3">
      <w:pPr>
        <w:pStyle w:val="Heading1"/>
      </w:pPr>
      <w:bookmarkStart w:id="7" w:name="_Toc25085653"/>
      <w:r>
        <w:lastRenderedPageBreak/>
        <w:t>7. Skica zaslona sustava</w:t>
      </w:r>
      <w:bookmarkEnd w:id="7"/>
    </w:p>
    <w:p w14:paraId="769CF142" w14:textId="5F7A2F70" w:rsidR="005243C5" w:rsidRPr="005243C5" w:rsidRDefault="00340A22" w:rsidP="005243C5">
      <w:r>
        <w:rPr>
          <w:noProof/>
        </w:rPr>
        <w:drawing>
          <wp:anchor distT="0" distB="0" distL="114300" distR="114300" simplePos="0" relativeHeight="251677696" behindDoc="0" locked="0" layoutInCell="1" allowOverlap="1" wp14:anchorId="7F106956" wp14:editId="074FE22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895475" cy="3521075"/>
            <wp:effectExtent l="0" t="0" r="9525" b="31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očetn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D1AC2" w14:textId="77777777" w:rsidR="006838A9" w:rsidRDefault="006838A9" w:rsidP="005243C5">
      <w:pPr>
        <w:rPr>
          <w:rFonts w:ascii="Arial" w:hAnsi="Arial" w:cs="Arial"/>
          <w:b/>
        </w:rPr>
      </w:pPr>
    </w:p>
    <w:p w14:paraId="1365CD39" w14:textId="77777777" w:rsidR="006838A9" w:rsidRDefault="006838A9" w:rsidP="005243C5">
      <w:pPr>
        <w:rPr>
          <w:rFonts w:ascii="Arial" w:hAnsi="Arial" w:cs="Arial"/>
          <w:b/>
        </w:rPr>
      </w:pPr>
    </w:p>
    <w:p w14:paraId="70714A4B" w14:textId="77777777" w:rsidR="006838A9" w:rsidRDefault="006838A9" w:rsidP="005243C5">
      <w:pPr>
        <w:rPr>
          <w:rFonts w:ascii="Arial" w:hAnsi="Arial" w:cs="Arial"/>
          <w:b/>
        </w:rPr>
      </w:pPr>
    </w:p>
    <w:p w14:paraId="258E3F1D" w14:textId="437EBEFA" w:rsidR="005243C5" w:rsidRPr="006838A9" w:rsidRDefault="005243C5" w:rsidP="005243C5">
      <w:pPr>
        <w:rPr>
          <w:rFonts w:ascii="Arial" w:hAnsi="Arial" w:cs="Arial"/>
        </w:rPr>
      </w:pPr>
      <w:r w:rsidRPr="006838A9">
        <w:rPr>
          <w:rFonts w:ascii="Arial" w:hAnsi="Arial" w:cs="Arial"/>
          <w:b/>
        </w:rPr>
        <w:t>Početni zaslon</w:t>
      </w:r>
    </w:p>
    <w:p w14:paraId="0DAB837A" w14:textId="09AD00EF" w:rsidR="005243C5" w:rsidRPr="006838A9" w:rsidRDefault="00340A22" w:rsidP="005243C5">
      <w:pPr>
        <w:rPr>
          <w:rFonts w:ascii="Arial" w:hAnsi="Arial" w:cs="Arial"/>
        </w:rPr>
      </w:pPr>
      <w:r w:rsidRPr="006838A9">
        <w:rPr>
          <w:rFonts w:ascii="Arial" w:hAnsi="Arial" w:cs="Arial"/>
        </w:rPr>
        <w:t>Početni zaslon koji se otvori prilikom pokretanja aplikacije. Na njemu se nalazi gumb za prijavu koji koriste korisnici i obrtnici koji imaju račun te gumb za registraciju za one bez korisničkog računa.</w:t>
      </w:r>
    </w:p>
    <w:p w14:paraId="0A328D9F" w14:textId="4AF30384" w:rsidR="00FD1177" w:rsidRPr="00FD1177" w:rsidRDefault="00FD1177" w:rsidP="00FD1177"/>
    <w:p w14:paraId="4771A94A" w14:textId="5FC00066" w:rsidR="00E035B3" w:rsidRDefault="00E035B3" w:rsidP="00E035B3">
      <w:pPr>
        <w:jc w:val="both"/>
        <w:rPr>
          <w:rFonts w:ascii="Arial" w:hAnsi="Arial" w:cs="Arial"/>
        </w:rPr>
      </w:pPr>
    </w:p>
    <w:p w14:paraId="6E78683A" w14:textId="1753ED4E" w:rsidR="00E035B3" w:rsidRDefault="00E035B3" w:rsidP="00E035B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1C436BF0" w14:textId="725A3D00" w:rsidR="00E035B3" w:rsidRDefault="00E035B3" w:rsidP="00E035B3">
      <w:pPr>
        <w:jc w:val="both"/>
        <w:rPr>
          <w:rFonts w:ascii="Arial" w:hAnsi="Arial" w:cs="Arial"/>
          <w:b/>
          <w:bCs/>
        </w:rPr>
      </w:pPr>
    </w:p>
    <w:p w14:paraId="61909B32" w14:textId="0F1C599D" w:rsidR="00E035B3" w:rsidRDefault="00E035B3" w:rsidP="00E035B3">
      <w:pPr>
        <w:jc w:val="both"/>
        <w:rPr>
          <w:rFonts w:ascii="Arial" w:hAnsi="Arial" w:cs="Arial"/>
          <w:b/>
          <w:bCs/>
        </w:rPr>
      </w:pPr>
    </w:p>
    <w:p w14:paraId="039EB22C" w14:textId="30E3D64D" w:rsidR="00E035B3" w:rsidRDefault="00E035B3" w:rsidP="00E035B3">
      <w:pPr>
        <w:jc w:val="both"/>
        <w:rPr>
          <w:rFonts w:ascii="Arial" w:hAnsi="Arial" w:cs="Arial"/>
          <w:b/>
          <w:bCs/>
        </w:rPr>
      </w:pPr>
    </w:p>
    <w:p w14:paraId="05A38ABF" w14:textId="7EB85760" w:rsidR="00AE576A" w:rsidRDefault="00AE576A" w:rsidP="00E035B3">
      <w:pPr>
        <w:jc w:val="both"/>
        <w:rPr>
          <w:rFonts w:ascii="Arial" w:hAnsi="Arial" w:cs="Arial"/>
          <w:b/>
          <w:bCs/>
        </w:rPr>
      </w:pPr>
    </w:p>
    <w:p w14:paraId="39810CA9" w14:textId="31895A41" w:rsidR="00AE576A" w:rsidRDefault="00AE576A" w:rsidP="00E035B3">
      <w:pPr>
        <w:jc w:val="both"/>
        <w:rPr>
          <w:rFonts w:ascii="Arial" w:hAnsi="Arial" w:cs="Arial"/>
          <w:b/>
          <w:bCs/>
        </w:rPr>
      </w:pPr>
    </w:p>
    <w:p w14:paraId="5EEB57B3" w14:textId="2E8ED592" w:rsidR="00E035B3" w:rsidRDefault="00E035B3" w:rsidP="00E035B3">
      <w:pPr>
        <w:rPr>
          <w:rFonts w:ascii="Arial" w:hAnsi="Arial" w:cs="Arial"/>
        </w:rPr>
      </w:pPr>
    </w:p>
    <w:p w14:paraId="059049E5" w14:textId="192CF5C4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0B6F7DD5" w14:textId="15396C15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F3B0B3A" w14:textId="1E3CF56E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47B4277" w14:textId="7B613E71" w:rsidR="00340A22" w:rsidRPr="00340A22" w:rsidRDefault="00340A22" w:rsidP="005243C5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B298767" wp14:editId="62F7CE23">
            <wp:simplePos x="0" y="0"/>
            <wp:positionH relativeFrom="margin">
              <wp:posOffset>100330</wp:posOffset>
            </wp:positionH>
            <wp:positionV relativeFrom="paragraph">
              <wp:posOffset>13970</wp:posOffset>
            </wp:positionV>
            <wp:extent cx="1962150" cy="39433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777FE" w14:textId="77777777" w:rsidR="00340A22" w:rsidRDefault="00340A22" w:rsidP="00340A22">
      <w:pPr>
        <w:jc w:val="both"/>
        <w:rPr>
          <w:rFonts w:ascii="Arial" w:hAnsi="Arial" w:cs="Arial"/>
          <w:b/>
          <w:bCs/>
        </w:rPr>
      </w:pPr>
      <w:r w:rsidRPr="001C4301">
        <w:rPr>
          <w:rFonts w:ascii="Arial" w:hAnsi="Arial" w:cs="Arial"/>
          <w:b/>
          <w:bCs/>
        </w:rPr>
        <w:t>Početni zaslon</w:t>
      </w:r>
      <w:r>
        <w:rPr>
          <w:rFonts w:ascii="Arial" w:hAnsi="Arial" w:cs="Arial"/>
          <w:b/>
          <w:bCs/>
        </w:rPr>
        <w:t xml:space="preserve"> za registraciju</w:t>
      </w:r>
    </w:p>
    <w:p w14:paraId="2B732B09" w14:textId="77777777" w:rsidR="00340A22" w:rsidRDefault="00340A22" w:rsidP="00340A2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Prilikom pokretanja aplikacije otvara se početni zaslon. Na njemu se nalazi ime i logo aplikacije, dva gumba „Korisnik“ i „Obrtnik“ koja služe za registraciju novog računa, a ukoliko obrtnik ili korisnik već imaju račun onda se odabire opcije prijavi se.</w:t>
      </w:r>
    </w:p>
    <w:p w14:paraId="11C0D2E5" w14:textId="092509E0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0727A15" w14:textId="05FB4EAB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2553DF" wp14:editId="1505B7FC">
            <wp:simplePos x="0" y="0"/>
            <wp:positionH relativeFrom="margin">
              <wp:align>left</wp:align>
            </wp:positionH>
            <wp:positionV relativeFrom="paragraph">
              <wp:posOffset>10976</wp:posOffset>
            </wp:positionV>
            <wp:extent cx="2019300" cy="40862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31603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171DA74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B3A05D8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090DED5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B5E9EF9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5C003E8" w14:textId="111E8846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Prijava</w:t>
      </w:r>
    </w:p>
    <w:p w14:paraId="52629400" w14:textId="7CA94CFC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Klikom na „Prijavi se“ sa početnog zaslona, otvara se novi zaslon – Prijava. Ovdje registrirani korisnici/obrtnici unose svoj e-mail i lozinku te označuju „Zapamti me“ ukoliko žele automatsku prijavu. „Zaboravio/la si lozinku?“ omogućuje podešavanje ponovne lozinke ukoliko ju je korisnik ili obrtnik zaboravio.</w:t>
      </w:r>
    </w:p>
    <w:p w14:paraId="2AD4B119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3C9AD18B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1A658396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4375CCE9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1942E20F" w14:textId="77777777" w:rsidR="00E035B3" w:rsidRDefault="00E035B3" w:rsidP="00E035B3">
      <w:pPr>
        <w:rPr>
          <w:rFonts w:ascii="Arial" w:hAnsi="Arial" w:cs="Arial"/>
          <w:b/>
          <w:bCs/>
        </w:rPr>
      </w:pPr>
    </w:p>
    <w:p w14:paraId="35E72401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F5D09EF" w14:textId="39684D65" w:rsidR="00E035B3" w:rsidRDefault="005243C5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0718A" wp14:editId="05C322D3">
            <wp:simplePos x="0" y="0"/>
            <wp:positionH relativeFrom="margin">
              <wp:posOffset>-101600</wp:posOffset>
            </wp:positionH>
            <wp:positionV relativeFrom="paragraph">
              <wp:posOffset>201295</wp:posOffset>
            </wp:positionV>
            <wp:extent cx="2070100" cy="4227195"/>
            <wp:effectExtent l="0" t="0" r="6350" b="19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9F681" w14:textId="7E0FA635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12A7368" w14:textId="3AF1017A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C56561C" w14:textId="49368D15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49DC998" w14:textId="1C050B6D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0743591" w14:textId="123A182E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F531248" w14:textId="1D0D9B3F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Početni zaslon izrade računa</w:t>
      </w:r>
    </w:p>
    <w:p w14:paraId="20F122C2" w14:textId="59E2FE93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Klikom na gum</w:t>
      </w:r>
      <w:r w:rsidR="007A4932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 „Korisnik“ ili „Obrtnik“ na početnom zaslonu otvara se novi zaslon za </w:t>
      </w:r>
      <w:r w:rsidR="007A4932">
        <w:rPr>
          <w:rFonts w:ascii="Arial" w:hAnsi="Arial" w:cs="Arial"/>
        </w:rPr>
        <w:t>i</w:t>
      </w:r>
      <w:r>
        <w:rPr>
          <w:rFonts w:ascii="Arial" w:hAnsi="Arial" w:cs="Arial"/>
        </w:rPr>
        <w:t>zradu računa. Na njemu se unose podaci o računu: e-mail, lozinka i potvrdi lozinku. Klikom na gumb „Dalje“ otvara se novi zaslon i daljnje upute za registraciju ovisno registriramo se kao korisnik ili obrtnik. Gumb „Odustani“ omogućava povratak na početni zaslon i odustajanje od izrade novog računa.</w:t>
      </w:r>
    </w:p>
    <w:p w14:paraId="5DCF34B5" w14:textId="770A636D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125E17D" w14:textId="5DDB80D9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5485B2A" w14:textId="1F8F9633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3DE43AE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0D759DB" w14:textId="21A9F73E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09EF2C3" w14:textId="2CA4E983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CD3F243" w14:textId="7AD908BB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A01E2DC" w14:textId="210AC245" w:rsidR="00E035B3" w:rsidRDefault="002A383A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B78294" wp14:editId="2E8F896D">
            <wp:simplePos x="0" y="0"/>
            <wp:positionH relativeFrom="column">
              <wp:posOffset>-128542</wp:posOffset>
            </wp:positionH>
            <wp:positionV relativeFrom="paragraph">
              <wp:posOffset>161925</wp:posOffset>
            </wp:positionV>
            <wp:extent cx="2009775" cy="411480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8E8B0" w14:textId="5514D439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4B38ED0" w14:textId="06E32D1F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77AAA76" w14:textId="5CF89CB1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2EA0928" w14:textId="77777777" w:rsidR="002A383A" w:rsidRDefault="002A383A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23F272B" w14:textId="77777777" w:rsidR="002A383A" w:rsidRDefault="002A383A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7EA5619" w14:textId="676E0192" w:rsidR="00E035B3" w:rsidRPr="00A84DB1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 w:rsidRPr="00A84DB1">
        <w:rPr>
          <w:rFonts w:ascii="Arial" w:hAnsi="Arial" w:cs="Arial"/>
          <w:b/>
          <w:bCs/>
        </w:rPr>
        <w:t>Izrada računa - korisnik</w:t>
      </w:r>
    </w:p>
    <w:p w14:paraId="13F5BFC5" w14:textId="744D3939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Klikom „Dalje“ na gumb u početnom zaslonu izrade računa otvara se novi zaslon za registraciju korisnika koji unosi podatke o adresi i broju mobitela. Klikom na „Izradi račun“ se izrađuje račun, a gumb „Povratak“ omogućuje povratak na prethodni zaslon.</w:t>
      </w:r>
    </w:p>
    <w:p w14:paraId="55CAB55E" w14:textId="61F9ADF6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C9CB7F4" w14:textId="5B2E7C1A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15BCCA3" w14:textId="59C63EDD" w:rsidR="003530F5" w:rsidRDefault="003530F5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5668039" w14:textId="6851DFAC" w:rsidR="003530F5" w:rsidRDefault="003530F5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7FEC8F0" w14:textId="746F77E6" w:rsidR="003530F5" w:rsidRDefault="003530F5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357B527" w14:textId="06CD8A17" w:rsidR="003530F5" w:rsidRDefault="003530F5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6373DA5" w14:textId="77777777" w:rsidR="003530F5" w:rsidRDefault="003530F5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349FF8F" w14:textId="52674225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8DDC45A" w14:textId="7810E943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EC27B66" w14:textId="1465D0DF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604EC92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88BFEE" wp14:editId="1437E7A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1971675" cy="40671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461E7" w14:textId="24AEC128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B5C8BA0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8652F25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CCE9D38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Izrada računa – obrtnik</w:t>
      </w:r>
    </w:p>
    <w:p w14:paraId="7D725411" w14:textId="10CFF715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Klikom „Dalje na gumb u početnom zaslonu izrade računa otvara se novi zaslon za registraciju obrtnika koji unosi podatke: ime tvrtke, OIB, adresa i broj telefona. </w:t>
      </w:r>
      <w:r w:rsidR="007A4932">
        <w:rPr>
          <w:rFonts w:ascii="Arial" w:hAnsi="Arial" w:cs="Arial"/>
        </w:rPr>
        <w:t xml:space="preserve">Odabirom </w:t>
      </w:r>
      <w:r>
        <w:rPr>
          <w:rFonts w:ascii="Arial" w:hAnsi="Arial" w:cs="Arial"/>
        </w:rPr>
        <w:t xml:space="preserve"> „Izradi račun“ se izrađuje račun, a gumb „Povratak“ omogućuje povratak na prethodni zaslon.</w:t>
      </w:r>
    </w:p>
    <w:p w14:paraId="26101181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17C491F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80DFA23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B41DC51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8ADF3D4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46FF523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61C39DA" w14:textId="23C319AA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3E416AC" w14:textId="314DA74E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604679FB" w14:textId="57897995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59134D74" w14:textId="0916812D" w:rsidR="00130ADD" w:rsidRDefault="00130ADD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51E50CA" w14:textId="0EBC4C47" w:rsidR="00130ADD" w:rsidRDefault="00130ADD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FBFA600" wp14:editId="68C6F823">
            <wp:simplePos x="0" y="0"/>
            <wp:positionH relativeFrom="margin">
              <wp:align>left</wp:align>
            </wp:positionH>
            <wp:positionV relativeFrom="paragraph">
              <wp:posOffset>79103</wp:posOffset>
            </wp:positionV>
            <wp:extent cx="2009775" cy="41243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35FC0" w14:textId="0E733123" w:rsidR="00130ADD" w:rsidRDefault="00130ADD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4D683E2" w14:textId="77777777" w:rsidR="00130ADD" w:rsidRDefault="00130ADD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6994301" w14:textId="77777777" w:rsidR="0088240D" w:rsidRDefault="0088240D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AC2868D" w14:textId="5185018C" w:rsidR="00E035B3" w:rsidRPr="00912132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 w:rsidRPr="00912132">
        <w:rPr>
          <w:rFonts w:ascii="Arial" w:hAnsi="Arial" w:cs="Arial"/>
          <w:b/>
          <w:bCs/>
        </w:rPr>
        <w:t>Početni zaslon - korisnik</w:t>
      </w:r>
    </w:p>
    <w:p w14:paraId="63B08611" w14:textId="6845D9FD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Klikom na gumb „Prijavi se“ se na zaslonu za prijavu otvara se novi početni zaslon korisnika. Zaslon sadrži alatnu traku na dnu zaslona s mogućnostima za povratak na početni zaslon, izrada novog upita, obavijesti i postavke korisničkog računa. Na vrhu zaslona se nalazi slika povećala koja omogućuje pretraživanje obrtnika po nazivu. Na sredini zaslona se nalazi mogućnost istraživanja obrtnika po kategoriji i županiji.</w:t>
      </w:r>
    </w:p>
    <w:p w14:paraId="061438E2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50D6EF7F" w14:textId="604499A3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42C6F2FB" w14:textId="65646F2F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590A3C68" w14:textId="78BC55EB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6C39070A" w14:textId="62CFEF69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5E2074D2" w14:textId="77777777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60AEBA38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2A2AE371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4A642B82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ED791E" wp14:editId="094C5469">
            <wp:simplePos x="0" y="0"/>
            <wp:positionH relativeFrom="column">
              <wp:posOffset>1905</wp:posOffset>
            </wp:positionH>
            <wp:positionV relativeFrom="paragraph">
              <wp:posOffset>-6350</wp:posOffset>
            </wp:positionV>
            <wp:extent cx="2000250" cy="41243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602AC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60188A1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3E363F9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57F3F57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DADDE6C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 w:rsidRPr="00A42141">
        <w:rPr>
          <w:rFonts w:ascii="Arial" w:hAnsi="Arial" w:cs="Arial"/>
          <w:b/>
          <w:bCs/>
        </w:rPr>
        <w:t>Pretraživanje po nazivu obrtnika</w:t>
      </w:r>
    </w:p>
    <w:p w14:paraId="023AABC8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Nakon unosa naziva obrtnika na početnom zaslonu poduzeća otvara se novi zaslon s popisom svih obrtnika koji odgovaraju pretraženom unosu.</w:t>
      </w:r>
    </w:p>
    <w:p w14:paraId="1FDCC344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733BD69A" w14:textId="77777777" w:rsidR="00E035B3" w:rsidRDefault="00E035B3" w:rsidP="00E035B3">
      <w:pPr>
        <w:rPr>
          <w:rFonts w:ascii="Arial" w:hAnsi="Arial" w:cs="Arial"/>
          <w:b/>
          <w:bCs/>
        </w:rPr>
      </w:pPr>
    </w:p>
    <w:p w14:paraId="59A4CD0D" w14:textId="77777777" w:rsidR="00E035B3" w:rsidRDefault="00E035B3" w:rsidP="00E035B3">
      <w:pPr>
        <w:rPr>
          <w:rFonts w:ascii="Arial" w:hAnsi="Arial" w:cs="Arial"/>
          <w:b/>
          <w:bCs/>
        </w:rPr>
      </w:pPr>
    </w:p>
    <w:p w14:paraId="225B5659" w14:textId="2C06A406" w:rsidR="00E035B3" w:rsidRDefault="00E035B3" w:rsidP="00E035B3">
      <w:pPr>
        <w:rPr>
          <w:rFonts w:ascii="Arial" w:hAnsi="Arial" w:cs="Arial"/>
          <w:b/>
          <w:bCs/>
        </w:rPr>
      </w:pPr>
    </w:p>
    <w:p w14:paraId="15CF5512" w14:textId="4DFF53AD" w:rsidR="0097380E" w:rsidRDefault="0097380E" w:rsidP="00E035B3">
      <w:pPr>
        <w:rPr>
          <w:rFonts w:ascii="Arial" w:hAnsi="Arial" w:cs="Arial"/>
          <w:b/>
          <w:bCs/>
        </w:rPr>
      </w:pPr>
    </w:p>
    <w:p w14:paraId="573A0045" w14:textId="67292A89" w:rsidR="0097380E" w:rsidRDefault="0097380E" w:rsidP="00E035B3">
      <w:pPr>
        <w:rPr>
          <w:rFonts w:ascii="Arial" w:hAnsi="Arial" w:cs="Arial"/>
          <w:b/>
          <w:bCs/>
        </w:rPr>
      </w:pPr>
    </w:p>
    <w:p w14:paraId="3151B0F2" w14:textId="25FE1253" w:rsidR="0097380E" w:rsidRDefault="0097380E" w:rsidP="00E035B3">
      <w:pPr>
        <w:rPr>
          <w:rFonts w:ascii="Arial" w:hAnsi="Arial" w:cs="Arial"/>
          <w:b/>
          <w:bCs/>
        </w:rPr>
      </w:pPr>
    </w:p>
    <w:p w14:paraId="1F11CEE6" w14:textId="093B11BE" w:rsidR="0097380E" w:rsidRDefault="0097380E" w:rsidP="00E035B3">
      <w:pPr>
        <w:rPr>
          <w:rFonts w:ascii="Arial" w:hAnsi="Arial" w:cs="Arial"/>
          <w:b/>
          <w:bCs/>
        </w:rPr>
      </w:pPr>
    </w:p>
    <w:p w14:paraId="3A2464BD" w14:textId="213981C6" w:rsidR="0097380E" w:rsidRDefault="0097380E" w:rsidP="00E035B3">
      <w:pPr>
        <w:rPr>
          <w:rFonts w:ascii="Arial" w:hAnsi="Arial" w:cs="Arial"/>
          <w:b/>
          <w:bCs/>
        </w:rPr>
      </w:pPr>
    </w:p>
    <w:p w14:paraId="36345DF9" w14:textId="1205F985" w:rsidR="0097380E" w:rsidRDefault="0097380E" w:rsidP="00E035B3">
      <w:pPr>
        <w:rPr>
          <w:rFonts w:ascii="Arial" w:hAnsi="Arial" w:cs="Arial"/>
          <w:b/>
          <w:bCs/>
        </w:rPr>
      </w:pPr>
    </w:p>
    <w:p w14:paraId="0A42118D" w14:textId="23A80479" w:rsidR="0097380E" w:rsidRDefault="0097380E" w:rsidP="00E035B3">
      <w:pPr>
        <w:rPr>
          <w:rFonts w:ascii="Arial" w:hAnsi="Arial" w:cs="Arial"/>
          <w:b/>
          <w:bCs/>
        </w:rPr>
      </w:pPr>
    </w:p>
    <w:p w14:paraId="7FC05CE9" w14:textId="77777777" w:rsidR="0097380E" w:rsidRDefault="0097380E" w:rsidP="00E035B3">
      <w:pPr>
        <w:rPr>
          <w:rFonts w:ascii="Arial" w:hAnsi="Arial" w:cs="Arial"/>
          <w:b/>
          <w:bCs/>
        </w:rPr>
      </w:pPr>
    </w:p>
    <w:p w14:paraId="250C5A04" w14:textId="77777777" w:rsidR="00E035B3" w:rsidRDefault="00E035B3" w:rsidP="00E035B3">
      <w:pPr>
        <w:rPr>
          <w:rFonts w:ascii="Arial" w:hAnsi="Arial" w:cs="Arial"/>
          <w:b/>
          <w:bCs/>
        </w:rPr>
      </w:pPr>
    </w:p>
    <w:p w14:paraId="65E62271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04EF1D2" wp14:editId="7F9FEF89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047875" cy="41148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 xml:space="preserve"> </w:t>
      </w:r>
    </w:p>
    <w:p w14:paraId="48C444D5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C917BEB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44BA65C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539F5E8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 w:rsidRPr="001C219C">
        <w:rPr>
          <w:rFonts w:ascii="Arial" w:hAnsi="Arial" w:cs="Arial"/>
          <w:b/>
          <w:bCs/>
        </w:rPr>
        <w:t>Profil obrtnika</w:t>
      </w:r>
      <w:r>
        <w:rPr>
          <w:rFonts w:ascii="Arial" w:hAnsi="Arial" w:cs="Arial"/>
          <w:b/>
          <w:bCs/>
        </w:rPr>
        <w:t xml:space="preserve"> – opis – korisnik</w:t>
      </w:r>
    </w:p>
    <w:p w14:paraId="5B9BA0FE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Klikom na obrtnika iz zaslona pretraživanje po nazivu obrtnika otvara se novi zaslon s općim podacima o obrtniku i dodatne dvije kartice recenzija i kalendar i mogućnosti za slanje upita obrtniku.</w:t>
      </w:r>
    </w:p>
    <w:p w14:paraId="7C7C16B2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F7FB67B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188646D" w14:textId="1E2E88CA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A426174" w14:textId="5FA1A88F" w:rsidR="003530F5" w:rsidRDefault="003530F5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7CC54E2" w14:textId="54E14142" w:rsidR="003530F5" w:rsidRDefault="003530F5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091750A" w14:textId="4743E855" w:rsidR="003530F5" w:rsidRDefault="003530F5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334EDB5" w14:textId="708FF0A6" w:rsidR="003530F5" w:rsidRDefault="003530F5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D0FFD79" w14:textId="77777777" w:rsidR="003530F5" w:rsidRDefault="003530F5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88177FA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9E46525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A092689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C185DC4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DD1F5C1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B54A57" wp14:editId="06F1B0EB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057400" cy="4114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 xml:space="preserve"> </w:t>
      </w:r>
    </w:p>
    <w:p w14:paraId="5ACDC6E0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3537072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30D7C8F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7706E2A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F3F1088" w14:textId="77777777" w:rsidR="00E035B3" w:rsidRPr="0061334E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 w:rsidRPr="0061334E">
        <w:rPr>
          <w:rFonts w:ascii="Arial" w:hAnsi="Arial" w:cs="Arial"/>
          <w:b/>
          <w:bCs/>
        </w:rPr>
        <w:t>Profil obrtnika – recenzija - korisnik</w:t>
      </w:r>
    </w:p>
    <w:p w14:paraId="716A11FC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Odabirom kartice recenzija na profilu obrtnika otvara se novi zaslon koji prikazuje sve recenzije s opisom i ocjenom koju je dobio za prijašnje poslove.</w:t>
      </w:r>
    </w:p>
    <w:p w14:paraId="0D40F5EC" w14:textId="77777777" w:rsidR="00E035B3" w:rsidRDefault="00E035B3" w:rsidP="00E035B3">
      <w:pPr>
        <w:rPr>
          <w:rFonts w:ascii="Arial" w:hAnsi="Arial" w:cs="Arial"/>
        </w:rPr>
      </w:pPr>
    </w:p>
    <w:p w14:paraId="10271E80" w14:textId="77777777" w:rsidR="00E035B3" w:rsidRDefault="00E035B3" w:rsidP="00E035B3">
      <w:pPr>
        <w:rPr>
          <w:rFonts w:ascii="Arial" w:hAnsi="Arial" w:cs="Arial"/>
        </w:rPr>
      </w:pPr>
    </w:p>
    <w:p w14:paraId="47C9DE14" w14:textId="77777777" w:rsidR="00E035B3" w:rsidRDefault="00E035B3" w:rsidP="00E035B3">
      <w:pPr>
        <w:rPr>
          <w:rFonts w:ascii="Arial" w:hAnsi="Arial" w:cs="Arial"/>
        </w:rPr>
      </w:pPr>
    </w:p>
    <w:p w14:paraId="26598D58" w14:textId="77777777" w:rsidR="00E035B3" w:rsidRDefault="00E035B3" w:rsidP="00E035B3">
      <w:pPr>
        <w:rPr>
          <w:rFonts w:ascii="Arial" w:hAnsi="Arial" w:cs="Arial"/>
        </w:rPr>
      </w:pPr>
    </w:p>
    <w:p w14:paraId="549027E8" w14:textId="7F3408D8" w:rsidR="00E035B3" w:rsidRDefault="00E035B3" w:rsidP="00E035B3">
      <w:pPr>
        <w:rPr>
          <w:rFonts w:ascii="Arial" w:hAnsi="Arial" w:cs="Arial"/>
        </w:rPr>
      </w:pPr>
    </w:p>
    <w:p w14:paraId="0A443AFC" w14:textId="76979A67" w:rsidR="00512F23" w:rsidRDefault="00512F23" w:rsidP="00E035B3">
      <w:pPr>
        <w:rPr>
          <w:rFonts w:ascii="Arial" w:hAnsi="Arial" w:cs="Arial"/>
        </w:rPr>
      </w:pPr>
    </w:p>
    <w:p w14:paraId="310B5ED9" w14:textId="1C42875F" w:rsidR="00512F23" w:rsidRDefault="00512F23" w:rsidP="00E035B3">
      <w:pPr>
        <w:rPr>
          <w:rFonts w:ascii="Arial" w:hAnsi="Arial" w:cs="Arial"/>
        </w:rPr>
      </w:pPr>
    </w:p>
    <w:p w14:paraId="3F500780" w14:textId="7C3C97FB" w:rsidR="00512F23" w:rsidRDefault="00512F23" w:rsidP="00E035B3">
      <w:pPr>
        <w:rPr>
          <w:rFonts w:ascii="Arial" w:hAnsi="Arial" w:cs="Arial"/>
        </w:rPr>
      </w:pPr>
    </w:p>
    <w:p w14:paraId="3B9F7A42" w14:textId="70221C67" w:rsidR="00512F23" w:rsidRDefault="00512F23" w:rsidP="00E035B3">
      <w:pPr>
        <w:rPr>
          <w:rFonts w:ascii="Arial" w:hAnsi="Arial" w:cs="Arial"/>
        </w:rPr>
      </w:pPr>
    </w:p>
    <w:p w14:paraId="67A880DE" w14:textId="4664C2C1" w:rsidR="00512F23" w:rsidRDefault="00512F23" w:rsidP="00E035B3">
      <w:pPr>
        <w:rPr>
          <w:rFonts w:ascii="Arial" w:hAnsi="Arial" w:cs="Arial"/>
        </w:rPr>
      </w:pPr>
    </w:p>
    <w:p w14:paraId="2290347E" w14:textId="113A791A" w:rsidR="00512F23" w:rsidRDefault="00512F23" w:rsidP="00E035B3">
      <w:pPr>
        <w:rPr>
          <w:rFonts w:ascii="Arial" w:hAnsi="Arial" w:cs="Arial"/>
        </w:rPr>
      </w:pPr>
    </w:p>
    <w:p w14:paraId="0B449E2F" w14:textId="62752C57" w:rsidR="00512F23" w:rsidRDefault="00512F23" w:rsidP="00E035B3">
      <w:pPr>
        <w:rPr>
          <w:rFonts w:ascii="Arial" w:hAnsi="Arial" w:cs="Arial"/>
        </w:rPr>
      </w:pPr>
    </w:p>
    <w:p w14:paraId="4432F972" w14:textId="77777777" w:rsidR="00512F23" w:rsidRDefault="00512F23" w:rsidP="00E035B3">
      <w:pPr>
        <w:rPr>
          <w:rFonts w:ascii="Arial" w:hAnsi="Arial" w:cs="Arial"/>
        </w:rPr>
      </w:pPr>
    </w:p>
    <w:p w14:paraId="3957DF4D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7B1E55A6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11CDB86" wp14:editId="4B1E6757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1983370" cy="4038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37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 xml:space="preserve"> </w:t>
      </w:r>
    </w:p>
    <w:p w14:paraId="55C8C8D9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2CE1D4D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846DF1B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1E9B0E7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D345A33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 w:rsidRPr="0061334E">
        <w:rPr>
          <w:rFonts w:ascii="Arial" w:hAnsi="Arial" w:cs="Arial"/>
          <w:b/>
          <w:bCs/>
        </w:rPr>
        <w:t xml:space="preserve">Profil obrtnika – kalendar </w:t>
      </w:r>
      <w:r>
        <w:rPr>
          <w:rFonts w:ascii="Arial" w:hAnsi="Arial" w:cs="Arial"/>
          <w:b/>
          <w:bCs/>
        </w:rPr>
        <w:t>–</w:t>
      </w:r>
      <w:r w:rsidRPr="0061334E">
        <w:rPr>
          <w:rFonts w:ascii="Arial" w:hAnsi="Arial" w:cs="Arial"/>
          <w:b/>
          <w:bCs/>
        </w:rPr>
        <w:t xml:space="preserve"> korisnik</w:t>
      </w:r>
    </w:p>
    <w:p w14:paraId="7C75068E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Odabirom kartice kalendar na profilu obrtnika otvara se novi zaslon koji prikazuje zauzete i slobodne dane obrtnika.</w:t>
      </w:r>
    </w:p>
    <w:p w14:paraId="30895FFC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21341DB1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6763CC4A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7AA12D8A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145CEE3D" w14:textId="497BFDD2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34C54C96" w14:textId="1017F488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020CB750" w14:textId="3CE12A7D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2527E09F" w14:textId="05E0EAC3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209AFAC2" w14:textId="749295A0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36832153" w14:textId="5FA22CEA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6BA1FCF3" w14:textId="77777777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4C2C4B3D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5A4F3C06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86F4F45" wp14:editId="1140E72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028825" cy="40957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 xml:space="preserve"> </w:t>
      </w:r>
    </w:p>
    <w:p w14:paraId="2CBE9C5B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781114C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D8159F7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6652BE8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2520838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 w:rsidRPr="005E0279">
        <w:rPr>
          <w:rFonts w:ascii="Arial" w:hAnsi="Arial" w:cs="Arial"/>
          <w:b/>
          <w:bCs/>
        </w:rPr>
        <w:t xml:space="preserve">Radovi </w:t>
      </w:r>
      <w:r>
        <w:rPr>
          <w:rFonts w:ascii="Arial" w:hAnsi="Arial" w:cs="Arial"/>
          <w:b/>
          <w:bCs/>
        </w:rPr>
        <w:t>–</w:t>
      </w:r>
      <w:r w:rsidRPr="005E0279">
        <w:rPr>
          <w:rFonts w:ascii="Arial" w:hAnsi="Arial" w:cs="Arial"/>
          <w:b/>
          <w:bCs/>
        </w:rPr>
        <w:t xml:space="preserve"> korisnik</w:t>
      </w:r>
    </w:p>
    <w:p w14:paraId="50123B3D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Odabirom ikone alata na početnom zaslonu korisnika otvara se novi zaslon koji prikazuje trenutne radove i prošle radovi. Za svaki posao je prikazan naslov, opis, tko ga je izvršavao i datum početka rada.</w:t>
      </w:r>
    </w:p>
    <w:p w14:paraId="66776667" w14:textId="77777777" w:rsidR="00E035B3" w:rsidRDefault="00E035B3" w:rsidP="00E035B3">
      <w:pPr>
        <w:rPr>
          <w:rFonts w:ascii="Arial" w:hAnsi="Arial" w:cs="Arial"/>
        </w:rPr>
      </w:pPr>
    </w:p>
    <w:p w14:paraId="0DA0760E" w14:textId="77777777" w:rsidR="00E035B3" w:rsidRDefault="00E035B3" w:rsidP="00E035B3">
      <w:pPr>
        <w:rPr>
          <w:rFonts w:ascii="Arial" w:hAnsi="Arial" w:cs="Arial"/>
        </w:rPr>
      </w:pPr>
    </w:p>
    <w:p w14:paraId="5FDDBB7E" w14:textId="77777777" w:rsidR="00E035B3" w:rsidRDefault="00E035B3" w:rsidP="00E035B3">
      <w:pPr>
        <w:rPr>
          <w:rFonts w:ascii="Arial" w:hAnsi="Arial" w:cs="Arial"/>
        </w:rPr>
      </w:pPr>
    </w:p>
    <w:p w14:paraId="586ECAC1" w14:textId="72985D35" w:rsidR="00E035B3" w:rsidRDefault="00E035B3" w:rsidP="00E035B3">
      <w:pPr>
        <w:rPr>
          <w:rFonts w:ascii="Arial" w:hAnsi="Arial" w:cs="Arial"/>
        </w:rPr>
      </w:pPr>
    </w:p>
    <w:p w14:paraId="5A3CAF71" w14:textId="65235F2F" w:rsidR="00512F23" w:rsidRDefault="00512F23" w:rsidP="00E035B3">
      <w:pPr>
        <w:rPr>
          <w:rFonts w:ascii="Arial" w:hAnsi="Arial" w:cs="Arial"/>
        </w:rPr>
      </w:pPr>
    </w:p>
    <w:p w14:paraId="190785D0" w14:textId="50A53A14" w:rsidR="00512F23" w:rsidRDefault="00512F23" w:rsidP="00E035B3">
      <w:pPr>
        <w:rPr>
          <w:rFonts w:ascii="Arial" w:hAnsi="Arial" w:cs="Arial"/>
        </w:rPr>
      </w:pPr>
    </w:p>
    <w:p w14:paraId="6DB1EFF9" w14:textId="5E501413" w:rsidR="00512F23" w:rsidRDefault="00512F23" w:rsidP="00E035B3">
      <w:pPr>
        <w:rPr>
          <w:rFonts w:ascii="Arial" w:hAnsi="Arial" w:cs="Arial"/>
        </w:rPr>
      </w:pPr>
    </w:p>
    <w:p w14:paraId="411EF70B" w14:textId="5BF8282D" w:rsidR="00512F23" w:rsidRDefault="00512F23" w:rsidP="00E035B3">
      <w:pPr>
        <w:rPr>
          <w:rFonts w:ascii="Arial" w:hAnsi="Arial" w:cs="Arial"/>
        </w:rPr>
      </w:pPr>
    </w:p>
    <w:p w14:paraId="5A2A359D" w14:textId="2057BE20" w:rsidR="00512F23" w:rsidRDefault="00512F23" w:rsidP="00E035B3">
      <w:pPr>
        <w:rPr>
          <w:rFonts w:ascii="Arial" w:hAnsi="Arial" w:cs="Arial"/>
        </w:rPr>
      </w:pPr>
    </w:p>
    <w:p w14:paraId="61258F4A" w14:textId="78F6F687" w:rsidR="00512F23" w:rsidRDefault="00512F23" w:rsidP="00E035B3">
      <w:pPr>
        <w:rPr>
          <w:rFonts w:ascii="Arial" w:hAnsi="Arial" w:cs="Arial"/>
        </w:rPr>
      </w:pPr>
    </w:p>
    <w:p w14:paraId="355C816B" w14:textId="38DDC0C3" w:rsidR="00512F23" w:rsidRDefault="00512F23" w:rsidP="00E035B3">
      <w:pPr>
        <w:rPr>
          <w:rFonts w:ascii="Arial" w:hAnsi="Arial" w:cs="Arial"/>
        </w:rPr>
      </w:pPr>
    </w:p>
    <w:p w14:paraId="2E38B8FB" w14:textId="77777777" w:rsidR="00512F23" w:rsidRDefault="00512F23" w:rsidP="00E035B3">
      <w:pPr>
        <w:rPr>
          <w:rFonts w:ascii="Arial" w:hAnsi="Arial" w:cs="Arial"/>
        </w:rPr>
      </w:pPr>
    </w:p>
    <w:p w14:paraId="2D65433A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20D0DE3D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1EFA765" wp14:editId="61F58F54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2047875" cy="41052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 xml:space="preserve"> </w:t>
      </w:r>
    </w:p>
    <w:p w14:paraId="07EA9FA8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EFBAD2C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82F5338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A9843D7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 w:rsidRPr="009740F4">
        <w:rPr>
          <w:rFonts w:ascii="Arial" w:hAnsi="Arial" w:cs="Arial"/>
          <w:b/>
          <w:bCs/>
        </w:rPr>
        <w:t xml:space="preserve">Izrada upita </w:t>
      </w:r>
      <w:r>
        <w:rPr>
          <w:rFonts w:ascii="Arial" w:hAnsi="Arial" w:cs="Arial"/>
          <w:b/>
          <w:bCs/>
        </w:rPr>
        <w:t>–</w:t>
      </w:r>
      <w:r w:rsidRPr="009740F4">
        <w:rPr>
          <w:rFonts w:ascii="Arial" w:hAnsi="Arial" w:cs="Arial"/>
          <w:b/>
          <w:bCs/>
        </w:rPr>
        <w:t xml:space="preserve"> korisnik</w:t>
      </w:r>
    </w:p>
    <w:p w14:paraId="7E6F674B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Odabirom plusa na donjoj traci početnog zaslona korisnika otvara se novi zaslon izrade upita gdje korisnik unosi naziv radova, kategoriju rada, datum početka i opis. Odabirom „Potvrdi“ izrađuje se novi upit, a odabirom „Odustani“ vraća se na početni zaslon korisnika.</w:t>
      </w:r>
    </w:p>
    <w:p w14:paraId="12DAA06F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68498349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673E73DD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61EFD826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4944151A" w14:textId="4071DE5A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6B6C0812" w14:textId="2A7E9187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54A1AC9A" w14:textId="59677180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707A285E" w14:textId="196B9B6E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50369969" w14:textId="59A831CD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248B6B74" w14:textId="77777777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53EA647B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48867DB" wp14:editId="2004FAFA">
            <wp:simplePos x="0" y="0"/>
            <wp:positionH relativeFrom="column">
              <wp:posOffset>1905</wp:posOffset>
            </wp:positionH>
            <wp:positionV relativeFrom="paragraph">
              <wp:posOffset>5080</wp:posOffset>
            </wp:positionV>
            <wp:extent cx="2124075" cy="41148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 xml:space="preserve"> </w:t>
      </w:r>
    </w:p>
    <w:p w14:paraId="621D9AF3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4CE3512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5D6B062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83965F5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D095758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 w:rsidRPr="00163024">
        <w:rPr>
          <w:rFonts w:ascii="Arial" w:hAnsi="Arial" w:cs="Arial"/>
          <w:b/>
          <w:bCs/>
        </w:rPr>
        <w:t xml:space="preserve">Obavijesti </w:t>
      </w:r>
      <w:r>
        <w:rPr>
          <w:rFonts w:ascii="Arial" w:hAnsi="Arial" w:cs="Arial"/>
          <w:b/>
          <w:bCs/>
        </w:rPr>
        <w:t>–</w:t>
      </w:r>
      <w:r w:rsidRPr="00163024">
        <w:rPr>
          <w:rFonts w:ascii="Arial" w:hAnsi="Arial" w:cs="Arial"/>
          <w:b/>
          <w:bCs/>
        </w:rPr>
        <w:t xml:space="preserve"> korisnik</w:t>
      </w:r>
    </w:p>
    <w:p w14:paraId="6A68C806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Odabirom ikone zvonca na početnom zaslonu korisnika otvara se novi zaslon koji omogućuje prikaz obavijesti koje je korisnik dobio od obrtnika.</w:t>
      </w:r>
    </w:p>
    <w:p w14:paraId="50CE6E2A" w14:textId="77777777" w:rsidR="00E035B3" w:rsidRDefault="00E035B3" w:rsidP="00E035B3">
      <w:pPr>
        <w:rPr>
          <w:rFonts w:ascii="Arial" w:hAnsi="Arial" w:cs="Arial"/>
        </w:rPr>
      </w:pPr>
    </w:p>
    <w:p w14:paraId="1A650EE3" w14:textId="77777777" w:rsidR="00E035B3" w:rsidRDefault="00E035B3" w:rsidP="00E035B3">
      <w:pPr>
        <w:rPr>
          <w:rFonts w:ascii="Arial" w:hAnsi="Arial" w:cs="Arial"/>
        </w:rPr>
      </w:pPr>
    </w:p>
    <w:p w14:paraId="31F8D4D6" w14:textId="77777777" w:rsidR="00E035B3" w:rsidRDefault="00E035B3" w:rsidP="00E035B3">
      <w:pPr>
        <w:rPr>
          <w:rFonts w:ascii="Arial" w:hAnsi="Arial" w:cs="Arial"/>
        </w:rPr>
      </w:pPr>
    </w:p>
    <w:p w14:paraId="3209DC53" w14:textId="77777777" w:rsidR="00E035B3" w:rsidRDefault="00E035B3" w:rsidP="00E035B3">
      <w:pPr>
        <w:rPr>
          <w:rFonts w:ascii="Arial" w:hAnsi="Arial" w:cs="Arial"/>
        </w:rPr>
      </w:pPr>
    </w:p>
    <w:p w14:paraId="3F563A0A" w14:textId="41EF232E" w:rsidR="00E035B3" w:rsidRDefault="00E035B3" w:rsidP="00E035B3">
      <w:pPr>
        <w:rPr>
          <w:rFonts w:ascii="Arial" w:hAnsi="Arial" w:cs="Arial"/>
        </w:rPr>
      </w:pPr>
    </w:p>
    <w:p w14:paraId="0E258643" w14:textId="509C770E" w:rsidR="000B54BB" w:rsidRDefault="000B54BB" w:rsidP="00E035B3">
      <w:pPr>
        <w:rPr>
          <w:rFonts w:ascii="Arial" w:hAnsi="Arial" w:cs="Arial"/>
        </w:rPr>
      </w:pPr>
    </w:p>
    <w:p w14:paraId="1D902F33" w14:textId="3F6F8C92" w:rsidR="000B54BB" w:rsidRDefault="000B54BB" w:rsidP="00E035B3">
      <w:pPr>
        <w:rPr>
          <w:rFonts w:ascii="Arial" w:hAnsi="Arial" w:cs="Arial"/>
        </w:rPr>
      </w:pPr>
    </w:p>
    <w:p w14:paraId="35709D19" w14:textId="3C479CAD" w:rsidR="000B54BB" w:rsidRDefault="000B54BB" w:rsidP="00E035B3">
      <w:pPr>
        <w:rPr>
          <w:rFonts w:ascii="Arial" w:hAnsi="Arial" w:cs="Arial"/>
        </w:rPr>
      </w:pPr>
    </w:p>
    <w:p w14:paraId="22527576" w14:textId="5070F6D3" w:rsidR="000B54BB" w:rsidRDefault="000B54BB" w:rsidP="00E035B3">
      <w:pPr>
        <w:rPr>
          <w:rFonts w:ascii="Arial" w:hAnsi="Arial" w:cs="Arial"/>
        </w:rPr>
      </w:pPr>
    </w:p>
    <w:p w14:paraId="18B9D705" w14:textId="2C7A908B" w:rsidR="000B54BB" w:rsidRDefault="000B54BB" w:rsidP="00E035B3">
      <w:pPr>
        <w:rPr>
          <w:rFonts w:ascii="Arial" w:hAnsi="Arial" w:cs="Arial"/>
        </w:rPr>
      </w:pPr>
    </w:p>
    <w:p w14:paraId="7507E109" w14:textId="4A510D7B" w:rsidR="000B54BB" w:rsidRDefault="000B54BB" w:rsidP="00E035B3">
      <w:pPr>
        <w:rPr>
          <w:rFonts w:ascii="Arial" w:hAnsi="Arial" w:cs="Arial"/>
        </w:rPr>
      </w:pPr>
    </w:p>
    <w:p w14:paraId="227F013A" w14:textId="7D5EC3DE" w:rsidR="000B54BB" w:rsidRDefault="000B54BB" w:rsidP="00E035B3">
      <w:pPr>
        <w:rPr>
          <w:rFonts w:ascii="Arial" w:hAnsi="Arial" w:cs="Arial"/>
        </w:rPr>
      </w:pPr>
    </w:p>
    <w:p w14:paraId="378D0586" w14:textId="77777777" w:rsidR="000B54BB" w:rsidRDefault="000B54BB" w:rsidP="00E035B3">
      <w:pPr>
        <w:rPr>
          <w:rFonts w:ascii="Arial" w:hAnsi="Arial" w:cs="Arial"/>
        </w:rPr>
      </w:pPr>
    </w:p>
    <w:p w14:paraId="69FD5BF6" w14:textId="77777777" w:rsidR="00E035B3" w:rsidRDefault="00E035B3" w:rsidP="00E035B3">
      <w:pPr>
        <w:rPr>
          <w:rFonts w:ascii="Arial" w:hAnsi="Arial" w:cs="Arial"/>
        </w:rPr>
      </w:pPr>
    </w:p>
    <w:p w14:paraId="37BDCD66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A1D080E" wp14:editId="46CB0CFA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028825" cy="41148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DA484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A1D02FD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608961A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2733664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 w:rsidRPr="00B57477">
        <w:rPr>
          <w:rFonts w:ascii="Arial" w:hAnsi="Arial" w:cs="Arial"/>
          <w:b/>
          <w:bCs/>
        </w:rPr>
        <w:t xml:space="preserve">Profil </w:t>
      </w:r>
      <w:r>
        <w:rPr>
          <w:rFonts w:ascii="Arial" w:hAnsi="Arial" w:cs="Arial"/>
          <w:b/>
          <w:bCs/>
        </w:rPr>
        <w:t>–</w:t>
      </w:r>
      <w:r w:rsidRPr="00B57477">
        <w:rPr>
          <w:rFonts w:ascii="Arial" w:hAnsi="Arial" w:cs="Arial"/>
          <w:b/>
          <w:bCs/>
        </w:rPr>
        <w:t xml:space="preserve"> korisnik</w:t>
      </w:r>
    </w:p>
    <w:p w14:paraId="28FA7717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Odabriom ikone čovjeka na početnom zaslonu korisnika otvara se novi zaslon s podacima o profilu korisnika i odjavu. „Uredi profil“ korisniku omogućuje uređivanje profila.</w:t>
      </w:r>
    </w:p>
    <w:p w14:paraId="2BB78240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3A0CA35F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11E4505A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7EEB4231" w14:textId="13A5FCC9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61DF74F9" w14:textId="54975903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4D3E98CA" w14:textId="757848E8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2291F015" w14:textId="53B41C96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3FB980DB" w14:textId="4A912DA5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3E90F5D9" w14:textId="5A3456AE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24EE2AAD" w14:textId="77777777" w:rsidR="003530F5" w:rsidRDefault="003530F5" w:rsidP="00E035B3">
      <w:pPr>
        <w:spacing w:line="276" w:lineRule="auto"/>
        <w:jc w:val="both"/>
        <w:rPr>
          <w:rFonts w:ascii="Arial" w:hAnsi="Arial" w:cs="Arial"/>
        </w:rPr>
      </w:pPr>
    </w:p>
    <w:p w14:paraId="2257462B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092B968C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</w:p>
    <w:p w14:paraId="683B31CE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6BDB174" wp14:editId="664D98CA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066925" cy="406717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 xml:space="preserve"> </w:t>
      </w:r>
    </w:p>
    <w:p w14:paraId="41F28779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0440C6B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D9D2816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11784D9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 w:rsidRPr="002F0169">
        <w:rPr>
          <w:rFonts w:ascii="Arial" w:hAnsi="Arial" w:cs="Arial"/>
          <w:b/>
          <w:bCs/>
        </w:rPr>
        <w:t xml:space="preserve">Početni zaslon </w:t>
      </w:r>
      <w:r>
        <w:rPr>
          <w:rFonts w:ascii="Arial" w:hAnsi="Arial" w:cs="Arial"/>
          <w:b/>
          <w:bCs/>
        </w:rPr>
        <w:t>–</w:t>
      </w:r>
      <w:r w:rsidRPr="002F0169">
        <w:rPr>
          <w:rFonts w:ascii="Arial" w:hAnsi="Arial" w:cs="Arial"/>
          <w:b/>
          <w:bCs/>
        </w:rPr>
        <w:t xml:space="preserve"> obrtnik</w:t>
      </w:r>
    </w:p>
    <w:p w14:paraId="6E503CCA" w14:textId="77777777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Klikom na gumb „Prijavi se“ se na zaslonu za prijavu otvara se novi početni zaslon obrtnika. Obrtnik može unosom kategorije ili županije i odabirom „Istraži“ pretraživati aktualne upite korisnika. Vidljivi su mu i aktualni upiti korisnika u blizini.</w:t>
      </w:r>
    </w:p>
    <w:p w14:paraId="173907EC" w14:textId="77777777" w:rsidR="00E035B3" w:rsidRDefault="00E035B3" w:rsidP="00E035B3">
      <w:pPr>
        <w:rPr>
          <w:rFonts w:ascii="Arial" w:hAnsi="Arial" w:cs="Arial"/>
          <w:b/>
          <w:bCs/>
        </w:rPr>
      </w:pPr>
    </w:p>
    <w:p w14:paraId="01F1AA00" w14:textId="77777777" w:rsidR="00E035B3" w:rsidRDefault="00E035B3" w:rsidP="00E035B3">
      <w:pPr>
        <w:rPr>
          <w:rFonts w:ascii="Arial" w:hAnsi="Arial" w:cs="Arial"/>
          <w:b/>
          <w:bCs/>
        </w:rPr>
      </w:pPr>
    </w:p>
    <w:p w14:paraId="2F137D7F" w14:textId="77777777" w:rsidR="00E035B3" w:rsidRDefault="00E035B3" w:rsidP="00E035B3">
      <w:pPr>
        <w:rPr>
          <w:rFonts w:ascii="Arial" w:hAnsi="Arial" w:cs="Arial"/>
          <w:b/>
          <w:bCs/>
        </w:rPr>
      </w:pPr>
    </w:p>
    <w:p w14:paraId="19C22D29" w14:textId="77777777" w:rsidR="00E035B3" w:rsidRDefault="00E035B3" w:rsidP="00E035B3">
      <w:pPr>
        <w:rPr>
          <w:rFonts w:ascii="Arial" w:hAnsi="Arial" w:cs="Arial"/>
          <w:b/>
          <w:bCs/>
        </w:rPr>
      </w:pPr>
    </w:p>
    <w:p w14:paraId="494B34F7" w14:textId="3819B27B" w:rsidR="00E035B3" w:rsidRDefault="00E035B3" w:rsidP="00E035B3">
      <w:pPr>
        <w:rPr>
          <w:rFonts w:ascii="Arial" w:hAnsi="Arial" w:cs="Arial"/>
          <w:b/>
          <w:bCs/>
        </w:rPr>
      </w:pPr>
    </w:p>
    <w:p w14:paraId="4CE0F97E" w14:textId="6DD02452" w:rsidR="000B54BB" w:rsidRDefault="000B54BB" w:rsidP="00E035B3">
      <w:pPr>
        <w:rPr>
          <w:rFonts w:ascii="Arial" w:hAnsi="Arial" w:cs="Arial"/>
          <w:b/>
          <w:bCs/>
        </w:rPr>
      </w:pPr>
    </w:p>
    <w:p w14:paraId="650E5DEA" w14:textId="7335CB39" w:rsidR="000B54BB" w:rsidRDefault="000B54BB" w:rsidP="00E035B3">
      <w:pPr>
        <w:rPr>
          <w:rFonts w:ascii="Arial" w:hAnsi="Arial" w:cs="Arial"/>
          <w:b/>
          <w:bCs/>
        </w:rPr>
      </w:pPr>
    </w:p>
    <w:p w14:paraId="71C23527" w14:textId="427E054A" w:rsidR="000B54BB" w:rsidRDefault="000B54BB" w:rsidP="00E035B3">
      <w:pPr>
        <w:rPr>
          <w:rFonts w:ascii="Arial" w:hAnsi="Arial" w:cs="Arial"/>
          <w:b/>
          <w:bCs/>
        </w:rPr>
      </w:pPr>
    </w:p>
    <w:p w14:paraId="779DC5EA" w14:textId="7ABEA0A2" w:rsidR="000B54BB" w:rsidRDefault="000B54BB" w:rsidP="00E035B3">
      <w:pPr>
        <w:rPr>
          <w:rFonts w:ascii="Arial" w:hAnsi="Arial" w:cs="Arial"/>
          <w:b/>
          <w:bCs/>
        </w:rPr>
      </w:pPr>
    </w:p>
    <w:p w14:paraId="7E256627" w14:textId="7BCCD762" w:rsidR="000B54BB" w:rsidRDefault="000B54BB" w:rsidP="00E035B3">
      <w:pPr>
        <w:rPr>
          <w:rFonts w:ascii="Arial" w:hAnsi="Arial" w:cs="Arial"/>
          <w:b/>
          <w:bCs/>
        </w:rPr>
      </w:pPr>
    </w:p>
    <w:p w14:paraId="7C6FB61F" w14:textId="64AAB646" w:rsidR="000B54BB" w:rsidRDefault="000B54BB" w:rsidP="00E035B3">
      <w:pPr>
        <w:rPr>
          <w:rFonts w:ascii="Arial" w:hAnsi="Arial" w:cs="Arial"/>
          <w:b/>
          <w:bCs/>
        </w:rPr>
      </w:pPr>
    </w:p>
    <w:p w14:paraId="041F94BE" w14:textId="77777777" w:rsidR="000B54BB" w:rsidRDefault="000B54BB" w:rsidP="00E035B3">
      <w:pPr>
        <w:rPr>
          <w:rFonts w:ascii="Arial" w:hAnsi="Arial" w:cs="Arial"/>
          <w:b/>
          <w:bCs/>
        </w:rPr>
      </w:pPr>
    </w:p>
    <w:p w14:paraId="653BD4F9" w14:textId="77777777" w:rsidR="00E035B3" w:rsidRDefault="00E035B3" w:rsidP="00E035B3">
      <w:pPr>
        <w:rPr>
          <w:rFonts w:ascii="Arial" w:hAnsi="Arial" w:cs="Arial"/>
          <w:b/>
          <w:bCs/>
        </w:rPr>
      </w:pPr>
    </w:p>
    <w:p w14:paraId="43664E37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9EB5BB8" wp14:editId="652A6F9E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019300" cy="41052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 xml:space="preserve"> </w:t>
      </w:r>
    </w:p>
    <w:p w14:paraId="46D37430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91D37F8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0F8F977" w14:textId="77777777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A8711F0" w14:textId="77777777" w:rsidR="00E035B3" w:rsidRPr="00FA1A02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 w:rsidRPr="00FA1A02">
        <w:rPr>
          <w:rFonts w:ascii="Arial" w:hAnsi="Arial" w:cs="Arial"/>
          <w:b/>
          <w:bCs/>
        </w:rPr>
        <w:t>Upit – obrtnik</w:t>
      </w:r>
    </w:p>
    <w:p w14:paraId="0AC7F783" w14:textId="7388504E" w:rsidR="00E035B3" w:rsidRDefault="00E035B3" w:rsidP="00E035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Odabirom upita na početnoj stranici obrtnika otvara se novi zaslon s detaljima o upit. Prikazan</w:t>
      </w:r>
      <w:r w:rsidR="006657AF">
        <w:rPr>
          <w:rFonts w:ascii="Arial" w:hAnsi="Arial" w:cs="Arial"/>
        </w:rPr>
        <w:t>i su</w:t>
      </w:r>
      <w:r>
        <w:rPr>
          <w:rFonts w:ascii="Arial" w:hAnsi="Arial" w:cs="Arial"/>
        </w:rPr>
        <w:t xml:space="preserve"> naslov upita, kategorija rada, datum početka i opis. Gumb „Kontaktiraj“ omogućuje obrtniku da vidi podatke za kontakt korisnika.</w:t>
      </w:r>
    </w:p>
    <w:p w14:paraId="346F0F78" w14:textId="77777777" w:rsidR="00E035B3" w:rsidRDefault="00E035B3" w:rsidP="00E035B3">
      <w:pPr>
        <w:rPr>
          <w:rFonts w:ascii="Arial" w:hAnsi="Arial" w:cs="Arial"/>
        </w:rPr>
      </w:pPr>
    </w:p>
    <w:p w14:paraId="23B12EE2" w14:textId="77777777" w:rsidR="00E035B3" w:rsidRDefault="00E035B3" w:rsidP="00E035B3">
      <w:pPr>
        <w:rPr>
          <w:rFonts w:ascii="Arial" w:hAnsi="Arial" w:cs="Arial"/>
        </w:rPr>
      </w:pPr>
    </w:p>
    <w:p w14:paraId="5F606818" w14:textId="5FE8040A" w:rsidR="00E035B3" w:rsidRDefault="00E035B3" w:rsidP="00E035B3">
      <w:pPr>
        <w:rPr>
          <w:rFonts w:ascii="Arial" w:hAnsi="Arial" w:cs="Arial"/>
        </w:rPr>
      </w:pPr>
    </w:p>
    <w:p w14:paraId="62EFE1A0" w14:textId="27AFA9D8" w:rsidR="003530F5" w:rsidRDefault="003530F5" w:rsidP="00E035B3">
      <w:pPr>
        <w:rPr>
          <w:rFonts w:ascii="Arial" w:hAnsi="Arial" w:cs="Arial"/>
        </w:rPr>
      </w:pPr>
    </w:p>
    <w:p w14:paraId="19137A78" w14:textId="1B4E0D83" w:rsidR="003530F5" w:rsidRDefault="003530F5" w:rsidP="00E035B3">
      <w:pPr>
        <w:rPr>
          <w:rFonts w:ascii="Arial" w:hAnsi="Arial" w:cs="Arial"/>
        </w:rPr>
      </w:pPr>
    </w:p>
    <w:p w14:paraId="1C690BBF" w14:textId="04F457DC" w:rsidR="003530F5" w:rsidRDefault="003530F5" w:rsidP="00E035B3">
      <w:pPr>
        <w:rPr>
          <w:rFonts w:ascii="Arial" w:hAnsi="Arial" w:cs="Arial"/>
        </w:rPr>
      </w:pPr>
    </w:p>
    <w:p w14:paraId="2CDB529D" w14:textId="74FD13A5" w:rsidR="003530F5" w:rsidRDefault="003530F5" w:rsidP="00E035B3">
      <w:pPr>
        <w:rPr>
          <w:rFonts w:ascii="Arial" w:hAnsi="Arial" w:cs="Arial"/>
        </w:rPr>
      </w:pPr>
    </w:p>
    <w:p w14:paraId="2BE78D24" w14:textId="6D1E5CA4" w:rsidR="003530F5" w:rsidRDefault="003530F5" w:rsidP="00E035B3">
      <w:pPr>
        <w:rPr>
          <w:rFonts w:ascii="Arial" w:hAnsi="Arial" w:cs="Arial"/>
        </w:rPr>
      </w:pPr>
    </w:p>
    <w:p w14:paraId="40D4F31E" w14:textId="77777777" w:rsidR="003530F5" w:rsidRDefault="003530F5" w:rsidP="00E035B3">
      <w:pPr>
        <w:rPr>
          <w:rFonts w:ascii="Arial" w:hAnsi="Arial" w:cs="Arial"/>
        </w:rPr>
      </w:pPr>
      <w:bookmarkStart w:id="8" w:name="_GoBack"/>
      <w:bookmarkEnd w:id="8"/>
    </w:p>
    <w:p w14:paraId="10865250" w14:textId="77777777" w:rsidR="00E035B3" w:rsidRDefault="00E035B3" w:rsidP="00E035B3">
      <w:pPr>
        <w:rPr>
          <w:rFonts w:ascii="Arial" w:hAnsi="Arial" w:cs="Arial"/>
        </w:rPr>
      </w:pPr>
    </w:p>
    <w:p w14:paraId="0C1088A1" w14:textId="77777777" w:rsidR="00E035B3" w:rsidRDefault="00E035B3" w:rsidP="00E035B3">
      <w:pPr>
        <w:rPr>
          <w:rFonts w:ascii="Arial" w:hAnsi="Arial" w:cs="Arial"/>
        </w:rPr>
      </w:pPr>
    </w:p>
    <w:p w14:paraId="7156397D" w14:textId="77777777" w:rsidR="00E035B3" w:rsidRDefault="00E035B3" w:rsidP="00E035B3">
      <w:pPr>
        <w:spacing w:line="259" w:lineRule="auto"/>
        <w:rPr>
          <w:rFonts w:ascii="Arial" w:hAnsi="Arial" w:cs="Arial"/>
        </w:rPr>
      </w:pPr>
    </w:p>
    <w:p w14:paraId="13E868AC" w14:textId="3C3BD422" w:rsidR="00E035B3" w:rsidRDefault="00D104D2" w:rsidP="00E035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808EF12" wp14:editId="0928F140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047875" cy="40862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5B3">
        <w:rPr>
          <w:rFonts w:ascii="Arial" w:hAnsi="Arial" w:cs="Arial"/>
          <w:b/>
          <w:bCs/>
        </w:rPr>
        <w:t xml:space="preserve"> </w:t>
      </w:r>
    </w:p>
    <w:p w14:paraId="5604567D" w14:textId="14E30BF4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F76E89A" w14:textId="29C9C29D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FC64B11" w14:textId="03894C9B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53A8D0A" w14:textId="0875D10E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2418582" w14:textId="6A052029" w:rsidR="00E035B3" w:rsidRDefault="00E035B3" w:rsidP="00E035B3">
      <w:pPr>
        <w:spacing w:line="276" w:lineRule="auto"/>
        <w:jc w:val="both"/>
        <w:rPr>
          <w:rFonts w:ascii="Arial" w:hAnsi="Arial" w:cs="Arial"/>
          <w:b/>
          <w:bCs/>
        </w:rPr>
      </w:pPr>
      <w:r w:rsidRPr="009043BB">
        <w:rPr>
          <w:rFonts w:ascii="Arial" w:hAnsi="Arial" w:cs="Arial"/>
          <w:b/>
          <w:bCs/>
        </w:rPr>
        <w:t xml:space="preserve">Kalendar </w:t>
      </w:r>
      <w:r>
        <w:rPr>
          <w:rFonts w:ascii="Arial" w:hAnsi="Arial" w:cs="Arial"/>
          <w:b/>
          <w:bCs/>
        </w:rPr>
        <w:t>–</w:t>
      </w:r>
      <w:r w:rsidRPr="009043BB">
        <w:rPr>
          <w:rFonts w:ascii="Arial" w:hAnsi="Arial" w:cs="Arial"/>
          <w:b/>
          <w:bCs/>
        </w:rPr>
        <w:t xml:space="preserve"> obrtnik</w:t>
      </w:r>
    </w:p>
    <w:p w14:paraId="0045FFE1" w14:textId="0F445A09" w:rsidR="00A315DF" w:rsidRPr="009F25A2" w:rsidRDefault="00E035B3" w:rsidP="00B65B63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</w:rPr>
        <w:t xml:space="preserve">Odabirom ikone kalendar na početnom zaslonu obrtnika otvara se novi zaslon koji prikazuje slobone i zauzete dane </w:t>
      </w:r>
      <w:r w:rsidR="00B65B63">
        <w:rPr>
          <w:rFonts w:ascii="Arial" w:hAnsi="Arial" w:cs="Arial"/>
        </w:rPr>
        <w:t>i njima pridružene radove</w:t>
      </w:r>
      <w:r w:rsidR="00C42385">
        <w:rPr>
          <w:rFonts w:ascii="Arial" w:hAnsi="Arial" w:cs="Arial"/>
        </w:rPr>
        <w:t>.</w:t>
      </w:r>
    </w:p>
    <w:sectPr w:rsidR="00A315DF" w:rsidRPr="009F2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6645"/>
    <w:multiLevelType w:val="hybridMultilevel"/>
    <w:tmpl w:val="595E07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3A74"/>
    <w:multiLevelType w:val="hybridMultilevel"/>
    <w:tmpl w:val="4DF2B69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232EF"/>
    <w:multiLevelType w:val="hybridMultilevel"/>
    <w:tmpl w:val="6FD834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866"/>
    <w:multiLevelType w:val="hybridMultilevel"/>
    <w:tmpl w:val="C37E627E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785091"/>
    <w:multiLevelType w:val="hybridMultilevel"/>
    <w:tmpl w:val="3338364C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853D6"/>
    <w:multiLevelType w:val="hybridMultilevel"/>
    <w:tmpl w:val="F0C09C9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86FED"/>
    <w:multiLevelType w:val="hybridMultilevel"/>
    <w:tmpl w:val="28D842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A4860"/>
    <w:multiLevelType w:val="hybridMultilevel"/>
    <w:tmpl w:val="A83EC7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3F2"/>
    <w:rsid w:val="00042BFE"/>
    <w:rsid w:val="000B54BB"/>
    <w:rsid w:val="00120105"/>
    <w:rsid w:val="00130ADD"/>
    <w:rsid w:val="00184AB9"/>
    <w:rsid w:val="0018534F"/>
    <w:rsid w:val="00280B91"/>
    <w:rsid w:val="002A383A"/>
    <w:rsid w:val="002B0379"/>
    <w:rsid w:val="002D2BF4"/>
    <w:rsid w:val="00300F58"/>
    <w:rsid w:val="003341FF"/>
    <w:rsid w:val="00340A22"/>
    <w:rsid w:val="003530F5"/>
    <w:rsid w:val="0038510F"/>
    <w:rsid w:val="003B50B5"/>
    <w:rsid w:val="003E2B1B"/>
    <w:rsid w:val="0045299D"/>
    <w:rsid w:val="00494601"/>
    <w:rsid w:val="0049555D"/>
    <w:rsid w:val="004C1D02"/>
    <w:rsid w:val="00512F23"/>
    <w:rsid w:val="005243C5"/>
    <w:rsid w:val="00587D79"/>
    <w:rsid w:val="005A5AC5"/>
    <w:rsid w:val="005B0AF8"/>
    <w:rsid w:val="006657AF"/>
    <w:rsid w:val="006838A9"/>
    <w:rsid w:val="0070090C"/>
    <w:rsid w:val="007553F2"/>
    <w:rsid w:val="00787F19"/>
    <w:rsid w:val="007A4932"/>
    <w:rsid w:val="00813D3C"/>
    <w:rsid w:val="0088240D"/>
    <w:rsid w:val="00895342"/>
    <w:rsid w:val="00917D9F"/>
    <w:rsid w:val="0097380E"/>
    <w:rsid w:val="009F25A2"/>
    <w:rsid w:val="00A315DF"/>
    <w:rsid w:val="00AA2129"/>
    <w:rsid w:val="00AB07E4"/>
    <w:rsid w:val="00AE576A"/>
    <w:rsid w:val="00B629EC"/>
    <w:rsid w:val="00B65B63"/>
    <w:rsid w:val="00C11F16"/>
    <w:rsid w:val="00C42385"/>
    <w:rsid w:val="00CA60ED"/>
    <w:rsid w:val="00D104D2"/>
    <w:rsid w:val="00E035B3"/>
    <w:rsid w:val="00E83A16"/>
    <w:rsid w:val="00EF170A"/>
    <w:rsid w:val="00FD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723C"/>
  <w15:chartTrackingRefBased/>
  <w15:docId w15:val="{8FBDAF93-0FB4-4DD9-A1C5-D84D2C93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A16"/>
    <w:pPr>
      <w:keepNext/>
      <w:keepLines/>
      <w:spacing w:before="480" w:line="360" w:lineRule="auto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042BFE"/>
    <w:pPr>
      <w:jc w:val="center"/>
    </w:pPr>
    <w:rPr>
      <w:b/>
      <w:bCs/>
    </w:rPr>
  </w:style>
  <w:style w:type="paragraph" w:customStyle="1" w:styleId="Naslovzavrnograda">
    <w:name w:val="Naslov završnog rada"/>
    <w:basedOn w:val="Normal"/>
    <w:rsid w:val="00042BFE"/>
    <w:pPr>
      <w:jc w:val="center"/>
    </w:pPr>
    <w:rPr>
      <w:rFonts w:ascii="Arial" w:hAnsi="Arial"/>
      <w:b/>
      <w:sz w:val="36"/>
    </w:rPr>
  </w:style>
  <w:style w:type="paragraph" w:customStyle="1" w:styleId="Mjesto">
    <w:name w:val="Mjesto"/>
    <w:aliases w:val="godina završnog rada"/>
    <w:basedOn w:val="Nazivinstitucije"/>
    <w:link w:val="MjestoChar"/>
    <w:rsid w:val="00042BFE"/>
  </w:style>
  <w:style w:type="character" w:customStyle="1" w:styleId="NazivinstitucijeChar">
    <w:name w:val="Naziv institucije Char"/>
    <w:basedOn w:val="DefaultParagraphFont"/>
    <w:link w:val="Nazivinstitucije"/>
    <w:rsid w:val="00042BFE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042BFE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customStyle="1" w:styleId="Podaciokandidatu">
    <w:name w:val="Podaci o kandidatu"/>
    <w:basedOn w:val="Normal"/>
    <w:rsid w:val="00042BFE"/>
    <w:pPr>
      <w:spacing w:before="120"/>
    </w:pPr>
    <w:rPr>
      <w:b/>
    </w:rPr>
  </w:style>
  <w:style w:type="paragraph" w:customStyle="1" w:styleId="Mentor">
    <w:name w:val="&quot;Mentor:&quot;"/>
    <w:basedOn w:val="Normal"/>
    <w:rsid w:val="00042BFE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42BFE"/>
    <w:pPr>
      <w:spacing w:line="360" w:lineRule="auto"/>
      <w:ind w:left="4956"/>
      <w:jc w:val="both"/>
    </w:pPr>
  </w:style>
  <w:style w:type="character" w:styleId="Hyperlink">
    <w:name w:val="Hyperlink"/>
    <w:basedOn w:val="DefaultParagraphFont"/>
    <w:uiPriority w:val="99"/>
    <w:unhideWhenUsed/>
    <w:rsid w:val="00042BF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42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E83A16"/>
    <w:rPr>
      <w:rFonts w:ascii="Arial" w:eastAsiaTheme="majorEastAsia" w:hAnsi="Arial" w:cstheme="majorBidi"/>
      <w:b/>
      <w:bCs/>
      <w:color w:val="000000" w:themeColor="text1"/>
      <w:sz w:val="32"/>
      <w:szCs w:val="28"/>
      <w:lang w:eastAsia="hr-HR"/>
    </w:rPr>
  </w:style>
  <w:style w:type="table" w:styleId="TableGrid">
    <w:name w:val="Table Grid"/>
    <w:basedOn w:val="TableNormal"/>
    <w:uiPriority w:val="39"/>
    <w:rsid w:val="009F2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83A1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83A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app.zenhub.com/workspaces/air1923-5db65405b0111c0001df2c15/board?repos=21795138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IR-FOI-HR/AIR1923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547DE-A887-4779-9FA8-0C38AD45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19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mehkek</dc:creator>
  <cp:keywords/>
  <dc:description/>
  <cp:lastModifiedBy>VEDRAN</cp:lastModifiedBy>
  <cp:revision>44</cp:revision>
  <dcterms:created xsi:type="dcterms:W3CDTF">2019-11-18T20:04:00Z</dcterms:created>
  <dcterms:modified xsi:type="dcterms:W3CDTF">2019-11-20T18:51:00Z</dcterms:modified>
</cp:coreProperties>
</file>