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509"/>
        <w:tblW w:w="11713" w:type="dxa"/>
        <w:tblLayout w:type="fixed"/>
        <w:tblLook w:val="04A0" w:firstRow="1" w:lastRow="0" w:firstColumn="1" w:lastColumn="0" w:noHBand="0" w:noVBand="1"/>
      </w:tblPr>
      <w:tblGrid>
        <w:gridCol w:w="1252"/>
        <w:gridCol w:w="1893"/>
        <w:gridCol w:w="1271"/>
        <w:gridCol w:w="1943"/>
        <w:gridCol w:w="1449"/>
        <w:gridCol w:w="1479"/>
        <w:gridCol w:w="2426"/>
      </w:tblGrid>
      <w:tr w:rsidR="00E05FA6" w:rsidRPr="008A13F6" w14:paraId="5431E20B" w14:textId="77777777" w:rsidTr="008A13F6">
        <w:trPr>
          <w:trHeight w:val="480"/>
        </w:trPr>
        <w:tc>
          <w:tcPr>
            <w:tcW w:w="1252" w:type="dxa"/>
            <w:vMerge w:val="restart"/>
            <w:shd w:val="clear" w:color="auto" w:fill="FF0000"/>
            <w:vAlign w:val="center"/>
          </w:tcPr>
          <w:p w14:paraId="462964A6" w14:textId="77777777" w:rsidR="00E05FA6" w:rsidRPr="008A13F6" w:rsidRDefault="00E05FA6" w:rsidP="00E05F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61" w:type="dxa"/>
            <w:gridSpan w:val="6"/>
            <w:shd w:val="clear" w:color="auto" w:fill="FF0000"/>
            <w:vAlign w:val="center"/>
          </w:tcPr>
          <w:p w14:paraId="3D071809" w14:textId="77777777" w:rsidR="00E05FA6" w:rsidRPr="008A13F6" w:rsidRDefault="00E05FA6" w:rsidP="00E05F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E05FA6" w:rsidRPr="008A13F6" w14:paraId="7D317301" w14:textId="77777777" w:rsidTr="00E05FA6">
        <w:trPr>
          <w:trHeight w:val="1202"/>
        </w:trPr>
        <w:tc>
          <w:tcPr>
            <w:tcW w:w="1252" w:type="dxa"/>
            <w:vMerge/>
          </w:tcPr>
          <w:p w14:paraId="18B9927F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3" w:type="dxa"/>
          </w:tcPr>
          <w:p w14:paraId="2235C517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271" w:type="dxa"/>
          </w:tcPr>
          <w:p w14:paraId="03D6CA9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6227B8E8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943" w:type="dxa"/>
          </w:tcPr>
          <w:p w14:paraId="28ED8E4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3C76EB4B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449" w:type="dxa"/>
          </w:tcPr>
          <w:p w14:paraId="392D5F02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479" w:type="dxa"/>
          </w:tcPr>
          <w:p w14:paraId="1CA2A380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2426" w:type="dxa"/>
          </w:tcPr>
          <w:p w14:paraId="26671BD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5CA33B94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8A13F6" w14:paraId="751A94D0" w14:textId="77777777" w:rsidTr="008A13F6">
        <w:trPr>
          <w:trHeight w:val="12057"/>
        </w:trPr>
        <w:tc>
          <w:tcPr>
            <w:tcW w:w="1252" w:type="dxa"/>
            <w:shd w:val="clear" w:color="auto" w:fill="0070C0"/>
          </w:tcPr>
          <w:p w14:paraId="6D15F03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Map Course</w:t>
            </w:r>
          </w:p>
          <w:p w14:paraId="7DAC40F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Outcomes (COs)</w:t>
            </w:r>
          </w:p>
          <w:p w14:paraId="54455AB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to Program</w:t>
            </w:r>
          </w:p>
          <w:p w14:paraId="03B5D24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Learning</w:t>
            </w:r>
          </w:p>
          <w:p w14:paraId="714FF528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Outcomes (PLOs)</w:t>
            </w:r>
          </w:p>
        </w:tc>
        <w:tc>
          <w:tcPr>
            <w:tcW w:w="1893" w:type="dxa"/>
            <w:shd w:val="clear" w:color="auto" w:fill="53D2FF"/>
          </w:tcPr>
          <w:p w14:paraId="237CEEC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IEB/UGC/ Ministry of</w:t>
            </w:r>
          </w:p>
          <w:p w14:paraId="0AE1FE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Education:</w:t>
            </w:r>
          </w:p>
          <w:p w14:paraId="1AE4881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Send Accreditation Manual</w:t>
            </w:r>
          </w:p>
          <w:p w14:paraId="0313E9FF" w14:textId="378805DD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with PLOs defined to 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VC/ Board Of trusties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855CB4B" w14:textId="0FED3B7A" w:rsidR="00EB37A9" w:rsidRPr="008A13F6" w:rsidRDefault="00EB37A9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VC/ Board Of trusties</w:t>
            </w:r>
          </w:p>
          <w:p w14:paraId="7A577CE1" w14:textId="160D70DE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1.  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Receive Accreditation Manual</w:t>
            </w:r>
          </w:p>
          <w:p w14:paraId="095EB1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from IEB.</w:t>
            </w:r>
          </w:p>
          <w:p w14:paraId="778B31B8" w14:textId="27A6BD16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2.  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Send the Accreditation manual</w:t>
            </w:r>
          </w:p>
          <w:p w14:paraId="1B0F6661" w14:textId="42B0C51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to Department Staff.</w:t>
            </w:r>
          </w:p>
          <w:p w14:paraId="2E048C9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Head of Department / Dean of</w:t>
            </w:r>
          </w:p>
          <w:p w14:paraId="304980B8" w14:textId="2D6798A3" w:rsidR="00E05FA6" w:rsidRPr="008A13F6" w:rsidRDefault="00E05FA6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School:</w:t>
            </w:r>
          </w:p>
          <w:p w14:paraId="0EDBF202" w14:textId="35836D54" w:rsidR="00E05FA6" w:rsidRPr="008A13F6" w:rsidRDefault="00EB37A9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E05FA6" w:rsidRPr="008A13F6">
              <w:rPr>
                <w:rFonts w:ascii="Times New Roman" w:hAnsi="Times New Roman" w:cs="Times New Roman"/>
                <w:sz w:val="18"/>
                <w:szCs w:val="18"/>
              </w:rPr>
              <w:t>. Send the Accreditation manual</w:t>
            </w:r>
          </w:p>
          <w:p w14:paraId="26DFDE1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to Department Staff.</w:t>
            </w:r>
          </w:p>
          <w:p w14:paraId="7556F383" w14:textId="0E05F36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 Direct Department Staff to tell</w:t>
            </w:r>
          </w:p>
          <w:p w14:paraId="23C8D16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Course Instructors and</w:t>
            </w:r>
          </w:p>
          <w:p w14:paraId="6A16ADD7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Coordinators to design Course</w:t>
            </w:r>
          </w:p>
          <w:p w14:paraId="0318054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Outline and Course Assessment</w:t>
            </w:r>
          </w:p>
          <w:p w14:paraId="4B8E0A3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Reports.</w:t>
            </w:r>
          </w:p>
          <w:p w14:paraId="2329DE82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Department:</w:t>
            </w:r>
          </w:p>
          <w:p w14:paraId="1849F08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Send Course Instructors the</w:t>
            </w:r>
          </w:p>
          <w:p w14:paraId="679C3F1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Accreditation Manual with</w:t>
            </w:r>
          </w:p>
          <w:p w14:paraId="702CE7A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defined PLOs.</w:t>
            </w:r>
          </w:p>
          <w:p w14:paraId="05BF3E5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Course Instructor:</w:t>
            </w:r>
          </w:p>
          <w:p w14:paraId="14C77FA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List course content.</w:t>
            </w:r>
          </w:p>
          <w:p w14:paraId="4477E5C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2. List </w:t>
            </w:r>
            <w:proofErr w:type="spellStart"/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COs.</w:t>
            </w:r>
            <w:proofErr w:type="spellEnd"/>
          </w:p>
          <w:p w14:paraId="46B7F10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3. Map Course Content to Course</w:t>
            </w:r>
          </w:p>
          <w:p w14:paraId="19A616D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Outcomes (COs).</w:t>
            </w:r>
          </w:p>
          <w:p w14:paraId="13C747F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4. Map COs to PLOs.</w:t>
            </w:r>
          </w:p>
          <w:p w14:paraId="5F21A7D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5. Map COs to specific questions</w:t>
            </w:r>
          </w:p>
          <w:p w14:paraId="2931221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of Mid-term, Final Exams</w:t>
            </w:r>
          </w:p>
          <w:p w14:paraId="5CF5F2FF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questions and Project Work.</w:t>
            </w:r>
          </w:p>
          <w:p w14:paraId="6277F9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6. Starting to design course</w:t>
            </w:r>
          </w:p>
          <w:p w14:paraId="2FA2EE1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assessment report using course</w:t>
            </w:r>
          </w:p>
          <w:p w14:paraId="1893AA6A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outline, Course Content and </w:t>
            </w:r>
            <w:proofErr w:type="spellStart"/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COs.</w:t>
            </w:r>
            <w:proofErr w:type="spellEnd"/>
          </w:p>
        </w:tc>
        <w:tc>
          <w:tcPr>
            <w:tcW w:w="1271" w:type="dxa"/>
            <w:shd w:val="clear" w:color="auto" w:fill="53D2FF"/>
          </w:tcPr>
          <w:p w14:paraId="73FD6CB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paper:</w:t>
            </w:r>
          </w:p>
          <w:p w14:paraId="5C416C6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Is used for noting</w:t>
            </w:r>
          </w:p>
          <w:p w14:paraId="54E8418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down intermediate</w:t>
            </w:r>
          </w:p>
          <w:p w14:paraId="6D267B8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brainstorming ideas.</w:t>
            </w:r>
          </w:p>
          <w:p w14:paraId="785EFA8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Board and marker:</w:t>
            </w:r>
          </w:p>
          <w:p w14:paraId="6EBE2EA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Is used for noting</w:t>
            </w:r>
          </w:p>
          <w:p w14:paraId="111101F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down intermediate</w:t>
            </w:r>
          </w:p>
          <w:p w14:paraId="5484D185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brainstorming ideas.</w:t>
            </w:r>
          </w:p>
        </w:tc>
        <w:tc>
          <w:tcPr>
            <w:tcW w:w="1943" w:type="dxa"/>
            <w:shd w:val="clear" w:color="auto" w:fill="53D2FF"/>
          </w:tcPr>
          <w:p w14:paraId="0666BA0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Computer:</w:t>
            </w:r>
          </w:p>
          <w:p w14:paraId="2DFB68C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Course</w:t>
            </w:r>
          </w:p>
          <w:p w14:paraId="20F0342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use</w:t>
            </w:r>
          </w:p>
          <w:p w14:paraId="3A0E629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computers to make</w:t>
            </w:r>
          </w:p>
          <w:p w14:paraId="54E7FB5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 of Course</w:t>
            </w:r>
          </w:p>
          <w:p w14:paraId="62A207F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(COs) of</w:t>
            </w:r>
          </w:p>
          <w:p w14:paraId="7D18033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specific courses</w:t>
            </w:r>
          </w:p>
          <w:p w14:paraId="1D3F49B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they are experts in.</w:t>
            </w:r>
          </w:p>
          <w:p w14:paraId="1FFACB8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735E53F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To print out</w:t>
            </w:r>
          </w:p>
          <w:p w14:paraId="04C8938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hardcopies of Course</w:t>
            </w:r>
          </w:p>
          <w:p w14:paraId="1DD0B009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(COs).</w:t>
            </w:r>
          </w:p>
        </w:tc>
        <w:tc>
          <w:tcPr>
            <w:tcW w:w="1449" w:type="dxa"/>
            <w:shd w:val="clear" w:color="auto" w:fill="53D2FF"/>
          </w:tcPr>
          <w:p w14:paraId="69FE04C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51098F3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Course</w:t>
            </w:r>
          </w:p>
          <w:p w14:paraId="76C8442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use</w:t>
            </w:r>
          </w:p>
          <w:p w14:paraId="7BEAE90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MS Word to make</w:t>
            </w:r>
          </w:p>
          <w:p w14:paraId="7DFA842F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 detailed course</w:t>
            </w:r>
          </w:p>
          <w:p w14:paraId="0EAE0CC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outline and Course</w:t>
            </w:r>
          </w:p>
          <w:p w14:paraId="462C814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</w:t>
            </w:r>
          </w:p>
          <w:p w14:paraId="3467BAD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Reports with</w:t>
            </w:r>
          </w:p>
          <w:p w14:paraId="0A767E6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  <w:p w14:paraId="7EDB074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(COs) mapping to</w:t>
            </w:r>
          </w:p>
          <w:p w14:paraId="33B3504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Program Learning</w:t>
            </w:r>
          </w:p>
          <w:p w14:paraId="011B04F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(PLOs).</w:t>
            </w:r>
          </w:p>
          <w:p w14:paraId="049A3D6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 Sheet:</w:t>
            </w:r>
          </w:p>
          <w:p w14:paraId="2C32E28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Excel Sheet is</w:t>
            </w:r>
          </w:p>
          <w:p w14:paraId="3728296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used by Course</w:t>
            </w:r>
          </w:p>
          <w:p w14:paraId="1AC9AB0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to</w:t>
            </w:r>
          </w:p>
          <w:p w14:paraId="45B3E44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map specific</w:t>
            </w:r>
          </w:p>
          <w:p w14:paraId="2149F18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questions in the</w:t>
            </w:r>
          </w:p>
          <w:p w14:paraId="2CC3B18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Midterm, Final</w:t>
            </w:r>
          </w:p>
          <w:p w14:paraId="6A7EF1B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exams and Project</w:t>
            </w:r>
          </w:p>
          <w:p w14:paraId="230CF47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work to specific</w:t>
            </w:r>
          </w:p>
          <w:p w14:paraId="430B6F6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  <w:p w14:paraId="28BD3A54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(COs).</w:t>
            </w:r>
          </w:p>
        </w:tc>
        <w:tc>
          <w:tcPr>
            <w:tcW w:w="1479" w:type="dxa"/>
            <w:shd w:val="clear" w:color="auto" w:fill="53D2FF"/>
          </w:tcPr>
          <w:p w14:paraId="7E736AAC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26" w:type="dxa"/>
            <w:shd w:val="clear" w:color="auto" w:fill="53D2FF"/>
          </w:tcPr>
          <w:p w14:paraId="2CD0579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the internet and emails</w:t>
            </w:r>
          </w:p>
          <w:p w14:paraId="4FBD600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to communicate with</w:t>
            </w:r>
          </w:p>
          <w:p w14:paraId="2F199F0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UGC/IEB or other</w:t>
            </w:r>
          </w:p>
          <w:p w14:paraId="04F7532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stakeholders to discuss</w:t>
            </w:r>
          </w:p>
          <w:p w14:paraId="1F3E813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important topics related to</w:t>
            </w:r>
          </w:p>
          <w:p w14:paraId="3BF0311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mapping Course Outcomes to</w:t>
            </w:r>
          </w:p>
          <w:p w14:paraId="089705F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Program Learning Outcomes.</w:t>
            </w:r>
          </w:p>
          <w:p w14:paraId="24CD5FD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Others:</w:t>
            </w:r>
          </w:p>
          <w:p w14:paraId="75E2F6B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phones or physical</w:t>
            </w:r>
          </w:p>
          <w:p w14:paraId="1F2010D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means with stakeholders to</w:t>
            </w:r>
          </w:p>
          <w:p w14:paraId="2C31F4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discuss important topics</w:t>
            </w:r>
          </w:p>
          <w:p w14:paraId="1374ECD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related to mapping Course</w:t>
            </w:r>
          </w:p>
          <w:p w14:paraId="07AD90B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to Program</w:t>
            </w:r>
          </w:p>
          <w:p w14:paraId="2894F227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Learning Outcomes.</w:t>
            </w:r>
          </w:p>
        </w:tc>
      </w:tr>
    </w:tbl>
    <w:p w14:paraId="2DEB0B56" w14:textId="77777777" w:rsidR="00E05FA6" w:rsidRPr="008A13F6" w:rsidRDefault="00E05FA6" w:rsidP="0062557C">
      <w:pPr>
        <w:rPr>
          <w:rFonts w:ascii="Times New Roman" w:hAnsi="Times New Roman" w:cs="Times New Roman"/>
          <w:sz w:val="18"/>
          <w:szCs w:val="18"/>
        </w:rPr>
      </w:pPr>
    </w:p>
    <w:p w14:paraId="74D9013A" w14:textId="5CF022CF" w:rsidR="00FE493F" w:rsidRPr="008A13F6" w:rsidRDefault="00FE493F" w:rsidP="0062557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XSpec="center" w:tblpY="-585"/>
        <w:tblW w:w="11736" w:type="dxa"/>
        <w:tblLayout w:type="fixed"/>
        <w:tblLook w:val="04A0" w:firstRow="1" w:lastRow="0" w:firstColumn="1" w:lastColumn="0" w:noHBand="0" w:noVBand="1"/>
      </w:tblPr>
      <w:tblGrid>
        <w:gridCol w:w="1345"/>
        <w:gridCol w:w="1800"/>
        <w:gridCol w:w="1800"/>
        <w:gridCol w:w="1710"/>
        <w:gridCol w:w="1620"/>
        <w:gridCol w:w="1620"/>
        <w:gridCol w:w="1841"/>
      </w:tblGrid>
      <w:tr w:rsidR="00EB37A9" w:rsidRPr="008A13F6" w14:paraId="332CB0E8" w14:textId="77777777" w:rsidTr="008A13F6">
        <w:trPr>
          <w:trHeight w:val="480"/>
        </w:trPr>
        <w:tc>
          <w:tcPr>
            <w:tcW w:w="1345" w:type="dxa"/>
            <w:vMerge w:val="restart"/>
            <w:shd w:val="clear" w:color="auto" w:fill="FF0000"/>
            <w:vAlign w:val="center"/>
          </w:tcPr>
          <w:p w14:paraId="1D300122" w14:textId="77777777" w:rsidR="00EB37A9" w:rsidRPr="008A13F6" w:rsidRDefault="00EB37A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391" w:type="dxa"/>
            <w:gridSpan w:val="6"/>
            <w:shd w:val="clear" w:color="auto" w:fill="FF0000"/>
            <w:vAlign w:val="center"/>
          </w:tcPr>
          <w:p w14:paraId="55A8435A" w14:textId="77777777" w:rsidR="00EB37A9" w:rsidRPr="008A13F6" w:rsidRDefault="00EB37A9" w:rsidP="00D169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8A13F6" w14:paraId="71B13CAD" w14:textId="77777777" w:rsidTr="00EB37A9">
        <w:trPr>
          <w:trHeight w:val="858"/>
        </w:trPr>
        <w:tc>
          <w:tcPr>
            <w:tcW w:w="1345" w:type="dxa"/>
            <w:vMerge/>
          </w:tcPr>
          <w:p w14:paraId="548B8C9F" w14:textId="77777777" w:rsidR="00EB37A9" w:rsidRPr="008A13F6" w:rsidRDefault="00EB37A9" w:rsidP="00D169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89E8F86" w14:textId="77777777" w:rsidR="00EB37A9" w:rsidRPr="008A13F6" w:rsidRDefault="00EB37A9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00" w:type="dxa"/>
          </w:tcPr>
          <w:p w14:paraId="45F4C066" w14:textId="77777777" w:rsidR="00EB37A9" w:rsidRPr="008A13F6" w:rsidRDefault="00EB37A9" w:rsidP="00D169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5985F626" w14:textId="77777777" w:rsidR="00EB37A9" w:rsidRPr="008A13F6" w:rsidRDefault="00EB37A9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710" w:type="dxa"/>
          </w:tcPr>
          <w:p w14:paraId="0340FBA1" w14:textId="77777777" w:rsidR="00EB37A9" w:rsidRPr="008A13F6" w:rsidRDefault="00EB37A9" w:rsidP="00D169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6F021193" w14:textId="77777777" w:rsidR="00EB37A9" w:rsidRPr="008A13F6" w:rsidRDefault="00EB37A9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620" w:type="dxa"/>
          </w:tcPr>
          <w:p w14:paraId="3D691630" w14:textId="77777777" w:rsidR="00EB37A9" w:rsidRPr="008A13F6" w:rsidRDefault="00EB37A9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620" w:type="dxa"/>
          </w:tcPr>
          <w:p w14:paraId="0384FB7E" w14:textId="77777777" w:rsidR="00EB37A9" w:rsidRPr="008A13F6" w:rsidRDefault="00EB37A9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41" w:type="dxa"/>
          </w:tcPr>
          <w:p w14:paraId="1FB0D243" w14:textId="77777777" w:rsidR="00EB37A9" w:rsidRPr="008A13F6" w:rsidRDefault="00EB37A9" w:rsidP="00D169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5D7F24BD" w14:textId="77777777" w:rsidR="00EB37A9" w:rsidRPr="008A13F6" w:rsidRDefault="00EB37A9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EB37A9" w:rsidRPr="008A13F6" w14:paraId="0A034D65" w14:textId="77777777" w:rsidTr="008A13F6">
        <w:trPr>
          <w:trHeight w:val="11437"/>
        </w:trPr>
        <w:tc>
          <w:tcPr>
            <w:tcW w:w="1345" w:type="dxa"/>
            <w:shd w:val="clear" w:color="auto" w:fill="0070C0"/>
          </w:tcPr>
          <w:p w14:paraId="3770FD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Record Student</w:t>
            </w:r>
          </w:p>
          <w:p w14:paraId="3771A6C5" w14:textId="04BA0E0A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Assessment Data</w:t>
            </w:r>
          </w:p>
        </w:tc>
        <w:tc>
          <w:tcPr>
            <w:tcW w:w="1800" w:type="dxa"/>
            <w:shd w:val="clear" w:color="auto" w:fill="53D2FF"/>
          </w:tcPr>
          <w:p w14:paraId="4ABB4DF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Faculty/ Course Coordinator:</w:t>
            </w:r>
          </w:p>
          <w:p w14:paraId="0EAA553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Assign project work and</w:t>
            </w:r>
          </w:p>
          <w:p w14:paraId="37950FE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assignments.</w:t>
            </w:r>
          </w:p>
          <w:p w14:paraId="6C90E03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2. Take quizzes and exams</w:t>
            </w:r>
          </w:p>
          <w:p w14:paraId="0CF6BE7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throughout the semester.</w:t>
            </w:r>
          </w:p>
          <w:p w14:paraId="70F62B2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3. Record assessment data of</w:t>
            </w:r>
          </w:p>
          <w:p w14:paraId="2EE2796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students throughout the semester</w:t>
            </w:r>
          </w:p>
          <w:p w14:paraId="4157E5D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of each student for every</w:t>
            </w:r>
          </w:p>
          <w:p w14:paraId="6419544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assessment (quizzes, assignments,</w:t>
            </w:r>
          </w:p>
          <w:p w14:paraId="3AC211B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project, exams) on softcopies and</w:t>
            </w:r>
          </w:p>
          <w:p w14:paraId="422E53A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hardcopies.</w:t>
            </w:r>
          </w:p>
          <w:p w14:paraId="064AF92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4. Record marks for each specific</w:t>
            </w:r>
          </w:p>
          <w:p w14:paraId="0545AA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question in the midterms and final</w:t>
            </w:r>
          </w:p>
          <w:p w14:paraId="5CAB06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exams.</w:t>
            </w:r>
          </w:p>
          <w:p w14:paraId="2822958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5. Calculate total marks of</w:t>
            </w:r>
          </w:p>
          <w:p w14:paraId="51D0627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quizzes, assignments and midterm</w:t>
            </w:r>
          </w:p>
          <w:p w14:paraId="425F69E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and final exams and assign final</w:t>
            </w:r>
          </w:p>
          <w:p w14:paraId="616F36A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grades to each student of specific</w:t>
            </w:r>
          </w:p>
          <w:p w14:paraId="0290C68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courses.</w:t>
            </w:r>
          </w:p>
          <w:p w14:paraId="071C769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6. Convert finals and midterms</w:t>
            </w:r>
          </w:p>
          <w:p w14:paraId="69FF5BD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marks.</w:t>
            </w:r>
          </w:p>
          <w:p w14:paraId="04746DF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7. Bring all the marks of every</w:t>
            </w:r>
          </w:p>
          <w:p w14:paraId="01AC7AB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student for a course into a</w:t>
            </w:r>
          </w:p>
          <w:p w14:paraId="50ECCFB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Marksheet.</w:t>
            </w:r>
          </w:p>
          <w:p w14:paraId="27E893E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8. Grade the student.</w:t>
            </w:r>
          </w:p>
          <w:p w14:paraId="207E737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9. Upload students’ final grades on</w:t>
            </w:r>
          </w:p>
          <w:p w14:paraId="2E20435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IRAS.</w:t>
            </w:r>
          </w:p>
          <w:p w14:paraId="26C459C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10. Send the Marksheet to the</w:t>
            </w:r>
          </w:p>
          <w:p w14:paraId="55B4830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Department.</w:t>
            </w:r>
          </w:p>
          <w:p w14:paraId="1E179907" w14:textId="091380AF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11. Send the Marksheet</w:t>
            </w:r>
          </w:p>
        </w:tc>
        <w:tc>
          <w:tcPr>
            <w:tcW w:w="1800" w:type="dxa"/>
            <w:shd w:val="clear" w:color="auto" w:fill="53D2FF"/>
          </w:tcPr>
          <w:p w14:paraId="3A20CE2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&amp; Paper:</w:t>
            </w:r>
          </w:p>
          <w:p w14:paraId="1791E27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pen &amp; paper to</w:t>
            </w:r>
          </w:p>
          <w:p w14:paraId="52A90A4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record assessment</w:t>
            </w:r>
          </w:p>
          <w:p w14:paraId="39FD127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 and marks</w:t>
            </w:r>
          </w:p>
          <w:p w14:paraId="3CBA986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obtained on physical</w:t>
            </w:r>
          </w:p>
          <w:p w14:paraId="5D7494B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paper in tabular</w:t>
            </w:r>
          </w:p>
          <w:p w14:paraId="0A5663A2" w14:textId="5C79CAEE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format(hardcopies).</w:t>
            </w:r>
          </w:p>
        </w:tc>
        <w:tc>
          <w:tcPr>
            <w:tcW w:w="1710" w:type="dxa"/>
            <w:shd w:val="clear" w:color="auto" w:fill="53D2FF"/>
          </w:tcPr>
          <w:p w14:paraId="2ED55C1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Computer:</w:t>
            </w:r>
          </w:p>
          <w:p w14:paraId="4A3B17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Creating</w:t>
            </w:r>
          </w:p>
          <w:p w14:paraId="5801835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 of records</w:t>
            </w:r>
          </w:p>
          <w:p w14:paraId="4D183B0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of all assessment data</w:t>
            </w:r>
          </w:p>
          <w:p w14:paraId="359E667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specific courses</w:t>
            </w:r>
          </w:p>
          <w:p w14:paraId="18CEEAE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are done on</w:t>
            </w:r>
          </w:p>
          <w:p w14:paraId="2F38F945" w14:textId="5515A449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computers.</w:t>
            </w:r>
          </w:p>
        </w:tc>
        <w:tc>
          <w:tcPr>
            <w:tcW w:w="1620" w:type="dxa"/>
            <w:shd w:val="clear" w:color="auto" w:fill="53D2FF"/>
          </w:tcPr>
          <w:p w14:paraId="3AF7E95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 Sheet:</w:t>
            </w:r>
          </w:p>
          <w:p w14:paraId="53C00FC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</w:t>
            </w:r>
          </w:p>
          <w:p w14:paraId="0A29A58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necessary</w:t>
            </w:r>
          </w:p>
          <w:p w14:paraId="7ABFDEE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2DD7C4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 on</w:t>
            </w:r>
          </w:p>
          <w:p w14:paraId="4987EE5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Excel Sheets.</w:t>
            </w:r>
          </w:p>
          <w:p w14:paraId="7ECEBF5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IRAS:</w:t>
            </w:r>
          </w:p>
          <w:p w14:paraId="5C8E661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Upload students'</w:t>
            </w:r>
          </w:p>
          <w:p w14:paraId="5DF0185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final grades to</w:t>
            </w:r>
          </w:p>
          <w:p w14:paraId="5EE3799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IRAS for viewing</w:t>
            </w:r>
          </w:p>
          <w:p w14:paraId="57BD16A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by students or the</w:t>
            </w:r>
          </w:p>
          <w:p w14:paraId="37BFA77B" w14:textId="0C1A3134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registrar’s office.</w:t>
            </w:r>
          </w:p>
        </w:tc>
        <w:tc>
          <w:tcPr>
            <w:tcW w:w="1620" w:type="dxa"/>
            <w:shd w:val="clear" w:color="auto" w:fill="53D2FF"/>
          </w:tcPr>
          <w:p w14:paraId="4FC63F5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  <w:p w14:paraId="0377E57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29A9B97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6F3C60B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</w:p>
          <w:p w14:paraId="7A575AE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0447CEC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</w:t>
            </w:r>
          </w:p>
          <w:p w14:paraId="51D36C7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may be saved in</w:t>
            </w:r>
          </w:p>
          <w:p w14:paraId="36F4434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department</w:t>
            </w:r>
          </w:p>
          <w:p w14:paraId="53C6E4C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office and</w:t>
            </w:r>
          </w:p>
          <w:p w14:paraId="104346D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registrar’s office</w:t>
            </w:r>
          </w:p>
          <w:p w14:paraId="00006CF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future</w:t>
            </w:r>
          </w:p>
          <w:p w14:paraId="2B60D33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reference.</w:t>
            </w:r>
          </w:p>
          <w:p w14:paraId="3C93A12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</w:t>
            </w:r>
          </w:p>
          <w:p w14:paraId="069A10F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server:</w:t>
            </w:r>
          </w:p>
          <w:p w14:paraId="5F89854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IRAS uses a</w:t>
            </w:r>
          </w:p>
          <w:p w14:paraId="39CA114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database server to</w:t>
            </w:r>
          </w:p>
          <w:p w14:paraId="1806155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and maintain</w:t>
            </w:r>
          </w:p>
          <w:p w14:paraId="4E88E43D" w14:textId="65EC0C3E" w:rsidR="00EB37A9" w:rsidRPr="008A13F6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 grades’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 information.</w:t>
            </w:r>
          </w:p>
        </w:tc>
        <w:tc>
          <w:tcPr>
            <w:tcW w:w="1841" w:type="dxa"/>
            <w:shd w:val="clear" w:color="auto" w:fill="53D2FF"/>
          </w:tcPr>
          <w:p w14:paraId="252021F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Internet:</w:t>
            </w:r>
          </w:p>
          <w:p w14:paraId="5CC38A1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The Internet is used to</w:t>
            </w:r>
          </w:p>
          <w:p w14:paraId="5495BB1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communicate with IRAS to</w:t>
            </w:r>
          </w:p>
          <w:p w14:paraId="74A8C7BB" w14:textId="0F37F10C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final grades of students.</w:t>
            </w:r>
          </w:p>
        </w:tc>
      </w:tr>
    </w:tbl>
    <w:p w14:paraId="03743C0A" w14:textId="68297B19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1A645F00" w14:textId="179D5294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0975A780" w14:textId="01A781AA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12261806" w14:textId="5A7459AC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3CA1095E" w14:textId="08F13045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375F581F" w14:textId="5FC47B38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EB37A9" w:rsidRPr="008A13F6" w14:paraId="4AA362F8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769FE5AD" w14:textId="77777777" w:rsidR="00EB37A9" w:rsidRPr="008A13F6" w:rsidRDefault="00EB37A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6F3B2265" w14:textId="77777777" w:rsidR="00EB37A9" w:rsidRPr="008A13F6" w:rsidRDefault="00EB37A9" w:rsidP="00D169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EB37A9" w:rsidRPr="008A13F6" w14:paraId="34EFC396" w14:textId="77777777" w:rsidTr="008A13F6">
        <w:trPr>
          <w:trHeight w:val="1120"/>
        </w:trPr>
        <w:tc>
          <w:tcPr>
            <w:tcW w:w="1255" w:type="dxa"/>
            <w:vMerge/>
          </w:tcPr>
          <w:p w14:paraId="79189BAF" w14:textId="77777777" w:rsidR="00EB37A9" w:rsidRPr="008A13F6" w:rsidRDefault="00EB37A9" w:rsidP="00D169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0196F60" w14:textId="77777777" w:rsidR="00EB37A9" w:rsidRPr="008A13F6" w:rsidRDefault="00EB37A9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2AD297CF" w14:textId="77777777" w:rsidR="00EB37A9" w:rsidRPr="008A13F6" w:rsidRDefault="00EB37A9" w:rsidP="00D169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6C16A32F" w14:textId="77777777" w:rsidR="00EB37A9" w:rsidRPr="008A13F6" w:rsidRDefault="00EB37A9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3B7F2AC0" w14:textId="77777777" w:rsidR="00EB37A9" w:rsidRPr="008A13F6" w:rsidRDefault="00EB37A9" w:rsidP="00D169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1897D827" w14:textId="77777777" w:rsidR="00EB37A9" w:rsidRPr="008A13F6" w:rsidRDefault="00EB37A9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144BFFD3" w14:textId="77777777" w:rsidR="00EB37A9" w:rsidRPr="008A13F6" w:rsidRDefault="00EB37A9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42A20936" w14:textId="77777777" w:rsidR="00EB37A9" w:rsidRPr="008A13F6" w:rsidRDefault="00EB37A9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5D482200" w14:textId="77777777" w:rsidR="00EB37A9" w:rsidRPr="008A13F6" w:rsidRDefault="00EB37A9" w:rsidP="00D169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334D3B7C" w14:textId="77777777" w:rsidR="00EB37A9" w:rsidRPr="008A13F6" w:rsidRDefault="00EB37A9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8A13F6" w14:paraId="66754AF6" w14:textId="77777777" w:rsidTr="008A13F6">
        <w:trPr>
          <w:trHeight w:val="11236"/>
        </w:trPr>
        <w:tc>
          <w:tcPr>
            <w:tcW w:w="1255" w:type="dxa"/>
            <w:shd w:val="clear" w:color="auto" w:fill="0070C0"/>
          </w:tcPr>
          <w:p w14:paraId="41027C6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Produce OBE</w:t>
            </w:r>
          </w:p>
          <w:p w14:paraId="176C282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Marksheet &amp;</w:t>
            </w:r>
          </w:p>
          <w:p w14:paraId="2B4E4A9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Course</w:t>
            </w:r>
          </w:p>
          <w:p w14:paraId="759099E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Assessment</w:t>
            </w:r>
          </w:p>
          <w:p w14:paraId="6D2F2C87" w14:textId="476D60AD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Report</w:t>
            </w:r>
          </w:p>
        </w:tc>
        <w:tc>
          <w:tcPr>
            <w:tcW w:w="1980" w:type="dxa"/>
            <w:shd w:val="clear" w:color="auto" w:fill="53D2FF"/>
          </w:tcPr>
          <w:p w14:paraId="6F02D90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Faculty:</w:t>
            </w:r>
          </w:p>
          <w:p w14:paraId="5B4C7CB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1. Calculate total marks received for</w:t>
            </w:r>
          </w:p>
          <w:p w14:paraId="205A5C7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each CO by calculating the marks</w:t>
            </w:r>
          </w:p>
          <w:p w14:paraId="459A1A1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received for questions and/or other</w:t>
            </w:r>
          </w:p>
          <w:p w14:paraId="43E7F4E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 xml:space="preserve">assessments mapped to </w:t>
            </w:r>
            <w:proofErr w:type="spellStart"/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COs.</w:t>
            </w:r>
            <w:proofErr w:type="spellEnd"/>
          </w:p>
          <w:p w14:paraId="34AAB7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2. Calculate total percentages received</w:t>
            </w:r>
          </w:p>
          <w:p w14:paraId="144BC05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for each COs on the OBE Marksheet.</w:t>
            </w:r>
          </w:p>
          <w:p w14:paraId="391DB69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3. Declare if a student has achieved a</w:t>
            </w:r>
          </w:p>
          <w:p w14:paraId="43F2D6E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specific CO (if CO percentage is</w:t>
            </w:r>
          </w:p>
          <w:p w14:paraId="562A8AF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greater than or equal to 40).</w:t>
            </w:r>
          </w:p>
          <w:p w14:paraId="39232BE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4. Declare if a student has received a</w:t>
            </w:r>
          </w:p>
          <w:p w14:paraId="15574F6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PLO for a related CO.</w:t>
            </w:r>
          </w:p>
          <w:p w14:paraId="518CDA4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5. Make a table giving the verdict and</w:t>
            </w:r>
          </w:p>
          <w:p w14:paraId="239EF62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analysis of how many students were</w:t>
            </w:r>
          </w:p>
          <w:p w14:paraId="245591D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able to receive a certain CO and PLO</w:t>
            </w:r>
          </w:p>
          <w:p w14:paraId="01C848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and other documents containing</w:t>
            </w:r>
          </w:p>
          <w:p w14:paraId="7B86089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necessary information and data.</w:t>
            </w:r>
          </w:p>
          <w:p w14:paraId="6003862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6. Design Course Assessment Report</w:t>
            </w:r>
          </w:p>
          <w:p w14:paraId="023F8C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using Course Outline, Course Content</w:t>
            </w:r>
          </w:p>
          <w:p w14:paraId="5AEB789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and Course Outcomes.</w:t>
            </w:r>
          </w:p>
          <w:p w14:paraId="167D9AA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7. Send the final version of the OBE</w:t>
            </w:r>
          </w:p>
          <w:p w14:paraId="6BA32E8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Marksheet to the Dept. Office.</w:t>
            </w:r>
          </w:p>
          <w:p w14:paraId="6E3C781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Department Office:</w:t>
            </w:r>
          </w:p>
          <w:p w14:paraId="20D7C0D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1. Send the OBE marksheet, Course</w:t>
            </w:r>
          </w:p>
          <w:p w14:paraId="100D60F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Assessment Report and others to the</w:t>
            </w:r>
          </w:p>
          <w:p w14:paraId="6C4D459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Registrar’s Office.</w:t>
            </w:r>
          </w:p>
          <w:p w14:paraId="6B744AC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2. Store the OBE Marksheet and</w:t>
            </w:r>
          </w:p>
          <w:p w14:paraId="6764F3A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Course Assessment Report in the</w:t>
            </w:r>
          </w:p>
          <w:p w14:paraId="26E34AC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department.</w:t>
            </w:r>
          </w:p>
          <w:p w14:paraId="78B834E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Registrar’s Office:</w:t>
            </w:r>
          </w:p>
          <w:p w14:paraId="4DD1FA0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1. Stores the OBE Marksheet and</w:t>
            </w:r>
          </w:p>
          <w:p w14:paraId="0B729BD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Course Assessment Reports and other</w:t>
            </w:r>
          </w:p>
          <w:p w14:paraId="46D250A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documents and reports in the</w:t>
            </w:r>
          </w:p>
          <w:p w14:paraId="45CC2B7B" w14:textId="0D6C77E0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Registrar's Office.</w:t>
            </w:r>
          </w:p>
        </w:tc>
        <w:tc>
          <w:tcPr>
            <w:tcW w:w="1710" w:type="dxa"/>
            <w:shd w:val="clear" w:color="auto" w:fill="53D2FF"/>
          </w:tcPr>
          <w:p w14:paraId="6D735F9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7E28488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OBE marksheet</w:t>
            </w:r>
          </w:p>
          <w:p w14:paraId="6A724C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stored in hardcopy.</w:t>
            </w:r>
          </w:p>
          <w:p w14:paraId="3DEE1AB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Additional markings</w:t>
            </w:r>
          </w:p>
          <w:p w14:paraId="728422F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may be made to</w:t>
            </w:r>
          </w:p>
          <w:p w14:paraId="523D5B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further separate</w:t>
            </w:r>
          </w:p>
          <w:p w14:paraId="44ACF203" w14:textId="16E969C0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between students.</w:t>
            </w:r>
          </w:p>
        </w:tc>
        <w:tc>
          <w:tcPr>
            <w:tcW w:w="1800" w:type="dxa"/>
            <w:shd w:val="clear" w:color="auto" w:fill="53D2FF"/>
          </w:tcPr>
          <w:p w14:paraId="719298B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1FF93F2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37F8AE7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5A4A936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OBE Marksheet</w:t>
            </w:r>
          </w:p>
          <w:p w14:paraId="7A06A84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Course</w:t>
            </w:r>
          </w:p>
          <w:p w14:paraId="6C72399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Reports.</w:t>
            </w:r>
          </w:p>
          <w:p w14:paraId="7517CCC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2D183C1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</w:p>
          <w:p w14:paraId="15C749E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final versions of the</w:t>
            </w:r>
          </w:p>
          <w:p w14:paraId="196AF8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OBE Marksheets and</w:t>
            </w:r>
          </w:p>
          <w:p w14:paraId="37C0180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Assessment</w:t>
            </w:r>
          </w:p>
          <w:p w14:paraId="39CD3F3F" w14:textId="5F66FFDD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Reports.</w:t>
            </w:r>
          </w:p>
        </w:tc>
        <w:tc>
          <w:tcPr>
            <w:tcW w:w="1530" w:type="dxa"/>
            <w:shd w:val="clear" w:color="auto" w:fill="53D2FF"/>
          </w:tcPr>
          <w:p w14:paraId="20AE4F6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5A28BBD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67BA30D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1.Faculty/Course</w:t>
            </w:r>
          </w:p>
          <w:p w14:paraId="6CF19CB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 uses</w:t>
            </w:r>
          </w:p>
          <w:p w14:paraId="0C164A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4E354D3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sheets to calculate</w:t>
            </w:r>
          </w:p>
          <w:p w14:paraId="6DE1329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student’s</w:t>
            </w:r>
          </w:p>
          <w:p w14:paraId="735DC5D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success/ failure in</w:t>
            </w:r>
          </w:p>
          <w:p w14:paraId="6F7C53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achieving PLOs.</w:t>
            </w:r>
          </w:p>
          <w:p w14:paraId="0F89FFC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3C2511E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752C009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341F73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Report</w:t>
            </w:r>
          </w:p>
          <w:p w14:paraId="12002BC8" w14:textId="359EDCD4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544D103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  <w:p w14:paraId="2B73E90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18BF32E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7A10390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</w:p>
          <w:p w14:paraId="5B67D5F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3987850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</w:t>
            </w:r>
          </w:p>
          <w:p w14:paraId="1F07F8E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will be saved in</w:t>
            </w:r>
          </w:p>
          <w:p w14:paraId="0FE54E3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department for</w:t>
            </w:r>
          </w:p>
          <w:p w14:paraId="6AF6CE6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future reference.</w:t>
            </w:r>
          </w:p>
          <w:p w14:paraId="19591C4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Registrar’s Office</w:t>
            </w:r>
          </w:p>
          <w:p w14:paraId="0A9DFDE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6A2225F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OBE</w:t>
            </w:r>
          </w:p>
          <w:p w14:paraId="3B1649A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Marksheets,</w:t>
            </w:r>
          </w:p>
          <w:p w14:paraId="61150B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7F54C03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</w:t>
            </w:r>
          </w:p>
          <w:p w14:paraId="715EF26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Reports and other</w:t>
            </w:r>
          </w:p>
          <w:p w14:paraId="6286D73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documents</w:t>
            </w:r>
          </w:p>
          <w:p w14:paraId="69FAA1C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submitted by the</w:t>
            </w:r>
          </w:p>
          <w:p w14:paraId="4F1C6E5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department is</w:t>
            </w:r>
          </w:p>
          <w:p w14:paraId="10C1B17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stored for future</w:t>
            </w:r>
          </w:p>
          <w:p w14:paraId="2B9C4D9B" w14:textId="71C0C125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reference.</w:t>
            </w:r>
          </w:p>
        </w:tc>
        <w:tc>
          <w:tcPr>
            <w:tcW w:w="1908" w:type="dxa"/>
            <w:shd w:val="clear" w:color="auto" w:fill="53D2FF"/>
          </w:tcPr>
          <w:p w14:paraId="7ADF54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64AD9FF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73DF6BC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5D3673F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processing the OBE</w:t>
            </w:r>
          </w:p>
          <w:p w14:paraId="265A04C2" w14:textId="0D0C3123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 spreadsheet.</w:t>
            </w:r>
          </w:p>
        </w:tc>
      </w:tr>
    </w:tbl>
    <w:p w14:paraId="0FB80B02" w14:textId="64EB150D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299389F6" w14:textId="1C206DF9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327A780" w14:textId="43519C43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CE48A1C" w14:textId="569330DB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7C635D8" w14:textId="3A0C9C13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0CC615E" w14:textId="0BC00C2C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514EEE35" w14:textId="5C1546F4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800"/>
        <w:gridCol w:w="1800"/>
        <w:gridCol w:w="1530"/>
        <w:gridCol w:w="1530"/>
        <w:gridCol w:w="1818"/>
      </w:tblGrid>
      <w:tr w:rsidR="008A13F6" w:rsidRPr="0062557C" w14:paraId="65B5859F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B35D37B" w14:textId="77777777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3AFF0D7F" w14:textId="77777777" w:rsidR="008A13F6" w:rsidRPr="0062557C" w:rsidRDefault="008A13F6" w:rsidP="00D169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62557C" w14:paraId="63AB8FA2" w14:textId="77777777" w:rsidTr="008A13F6">
        <w:trPr>
          <w:trHeight w:val="1210"/>
        </w:trPr>
        <w:tc>
          <w:tcPr>
            <w:tcW w:w="1255" w:type="dxa"/>
            <w:vMerge/>
          </w:tcPr>
          <w:p w14:paraId="7FD3FF59" w14:textId="77777777" w:rsidR="008A13F6" w:rsidRPr="0062557C" w:rsidRDefault="008A13F6" w:rsidP="00D169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02F7EA54" w14:textId="77777777" w:rsidR="008A13F6" w:rsidRPr="0062557C" w:rsidRDefault="008A13F6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00" w:type="dxa"/>
          </w:tcPr>
          <w:p w14:paraId="7BE548B1" w14:textId="77777777" w:rsidR="008A13F6" w:rsidRPr="0062557C" w:rsidRDefault="008A13F6" w:rsidP="00D169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2622A6A4" w14:textId="77777777" w:rsidR="008A13F6" w:rsidRPr="0062557C" w:rsidRDefault="008A13F6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1A5FA132" w14:textId="77777777" w:rsidR="008A13F6" w:rsidRPr="0062557C" w:rsidRDefault="008A13F6" w:rsidP="00D169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61B7B6CE" w14:textId="77777777" w:rsidR="008A13F6" w:rsidRPr="0062557C" w:rsidRDefault="008A13F6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5FECED27" w14:textId="77777777" w:rsidR="008A13F6" w:rsidRPr="0062557C" w:rsidRDefault="008A13F6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1F52D5B9" w14:textId="77777777" w:rsidR="008A13F6" w:rsidRPr="0062557C" w:rsidRDefault="008A13F6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18" w:type="dxa"/>
          </w:tcPr>
          <w:p w14:paraId="47DDEAE8" w14:textId="77777777" w:rsidR="008A13F6" w:rsidRPr="0062557C" w:rsidRDefault="008A13F6" w:rsidP="00D169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278991D0" w14:textId="77777777" w:rsidR="008A13F6" w:rsidRPr="0062557C" w:rsidRDefault="008A13F6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62557C" w14:paraId="51FB5D02" w14:textId="77777777" w:rsidTr="008A13F6">
        <w:trPr>
          <w:trHeight w:val="6646"/>
        </w:trPr>
        <w:tc>
          <w:tcPr>
            <w:tcW w:w="1255" w:type="dxa"/>
            <w:shd w:val="clear" w:color="auto" w:fill="0070C0"/>
          </w:tcPr>
          <w:p w14:paraId="2E696E0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View grades and</w:t>
            </w:r>
          </w:p>
          <w:p w14:paraId="1DAEC41C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download</w:t>
            </w:r>
          </w:p>
          <w:p w14:paraId="47B22719" w14:textId="54A6172D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Transcripts</w:t>
            </w:r>
          </w:p>
        </w:tc>
        <w:tc>
          <w:tcPr>
            <w:tcW w:w="1980" w:type="dxa"/>
            <w:shd w:val="clear" w:color="auto" w:fill="53D2FF"/>
          </w:tcPr>
          <w:p w14:paraId="62FD806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Students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</w:p>
          <w:p w14:paraId="3233CEF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Log into IRAS.</w:t>
            </w:r>
          </w:p>
          <w:p w14:paraId="089730D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Search semester wise result</w:t>
            </w:r>
          </w:p>
          <w:p w14:paraId="2B38BB6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for intended semester.</w:t>
            </w:r>
          </w:p>
          <w:p w14:paraId="3A79894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See grades for specific</w:t>
            </w:r>
          </w:p>
          <w:p w14:paraId="63951B9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semesters.</w:t>
            </w:r>
          </w:p>
          <w:p w14:paraId="6A519BF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4. Download transcript through</w:t>
            </w:r>
          </w:p>
          <w:p w14:paraId="57DA5B6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browser into hard disk.</w:t>
            </w:r>
          </w:p>
          <w:p w14:paraId="6EF263F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Registrar’s Office:</w:t>
            </w:r>
          </w:p>
          <w:p w14:paraId="63F23F9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Access IRAS.</w:t>
            </w:r>
          </w:p>
          <w:p w14:paraId="5F7D7E1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View students’ grades if and</w:t>
            </w:r>
          </w:p>
          <w:p w14:paraId="6C5BC93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when </w:t>
            </w:r>
            <w:proofErr w:type="spellStart"/>
            <w:r>
              <w:rPr>
                <w:rFonts w:ascii="TimesNewRomanPSMT" w:hAnsi="TimesNewRomanPSMT" w:cs="TimesNewRomanPSMT"/>
                <w:sz w:val="20"/>
                <w:szCs w:val="20"/>
              </w:rPr>
              <w:t>its</w:t>
            </w:r>
            <w:proofErr w:type="spellEnd"/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necessary.</w:t>
            </w:r>
          </w:p>
          <w:p w14:paraId="1892BD7B" w14:textId="18443DE5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Download their transcripts.</w:t>
            </w:r>
          </w:p>
        </w:tc>
        <w:tc>
          <w:tcPr>
            <w:tcW w:w="1800" w:type="dxa"/>
            <w:shd w:val="clear" w:color="auto" w:fill="53D2FF"/>
          </w:tcPr>
          <w:p w14:paraId="168FC4C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</w:t>
            </w:r>
          </w:p>
          <w:p w14:paraId="247D3A7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Tabulated</w:t>
            </w:r>
          </w:p>
          <w:p w14:paraId="7339EE0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transcripts may be</w:t>
            </w:r>
          </w:p>
          <w:p w14:paraId="106E79B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printed onto paper.</w:t>
            </w:r>
          </w:p>
          <w:p w14:paraId="794000D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Hardcopy is used as</w:t>
            </w:r>
          </w:p>
          <w:p w14:paraId="276E6F5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the primary source of</w:t>
            </w:r>
          </w:p>
          <w:p w14:paraId="52B207B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truth during</w:t>
            </w:r>
          </w:p>
          <w:p w14:paraId="12DDD5C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applications and other</w:t>
            </w:r>
          </w:p>
          <w:p w14:paraId="507BD187" w14:textId="635F5A9B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paperwork.</w:t>
            </w:r>
          </w:p>
        </w:tc>
        <w:tc>
          <w:tcPr>
            <w:tcW w:w="1800" w:type="dxa"/>
            <w:shd w:val="clear" w:color="auto" w:fill="53D2FF"/>
          </w:tcPr>
          <w:p w14:paraId="47AC742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Computer/</w:t>
            </w:r>
          </w:p>
          <w:p w14:paraId="3DF0116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Phone:</w:t>
            </w:r>
          </w:p>
          <w:p w14:paraId="3DD82FC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for accessing</w:t>
            </w:r>
          </w:p>
          <w:p w14:paraId="29ACAD5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IRAS.</w:t>
            </w:r>
          </w:p>
          <w:p w14:paraId="6082E59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Printer:</w:t>
            </w:r>
          </w:p>
          <w:p w14:paraId="18AE4C1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to print the</w:t>
            </w:r>
          </w:p>
          <w:p w14:paraId="71A9C25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tabulated transcript.</w:t>
            </w:r>
          </w:p>
          <w:p w14:paraId="1891F92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Prints tabulated</w:t>
            </w:r>
          </w:p>
          <w:p w14:paraId="39220A93" w14:textId="330FE36C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transcripts.</w:t>
            </w:r>
          </w:p>
        </w:tc>
        <w:tc>
          <w:tcPr>
            <w:tcW w:w="1530" w:type="dxa"/>
            <w:shd w:val="clear" w:color="auto" w:fill="53D2FF"/>
          </w:tcPr>
          <w:p w14:paraId="150465A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IRAS:</w:t>
            </w:r>
          </w:p>
          <w:p w14:paraId="64BBA9AD" w14:textId="5174BD81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Store’s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letter</w:t>
            </w:r>
          </w:p>
          <w:p w14:paraId="0E694A0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grades of each</w:t>
            </w:r>
          </w:p>
          <w:p w14:paraId="7849FC3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completed course</w:t>
            </w:r>
          </w:p>
          <w:p w14:paraId="495E4FC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Provides the</w:t>
            </w:r>
          </w:p>
          <w:p w14:paraId="4227784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online user</w:t>
            </w:r>
          </w:p>
          <w:p w14:paraId="7F3F419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interface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for</w:t>
            </w:r>
          </w:p>
          <w:p w14:paraId="38C353D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viewing grades</w:t>
            </w:r>
          </w:p>
          <w:p w14:paraId="69FC7DC5" w14:textId="3873EB78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transcripts.</w:t>
            </w:r>
          </w:p>
        </w:tc>
        <w:tc>
          <w:tcPr>
            <w:tcW w:w="1530" w:type="dxa"/>
            <w:shd w:val="clear" w:color="auto" w:fill="53D2FF"/>
          </w:tcPr>
          <w:p w14:paraId="06228CF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Registrar’s Office</w:t>
            </w:r>
          </w:p>
          <w:p w14:paraId="7687176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Storage:</w:t>
            </w:r>
          </w:p>
          <w:p w14:paraId="3798C5CC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Student</w:t>
            </w:r>
          </w:p>
          <w:p w14:paraId="7AE8E9C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information is kept</w:t>
            </w:r>
          </w:p>
          <w:p w14:paraId="545CE90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 admin in</w:t>
            </w:r>
          </w:p>
          <w:p w14:paraId="0B65AAC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hardcopies for</w:t>
            </w:r>
          </w:p>
          <w:p w14:paraId="5656902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future reference.</w:t>
            </w:r>
          </w:p>
          <w:p w14:paraId="51E60B6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 Database</w:t>
            </w:r>
          </w:p>
          <w:p w14:paraId="01504E5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Server:</w:t>
            </w:r>
          </w:p>
          <w:p w14:paraId="00D9B32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A Database</w:t>
            </w:r>
          </w:p>
          <w:p w14:paraId="3ABB83D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Management</w:t>
            </w:r>
          </w:p>
          <w:p w14:paraId="46BDA0D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Service is used to</w:t>
            </w:r>
          </w:p>
          <w:p w14:paraId="73CF24A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store, maintain,</w:t>
            </w:r>
          </w:p>
          <w:p w14:paraId="6CBDF36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edit and receive</w:t>
            </w:r>
          </w:p>
          <w:p w14:paraId="4E2ED2D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 grades</w:t>
            </w:r>
          </w:p>
          <w:p w14:paraId="755B4CA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information in</w:t>
            </w:r>
          </w:p>
          <w:p w14:paraId="4A98BEF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IRAS.</w:t>
            </w:r>
          </w:p>
          <w:p w14:paraId="60E3065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Web Server:</w:t>
            </w:r>
          </w:p>
          <w:p w14:paraId="0076EDB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User interface</w:t>
            </w:r>
          </w:p>
          <w:p w14:paraId="6D89F1C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website pages</w:t>
            </w:r>
          </w:p>
          <w:p w14:paraId="600D1B8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are served using a</w:t>
            </w:r>
          </w:p>
          <w:p w14:paraId="1671DCA4" w14:textId="71E63DA5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remote web server.</w:t>
            </w:r>
          </w:p>
        </w:tc>
        <w:tc>
          <w:tcPr>
            <w:tcW w:w="1818" w:type="dxa"/>
            <w:shd w:val="clear" w:color="auto" w:fill="53D2FF"/>
          </w:tcPr>
          <w:p w14:paraId="687FF62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Internet/ Email</w:t>
            </w:r>
          </w:p>
          <w:p w14:paraId="1012773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The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Internet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is used to</w:t>
            </w:r>
          </w:p>
          <w:p w14:paraId="2F74D61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communicate with IRAS to</w:t>
            </w:r>
          </w:p>
          <w:p w14:paraId="3046316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store final grades of students.</w:t>
            </w:r>
          </w:p>
          <w:p w14:paraId="292A2C89" w14:textId="0FE14E34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2. Softcopies may be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mailed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</w:tc>
      </w:tr>
    </w:tbl>
    <w:p w14:paraId="374FF541" w14:textId="65D1172D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1730BFD" w14:textId="559FBF4D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C7AD75E" w14:textId="3FA52EA7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3EFBA019" w14:textId="5639BA58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7FAEA4F2" w14:textId="69FAD617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56F42C10" w14:textId="704B3761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0986EB7" w14:textId="42DC1A4D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0E9E22E" w14:textId="7796A8E4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9DA3D25" w14:textId="74689A44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BF31D22" w14:textId="68B19A0F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00702345" w14:textId="6905BE2B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C5D68FE" w14:textId="46919065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595D4E67" w14:textId="6B95ABD8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7EE62EB" w14:textId="3F55CF7A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5A0549B2" w14:textId="17E90B5B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66FD19F" w14:textId="2AC97789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ook w:val="04A0" w:firstRow="1" w:lastRow="0" w:firstColumn="1" w:lastColumn="0" w:noHBand="0" w:noVBand="1"/>
      </w:tblPr>
      <w:tblGrid>
        <w:gridCol w:w="1250"/>
        <w:gridCol w:w="1700"/>
        <w:gridCol w:w="1621"/>
        <w:gridCol w:w="1772"/>
        <w:gridCol w:w="1451"/>
        <w:gridCol w:w="1485"/>
        <w:gridCol w:w="2434"/>
      </w:tblGrid>
      <w:tr w:rsidR="008A13F6" w:rsidRPr="0062557C" w14:paraId="0D44D80C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084A6AD1" w14:textId="77777777" w:rsidR="008A13F6" w:rsidRPr="0062557C" w:rsidRDefault="008A13F6" w:rsidP="00D169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29F09304" w14:textId="77777777" w:rsidR="008A13F6" w:rsidRPr="0062557C" w:rsidRDefault="008A13F6" w:rsidP="00D169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62557C" w14:paraId="14198FCA" w14:textId="77777777" w:rsidTr="00C353A3">
        <w:trPr>
          <w:trHeight w:val="1125"/>
        </w:trPr>
        <w:tc>
          <w:tcPr>
            <w:tcW w:w="1255" w:type="dxa"/>
            <w:vMerge/>
          </w:tcPr>
          <w:p w14:paraId="252104CD" w14:textId="77777777" w:rsidR="008A13F6" w:rsidRPr="0062557C" w:rsidRDefault="008A13F6" w:rsidP="00D169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</w:tcPr>
          <w:p w14:paraId="7EC1E80A" w14:textId="77777777" w:rsidR="008A13F6" w:rsidRPr="0062557C" w:rsidRDefault="008A13F6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246" w:type="dxa"/>
          </w:tcPr>
          <w:p w14:paraId="6FEFB0FB" w14:textId="77777777" w:rsidR="008A13F6" w:rsidRPr="0062557C" w:rsidRDefault="008A13F6" w:rsidP="00D169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59657602" w14:textId="77777777" w:rsidR="008A13F6" w:rsidRPr="0062557C" w:rsidRDefault="008A13F6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795" w:type="dxa"/>
          </w:tcPr>
          <w:p w14:paraId="246D0910" w14:textId="77777777" w:rsidR="008A13F6" w:rsidRPr="0062557C" w:rsidRDefault="008A13F6" w:rsidP="00D169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06017898" w14:textId="77777777" w:rsidR="008A13F6" w:rsidRPr="0062557C" w:rsidRDefault="008A13F6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474" w:type="dxa"/>
          </w:tcPr>
          <w:p w14:paraId="017C012A" w14:textId="77777777" w:rsidR="008A13F6" w:rsidRPr="0062557C" w:rsidRDefault="008A13F6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03" w:type="dxa"/>
          </w:tcPr>
          <w:p w14:paraId="0D45669A" w14:textId="77777777" w:rsidR="008A13F6" w:rsidRPr="0062557C" w:rsidRDefault="008A13F6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2470" w:type="dxa"/>
          </w:tcPr>
          <w:p w14:paraId="3A7DDA38" w14:textId="77777777" w:rsidR="008A13F6" w:rsidRPr="0062557C" w:rsidRDefault="008A13F6" w:rsidP="00D169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09296522" w14:textId="77777777" w:rsidR="008A13F6" w:rsidRPr="0062557C" w:rsidRDefault="008A13F6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C353A3" w:rsidRPr="0062557C" w14:paraId="38E8409B" w14:textId="77777777" w:rsidTr="00C353A3">
        <w:trPr>
          <w:trHeight w:val="13123"/>
        </w:trPr>
        <w:tc>
          <w:tcPr>
            <w:tcW w:w="1255" w:type="dxa"/>
            <w:shd w:val="clear" w:color="auto" w:fill="0070C0"/>
          </w:tcPr>
          <w:p w14:paraId="68AFF81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View Records</w:t>
            </w:r>
          </w:p>
          <w:p w14:paraId="41CCFEE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OBE Marksheets,</w:t>
            </w:r>
          </w:p>
          <w:p w14:paraId="705B52A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Course</w:t>
            </w:r>
          </w:p>
          <w:p w14:paraId="7A7FE5F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Assessment</w:t>
            </w:r>
          </w:p>
          <w:p w14:paraId="17A5AE8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Reports over a</w:t>
            </w:r>
          </w:p>
          <w:p w14:paraId="4A24AE9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time period for</w:t>
            </w:r>
          </w:p>
          <w:p w14:paraId="7C4A5F8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inspection and</w:t>
            </w:r>
          </w:p>
          <w:p w14:paraId="4C405A6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analysis of student</w:t>
            </w:r>
          </w:p>
          <w:p w14:paraId="33ADE1F8" w14:textId="5BD8BB1E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performance trend</w:t>
            </w:r>
          </w:p>
        </w:tc>
        <w:tc>
          <w:tcPr>
            <w:tcW w:w="2970" w:type="dxa"/>
            <w:shd w:val="clear" w:color="auto" w:fill="53D2FF"/>
          </w:tcPr>
          <w:p w14:paraId="2FCF311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IEB/ UGC:</w:t>
            </w:r>
          </w:p>
          <w:p w14:paraId="3A9B981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Inform the university head of a deadline</w:t>
            </w:r>
          </w:p>
          <w:p w14:paraId="7E2659D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within which OBE Marksheets, Course</w:t>
            </w:r>
          </w:p>
          <w:p w14:paraId="2050BCE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Assessment Reports and other documents</w:t>
            </w:r>
          </w:p>
          <w:p w14:paraId="546CE92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are needed for quality inspection to make</w:t>
            </w:r>
          </w:p>
          <w:p w14:paraId="713A40B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necessary improvements to degree</w:t>
            </w:r>
          </w:p>
          <w:p w14:paraId="62D1460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programs.</w:t>
            </w:r>
          </w:p>
          <w:p w14:paraId="1178788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Inform the university head if govt.</w:t>
            </w:r>
          </w:p>
          <w:p w14:paraId="55B386F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official will visit the campus.</w:t>
            </w:r>
          </w:p>
          <w:p w14:paraId="634C871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Visit university and relevant depts to</w:t>
            </w:r>
          </w:p>
          <w:p w14:paraId="09E8734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receive the necessary documents and</w:t>
            </w:r>
          </w:p>
          <w:p w14:paraId="359A209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reports.</w:t>
            </w:r>
          </w:p>
          <w:p w14:paraId="74E004A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Head of Dept/Dean of School:</w:t>
            </w:r>
          </w:p>
          <w:p w14:paraId="511EB04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Request to view records of OBE</w:t>
            </w:r>
          </w:p>
          <w:p w14:paraId="215CEC7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Marksheets, Assessment Reports to</w:t>
            </w:r>
          </w:p>
          <w:p w14:paraId="04E8107C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analyze students’ performance trends.</w:t>
            </w:r>
          </w:p>
          <w:p w14:paraId="55CD1F9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Direct Department Staff to gather</w:t>
            </w:r>
          </w:p>
          <w:p w14:paraId="3940D23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necessary documents, OBE Marksheets,</w:t>
            </w:r>
          </w:p>
          <w:p w14:paraId="06CC9DD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Assessment report for a given time-period</w:t>
            </w:r>
          </w:p>
          <w:p w14:paraId="72CED94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specified by govt. officials.</w:t>
            </w:r>
          </w:p>
          <w:p w14:paraId="047252C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Receive the necessary documents</w:t>
            </w:r>
          </w:p>
          <w:p w14:paraId="30DEA25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gathered by the dept.</w:t>
            </w:r>
          </w:p>
          <w:p w14:paraId="6806BBB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4. Evaluate the need to change/ improve</w:t>
            </w:r>
          </w:p>
          <w:p w14:paraId="655C730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the department’s educational resources</w:t>
            </w:r>
          </w:p>
          <w:p w14:paraId="26B6F1E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based on students’ performance trends.</w:t>
            </w:r>
          </w:p>
          <w:p w14:paraId="536ACA2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VC/Board of Trustees:</w:t>
            </w:r>
          </w:p>
          <w:p w14:paraId="42DA7D4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Request to view records of OBE</w:t>
            </w:r>
          </w:p>
          <w:p w14:paraId="53050CB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Marksheets, Assessment Reports to</w:t>
            </w:r>
          </w:p>
          <w:p w14:paraId="03C4E4D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analyze students’ performance trends.</w:t>
            </w:r>
          </w:p>
          <w:p w14:paraId="338B5C8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Departmental Staff:</w:t>
            </w:r>
          </w:p>
          <w:p w14:paraId="046973C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Gather necessary OBE Marksheets,</w:t>
            </w:r>
          </w:p>
          <w:p w14:paraId="5C8B266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Assessment Reports &amp; other documents.</w:t>
            </w:r>
          </w:p>
          <w:p w14:paraId="614D357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Provide all the necessary documents to</w:t>
            </w:r>
          </w:p>
          <w:p w14:paraId="30C2B9AA" w14:textId="6A087C87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govt. officials.</w:t>
            </w:r>
          </w:p>
        </w:tc>
        <w:tc>
          <w:tcPr>
            <w:tcW w:w="246" w:type="dxa"/>
            <w:shd w:val="clear" w:color="auto" w:fill="53D2FF"/>
          </w:tcPr>
          <w:p w14:paraId="7225D8C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Paper:</w:t>
            </w:r>
          </w:p>
          <w:p w14:paraId="30FAC65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for</w:t>
            </w:r>
          </w:p>
          <w:p w14:paraId="1F98460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noting/marking down</w:t>
            </w:r>
          </w:p>
          <w:p w14:paraId="2FC38AD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key points of the</w:t>
            </w:r>
          </w:p>
          <w:p w14:paraId="7BB2C74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report.</w:t>
            </w:r>
          </w:p>
          <w:p w14:paraId="1492DE5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Hardcopies of</w:t>
            </w:r>
          </w:p>
          <w:p w14:paraId="39598F0B" w14:textId="616834EC" w:rsidR="008A13F6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may be used.</w:t>
            </w:r>
          </w:p>
        </w:tc>
        <w:tc>
          <w:tcPr>
            <w:tcW w:w="1795" w:type="dxa"/>
            <w:shd w:val="clear" w:color="auto" w:fill="53D2FF"/>
          </w:tcPr>
          <w:p w14:paraId="2EEA11C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Computer:</w:t>
            </w:r>
          </w:p>
          <w:p w14:paraId="64B987F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to display</w:t>
            </w:r>
          </w:p>
          <w:p w14:paraId="3CA0F14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OBE Marksheet and</w:t>
            </w:r>
          </w:p>
          <w:p w14:paraId="0556257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Course Assessment</w:t>
            </w:r>
          </w:p>
          <w:p w14:paraId="54E8F25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softcopies.</w:t>
            </w:r>
          </w:p>
          <w:p w14:paraId="07A4F95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Send OBE and</w:t>
            </w:r>
          </w:p>
          <w:p w14:paraId="5EFDAE3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Course Assessment</w:t>
            </w:r>
          </w:p>
          <w:p w14:paraId="451104E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to other</w:t>
            </w:r>
          </w:p>
          <w:p w14:paraId="3BD15C22" w14:textId="38F660CC" w:rsidR="008A13F6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computers.</w:t>
            </w:r>
          </w:p>
        </w:tc>
        <w:tc>
          <w:tcPr>
            <w:tcW w:w="1474" w:type="dxa"/>
            <w:shd w:val="clear" w:color="auto" w:fill="53D2FF"/>
          </w:tcPr>
          <w:p w14:paraId="69C85499" w14:textId="77777777" w:rsidR="008A13F6" w:rsidRPr="0062557C" w:rsidRDefault="008A13F6" w:rsidP="00D169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53D2FF"/>
          </w:tcPr>
          <w:p w14:paraId="6EFFEB5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Department</w:t>
            </w:r>
          </w:p>
          <w:p w14:paraId="6AF43C8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Records</w:t>
            </w:r>
          </w:p>
          <w:p w14:paraId="36C2CB4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Retrieval of</w:t>
            </w:r>
          </w:p>
          <w:p w14:paraId="69FE351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OBE marksheets</w:t>
            </w:r>
          </w:p>
          <w:p w14:paraId="5847B7A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Course</w:t>
            </w:r>
          </w:p>
          <w:p w14:paraId="525E5F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</w:t>
            </w:r>
          </w:p>
          <w:p w14:paraId="0982DB2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when</w:t>
            </w:r>
          </w:p>
          <w:p w14:paraId="7C1DB08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needed.</w:t>
            </w:r>
          </w:p>
          <w:p w14:paraId="1A0AB4B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Stores records</w:t>
            </w:r>
          </w:p>
          <w:p w14:paraId="27C4946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 stakeholders’</w:t>
            </w:r>
          </w:p>
          <w:p w14:paraId="3B7DC97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interpretation of</w:t>
            </w:r>
          </w:p>
          <w:p w14:paraId="63A603B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</w:t>
            </w:r>
          </w:p>
          <w:p w14:paraId="72E858A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performance</w:t>
            </w:r>
          </w:p>
          <w:p w14:paraId="45626007" w14:textId="569D8662" w:rsidR="008A13F6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trends.</w:t>
            </w:r>
          </w:p>
        </w:tc>
        <w:tc>
          <w:tcPr>
            <w:tcW w:w="2470" w:type="dxa"/>
            <w:shd w:val="clear" w:color="auto" w:fill="53D2FF"/>
          </w:tcPr>
          <w:p w14:paraId="78ED153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The internet:</w:t>
            </w:r>
          </w:p>
          <w:p w14:paraId="3A54CF7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OBE marksheets and course</w:t>
            </w:r>
          </w:p>
          <w:p w14:paraId="62A8612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 reports may be</w:t>
            </w:r>
          </w:p>
          <w:p w14:paraId="70A3C2D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mailed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online.</w:t>
            </w:r>
          </w:p>
          <w:p w14:paraId="5577DD9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Online platforms such as</w:t>
            </w:r>
          </w:p>
          <w:p w14:paraId="727C0DE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Google Docs/Sheets display</w:t>
            </w:r>
          </w:p>
          <w:p w14:paraId="6A0ABC57" w14:textId="1C2ECF15" w:rsidR="00C353A3" w:rsidRPr="00C353A3" w:rsidRDefault="00C353A3" w:rsidP="00C353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of softcopies.</w:t>
            </w:r>
          </w:p>
        </w:tc>
      </w:tr>
    </w:tbl>
    <w:p w14:paraId="0DFB9425" w14:textId="78D81A08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56BB080" w14:textId="5F5EE142" w:rsidR="00C353A3" w:rsidRDefault="00C353A3" w:rsidP="0062557C">
      <w:pPr>
        <w:rPr>
          <w:rFonts w:ascii="Times New Roman" w:hAnsi="Times New Roman" w:cs="Times New Roman"/>
          <w:b/>
          <w:bCs/>
        </w:rPr>
      </w:pPr>
    </w:p>
    <w:p w14:paraId="55F49B1C" w14:textId="23EF5DDC" w:rsidR="00C353A3" w:rsidRDefault="00C353A3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800"/>
        <w:gridCol w:w="1890"/>
        <w:gridCol w:w="1890"/>
        <w:gridCol w:w="1530"/>
        <w:gridCol w:w="1530"/>
        <w:gridCol w:w="1818"/>
      </w:tblGrid>
      <w:tr w:rsidR="00C353A3" w:rsidRPr="0062557C" w14:paraId="3F0EA05D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60D5A68" w14:textId="77777777" w:rsidR="00C353A3" w:rsidRPr="0062557C" w:rsidRDefault="00C353A3" w:rsidP="00D169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595222D1" w14:textId="77777777" w:rsidR="00C353A3" w:rsidRPr="0062557C" w:rsidRDefault="00C353A3" w:rsidP="00D169A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C353A3" w:rsidRPr="0062557C" w14:paraId="306577A3" w14:textId="77777777" w:rsidTr="00C353A3">
        <w:trPr>
          <w:trHeight w:val="1977"/>
        </w:trPr>
        <w:tc>
          <w:tcPr>
            <w:tcW w:w="1255" w:type="dxa"/>
            <w:vMerge/>
          </w:tcPr>
          <w:p w14:paraId="2F2AF3F7" w14:textId="77777777" w:rsidR="00C353A3" w:rsidRPr="0062557C" w:rsidRDefault="00C353A3" w:rsidP="00D169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1DDE1EF4" w14:textId="77777777" w:rsidR="00C353A3" w:rsidRPr="0062557C" w:rsidRDefault="00C353A3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90" w:type="dxa"/>
          </w:tcPr>
          <w:p w14:paraId="6D563068" w14:textId="77777777" w:rsidR="00C353A3" w:rsidRPr="0062557C" w:rsidRDefault="00C353A3" w:rsidP="00D169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1E8C07B6" w14:textId="77777777" w:rsidR="00C353A3" w:rsidRPr="0062557C" w:rsidRDefault="00C353A3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90" w:type="dxa"/>
          </w:tcPr>
          <w:p w14:paraId="7D108364" w14:textId="77777777" w:rsidR="00C353A3" w:rsidRPr="0062557C" w:rsidRDefault="00C353A3" w:rsidP="00D169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7D8D8EF5" w14:textId="77777777" w:rsidR="00C353A3" w:rsidRPr="0062557C" w:rsidRDefault="00C353A3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3AB2421E" w14:textId="77777777" w:rsidR="00C353A3" w:rsidRPr="0062557C" w:rsidRDefault="00C353A3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639F4F24" w14:textId="77777777" w:rsidR="00C353A3" w:rsidRPr="0062557C" w:rsidRDefault="00C353A3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18" w:type="dxa"/>
          </w:tcPr>
          <w:p w14:paraId="71ABF489" w14:textId="77777777" w:rsidR="00C353A3" w:rsidRPr="0062557C" w:rsidRDefault="00C353A3" w:rsidP="00D169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6CD13184" w14:textId="77777777" w:rsidR="00C353A3" w:rsidRPr="0062557C" w:rsidRDefault="00C353A3" w:rsidP="00D169A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C353A3" w:rsidRPr="0062557C" w14:paraId="12C5532A" w14:textId="77777777" w:rsidTr="00C353A3">
        <w:trPr>
          <w:trHeight w:val="6965"/>
        </w:trPr>
        <w:tc>
          <w:tcPr>
            <w:tcW w:w="1255" w:type="dxa"/>
            <w:shd w:val="clear" w:color="auto" w:fill="0070C0"/>
          </w:tcPr>
          <w:p w14:paraId="0EEA8C2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Request for</w:t>
            </w:r>
          </w:p>
          <w:p w14:paraId="570EDD1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review and change</w:t>
            </w:r>
          </w:p>
          <w:p w14:paraId="3FAB643C" w14:textId="704505BC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of grades</w:t>
            </w:r>
          </w:p>
        </w:tc>
        <w:tc>
          <w:tcPr>
            <w:tcW w:w="1800" w:type="dxa"/>
            <w:shd w:val="clear" w:color="auto" w:fill="53D2FF"/>
          </w:tcPr>
          <w:p w14:paraId="30CA2C2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Students:</w:t>
            </w:r>
          </w:p>
          <w:p w14:paraId="570C5CC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Request for grade change and</w:t>
            </w:r>
          </w:p>
          <w:p w14:paraId="1050609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review to faculty.</w:t>
            </w:r>
          </w:p>
          <w:p w14:paraId="769644F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Faculty/ Course Coordinator:</w:t>
            </w:r>
          </w:p>
          <w:p w14:paraId="7DE095D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Check exam papers and other</w:t>
            </w:r>
          </w:p>
          <w:p w14:paraId="2BE1385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assessments upon request.</w:t>
            </w:r>
          </w:p>
          <w:p w14:paraId="7A3B365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If change needs to be made,</w:t>
            </w:r>
          </w:p>
          <w:p w14:paraId="4CA0DE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send a grade change request of a</w:t>
            </w:r>
          </w:p>
          <w:p w14:paraId="529342F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specific student to admin.</w:t>
            </w:r>
          </w:p>
          <w:p w14:paraId="767CE6C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If not, end the process.</w:t>
            </w:r>
          </w:p>
          <w:p w14:paraId="30AE537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Admin:</w:t>
            </w:r>
          </w:p>
          <w:p w14:paraId="2AC4906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Receive a request to change the</w:t>
            </w:r>
          </w:p>
          <w:p w14:paraId="51E3FA7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of a specific student.</w:t>
            </w:r>
          </w:p>
          <w:p w14:paraId="320D3CB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Change grade of student based</w:t>
            </w:r>
          </w:p>
          <w:p w14:paraId="2D31183B" w14:textId="40DE1D61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 Faculty request.</w:t>
            </w:r>
          </w:p>
        </w:tc>
        <w:tc>
          <w:tcPr>
            <w:tcW w:w="1890" w:type="dxa"/>
            <w:shd w:val="clear" w:color="auto" w:fill="53D2FF"/>
          </w:tcPr>
          <w:p w14:paraId="4EB8D6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Paper:</w:t>
            </w:r>
          </w:p>
          <w:p w14:paraId="240A1C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to</w:t>
            </w:r>
          </w:p>
          <w:p w14:paraId="32F4748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note down key points</w:t>
            </w:r>
          </w:p>
          <w:p w14:paraId="6728307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or marks on the</w:t>
            </w:r>
          </w:p>
          <w:p w14:paraId="0BD75C7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students’ answer</w:t>
            </w:r>
          </w:p>
          <w:p w14:paraId="4F7B5F62" w14:textId="6003B712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sheets.</w:t>
            </w:r>
          </w:p>
        </w:tc>
        <w:tc>
          <w:tcPr>
            <w:tcW w:w="1890" w:type="dxa"/>
            <w:shd w:val="clear" w:color="auto" w:fill="53D2FF"/>
          </w:tcPr>
          <w:p w14:paraId="50055F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Computer/ Phone:</w:t>
            </w:r>
          </w:p>
          <w:p w14:paraId="793C0E9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for</w:t>
            </w:r>
          </w:p>
          <w:p w14:paraId="10084DC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communicating with</w:t>
            </w:r>
          </w:p>
          <w:p w14:paraId="4B07052C" w14:textId="299CE1FA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the faculty.</w:t>
            </w:r>
          </w:p>
        </w:tc>
        <w:tc>
          <w:tcPr>
            <w:tcW w:w="1530" w:type="dxa"/>
            <w:shd w:val="clear" w:color="auto" w:fill="53D2FF"/>
          </w:tcPr>
          <w:p w14:paraId="0937426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</w:p>
          <w:p w14:paraId="27FBE30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by the</w:t>
            </w:r>
          </w:p>
          <w:p w14:paraId="054078E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admin for</w:t>
            </w:r>
          </w:p>
          <w:p w14:paraId="156BF49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changing the</w:t>
            </w:r>
          </w:p>
          <w:p w14:paraId="675E4944" w14:textId="69930C2F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grade.</w:t>
            </w:r>
          </w:p>
        </w:tc>
        <w:tc>
          <w:tcPr>
            <w:tcW w:w="1530" w:type="dxa"/>
            <w:shd w:val="clear" w:color="auto" w:fill="53D2FF"/>
          </w:tcPr>
          <w:p w14:paraId="7ED9810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 server:</w:t>
            </w:r>
          </w:p>
          <w:p w14:paraId="79378C3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630BB78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  <w:p w14:paraId="538CBF3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Department</w:t>
            </w:r>
          </w:p>
          <w:p w14:paraId="5991510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Storage:</w:t>
            </w:r>
          </w:p>
          <w:p w14:paraId="36DECA3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1C009B2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  <w:p w14:paraId="5E4D656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Registrar’s Office</w:t>
            </w:r>
          </w:p>
          <w:p w14:paraId="5A384E1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Storage:</w:t>
            </w:r>
          </w:p>
          <w:p w14:paraId="3D1916E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272D9F34" w14:textId="0691A05A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</w:tc>
        <w:tc>
          <w:tcPr>
            <w:tcW w:w="1818" w:type="dxa"/>
            <w:shd w:val="clear" w:color="auto" w:fill="53D2FF"/>
          </w:tcPr>
          <w:p w14:paraId="5A237EE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Internet:</w:t>
            </w:r>
          </w:p>
          <w:p w14:paraId="1EC7A3C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Email is primarily used for</w:t>
            </w:r>
          </w:p>
          <w:p w14:paraId="6BE2F6E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communication.</w:t>
            </w:r>
          </w:p>
          <w:p w14:paraId="7D273E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Phone:</w:t>
            </w:r>
          </w:p>
          <w:p w14:paraId="65A42FD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for</w:t>
            </w:r>
          </w:p>
          <w:p w14:paraId="1C415E24" w14:textId="66CCB09C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communication.</w:t>
            </w:r>
          </w:p>
        </w:tc>
      </w:tr>
    </w:tbl>
    <w:p w14:paraId="30F08ED9" w14:textId="77777777" w:rsidR="00C353A3" w:rsidRPr="008A13F6" w:rsidRDefault="00C353A3" w:rsidP="0062557C">
      <w:pPr>
        <w:rPr>
          <w:rFonts w:ascii="Times New Roman" w:hAnsi="Times New Roman" w:cs="Times New Roman"/>
          <w:b/>
          <w:bCs/>
        </w:rPr>
      </w:pPr>
    </w:p>
    <w:sectPr w:rsidR="00C353A3" w:rsidRPr="008A13F6" w:rsidSect="00E05FA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7C"/>
    <w:rsid w:val="0062557C"/>
    <w:rsid w:val="008A13F6"/>
    <w:rsid w:val="00C353A3"/>
    <w:rsid w:val="00E05FA6"/>
    <w:rsid w:val="00EB37A9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DA2E"/>
  <w15:chartTrackingRefBased/>
  <w15:docId w15:val="{D70232B4-1DE1-417A-A572-BE9CE0A2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255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EB3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Bhowmik</dc:creator>
  <cp:keywords/>
  <dc:description/>
  <cp:lastModifiedBy>Partho Bhowmik</cp:lastModifiedBy>
  <cp:revision>2</cp:revision>
  <dcterms:created xsi:type="dcterms:W3CDTF">2021-04-01T19:32:00Z</dcterms:created>
  <dcterms:modified xsi:type="dcterms:W3CDTF">2021-04-02T08:32:00Z</dcterms:modified>
</cp:coreProperties>
</file>