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KV GREENS LTD</w:t>
      </w:r>
    </w:p>
    <w:p>
      <w:pPr>
        <w:pStyle w:val="Heading2"/>
      </w:pPr>
      <w:r>
        <w:t>Website Development SOP &amp; System Architecture</w:t>
      </w:r>
    </w:p>
    <w:p>
      <w:pPr>
        <w:pStyle w:val="Heading3"/>
      </w:pPr>
      <w:r>
        <w:t>1. STANDARD OPERATING PROCEDURE (Repository Clone Model)</w:t>
      </w:r>
    </w:p>
    <w:p>
      <w:r>
        <w:t>A. Repository Setup</w:t>
      </w:r>
    </w:p>
    <w:p>
      <w:pPr>
        <w:pStyle w:val="ListNumber"/>
      </w:pPr>
      <w:r>
        <w:t>1. Create new KV Greens repository in GitHub.</w:t>
      </w:r>
    </w:p>
    <w:p>
      <w:pPr>
        <w:pStyle w:val="ListNumber"/>
      </w:pPr>
      <w:r>
        <w:t>2. Clone existing Vasave/Bansi website repository.</w:t>
      </w:r>
    </w:p>
    <w:p>
      <w:pPr>
        <w:pStyle w:val="ListNumber"/>
      </w:pPr>
      <w:r>
        <w:t>3. Remove old Git history and initialize fresh repository.</w:t>
      </w:r>
    </w:p>
    <w:p>
      <w:r>
        <w:br/>
        <w:t>B. Configuration &amp; Branding</w:t>
      </w:r>
    </w:p>
    <w:p>
      <w:pPr>
        <w:pStyle w:val="ListNumber"/>
      </w:pPr>
      <w:r>
        <w:t>1. Update project name and metadata.</w:t>
      </w:r>
    </w:p>
    <w:p>
      <w:pPr>
        <w:pStyle w:val="ListNumber"/>
      </w:pPr>
      <w:r>
        <w:t>2. Replace logo and brand assets.</w:t>
      </w:r>
    </w:p>
    <w:p>
      <w:pPr>
        <w:pStyle w:val="ListNumber"/>
      </w:pPr>
      <w:r>
        <w:t>3. Modify CSS/theme colors to KV Greens branding.</w:t>
      </w:r>
    </w:p>
    <w:p>
      <w:r>
        <w:br/>
        <w:t>C. Content Replacement</w:t>
      </w:r>
    </w:p>
    <w:p>
      <w:pPr>
        <w:pStyle w:val="ListNumber"/>
      </w:pPr>
      <w:r>
        <w:t>1. Replace all textual content with KV Greens information.</w:t>
      </w:r>
    </w:p>
    <w:p>
      <w:pPr>
        <w:pStyle w:val="ListNumber"/>
      </w:pPr>
      <w:r>
        <w:t>2. Update images and media files.</w:t>
      </w:r>
    </w:p>
    <w:p>
      <w:pPr>
        <w:pStyle w:val="ListNumber"/>
      </w:pPr>
      <w:r>
        <w:t>3. Review all internal links and navigation structure.</w:t>
      </w:r>
    </w:p>
    <w:p>
      <w:r>
        <w:br/>
        <w:t>D. Compliance &amp; SEO</w:t>
      </w:r>
    </w:p>
    <w:p>
      <w:pPr>
        <w:pStyle w:val="ListNumber"/>
      </w:pPr>
      <w:r>
        <w:t>1. Update Privacy Policy and Terms.</w:t>
      </w:r>
    </w:p>
    <w:p>
      <w:pPr>
        <w:pStyle w:val="ListNumber"/>
      </w:pPr>
      <w:r>
        <w:t>2. Update SEO meta tags and sitemap.</w:t>
      </w:r>
    </w:p>
    <w:p>
      <w:r>
        <w:br/>
        <w:t>E. Testing &amp; Deployment</w:t>
      </w:r>
    </w:p>
    <w:p>
      <w:pPr>
        <w:pStyle w:val="ListNumber"/>
      </w:pPr>
      <w:r>
        <w:t>1. Perform responsive and cross-browser testing.</w:t>
      </w:r>
    </w:p>
    <w:p>
      <w:pPr>
        <w:pStyle w:val="ListNumber"/>
      </w:pPr>
      <w:r>
        <w:t>2. Fix UI/UX bugs.</w:t>
      </w:r>
    </w:p>
    <w:p>
      <w:pPr>
        <w:pStyle w:val="ListNumber"/>
      </w:pPr>
      <w:r>
        <w:t>3. Deploy to hosting environment.</w:t>
      </w:r>
    </w:p>
    <w:p>
      <w:pPr>
        <w:pStyle w:val="ListNumber"/>
      </w:pPr>
      <w:r>
        <w:t>4. Setup backups and monitoring.</w:t>
      </w:r>
    </w:p>
    <w:p>
      <w:pPr>
        <w:pStyle w:val="Heading3"/>
      </w:pPr>
      <w:r>
        <w:t>2. SYSTEM ARCHITECTURE (Cloned Website Model)</w:t>
      </w:r>
    </w:p>
    <w:p>
      <w:r>
        <w:t>Frontend Layer:</w:t>
      </w:r>
    </w:p>
    <w:p>
      <w:r>
        <w:t>- Existing frontend framework (React / HTML / WordPress).</w:t>
      </w:r>
    </w:p>
    <w:p>
      <w:r>
        <w:t>- Updated UI branding and responsive layout.</w:t>
      </w:r>
    </w:p>
    <w:p>
      <w:r>
        <w:br/>
        <w:t>Application Layer:</w:t>
      </w:r>
    </w:p>
    <w:p>
      <w:r>
        <w:t>- CMS or frontend framework routing system.</w:t>
      </w:r>
    </w:p>
    <w:p>
      <w:r>
        <w:t>- Contact form processing module.</w:t>
      </w:r>
    </w:p>
    <w:p>
      <w:r>
        <w:t>- Environment configuration (.env files).</w:t>
      </w:r>
    </w:p>
    <w:p>
      <w:r>
        <w:br/>
        <w:t>Database Layer (If Applicable):</w:t>
      </w:r>
    </w:p>
    <w:p>
      <w:r>
        <w:t>- CMS database or API integration.</w:t>
      </w:r>
    </w:p>
    <w:p>
      <w:r>
        <w:t>- Secure storage for form submissions.</w:t>
      </w:r>
    </w:p>
    <w:p>
      <w:r>
        <w:br/>
        <w:t>Infrastructure Layer:</w:t>
      </w:r>
    </w:p>
    <w:p>
      <w:r>
        <w:t>- GitHub repository (Version Control).</w:t>
      </w:r>
    </w:p>
    <w:p>
      <w:r>
        <w:t>- Hosting server (VPS/Cloud).</w:t>
      </w:r>
    </w:p>
    <w:p>
      <w:r>
        <w:t>- SSL Certificate (HTTPS).</w:t>
      </w:r>
    </w:p>
    <w:p>
      <w:r>
        <w:t>- Automated backup system.</w:t>
      </w:r>
    </w:p>
    <w:p>
      <w:r>
        <w:br/>
        <w:t>Deployment Flow:</w:t>
      </w:r>
    </w:p>
    <w:p>
      <w:r>
        <w:t>Developer → GitHub Repository → Hosting Server → Live Domain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B08CDF76D1B44592CA80A7F30A61BE" ma:contentTypeVersion="10" ma:contentTypeDescription="Create a new document." ma:contentTypeScope="" ma:versionID="fcdd51ef78f80f4e7ff35e135325fc77">
  <xsd:schema xmlns:xsd="http://www.w3.org/2001/XMLSchema" xmlns:xs="http://www.w3.org/2001/XMLSchema" xmlns:p="http://schemas.microsoft.com/office/2006/metadata/properties" xmlns:ns2="9ba4a3a6-7d7e-4a89-a769-c42455bc2342" xmlns:ns3="bb2a0802-6c7f-4811-9ef4-a0e626837e19" targetNamespace="http://schemas.microsoft.com/office/2006/metadata/properties" ma:root="true" ma:fieldsID="e59c3234edd377f0c0462fec45a36d27" ns2:_="" ns3:_="">
    <xsd:import namespace="9ba4a3a6-7d7e-4a89-a769-c42455bc2342"/>
    <xsd:import namespace="bb2a0802-6c7f-4811-9ef4-a0e626837e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a4a3a6-7d7e-4a89-a769-c42455bc23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5639c5e-1c9b-4709-bfb8-b87d42201e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a0802-6c7f-4811-9ef4-a0e626837e1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37bae0e-3191-47d0-aeae-985880a41658}" ma:internalName="TaxCatchAll" ma:showField="CatchAllData" ma:web="bb2a0802-6c7f-4811-9ef4-a0e626837e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a0802-6c7f-4811-9ef4-a0e626837e19" xsi:nil="true"/>
    <lcf76f155ced4ddcb4097134ff3c332f xmlns="9ba4a3a6-7d7e-4a89-a769-c42455bc23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6D1A02-9BA9-4D0A-BCF2-02E0476C3E42}"/>
</file>

<file path=customXml/itemProps3.xml><?xml version="1.0" encoding="utf-8"?>
<ds:datastoreItem xmlns:ds="http://schemas.openxmlformats.org/officeDocument/2006/customXml" ds:itemID="{3A097BFB-6992-4F69-BC98-48BB9DB70171}"/>
</file>

<file path=customXml/itemProps4.xml><?xml version="1.0" encoding="utf-8"?>
<ds:datastoreItem xmlns:ds="http://schemas.openxmlformats.org/officeDocument/2006/customXml" ds:itemID="{3CC56DC6-3281-4203-ADF1-851912ED69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0x01010031B08CDF76D1B44592CA80A7F30A61BE</vt:lpwstr>
  </property>
</Properties>
</file>