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710511" w:rsidP="003C3071">
      <w:r>
        <w:rPr>
          <w:rFonts w:hint="eastAsia"/>
        </w:rPr>
        <w:t>事实上，</w:t>
      </w:r>
      <w:r w:rsidR="003C3071">
        <w:rPr>
          <w:rFonts w:hint="eastAsia"/>
        </w:rPr>
        <w:t>一旦我们</w:t>
      </w:r>
      <w:r>
        <w:rPr>
          <w:rFonts w:hint="eastAsia"/>
        </w:rPr>
        <w:t>手里有了</w:t>
      </w:r>
      <w:r w:rsidR="003C3071">
        <w:rPr>
          <w:rFonts w:hint="eastAsia"/>
        </w:rPr>
        <w:t>no_of_nouns</w:t>
      </w:r>
      <w:r w:rsidR="003C3071">
        <w:rPr>
          <w:rFonts w:hint="eastAsia"/>
        </w:rPr>
        <w:t>和</w:t>
      </w:r>
      <w:r w:rsidR="003C3071">
        <w:rPr>
          <w:rFonts w:hint="eastAsia"/>
        </w:rPr>
        <w:t>no_of_ners</w:t>
      </w:r>
      <w:r>
        <w:rPr>
          <w:rFonts w:hint="eastAsia"/>
        </w:rPr>
        <w:t>的评分</w:t>
      </w:r>
      <w:r w:rsidR="003C3071">
        <w:rPr>
          <w:rFonts w:hint="eastAsia"/>
        </w:rPr>
        <w:t>列表，</w:t>
      </w:r>
      <w:r>
        <w:rPr>
          <w:rFonts w:hint="eastAsia"/>
        </w:rPr>
        <w:t>就可以围绕着它们去建立一些更</w:t>
      </w:r>
      <w:r w:rsidR="003C3071">
        <w:rPr>
          <w:rFonts w:hint="eastAsia"/>
        </w:rPr>
        <w:t>复杂的规则。</w:t>
      </w:r>
      <w:r w:rsidR="003C3071">
        <w:rPr>
          <w:rFonts w:hint="eastAsia"/>
        </w:rPr>
        <w:t xml:space="preserve"> </w:t>
      </w:r>
      <w:r w:rsidR="003C3071">
        <w:rPr>
          <w:rFonts w:hint="eastAsia"/>
        </w:rPr>
        <w:t>例如，</w:t>
      </w:r>
      <w:r>
        <w:rPr>
          <w:rFonts w:hint="eastAsia"/>
        </w:rPr>
        <w:t>一篇</w:t>
      </w:r>
      <w:r w:rsidR="003C3071">
        <w:rPr>
          <w:rFonts w:hint="eastAsia"/>
        </w:rPr>
        <w:t>典型的新闻</w:t>
      </w:r>
      <w:r>
        <w:rPr>
          <w:rFonts w:hint="eastAsia"/>
        </w:rPr>
        <w:t>稿通常都会在文章的开头来一个主题说明，并在文章的最后一句也会对整个故事做一个总结。</w:t>
      </w:r>
    </w:p>
    <w:p w:rsidR="003C3071" w:rsidRDefault="00710511" w:rsidP="003C3071">
      <w:r>
        <w:rPr>
          <w:rFonts w:hint="eastAsia"/>
        </w:rPr>
        <w:t>我们可以修改之前那段代码，将上述逻辑整合进去吗</w:t>
      </w:r>
      <w:r w:rsidR="003C3071">
        <w:rPr>
          <w:rFonts w:hint="eastAsia"/>
        </w:rPr>
        <w:t>？</w:t>
      </w:r>
    </w:p>
    <w:p w:rsidR="003C3071" w:rsidRDefault="00F57CC0" w:rsidP="00F57CC0">
      <w:r>
        <w:rPr>
          <w:rFonts w:hint="eastAsia"/>
        </w:rPr>
        <w:lastRenderedPageBreak/>
        <w:t>当然，这种信息摘要应用还有另一种理论逻辑</w:t>
      </w:r>
      <w:r w:rsidR="003C3071">
        <w:rPr>
          <w:rFonts w:hint="eastAsia"/>
        </w:rPr>
        <w:t>，</w:t>
      </w:r>
      <w:r>
        <w:rPr>
          <w:rFonts w:hint="eastAsia"/>
        </w:rPr>
        <w:t>就是</w:t>
      </w:r>
      <w:r w:rsidR="003C3071">
        <w:rPr>
          <w:rFonts w:hint="eastAsia"/>
        </w:rPr>
        <w:t>重要的句子通常包含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957F93"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t xml:space="preserve">&gt;&gt;&gt; </w:t>
      </w:r>
      <w:r w:rsidR="00730F3B">
        <w:t xml:space="preserve">    </w:t>
      </w:r>
      <w:r>
        <w:t>results.append(i.sum()/float(len(i.nonzero()[0]))</w:t>
      </w:r>
    </w:p>
    <w:p w:rsidR="003C3071" w:rsidRDefault="00843D6D" w:rsidP="003C3071">
      <w:r>
        <w:rPr>
          <w:rFonts w:hint="eastAsia"/>
        </w:rPr>
        <w:lastRenderedPageBreak/>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t>（图：图中翻译</w:t>
      </w:r>
    </w:p>
    <w:p w:rsidR="008530A9" w:rsidRDefault="00C17DA8" w:rsidP="00730F3B">
      <w:pPr>
        <w:rPr>
          <w:color w:val="FF0000"/>
        </w:rPr>
      </w:pPr>
      <w:r>
        <w:rPr>
          <w:color w:val="FF0000"/>
        </w:rPr>
        <w:lastRenderedPageBreak/>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384BCD" w:rsidRDefault="00BC2A79" w:rsidP="00FD248D">
      <w:r>
        <w:rPr>
          <w:rFonts w:hint="eastAsia"/>
        </w:rPr>
        <w:t>大致上而言，翻译就是上图中那样一个金字塔状的过程。</w:t>
      </w:r>
      <w:r w:rsidR="00384BCD">
        <w:rPr>
          <w:rFonts w:hint="eastAsia"/>
        </w:rPr>
        <w:t>如果</w:t>
      </w:r>
      <w:r>
        <w:rPr>
          <w:rFonts w:hint="eastAsia"/>
        </w:rPr>
        <w:t>以原始语言的文本为出发点</w:t>
      </w:r>
      <w:r w:rsidR="00384BCD">
        <w:rPr>
          <w:rFonts w:hint="eastAsia"/>
        </w:rPr>
        <w:t>，</w:t>
      </w:r>
      <w:r>
        <w:rPr>
          <w:rFonts w:hint="eastAsia"/>
        </w:rPr>
        <w:t>我们就必须先要目标句子进行标识化处理，后者会被解析成树状结构</w:t>
      </w:r>
      <w:r w:rsidR="00384BCD">
        <w:rPr>
          <w:rFonts w:hint="eastAsia"/>
        </w:rPr>
        <w:t>（</w:t>
      </w:r>
      <w:r>
        <w:rPr>
          <w:rFonts w:hint="eastAsia"/>
        </w:rPr>
        <w:t>简而言之就是它的语法结构</w:t>
      </w:r>
      <w:r w:rsidR="00384BCD">
        <w:rPr>
          <w:rFonts w:hint="eastAsia"/>
        </w:rPr>
        <w:t>），以确保</w:t>
      </w:r>
      <w:r>
        <w:rPr>
          <w:rFonts w:hint="eastAsia"/>
        </w:rPr>
        <w:t>这些</w:t>
      </w:r>
      <w:r w:rsidR="00384BCD">
        <w:rPr>
          <w:rFonts w:hint="eastAsia"/>
        </w:rPr>
        <w:t>句子</w:t>
      </w:r>
      <w:r>
        <w:rPr>
          <w:rFonts w:hint="eastAsia"/>
        </w:rPr>
        <w:t>的</w:t>
      </w:r>
      <w:r w:rsidR="00384BCD">
        <w:rPr>
          <w:rFonts w:hint="eastAsia"/>
        </w:rPr>
        <w:t>正确表达。</w:t>
      </w:r>
      <w:r w:rsidR="00B75559">
        <w:rPr>
          <w:rFonts w:hint="eastAsia"/>
        </w:rPr>
        <w:t>紧接着就是</w:t>
      </w:r>
      <w:r w:rsidR="00384BCD">
        <w:rPr>
          <w:rFonts w:hint="eastAsia"/>
        </w:rPr>
        <w:t>语义结构</w:t>
      </w:r>
      <w:r w:rsidR="00B75559">
        <w:rPr>
          <w:rFonts w:hint="eastAsia"/>
        </w:rPr>
        <w:t>，这代表的这些句子所表达的含义</w:t>
      </w:r>
      <w:r w:rsidR="00384BCD">
        <w:rPr>
          <w:rFonts w:hint="eastAsia"/>
        </w:rPr>
        <w:t>，</w:t>
      </w:r>
      <w:r w:rsidR="00B77922">
        <w:rPr>
          <w:rFonts w:hint="eastAsia"/>
        </w:rPr>
        <w:t>然后，我们来到了中间语言这个层面</w:t>
      </w:r>
      <w:r w:rsidR="00384BCD">
        <w:rPr>
          <w:rFonts w:hint="eastAsia"/>
        </w:rPr>
        <w:t>，</w:t>
      </w:r>
      <w:r w:rsidR="00B77922">
        <w:rPr>
          <w:rFonts w:hint="eastAsia"/>
        </w:rPr>
        <w:t>该中间语言是一种独立于所有语言之外的</w:t>
      </w:r>
      <w:r w:rsidR="00FD248D">
        <w:rPr>
          <w:rFonts w:hint="eastAsia"/>
        </w:rPr>
        <w:t>抽象状态</w:t>
      </w:r>
      <w:r w:rsidR="00384BCD">
        <w:rPr>
          <w:rFonts w:hint="eastAsia"/>
        </w:rPr>
        <w:t>。</w:t>
      </w:r>
      <w:r w:rsidR="00FD248D">
        <w:rPr>
          <w:rFonts w:hint="eastAsia"/>
        </w:rPr>
        <w:t>到目前为止，人</w:t>
      </w:r>
      <w:r w:rsidR="00384BCD">
        <w:rPr>
          <w:rFonts w:hint="eastAsia"/>
        </w:rPr>
        <w:t>们</w:t>
      </w:r>
      <w:r w:rsidR="00FD248D">
        <w:rPr>
          <w:rFonts w:hint="eastAsia"/>
        </w:rPr>
        <w:t>已经开发出了许多种翻译方法，这些方法的走向越接近上述金字塔的塔顶，就越需要用到</w:t>
      </w:r>
      <w:r w:rsidR="00384BCD">
        <w:rPr>
          <w:rFonts w:hint="eastAsia"/>
        </w:rPr>
        <w:t>NLP</w:t>
      </w:r>
      <w:r w:rsidR="00FD248D">
        <w:rPr>
          <w:rFonts w:hint="eastAsia"/>
        </w:rPr>
        <w:t>技术</w:t>
      </w:r>
      <w:r w:rsidR="00384BCD">
        <w:rPr>
          <w:rFonts w:hint="eastAsia"/>
        </w:rPr>
        <w:t>。因此，</w:t>
      </w:r>
      <w:r w:rsidR="00FD248D">
        <w:rPr>
          <w:rFonts w:hint="eastAsia"/>
        </w:rPr>
        <w:t>根据各种不同的翻译层次</w:t>
      </w:r>
      <w:r w:rsidR="00384BCD">
        <w:rPr>
          <w:rFonts w:hint="eastAsia"/>
        </w:rPr>
        <w:t>，</w:t>
      </w:r>
      <w:r w:rsidR="00FD248D">
        <w:rPr>
          <w:rFonts w:hint="eastAsia"/>
        </w:rPr>
        <w:t>我们可以使用各种不同的方法来应对。下面我们就来看</w:t>
      </w:r>
      <w:r w:rsidR="00C61C6B">
        <w:rPr>
          <w:rFonts w:hint="eastAsia"/>
        </w:rPr>
        <w:t>看</w:t>
      </w:r>
      <w:r w:rsidR="00FD248D">
        <w:rPr>
          <w:rFonts w:hint="eastAsia"/>
        </w:rPr>
        <w:t>其中的两种方法</w:t>
      </w:r>
      <w:r w:rsidR="00384BCD">
        <w:rPr>
          <w:rFonts w:hint="eastAsia"/>
        </w:rPr>
        <w:t>：</w:t>
      </w:r>
    </w:p>
    <w:p w:rsidR="00384BCD" w:rsidRDefault="00384BCD" w:rsidP="00384BCD">
      <w:pPr>
        <w:pStyle w:val="aff5"/>
        <w:numPr>
          <w:ilvl w:val="0"/>
          <w:numId w:val="18"/>
        </w:numPr>
        <w:ind w:firstLineChars="0"/>
      </w:pPr>
      <w:r w:rsidRPr="006A6DA8">
        <w:rPr>
          <w:rFonts w:hint="eastAsia"/>
          <w:b/>
        </w:rPr>
        <w:t>直接翻译：</w:t>
      </w:r>
      <w:r>
        <w:rPr>
          <w:rFonts w:hint="eastAsia"/>
        </w:rPr>
        <w:t>这</w:t>
      </w:r>
      <w:r w:rsidR="004C65CF">
        <w:rPr>
          <w:rFonts w:hint="eastAsia"/>
        </w:rPr>
        <w:t>更像</w:t>
      </w:r>
      <w:r>
        <w:rPr>
          <w:rFonts w:hint="eastAsia"/>
        </w:rPr>
        <w:t>是一</w:t>
      </w:r>
      <w:r w:rsidR="004C65CF">
        <w:rPr>
          <w:rFonts w:hint="eastAsia"/>
        </w:rPr>
        <w:t>种基于字典的机器翻译，当我们拥有大型语料库以及海量的目标语言词汇时，依赖于相关语言的大型语料库来实现</w:t>
      </w:r>
      <w:r w:rsidR="001B74A7">
        <w:rPr>
          <w:rFonts w:hint="eastAsia"/>
        </w:rPr>
        <w:t>某种类型的</w:t>
      </w:r>
      <w:r w:rsidR="004C65CF">
        <w:rPr>
          <w:rFonts w:hint="eastAsia"/>
        </w:rPr>
        <w:t>翻译应用是有可能的</w:t>
      </w:r>
      <w:r>
        <w:rPr>
          <w:rFonts w:hint="eastAsia"/>
        </w:rPr>
        <w:t>。</w:t>
      </w:r>
      <w:r w:rsidR="004C65CF">
        <w:rPr>
          <w:rFonts w:hint="eastAsia"/>
        </w:rPr>
        <w:lastRenderedPageBreak/>
        <w:t>而且因它简单而流行</w:t>
      </w:r>
      <w:r>
        <w:rPr>
          <w:rFonts w:hint="eastAsia"/>
        </w:rPr>
        <w:t>。</w:t>
      </w:r>
    </w:p>
    <w:p w:rsidR="00384BCD" w:rsidRDefault="00C61C6B" w:rsidP="00EB1CEB">
      <w:pPr>
        <w:pStyle w:val="aff5"/>
        <w:numPr>
          <w:ilvl w:val="0"/>
          <w:numId w:val="18"/>
        </w:numPr>
        <w:ind w:firstLineChars="0"/>
      </w:pPr>
      <w:r>
        <w:rPr>
          <w:rFonts w:hint="eastAsia"/>
          <w:b/>
        </w:rPr>
        <w:t>语法翻译</w:t>
      </w:r>
      <w:r w:rsidR="00384BCD" w:rsidRPr="006A6DA8">
        <w:rPr>
          <w:rFonts w:hint="eastAsia"/>
          <w:b/>
        </w:rPr>
        <w:t>：</w:t>
      </w:r>
      <w:r w:rsidR="00384BCD">
        <w:rPr>
          <w:rFonts w:hint="eastAsia"/>
        </w:rPr>
        <w:t>在这</w:t>
      </w:r>
      <w:r w:rsidR="00CC7EF8">
        <w:rPr>
          <w:rFonts w:hint="eastAsia"/>
        </w:rPr>
        <w:t>种翻译方法中，我们会试着去构建一个针对原始语言的解析器</w:t>
      </w:r>
      <w:r w:rsidR="00384BCD">
        <w:rPr>
          <w:rFonts w:hint="eastAsia"/>
        </w:rPr>
        <w:t>。</w:t>
      </w:r>
      <w:r w:rsidR="00CC7EF8">
        <w:rPr>
          <w:rFonts w:hint="eastAsia"/>
        </w:rPr>
        <w:t>到目前为止，人们已经累积了各种各样的关于解析问题的方法</w:t>
      </w:r>
      <w:r w:rsidR="00384BCD">
        <w:rPr>
          <w:rFonts w:hint="eastAsia"/>
        </w:rPr>
        <w:t>。</w:t>
      </w:r>
      <w:r w:rsidR="00CC7EF8">
        <w:rPr>
          <w:rFonts w:hint="eastAsia"/>
        </w:rPr>
        <w:t>其中有些深层</w:t>
      </w:r>
      <w:r w:rsidR="00384BCD">
        <w:rPr>
          <w:rFonts w:hint="eastAsia"/>
        </w:rPr>
        <w:t>解析器实际上</w:t>
      </w:r>
      <w:r w:rsidR="00CC7EF8">
        <w:rPr>
          <w:rFonts w:hint="eastAsia"/>
        </w:rPr>
        <w:t>已经拥有了处理一部分语义的能力。一旦我们搞定了</w:t>
      </w:r>
      <w:r w:rsidR="00384BCD">
        <w:rPr>
          <w:rFonts w:hint="eastAsia"/>
        </w:rPr>
        <w:t>解析器，</w:t>
      </w:r>
      <w:r w:rsidR="00CC7EF8">
        <w:rPr>
          <w:rFonts w:hint="eastAsia"/>
        </w:rPr>
        <w:t>目标词汇的替换</w:t>
      </w:r>
      <w:r w:rsidR="007069F7">
        <w:rPr>
          <w:rFonts w:hint="eastAsia"/>
        </w:rPr>
        <w:t>问题就迎刃而解了，目标解析器会自行产生出最终的目标语言的句子</w:t>
      </w:r>
      <w:r w:rsidR="00384BCD">
        <w:rPr>
          <w:rFonts w:hint="eastAsia"/>
        </w:rPr>
        <w:t>。</w:t>
      </w:r>
    </w:p>
    <w:p w:rsidR="005A4FB3" w:rsidRDefault="00730F3B" w:rsidP="005A4FB3">
      <w:pPr>
        <w:pStyle w:val="3"/>
        <w:ind w:left="-5"/>
      </w:pPr>
      <w:r>
        <w:rPr>
          <w:rFonts w:hint="eastAsia"/>
        </w:rPr>
        <w:t>统计型机器翻译</w:t>
      </w:r>
    </w:p>
    <w:p w:rsidR="00384BCD" w:rsidRDefault="00384BCD" w:rsidP="005332E3">
      <w:bookmarkStart w:id="0" w:name="_GoBack"/>
      <w:bookmarkEnd w:id="0"/>
      <w:r>
        <w:rPr>
          <w:rFonts w:hint="eastAsia"/>
        </w:rPr>
        <w:t>统计</w:t>
      </w:r>
      <w:r w:rsidR="00424036">
        <w:rPr>
          <w:rFonts w:hint="eastAsia"/>
        </w:rPr>
        <w:t>型</w:t>
      </w:r>
      <w:r>
        <w:rPr>
          <w:rFonts w:hint="eastAsia"/>
        </w:rPr>
        <w:t>机器翻译（</w:t>
      </w:r>
      <w:r w:rsidR="00424036">
        <w:rPr>
          <w:b/>
        </w:rPr>
        <w:t>Statistical machine translation</w:t>
      </w:r>
      <w:r w:rsidR="00424036">
        <w:t xml:space="preserve"> </w:t>
      </w:r>
      <w:r w:rsidR="00424036">
        <w:rPr>
          <w:rFonts w:hint="eastAsia"/>
        </w:rPr>
        <w:t>，简称</w:t>
      </w:r>
      <w:r>
        <w:rPr>
          <w:rFonts w:hint="eastAsia"/>
        </w:rPr>
        <w:t>SMT</w:t>
      </w:r>
      <w:r>
        <w:rPr>
          <w:rFonts w:hint="eastAsia"/>
        </w:rPr>
        <w:t>）是</w:t>
      </w:r>
      <w:r w:rsidR="00156105">
        <w:rPr>
          <w:rFonts w:hint="eastAsia"/>
        </w:rPr>
        <w:t>一种最新型的</w:t>
      </w:r>
      <w:r>
        <w:rPr>
          <w:rFonts w:hint="eastAsia"/>
        </w:rPr>
        <w:t>机器翻译方法</w:t>
      </w:r>
      <w:r w:rsidR="00A31AE5">
        <w:rPr>
          <w:rFonts w:hint="eastAsia"/>
        </w:rPr>
        <w:t>。在这种方法中，人们提出了各种运用统计学方法，几乎涵盖了机器翻译方面的所有面向</w:t>
      </w:r>
      <w:r>
        <w:rPr>
          <w:rFonts w:hint="eastAsia"/>
        </w:rPr>
        <w:t>。</w:t>
      </w:r>
      <w:r>
        <w:rPr>
          <w:rFonts w:hint="eastAsia"/>
        </w:rPr>
        <w:t xml:space="preserve"> </w:t>
      </w:r>
      <w:r w:rsidR="000E51DF">
        <w:rPr>
          <w:rFonts w:hint="eastAsia"/>
        </w:rPr>
        <w:t>这一类算法背后的思路是依靠我们所拥有的</w:t>
      </w:r>
      <w:r w:rsidR="00EE2DAE">
        <w:rPr>
          <w:rFonts w:hint="eastAsia"/>
        </w:rPr>
        <w:t>海量语料库</w:t>
      </w:r>
      <w:r w:rsidR="00672569">
        <w:rPr>
          <w:rFonts w:hint="eastAsia"/>
        </w:rPr>
        <w:t>、</w:t>
      </w:r>
      <w:r>
        <w:rPr>
          <w:rFonts w:hint="eastAsia"/>
        </w:rPr>
        <w:t>并行</w:t>
      </w:r>
      <w:r w:rsidR="00672569">
        <w:rPr>
          <w:rFonts w:hint="eastAsia"/>
        </w:rPr>
        <w:t>化</w:t>
      </w:r>
      <w:r>
        <w:rPr>
          <w:rFonts w:hint="eastAsia"/>
        </w:rPr>
        <w:t>文本</w:t>
      </w:r>
      <w:r w:rsidR="00672569">
        <w:rPr>
          <w:rFonts w:hint="eastAsia"/>
        </w:rPr>
        <w:t>以及可用目标语言产生语言翻译的</w:t>
      </w:r>
      <w:r>
        <w:rPr>
          <w:rFonts w:hint="eastAsia"/>
        </w:rPr>
        <w:t>语言模型。</w:t>
      </w:r>
      <w:r>
        <w:rPr>
          <w:rFonts w:hint="eastAsia"/>
        </w:rPr>
        <w:t>Google</w:t>
      </w:r>
      <w:r w:rsidR="00672569" w:rsidRPr="00672569">
        <w:t xml:space="preserve"> </w:t>
      </w:r>
      <w:r w:rsidR="00672569">
        <w:t>Translate</w:t>
      </w:r>
      <w:r w:rsidR="00672569">
        <w:rPr>
          <w:rFonts w:hint="eastAsia"/>
        </w:rPr>
        <w:t>就</w:t>
      </w:r>
      <w:r>
        <w:rPr>
          <w:rFonts w:hint="eastAsia"/>
        </w:rPr>
        <w:t>是</w:t>
      </w:r>
      <w:r w:rsidR="00672569">
        <w:rPr>
          <w:rFonts w:hint="eastAsia"/>
        </w:rPr>
        <w:t>一个很好的</w:t>
      </w:r>
      <w:r>
        <w:rPr>
          <w:rFonts w:hint="eastAsia"/>
        </w:rPr>
        <w:t>SMT</w:t>
      </w:r>
      <w:r w:rsidR="00672569">
        <w:rPr>
          <w:rFonts w:hint="eastAsia"/>
        </w:rPr>
        <w:t>应用实例</w:t>
      </w:r>
      <w:r>
        <w:rPr>
          <w:rFonts w:hint="eastAsia"/>
        </w:rPr>
        <w:t>，它</w:t>
      </w:r>
      <w:r w:rsidR="00672569">
        <w:rPr>
          <w:rFonts w:hint="eastAsia"/>
        </w:rPr>
        <w:t>会从不同语言的语料库中学习到相关信息，并围绕这些信息来创建</w:t>
      </w:r>
      <w:r>
        <w:rPr>
          <w:rFonts w:hint="eastAsia"/>
        </w:rPr>
        <w:t>SMT</w:t>
      </w:r>
      <w:r w:rsidR="00672569">
        <w:rPr>
          <w:rFonts w:hint="eastAsia"/>
        </w:rPr>
        <w:t>应用</w:t>
      </w:r>
      <w:r>
        <w:rPr>
          <w:rFonts w:hint="eastAsia"/>
        </w:rPr>
        <w:t>。</w:t>
      </w:r>
    </w:p>
    <w:p w:rsidR="005A4FB3" w:rsidRDefault="005C7C33" w:rsidP="005A4FB3">
      <w:pPr>
        <w:pStyle w:val="3"/>
        <w:ind w:left="-5"/>
      </w:pPr>
      <w:r>
        <w:rPr>
          <w:rFonts w:hint="eastAsia"/>
        </w:rPr>
        <w:t>信息检索</w:t>
      </w:r>
    </w:p>
    <w:p w:rsidR="005A4FB3" w:rsidRDefault="005A4FB3" w:rsidP="005332E3">
      <w:r>
        <w:rPr>
          <w:b/>
        </w:rPr>
        <w:t>Information retrieval</w:t>
      </w:r>
      <w:r>
        <w:t xml:space="preserve"> (</w:t>
      </w:r>
      <w:r>
        <w:rPr>
          <w:b/>
        </w:rPr>
        <w:t>IR</w:t>
      </w:r>
      <w:r>
        <w:t>) is also one of the most popular and widely used applications. The best exmple of IR is Google Search, where—given an input query from the user—the information retrieval algorithm will try to retrieve the information which is relevant to the user's query.</w:t>
      </w:r>
    </w:p>
    <w:p w:rsidR="00384BCD" w:rsidRDefault="00384BCD" w:rsidP="00384BCD">
      <w:r>
        <w:rPr>
          <w:rFonts w:hint="eastAsia"/>
        </w:rPr>
        <w:t>信息检索（</w:t>
      </w:r>
      <w:r>
        <w:rPr>
          <w:rFonts w:hint="eastAsia"/>
        </w:rPr>
        <w:t>IR</w:t>
      </w:r>
      <w:r>
        <w:rPr>
          <w:rFonts w:hint="eastAsia"/>
        </w:rPr>
        <w:t>）也是最受欢迎和广泛使用的应用之一。</w:t>
      </w:r>
      <w:r>
        <w:rPr>
          <w:rFonts w:hint="eastAsia"/>
        </w:rPr>
        <w:t xml:space="preserve"> IR</w:t>
      </w:r>
      <w:r>
        <w:rPr>
          <w:rFonts w:hint="eastAsia"/>
        </w:rPr>
        <w:t>的最好例子是</w:t>
      </w:r>
      <w:r>
        <w:rPr>
          <w:rFonts w:hint="eastAsia"/>
        </w:rPr>
        <w:t>Google</w:t>
      </w:r>
      <w:r>
        <w:rPr>
          <w:rFonts w:hint="eastAsia"/>
        </w:rPr>
        <w:t>搜索，在给定来自用户的输入查询的情况下，信息检索算法将尝试检索与用户的查询相关的信息。</w:t>
      </w:r>
    </w:p>
    <w:p w:rsidR="005A4FB3" w:rsidRDefault="005A4FB3" w:rsidP="00384BCD">
      <w:r>
        <w:t>In simple words, IR is the process of obtaining the most relevant information that is needed by the user. There are a variety of ways in which the information needs can be addressed to the system, but the system eventually retrieves the most relevant infromation.</w:t>
      </w:r>
    </w:p>
    <w:p w:rsidR="00384BCD" w:rsidRDefault="00384BCD" w:rsidP="00384BCD">
      <w:r>
        <w:rPr>
          <w:rFonts w:hint="eastAsia"/>
        </w:rPr>
        <w:t>简单地说，</w:t>
      </w:r>
      <w:r>
        <w:rPr>
          <w:rFonts w:hint="eastAsia"/>
        </w:rPr>
        <w:t>IR</w:t>
      </w:r>
      <w:r>
        <w:rPr>
          <w:rFonts w:hint="eastAsia"/>
        </w:rPr>
        <w:t>是获得用户所需的最相关的信息的过程。</w:t>
      </w:r>
      <w:r>
        <w:rPr>
          <w:rFonts w:hint="eastAsia"/>
        </w:rPr>
        <w:t xml:space="preserve"> </w:t>
      </w:r>
      <w:r>
        <w:rPr>
          <w:rFonts w:hint="eastAsia"/>
        </w:rPr>
        <w:t>有多种方式可以将信息需求寻址到系统，但是系统最终检索到最相关的信息。</w:t>
      </w:r>
    </w:p>
    <w:p w:rsidR="005A4FB3" w:rsidRDefault="005A4FB3" w:rsidP="00384BCD">
      <w:r>
        <w:t xml:space="preserve">The way a typical IR system works is that it generates an indexing mechanism, also known as </w:t>
      </w:r>
      <w:r>
        <w:rPr>
          <w:b/>
        </w:rPr>
        <w:t>inverted index</w:t>
      </w:r>
      <w:r>
        <w:t>. This is very similar to the indexing schemes used in books, where you will have an index of the words present throughout the book on the last pages of the book. Similarly, an IR system will create an inverted index poslist. A typical posting list will look like this:</w:t>
      </w:r>
    </w:p>
    <w:p w:rsidR="00384BCD" w:rsidRDefault="00384BCD" w:rsidP="00384BCD">
      <w:r>
        <w:rPr>
          <w:rFonts w:hint="eastAsia"/>
        </w:rPr>
        <w:t>典型的</w:t>
      </w:r>
      <w:r>
        <w:rPr>
          <w:rFonts w:hint="eastAsia"/>
        </w:rPr>
        <w:t>IR</w:t>
      </w:r>
      <w:r>
        <w:rPr>
          <w:rFonts w:hint="eastAsia"/>
        </w:rPr>
        <w:t>系统工作的方式是它生成索引机制，也称为反向索引。</w:t>
      </w:r>
      <w:r>
        <w:rPr>
          <w:rFonts w:hint="eastAsia"/>
        </w:rPr>
        <w:t xml:space="preserve"> </w:t>
      </w:r>
      <w:r>
        <w:rPr>
          <w:rFonts w:hint="eastAsia"/>
        </w:rPr>
        <w:t>这与书中使用的索引方案非常相似，您将在书的最后一页上找到整本书中出现的单词的索引。</w:t>
      </w:r>
      <w:r>
        <w:rPr>
          <w:rFonts w:hint="eastAsia"/>
        </w:rPr>
        <w:t xml:space="preserve"> </w:t>
      </w:r>
      <w:r>
        <w:rPr>
          <w:rFonts w:hint="eastAsia"/>
        </w:rPr>
        <w:t>类似地，</w:t>
      </w:r>
      <w:r>
        <w:rPr>
          <w:rFonts w:hint="eastAsia"/>
        </w:rPr>
        <w:t>IR</w:t>
      </w:r>
      <w:r>
        <w:rPr>
          <w:rFonts w:hint="eastAsia"/>
        </w:rPr>
        <w:t>系统将创建反向索引</w:t>
      </w:r>
      <w:r>
        <w:rPr>
          <w:rFonts w:hint="eastAsia"/>
        </w:rPr>
        <w:t>poslist</w:t>
      </w:r>
      <w:r>
        <w:rPr>
          <w:rFonts w:hint="eastAsia"/>
        </w:rPr>
        <w:t>。</w:t>
      </w:r>
      <w:r>
        <w:rPr>
          <w:rFonts w:hint="eastAsia"/>
        </w:rPr>
        <w:t xml:space="preserve"> </w:t>
      </w:r>
      <w:r>
        <w:rPr>
          <w:rFonts w:hint="eastAsia"/>
        </w:rPr>
        <w:t>典型的过帐列表将如下所示：</w:t>
      </w:r>
    </w:p>
    <w:p w:rsidR="005A4FB3" w:rsidRDefault="005A4FB3" w:rsidP="005332E3">
      <w:pPr>
        <w:pStyle w:val="aff4"/>
      </w:pPr>
      <w:r>
        <w:t>&lt; Term , DocFreq, [DocId1,DocId2] &gt;</w:t>
      </w:r>
    </w:p>
    <w:p w:rsidR="005A4FB3" w:rsidRDefault="005A4FB3" w:rsidP="005332E3">
      <w:pPr>
        <w:pStyle w:val="aff4"/>
      </w:pPr>
      <w:r>
        <w:lastRenderedPageBreak/>
        <w:t>{"the",2 ---&gt;[1,2] }</w:t>
      </w:r>
    </w:p>
    <w:p w:rsidR="005A4FB3" w:rsidRDefault="005A4FB3" w:rsidP="005332E3">
      <w:pPr>
        <w:pStyle w:val="aff4"/>
      </w:pPr>
      <w:r>
        <w:t>{"US",1 ---&gt;[2] }</w:t>
      </w:r>
    </w:p>
    <w:p w:rsidR="005A4FB3" w:rsidRDefault="005A4FB3" w:rsidP="005332E3">
      <w:pPr>
        <w:pStyle w:val="aff4"/>
      </w:pPr>
      <w:r>
        <w:t>{"president",2 ---&gt;[1,2] }</w:t>
      </w:r>
    </w:p>
    <w:p w:rsidR="005A4FB3" w:rsidRDefault="005A4FB3" w:rsidP="005332E3">
      <w:r>
        <w:t>So if any word occurs in both document 1 and document 2, the posting list will be a list of documents pointing to terms. Once you have this kind of data structure, there are different retrieval models that can been introduced. There are different retrieval models that work on different types of data. A few are listed in the following sections.</w:t>
      </w:r>
    </w:p>
    <w:p w:rsidR="00384BCD" w:rsidRDefault="00384BCD" w:rsidP="005332E3">
      <w:r>
        <w:rPr>
          <w:rFonts w:hint="eastAsia"/>
        </w:rPr>
        <w:t>因此，如果在文档</w:t>
      </w:r>
      <w:r>
        <w:rPr>
          <w:rFonts w:hint="eastAsia"/>
        </w:rPr>
        <w:t>1</w:t>
      </w:r>
      <w:r>
        <w:rPr>
          <w:rFonts w:hint="eastAsia"/>
        </w:rPr>
        <w:t>和文档</w:t>
      </w:r>
      <w:r>
        <w:rPr>
          <w:rFonts w:hint="eastAsia"/>
        </w:rPr>
        <w:t>2</w:t>
      </w:r>
      <w:r>
        <w:rPr>
          <w:rFonts w:hint="eastAsia"/>
        </w:rPr>
        <w:t>中出现任何单词，则发布列表将是指向词语的文档的列表。</w:t>
      </w:r>
      <w:r>
        <w:rPr>
          <w:rFonts w:hint="eastAsia"/>
        </w:rPr>
        <w:t xml:space="preserve"> </w:t>
      </w:r>
      <w:r>
        <w:rPr>
          <w:rFonts w:hint="eastAsia"/>
        </w:rPr>
        <w:t>一旦你有这种数据结构，就有可能引入不同的检索模型。</w:t>
      </w:r>
      <w:r>
        <w:rPr>
          <w:rFonts w:hint="eastAsia"/>
        </w:rPr>
        <w:t xml:space="preserve"> </w:t>
      </w:r>
      <w:r>
        <w:rPr>
          <w:rFonts w:hint="eastAsia"/>
        </w:rPr>
        <w:t>有不同的检索模型，工作在不同类型的数据。</w:t>
      </w:r>
      <w:r>
        <w:rPr>
          <w:rFonts w:hint="eastAsia"/>
        </w:rPr>
        <w:t xml:space="preserve"> </w:t>
      </w:r>
      <w:r>
        <w:rPr>
          <w:rFonts w:hint="eastAsia"/>
        </w:rPr>
        <w:t>以下部分列出了几个。</w:t>
      </w:r>
    </w:p>
    <w:p w:rsidR="005A4FB3" w:rsidRDefault="005A4FB3" w:rsidP="005A4FB3">
      <w:pPr>
        <w:pStyle w:val="4"/>
        <w:ind w:firstLine="0"/>
      </w:pPr>
      <w:r>
        <w:t>Boolean retrieval</w:t>
      </w:r>
    </w:p>
    <w:p w:rsidR="005A4FB3" w:rsidRDefault="005A4FB3" w:rsidP="005A4FB3">
      <w:pPr>
        <w:spacing w:after="99"/>
        <w:ind w:left="-5" w:right="15"/>
      </w:pPr>
      <w:r>
        <w:t>In the Boolean model, we just need to run a Boolean operation on the poslist. For example, if we are looking for a search query like "US president", the system should look for an intersection of the postlist of "US" and "president".</w:t>
      </w:r>
    </w:p>
    <w:p w:rsidR="00384BCD" w:rsidRDefault="00384BCD" w:rsidP="005A4FB3">
      <w:pPr>
        <w:spacing w:after="99"/>
        <w:ind w:left="-5" w:right="15"/>
      </w:pPr>
      <w:r>
        <w:rPr>
          <w:rFonts w:hint="eastAsia"/>
        </w:rPr>
        <w:t>在布尔模型中，我们只需要在</w:t>
      </w:r>
      <w:r>
        <w:rPr>
          <w:rFonts w:hint="eastAsia"/>
        </w:rPr>
        <w:t>poslist</w:t>
      </w:r>
      <w:r>
        <w:rPr>
          <w:rFonts w:hint="eastAsia"/>
        </w:rPr>
        <w:t>上运行一个布尔运算。</w:t>
      </w:r>
      <w:r>
        <w:rPr>
          <w:rFonts w:hint="eastAsia"/>
        </w:rPr>
        <w:t xml:space="preserve"> </w:t>
      </w:r>
      <w:r>
        <w:rPr>
          <w:rFonts w:hint="eastAsia"/>
        </w:rPr>
        <w:t>例如，如果我们正在寻找类似“美国总统”的搜索查询，系统应该查找“美国”和“总统”的后续列表的交集。</w:t>
      </w:r>
    </w:p>
    <w:p w:rsidR="005A4FB3" w:rsidRDefault="005A4FB3" w:rsidP="005332E3">
      <w:pPr>
        <w:pStyle w:val="aff4"/>
      </w:pPr>
      <w:r>
        <w:t>{US}{president}=&gt; [2]</w:t>
      </w:r>
    </w:p>
    <w:p w:rsidR="005A4FB3" w:rsidRDefault="005A4FB3" w:rsidP="005332E3">
      <w:r>
        <w:t>Here, the second document turns out to be the relevant document.</w:t>
      </w:r>
    </w:p>
    <w:p w:rsidR="00384BCD" w:rsidRDefault="00384BCD" w:rsidP="005332E3">
      <w:r>
        <w:rPr>
          <w:rStyle w:val="shorttext"/>
          <w:rFonts w:hint="eastAsia"/>
        </w:rPr>
        <w:t>这里，第二文档证明是相关文档。</w:t>
      </w:r>
    </w:p>
    <w:p w:rsidR="005A4FB3" w:rsidRDefault="005A4FB3" w:rsidP="005A4FB3">
      <w:pPr>
        <w:pStyle w:val="4"/>
        <w:ind w:left="-5"/>
      </w:pPr>
      <w:r>
        <w:t>Vector space model</w:t>
      </w:r>
    </w:p>
    <w:p w:rsidR="005A4FB3" w:rsidRDefault="005A4FB3" w:rsidP="005332E3">
      <w:r>
        <w:t xml:space="preserve">The concept of </w:t>
      </w:r>
      <w:r>
        <w:rPr>
          <w:b/>
        </w:rPr>
        <w:t>vector space model</w:t>
      </w:r>
      <w:r>
        <w:t xml:space="preserve"> (</w:t>
      </w:r>
      <w:r>
        <w:rPr>
          <w:b/>
        </w:rPr>
        <w:t>VSM</w:t>
      </w:r>
      <w:r>
        <w:t>) derives from geometry. The way to visualize the documents in the high dimension space of vocabulary is to represent it as a vector. So each and every document is represented as a vector in that space. We can represent the vector in various ways, but one of the most useful and efficient ways is using TF-IDF.</w:t>
      </w:r>
    </w:p>
    <w:p w:rsidR="00384BCD" w:rsidRDefault="00384BCD" w:rsidP="00384BCD">
      <w:r>
        <w:rPr>
          <w:rFonts w:hint="eastAsia"/>
        </w:rPr>
        <w:t>向量空间模型（</w:t>
      </w:r>
      <w:r>
        <w:rPr>
          <w:rFonts w:hint="eastAsia"/>
        </w:rPr>
        <w:t>VSM</w:t>
      </w:r>
      <w:r>
        <w:rPr>
          <w:rFonts w:hint="eastAsia"/>
        </w:rPr>
        <w:t>）的概念来自几何。</w:t>
      </w:r>
      <w:r>
        <w:rPr>
          <w:rFonts w:hint="eastAsia"/>
        </w:rPr>
        <w:t xml:space="preserve"> </w:t>
      </w:r>
      <w:r>
        <w:rPr>
          <w:rFonts w:hint="eastAsia"/>
        </w:rPr>
        <w:t>在词汇的高维空间中可视化文档的方式是将其表示为向量。</w:t>
      </w:r>
      <w:r>
        <w:rPr>
          <w:rFonts w:hint="eastAsia"/>
        </w:rPr>
        <w:t xml:space="preserve"> </w:t>
      </w:r>
      <w:r>
        <w:rPr>
          <w:rFonts w:hint="eastAsia"/>
        </w:rPr>
        <w:t>因此，每个文档都表示为该空间中的一个向量。</w:t>
      </w:r>
      <w:r>
        <w:rPr>
          <w:rFonts w:hint="eastAsia"/>
        </w:rPr>
        <w:t xml:space="preserve"> </w:t>
      </w:r>
      <w:r>
        <w:rPr>
          <w:rFonts w:hint="eastAsia"/>
        </w:rPr>
        <w:t>我们可以用各种方式表示向量，但最有用和最有效的方法之一是使用</w:t>
      </w:r>
      <w:r>
        <w:rPr>
          <w:rFonts w:hint="eastAsia"/>
        </w:rPr>
        <w:t>TF-IDF</w:t>
      </w:r>
      <w:r>
        <w:rPr>
          <w:rFonts w:hint="eastAsia"/>
        </w:rPr>
        <w:t>。</w:t>
      </w:r>
    </w:p>
    <w:p w:rsidR="005A4FB3" w:rsidRDefault="005A4FB3" w:rsidP="00384BCD">
      <w:r>
        <w:t xml:space="preserve">Given a term and a corpus, we can calculate the </w:t>
      </w:r>
      <w:r>
        <w:rPr>
          <w:b/>
        </w:rPr>
        <w:t>term frequency</w:t>
      </w:r>
      <w:r>
        <w:t xml:space="preserve"> (</w:t>
      </w:r>
      <w:r>
        <w:rPr>
          <w:b/>
        </w:rPr>
        <w:t>TF</w:t>
      </w:r>
      <w:r>
        <w:t xml:space="preserve">) and </w:t>
      </w:r>
      <w:r>
        <w:rPr>
          <w:b/>
        </w:rPr>
        <w:t xml:space="preserve">inverse document </w:t>
      </w:r>
      <w:r>
        <w:rPr>
          <w:b/>
        </w:rPr>
        <w:lastRenderedPageBreak/>
        <w:t>frequency</w:t>
      </w:r>
      <w:r>
        <w:t xml:space="preserve"> (</w:t>
      </w:r>
      <w:r>
        <w:rPr>
          <w:b/>
        </w:rPr>
        <w:t>IDF</w:t>
      </w:r>
      <w:r>
        <w:t>) using the following formula:</w:t>
      </w:r>
    </w:p>
    <w:p w:rsidR="00384BCD" w:rsidRDefault="00384BCD" w:rsidP="00384BCD">
      <w:r>
        <w:rPr>
          <w:rFonts w:hint="eastAsia"/>
        </w:rPr>
        <w:t>给定一个项和语料库，我们可以使用以下公式计算项频率（</w:t>
      </w:r>
      <w:r>
        <w:rPr>
          <w:rFonts w:hint="eastAsia"/>
        </w:rPr>
        <w:t>TF</w:t>
      </w:r>
      <w:r>
        <w:rPr>
          <w:rFonts w:hint="eastAsia"/>
        </w:rPr>
        <w:t>）和逆文档频率（</w:t>
      </w:r>
      <w:r>
        <w:rPr>
          <w:rFonts w:hint="eastAsia"/>
        </w:rPr>
        <w:t>IDF</w:t>
      </w:r>
      <w:r>
        <w:rPr>
          <w:rFonts w:hint="eastAsia"/>
        </w:rPr>
        <w:t>）：</w:t>
      </w:r>
    </w:p>
    <w:p w:rsidR="005332E3" w:rsidRPr="005332E3" w:rsidRDefault="005332E3" w:rsidP="005332E3">
      <w:pPr>
        <w:rPr>
          <w:color w:val="FF0000"/>
        </w:rPr>
      </w:pPr>
      <w:r w:rsidRPr="005332E3">
        <w:rPr>
          <w:rFonts w:hint="eastAsia"/>
          <w:color w:val="FF0000"/>
        </w:rPr>
        <w:t>（公式）</w:t>
      </w:r>
    </w:p>
    <w:p w:rsidR="005332E3" w:rsidRDefault="005A4FB3" w:rsidP="005332E3">
      <w:r>
        <w:t>The TF is nothing but the frequency in the document. While the IDF is the inverse  of document frequency, which is the count of documents in the corpus where the term occurs:</w:t>
      </w:r>
    </w:p>
    <w:p w:rsidR="00384BCD" w:rsidRDefault="00384BCD" w:rsidP="005332E3">
      <w:r>
        <w:rPr>
          <w:rStyle w:val="shorttext"/>
          <w:rFonts w:hint="eastAsia"/>
        </w:rPr>
        <w:t>TF</w:t>
      </w:r>
      <w:r>
        <w:rPr>
          <w:rStyle w:val="shorttext"/>
          <w:rFonts w:hint="eastAsia"/>
        </w:rPr>
        <w:t>不过是文档中的频率。</w:t>
      </w:r>
      <w:r>
        <w:rPr>
          <w:rStyle w:val="shorttext"/>
          <w:rFonts w:hint="eastAsia"/>
        </w:rPr>
        <w:t xml:space="preserve"> </w:t>
      </w:r>
      <w:r>
        <w:rPr>
          <w:rStyle w:val="shorttext"/>
          <w:rFonts w:hint="eastAsia"/>
        </w:rPr>
        <w:t>虽然</w:t>
      </w:r>
      <w:r>
        <w:rPr>
          <w:rStyle w:val="shorttext"/>
          <w:rFonts w:hint="eastAsia"/>
        </w:rPr>
        <w:t>IDF</w:t>
      </w:r>
      <w:r>
        <w:rPr>
          <w:rStyle w:val="shorttext"/>
          <w:rFonts w:hint="eastAsia"/>
        </w:rPr>
        <w:t>是文档频率的倒数，其是语料库中出现术语的文档的计数：</w:t>
      </w:r>
    </w:p>
    <w:p w:rsidR="005332E3" w:rsidRDefault="005332E3" w:rsidP="005332E3">
      <w:r w:rsidRPr="005332E3">
        <w:rPr>
          <w:rFonts w:hint="eastAsia"/>
          <w:color w:val="FF0000"/>
        </w:rPr>
        <w:t>（公式）</w:t>
      </w:r>
    </w:p>
    <w:p w:rsidR="005A4FB3" w:rsidRDefault="005A4FB3" w:rsidP="005332E3">
      <w:pPr>
        <w:rPr>
          <w:rFonts w:ascii="Segoe UI Symbol" w:eastAsia="Segoe UI Symbol" w:hAnsi="Segoe UI Symbol" w:cs="Segoe UI Symbol"/>
          <w:sz w:val="31"/>
        </w:rPr>
      </w:pPr>
      <w:r>
        <w:t xml:space="preserve">There are various normalization variants of these, but we can incorporate both of these to create a more robust scoring mechanism to get the scoring of each term in the document. To get to a TF-IDF score, we need to multiply these two scores as follows: </w:t>
      </w:r>
      <w:r>
        <w:rPr>
          <w:rFonts w:eastAsia="Times New Roman"/>
          <w:sz w:val="24"/>
        </w:rPr>
        <w:t xml:space="preserve">tfidf </w:t>
      </w:r>
      <w:r>
        <w:rPr>
          <w:rFonts w:ascii="Segoe UI Symbol" w:eastAsia="Segoe UI Symbol" w:hAnsi="Segoe UI Symbol" w:cs="Segoe UI Symbol"/>
          <w:sz w:val="31"/>
        </w:rPr>
        <w:t>(</w:t>
      </w:r>
      <w:r>
        <w:rPr>
          <w:rFonts w:eastAsia="Times New Roman"/>
          <w:i/>
          <w:sz w:val="24"/>
        </w:rPr>
        <w:t>t d</w:t>
      </w:r>
      <w:r>
        <w:rPr>
          <w:rFonts w:eastAsia="Times New Roman"/>
          <w:sz w:val="24"/>
        </w:rPr>
        <w:t>, ,</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 xml:space="preserve">= </w:t>
      </w:r>
      <w:r>
        <w:rPr>
          <w:rFonts w:eastAsia="Times New Roman"/>
          <w:sz w:val="24"/>
        </w:rPr>
        <w:t xml:space="preserve">tf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w:t>
      </w:r>
      <w:r>
        <w:rPr>
          <w:rFonts w:eastAsia="Times New Roman"/>
          <w:sz w:val="24"/>
        </w:rPr>
        <w:t xml:space="preserve">idf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p>
    <w:p w:rsidR="00384BCD" w:rsidRDefault="00384BCD" w:rsidP="005332E3">
      <w:r>
        <w:rPr>
          <w:rFonts w:hint="eastAsia"/>
        </w:rPr>
        <w:t>有这些的各种标准化变体，但我们可以合并这两个，以创建一个更可靠的评分机制，得到文档中每个术语的评分。</w:t>
      </w:r>
      <w:r>
        <w:rPr>
          <w:rFonts w:hint="eastAsia"/>
        </w:rPr>
        <w:t xml:space="preserve"> </w:t>
      </w:r>
      <w:r>
        <w:rPr>
          <w:rFonts w:hint="eastAsia"/>
        </w:rPr>
        <w:t>为了得到</w:t>
      </w:r>
      <w:r>
        <w:rPr>
          <w:rFonts w:hint="eastAsia"/>
        </w:rPr>
        <w:t>TF-IDF</w:t>
      </w:r>
      <w:r>
        <w:rPr>
          <w:rFonts w:hint="eastAsia"/>
        </w:rPr>
        <w:t>分数，我们需要将这两个分数相乘如下：</w:t>
      </w:r>
      <w:r>
        <w:rPr>
          <w:rFonts w:hint="eastAsia"/>
        </w:rPr>
        <w:t>tfidf</w:t>
      </w:r>
      <w:r>
        <w:rPr>
          <w:rFonts w:hint="eastAsia"/>
        </w:rPr>
        <w:t>（</w:t>
      </w:r>
      <w:r>
        <w:rPr>
          <w:rFonts w:hint="eastAsia"/>
        </w:rPr>
        <w:t>t d</w:t>
      </w:r>
      <w:r>
        <w:rPr>
          <w:rFonts w:hint="eastAsia"/>
        </w:rPr>
        <w:t>，</w:t>
      </w:r>
      <w:r>
        <w:rPr>
          <w:rFonts w:hint="eastAsia"/>
        </w:rPr>
        <w:t>D</w:t>
      </w:r>
      <w:r>
        <w:rPr>
          <w:rFonts w:hint="eastAsia"/>
        </w:rPr>
        <w:t>）</w:t>
      </w:r>
      <w:r>
        <w:rPr>
          <w:rFonts w:hint="eastAsia"/>
        </w:rPr>
        <w:t>= tf</w:t>
      </w:r>
      <w:r>
        <w:rPr>
          <w:rFonts w:hint="eastAsia"/>
        </w:rPr>
        <w:t>（</w:t>
      </w:r>
      <w:r>
        <w:rPr>
          <w:rFonts w:hint="eastAsia"/>
        </w:rPr>
        <w:t>t</w:t>
      </w:r>
      <w:r>
        <w:rPr>
          <w:rFonts w:hint="eastAsia"/>
        </w:rPr>
        <w:t>，</w:t>
      </w:r>
      <w:r>
        <w:rPr>
          <w:rFonts w:hint="eastAsia"/>
        </w:rPr>
        <w:t>d</w:t>
      </w:r>
      <w:r>
        <w:rPr>
          <w:rFonts w:hint="eastAsia"/>
        </w:rPr>
        <w:t>）×</w:t>
      </w:r>
      <w:r>
        <w:rPr>
          <w:rFonts w:hint="eastAsia"/>
        </w:rPr>
        <w:t>idf</w:t>
      </w:r>
      <w:r>
        <w:rPr>
          <w:rFonts w:hint="eastAsia"/>
        </w:rPr>
        <w:t>（</w:t>
      </w:r>
      <w:r>
        <w:rPr>
          <w:rFonts w:hint="eastAsia"/>
        </w:rPr>
        <w:t>t</w:t>
      </w:r>
      <w:r>
        <w:rPr>
          <w:rFonts w:hint="eastAsia"/>
        </w:rPr>
        <w:t>，</w:t>
      </w:r>
      <w:r>
        <w:rPr>
          <w:rFonts w:hint="eastAsia"/>
        </w:rPr>
        <w:t>D</w:t>
      </w:r>
      <w:r>
        <w:rPr>
          <w:rFonts w:hint="eastAsia"/>
        </w:rPr>
        <w:t>）</w:t>
      </w:r>
    </w:p>
    <w:p w:rsidR="005A4FB3" w:rsidRDefault="005A4FB3" w:rsidP="005332E3">
      <w:r>
        <w:t>In TF-IDF, we are scoring a term for how much it is present in the current document and how much it is spread across the corpus. This gives us an idea of the terms that are not common across corpora and where ever they are present have a high frequency. It becomes discriminatory to retrieve these documents. We have also used TF-IDF in the previous section, where we describe our summarizer.The same scoring can be used to represent the document as a vector. Once we have all the documents represented in a vectorized form, the vector space model can be formulated.</w:t>
      </w:r>
    </w:p>
    <w:p w:rsidR="00071516" w:rsidRDefault="00071516" w:rsidP="00071516">
      <w:pPr>
        <w:ind w:left="-5" w:right="15"/>
      </w:pPr>
      <w:r>
        <w:rPr>
          <w:rFonts w:hint="eastAsia"/>
        </w:rPr>
        <w:t>在</w:t>
      </w:r>
      <w:r>
        <w:rPr>
          <w:rFonts w:hint="eastAsia"/>
        </w:rPr>
        <w:t>TF-IDF</w:t>
      </w:r>
      <w:r>
        <w:rPr>
          <w:rFonts w:hint="eastAsia"/>
        </w:rPr>
        <w:t>中，我们对当前文档中存在多少以及它在语料库中传播多少进行评分。</w:t>
      </w:r>
      <w:r>
        <w:rPr>
          <w:rFonts w:hint="eastAsia"/>
        </w:rPr>
        <w:t xml:space="preserve"> </w:t>
      </w:r>
      <w:r>
        <w:rPr>
          <w:rFonts w:hint="eastAsia"/>
        </w:rPr>
        <w:t>这给了我们一个想法，不是常见的语料库，而且他们存在的术语有一个高频率。</w:t>
      </w:r>
      <w:r>
        <w:rPr>
          <w:rFonts w:hint="eastAsia"/>
        </w:rPr>
        <w:t xml:space="preserve"> </w:t>
      </w:r>
      <w:r>
        <w:rPr>
          <w:rFonts w:hint="eastAsia"/>
        </w:rPr>
        <w:t>检索这些文档变得有歧视性。</w:t>
      </w:r>
      <w:r>
        <w:rPr>
          <w:rFonts w:hint="eastAsia"/>
        </w:rPr>
        <w:t xml:space="preserve"> </w:t>
      </w:r>
      <w:r>
        <w:rPr>
          <w:rFonts w:hint="eastAsia"/>
        </w:rPr>
        <w:t>我们还在前面的部分中使用了</w:t>
      </w:r>
      <w:r>
        <w:rPr>
          <w:rFonts w:hint="eastAsia"/>
        </w:rPr>
        <w:t>TF-IDF</w:t>
      </w:r>
      <w:r>
        <w:rPr>
          <w:rFonts w:hint="eastAsia"/>
        </w:rPr>
        <w:t>，我们在其中描述我们的摘要器。相同的评分可以用于将文档表示为向量。</w:t>
      </w:r>
      <w:r>
        <w:rPr>
          <w:rFonts w:hint="eastAsia"/>
        </w:rPr>
        <w:t xml:space="preserve"> </w:t>
      </w:r>
      <w:r>
        <w:rPr>
          <w:rFonts w:hint="eastAsia"/>
        </w:rPr>
        <w:t>一旦我们得到以向量化形式表示的所有文档，就可以制定向量空间模型。</w:t>
      </w:r>
    </w:p>
    <w:p w:rsidR="005A4FB3" w:rsidRDefault="005A4FB3" w:rsidP="00071516">
      <w:pPr>
        <w:ind w:left="-5" w:right="15"/>
      </w:pPr>
      <w:r>
        <w:t xml:space="preserve">In VSM, the search query of the user is also considered as a document and represented as a vector. Intuitively, a dot product between these two vectors can be used to get the cosine similarity </w:t>
      </w:r>
      <w:r>
        <w:lastRenderedPageBreak/>
        <w:t>between the document and the user query.</w:t>
      </w:r>
    </w:p>
    <w:p w:rsidR="00071516" w:rsidRDefault="00071516" w:rsidP="00071516">
      <w:pPr>
        <w:ind w:left="-5" w:right="15"/>
      </w:pPr>
      <w:r>
        <w:rPr>
          <w:rFonts w:hint="eastAsia"/>
        </w:rPr>
        <w:t>在</w:t>
      </w:r>
      <w:r>
        <w:rPr>
          <w:rFonts w:hint="eastAsia"/>
        </w:rPr>
        <w:t>VSM</w:t>
      </w:r>
      <w:r>
        <w:rPr>
          <w:rFonts w:hint="eastAsia"/>
        </w:rPr>
        <w:t>中，用户的搜索查询也被认为是文档并被表示为向量。</w:t>
      </w:r>
      <w:r>
        <w:rPr>
          <w:rFonts w:hint="eastAsia"/>
        </w:rPr>
        <w:t xml:space="preserve"> </w:t>
      </w:r>
      <w:r>
        <w:rPr>
          <w:rFonts w:hint="eastAsia"/>
        </w:rPr>
        <w:t>直观地，这两个向量之间的点积可以用于获得文档和用户查询之间的余弦相似性。</w:t>
      </w:r>
    </w:p>
    <w:p w:rsidR="005A4FB3" w:rsidRPr="00730F3B" w:rsidRDefault="00730F3B" w:rsidP="00730F3B">
      <w:r w:rsidRPr="00730F3B">
        <w:rPr>
          <w:rFonts w:hint="eastAsia"/>
          <w:color w:val="FF0000"/>
        </w:rPr>
        <w:t>（图：图中翻译）</w:t>
      </w:r>
    </w:p>
    <w:p w:rsidR="005A4FB3" w:rsidRDefault="005A4FB3" w:rsidP="005332E3">
      <w:r>
        <w:t xml:space="preserve">In the preceding diagram, we see that these same documents can be represented using each term as an axis and the query </w:t>
      </w:r>
      <w:r>
        <w:rPr>
          <w:rFonts w:ascii="Courier New" w:eastAsia="Courier New" w:hAnsi="Courier New" w:cs="Courier New"/>
          <w:sz w:val="19"/>
        </w:rPr>
        <w:t>Obama</w:t>
      </w:r>
      <w:r>
        <w:t xml:space="preserve"> will have as much relevance to </w:t>
      </w:r>
      <w:r>
        <w:rPr>
          <w:i/>
        </w:rPr>
        <w:t>D1</w:t>
      </w:r>
      <w:r>
        <w:t xml:space="preserve"> as compared to </w:t>
      </w:r>
      <w:r>
        <w:rPr>
          <w:i/>
        </w:rPr>
        <w:t>D2</w:t>
      </w:r>
      <w:r>
        <w:t>. The scoring of the query for relevant documents can be formulated as follows:</w:t>
      </w:r>
    </w:p>
    <w:p w:rsidR="00071516" w:rsidRDefault="00071516" w:rsidP="005332E3">
      <w:r>
        <w:rPr>
          <w:rFonts w:hint="eastAsia"/>
        </w:rPr>
        <w:t>在上图中，我们看到这些相同的文档可以使用每个术语作为轴来表示，并且查询</w:t>
      </w:r>
      <w:r>
        <w:rPr>
          <w:rFonts w:hint="eastAsia"/>
        </w:rPr>
        <w:t>Obama</w:t>
      </w:r>
      <w:r>
        <w:rPr>
          <w:rFonts w:hint="eastAsia"/>
        </w:rPr>
        <w:t>将与</w:t>
      </w:r>
      <w:r>
        <w:rPr>
          <w:rFonts w:hint="eastAsia"/>
        </w:rPr>
        <w:t>D1</w:t>
      </w:r>
      <w:r>
        <w:rPr>
          <w:rFonts w:hint="eastAsia"/>
        </w:rPr>
        <w:t>相比具有与</w:t>
      </w:r>
      <w:r>
        <w:rPr>
          <w:rFonts w:hint="eastAsia"/>
        </w:rPr>
        <w:t>D2</w:t>
      </w:r>
      <w:r>
        <w:rPr>
          <w:rFonts w:hint="eastAsia"/>
        </w:rPr>
        <w:t>相同的相关性。</w:t>
      </w:r>
      <w:r>
        <w:rPr>
          <w:rFonts w:hint="eastAsia"/>
        </w:rPr>
        <w:t xml:space="preserve"> </w:t>
      </w:r>
      <w:r>
        <w:rPr>
          <w:rFonts w:hint="eastAsia"/>
        </w:rPr>
        <w:t>对相关文件的查询得分可以表示如下：</w:t>
      </w:r>
    </w:p>
    <w:p w:rsidR="005332E3" w:rsidRDefault="005332E3" w:rsidP="005332E3">
      <w:r w:rsidRPr="005332E3">
        <w:rPr>
          <w:rFonts w:hint="eastAsia"/>
          <w:color w:val="FF0000"/>
        </w:rPr>
        <w:t>（公式）</w:t>
      </w:r>
    </w:p>
    <w:p w:rsidR="005A4FB3" w:rsidRDefault="005A4FB3" w:rsidP="005A4FB3">
      <w:pPr>
        <w:pStyle w:val="4"/>
        <w:ind w:left="-5"/>
      </w:pPr>
      <w:r>
        <w:t>The probabilistic model</w:t>
      </w:r>
    </w:p>
    <w:p w:rsidR="005A4FB3" w:rsidRDefault="005A4FB3" w:rsidP="005A4FB3">
      <w:pPr>
        <w:spacing w:after="119"/>
        <w:ind w:left="-5" w:right="124"/>
      </w:pPr>
      <w:r>
        <w:t xml:space="preserve">The probabilistic model tries to estimate the probability of the user's need for the document. This model assumes that the probability of the relevance depends on the user query and document representation.The main idea is that a document that is in the relevant set will not be present in the non-relevant set. We denote </w:t>
      </w:r>
      <w:r>
        <w:rPr>
          <w:rFonts w:ascii="Courier New" w:eastAsia="Courier New" w:hAnsi="Courier New" w:cs="Courier New"/>
          <w:sz w:val="19"/>
        </w:rPr>
        <w:t>dj</w:t>
      </w:r>
      <w:r>
        <w:t xml:space="preserve"> as the document and </w:t>
      </w:r>
      <w:r>
        <w:rPr>
          <w:rFonts w:ascii="Courier New" w:eastAsia="Courier New" w:hAnsi="Courier New" w:cs="Courier New"/>
          <w:sz w:val="19"/>
        </w:rPr>
        <w:t>q</w:t>
      </w:r>
      <w:r>
        <w:t xml:space="preserve"> as user query; </w:t>
      </w:r>
      <w:r>
        <w:rPr>
          <w:rFonts w:ascii="Courier New" w:eastAsia="Courier New" w:hAnsi="Courier New" w:cs="Courier New"/>
          <w:sz w:val="19"/>
        </w:rPr>
        <w:t>R</w:t>
      </w:r>
      <w:r>
        <w:t xml:space="preserve"> represents the relevant set of documents, while </w:t>
      </w:r>
      <w:r>
        <w:rPr>
          <w:rFonts w:ascii="Courier New" w:eastAsia="Courier New" w:hAnsi="Courier New" w:cs="Courier New"/>
          <w:sz w:val="19"/>
        </w:rPr>
        <w:t>P</w:t>
      </w:r>
      <w:r>
        <w:t xml:space="preserve"> represents the non-relevant set. The scoring can be done like this:</w:t>
      </w:r>
    </w:p>
    <w:p w:rsidR="00071516" w:rsidRDefault="00071516" w:rsidP="005A4FB3">
      <w:pPr>
        <w:spacing w:after="119"/>
        <w:ind w:left="-5" w:right="124"/>
      </w:pPr>
      <w:r>
        <w:rPr>
          <w:rFonts w:hint="eastAsia"/>
        </w:rPr>
        <w:t>概率模型尝试估计用户对文档的需要的概率。</w:t>
      </w:r>
      <w:r>
        <w:rPr>
          <w:rFonts w:hint="eastAsia"/>
        </w:rPr>
        <w:t xml:space="preserve"> </w:t>
      </w:r>
      <w:r>
        <w:rPr>
          <w:rFonts w:hint="eastAsia"/>
        </w:rPr>
        <w:t>该模型假定相关性的概率取决于用户查询和文档表示。主要思想是在相关集合中的文档将不存在于非相关集合中。</w:t>
      </w:r>
      <w:r>
        <w:rPr>
          <w:rFonts w:hint="eastAsia"/>
        </w:rPr>
        <w:t xml:space="preserve"> </w:t>
      </w:r>
      <w:r>
        <w:rPr>
          <w:rFonts w:hint="eastAsia"/>
        </w:rPr>
        <w:t>我们将</w:t>
      </w:r>
      <w:r>
        <w:rPr>
          <w:rFonts w:hint="eastAsia"/>
        </w:rPr>
        <w:t>dj</w:t>
      </w:r>
      <w:r>
        <w:rPr>
          <w:rFonts w:hint="eastAsia"/>
        </w:rPr>
        <w:t>表示为文档，</w:t>
      </w:r>
      <w:r>
        <w:rPr>
          <w:rFonts w:hint="eastAsia"/>
        </w:rPr>
        <w:t>q</w:t>
      </w:r>
      <w:r>
        <w:rPr>
          <w:rFonts w:hint="eastAsia"/>
        </w:rPr>
        <w:t>表示为用户查询</w:t>
      </w:r>
      <w:r>
        <w:rPr>
          <w:rFonts w:hint="eastAsia"/>
        </w:rPr>
        <w:t>; R</w:t>
      </w:r>
      <w:r>
        <w:rPr>
          <w:rFonts w:hint="eastAsia"/>
        </w:rPr>
        <w:t>表示文档的相关集合，而</w:t>
      </w:r>
      <w:r>
        <w:rPr>
          <w:rFonts w:hint="eastAsia"/>
        </w:rPr>
        <w:t>P</w:t>
      </w:r>
      <w:r>
        <w:rPr>
          <w:rFonts w:hint="eastAsia"/>
        </w:rPr>
        <w:t>表示非相关集合。</w:t>
      </w:r>
      <w:r>
        <w:rPr>
          <w:rFonts w:hint="eastAsia"/>
        </w:rPr>
        <w:t xml:space="preserve"> </w:t>
      </w:r>
      <w:r>
        <w:rPr>
          <w:rFonts w:hint="eastAsia"/>
        </w:rPr>
        <w:t>评分可以这样做：</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773513" w:rsidP="00773513">
            <w:pPr>
              <w:ind w:firstLine="0"/>
            </w:pPr>
            <w:r>
              <w:t>For more topics on IR, I would recommend that you read from the following link:</w:t>
            </w:r>
          </w:p>
          <w:p w:rsidR="00773513" w:rsidRDefault="00773513" w:rsidP="00773513">
            <w:pPr>
              <w:ind w:firstLine="0"/>
            </w:pPr>
            <w:r>
              <w:t>http://nlp.stanford.edu/IR-book/html/htmledition/irbook.html</w:t>
            </w:r>
          </w:p>
        </w:tc>
      </w:tr>
    </w:tbl>
    <w:p w:rsidR="005A4FB3" w:rsidRPr="006A6DA8" w:rsidRDefault="005A4FB3" w:rsidP="00773513"/>
    <w:p w:rsidR="005A4FB3" w:rsidRDefault="005C7C33" w:rsidP="005A4FB3">
      <w:pPr>
        <w:pStyle w:val="3"/>
        <w:ind w:left="-5"/>
      </w:pPr>
      <w:r>
        <w:rPr>
          <w:rFonts w:hint="eastAsia"/>
        </w:rPr>
        <w:t>语音识别</w:t>
      </w:r>
    </w:p>
    <w:p w:rsidR="005A4FB3" w:rsidRDefault="005A4FB3" w:rsidP="005332E3">
      <w:r>
        <w:t xml:space="preserve">Speech recognition is a very old NLP problem. People have been trying to address this since the era of World War I, and it still is one of the hottest topics in the area of computing. The idea here is really intuitive. Given the speech uttered by a human can we convert it to text? The problem </w:t>
      </w:r>
      <w:r>
        <w:lastRenderedPageBreak/>
        <w:t xml:space="preserve">with speech is that we produce a sequence of sounds, called </w:t>
      </w:r>
      <w:r>
        <w:rPr>
          <w:b/>
        </w:rPr>
        <w:t>phonemes</w:t>
      </w:r>
      <w:r>
        <w:t>, that are hard to process, so speech segmentation itself is a big problem. Once the speech is processable, the next step is to go through some of the constraints (models) that are built using training data available. This involves heavy machine learning. If you see the figure representing the modeling as one box of applying constraints, it's actually one of the most complex components of the entire system. While acoustic modeling involves building modes based on phonemes, lexical models will try to address the modeling on smaller segments of sentences, associating a meaning to each segment. Separately language models are built on unigrams and bigrams of words.</w:t>
      </w:r>
    </w:p>
    <w:p w:rsidR="00240234" w:rsidRDefault="00240234" w:rsidP="00240234">
      <w:r>
        <w:rPr>
          <w:rFonts w:hint="eastAsia"/>
        </w:rPr>
        <w:t>语音识别是一个非常老的</w:t>
      </w:r>
      <w:r>
        <w:rPr>
          <w:rFonts w:hint="eastAsia"/>
        </w:rPr>
        <w:t>NLP</w:t>
      </w:r>
      <w:r>
        <w:rPr>
          <w:rFonts w:hint="eastAsia"/>
        </w:rPr>
        <w:t>问题。自从第一次世界大战时代以来，人们一直在努力解决这个问题，它仍然是计算领域最热门的话题之一。这里的想法真的很直观。给定人类发出的语音，我们可以将其转换为文本吗？语音的问题是我们产生一系列被称为音素的难以处理的声音，因此语音分割本身是一个大问题。一旦语音是可处理的，下一步是通过使用可用的训练数据构建的一些约束（模型）。这涉及重型机器学习。如果您将该图表示为一个应用约束的框，它实际上是整个系统中最复杂的组件之一。虽然声学建模涉及基于音素建立模式，但词汇模型将尝试解决对较小句子段的建模，将意义与每个段相关联。单独的语言模型建立在单字和双字的基础上。</w:t>
      </w:r>
    </w:p>
    <w:p w:rsidR="005A4FB3" w:rsidRDefault="005A4FB3" w:rsidP="00240234">
      <w:r>
        <w:t>Once we build these models, an utterence of the sentences is passed through the process. Once processed for initial preprocessing, the sentence is passed through these acoustic, lexical, and language models for generating the token as output.</w:t>
      </w:r>
    </w:p>
    <w:p w:rsidR="00240234" w:rsidRDefault="00240234" w:rsidP="00240234">
      <w:r>
        <w:rPr>
          <w:rFonts w:hint="eastAsia"/>
        </w:rPr>
        <w:t>一旦我们构建这些模型，句子的语句通过该过程。一旦被处理用于初始预处理，句子被传递通过这些声学，词汇和语言模型用于生成令牌作为输出。</w:t>
      </w:r>
    </w:p>
    <w:p w:rsidR="005A4FB3" w:rsidRDefault="00730F3B" w:rsidP="00730F3B">
      <w:r w:rsidRPr="00730F3B">
        <w:rPr>
          <w:rFonts w:hint="eastAsia"/>
          <w:color w:val="FF0000"/>
        </w:rPr>
        <w:t>（图：图中翻译）</w:t>
      </w:r>
    </w:p>
    <w:p w:rsidR="005A4FB3" w:rsidRDefault="005C7C33" w:rsidP="005A4FB3">
      <w:pPr>
        <w:pStyle w:val="3"/>
        <w:ind w:left="-5"/>
      </w:pPr>
      <w:r>
        <w:rPr>
          <w:rFonts w:hint="eastAsia"/>
        </w:rPr>
        <w:t>文本分类</w:t>
      </w:r>
    </w:p>
    <w:p w:rsidR="005A4FB3" w:rsidRDefault="005A4FB3" w:rsidP="005332E3">
      <w:r>
        <w:t>Text classification is a very interesting and common application of NLP. In your daily work, you interact with many text classifiers. We use a spam filter, a priority inbox, news aggregators, and so on. All of these are in fact applications built using text classification.</w:t>
      </w:r>
    </w:p>
    <w:p w:rsidR="00240234" w:rsidRDefault="00240234" w:rsidP="00240234">
      <w:r>
        <w:rPr>
          <w:rFonts w:hint="eastAsia"/>
        </w:rPr>
        <w:t>文本分类是</w:t>
      </w:r>
      <w:r>
        <w:rPr>
          <w:rFonts w:hint="eastAsia"/>
        </w:rPr>
        <w:t>NLP</w:t>
      </w:r>
      <w:r>
        <w:rPr>
          <w:rFonts w:hint="eastAsia"/>
        </w:rPr>
        <w:t>非常有趣和常见的应用。</w:t>
      </w:r>
      <w:r>
        <w:rPr>
          <w:rFonts w:hint="eastAsia"/>
        </w:rPr>
        <w:t xml:space="preserve"> </w:t>
      </w:r>
      <w:r>
        <w:rPr>
          <w:rFonts w:hint="eastAsia"/>
        </w:rPr>
        <w:t>在你的日常工作中，你与许多文本分类器交互。</w:t>
      </w:r>
      <w:r>
        <w:rPr>
          <w:rFonts w:hint="eastAsia"/>
        </w:rPr>
        <w:t xml:space="preserve"> </w:t>
      </w:r>
      <w:r>
        <w:rPr>
          <w:rFonts w:hint="eastAsia"/>
        </w:rPr>
        <w:t>我们使用垃圾邮件过滤器，优先收件箱，新闻聚合器等。</w:t>
      </w:r>
      <w:r>
        <w:rPr>
          <w:rFonts w:hint="eastAsia"/>
        </w:rPr>
        <w:t xml:space="preserve"> </w:t>
      </w:r>
      <w:r>
        <w:rPr>
          <w:rFonts w:hint="eastAsia"/>
        </w:rPr>
        <w:t>所有这些都是使用文本分类构建的应用程序。</w:t>
      </w:r>
    </w:p>
    <w:p w:rsidR="005A4FB3" w:rsidRDefault="005A4FB3" w:rsidP="00240234">
      <w:r>
        <w:t xml:space="preserve">Text classification is a well-defined and somewhat solved problem, and it has been applied </w:t>
      </w:r>
      <w:r>
        <w:lastRenderedPageBreak/>
        <w:t>across many domains. Typically, any text classification is the process of classifying text documents using words and the combination of words. While it's a typical machine learning problem, many of the preprocessing steps used in text classification are from NLP.</w:t>
      </w:r>
    </w:p>
    <w:p w:rsidR="00240234" w:rsidRDefault="00240234" w:rsidP="00240234">
      <w:r>
        <w:rPr>
          <w:rFonts w:hint="eastAsia"/>
        </w:rPr>
        <w:t>文本分类是一个定义明确且有些解决的问题，它已经应用于许多领域。</w:t>
      </w:r>
      <w:r>
        <w:rPr>
          <w:rFonts w:hint="eastAsia"/>
        </w:rPr>
        <w:t xml:space="preserve"> </w:t>
      </w:r>
      <w:r>
        <w:rPr>
          <w:rFonts w:hint="eastAsia"/>
        </w:rPr>
        <w:t>通常，任何文本分类是使用词和词的组合来分类文本文档的过程。</w:t>
      </w:r>
      <w:r>
        <w:rPr>
          <w:rFonts w:hint="eastAsia"/>
        </w:rPr>
        <w:t xml:space="preserve"> </w:t>
      </w:r>
      <w:r>
        <w:rPr>
          <w:rFonts w:hint="eastAsia"/>
        </w:rPr>
        <w:t>虽然这是一个典型的机器学习问题，文本分类中使用的许多预处理步骤都来自</w:t>
      </w:r>
      <w:r>
        <w:rPr>
          <w:rFonts w:hint="eastAsia"/>
        </w:rPr>
        <w:t>NLP</w:t>
      </w:r>
      <w:r>
        <w:rPr>
          <w:rFonts w:hint="eastAsia"/>
        </w:rPr>
        <w:t>。</w:t>
      </w:r>
    </w:p>
    <w:p w:rsidR="00240234" w:rsidRDefault="005A4FB3" w:rsidP="00240234">
      <w:r>
        <w:t>An abstract diagram of text classification is shown here:</w:t>
      </w:r>
    </w:p>
    <w:p w:rsidR="005A4FB3" w:rsidRDefault="00240234" w:rsidP="00240234">
      <w:r>
        <w:rPr>
          <w:rFonts w:hint="eastAsia"/>
        </w:rPr>
        <w:t>文本分类的抽象图如下所示：</w:t>
      </w:r>
    </w:p>
    <w:p w:rsidR="00730F3B" w:rsidRPr="00730F3B" w:rsidRDefault="00730F3B" w:rsidP="00730F3B">
      <w:pPr>
        <w:rPr>
          <w:color w:val="FF0000"/>
        </w:rPr>
      </w:pPr>
      <w:r w:rsidRPr="00730F3B">
        <w:rPr>
          <w:rFonts w:hint="eastAsia"/>
          <w:color w:val="FF0000"/>
        </w:rPr>
        <w:t>（图：图中翻译）</w:t>
      </w:r>
    </w:p>
    <w:p w:rsidR="005A4FB3" w:rsidRDefault="005A4FB3" w:rsidP="005332E3">
      <w:r>
        <w:t xml:space="preserve">Here we have a bunch of documents for a set of classes. For simplicity, we will use just binary </w:t>
      </w:r>
      <w:r>
        <w:rPr>
          <w:rFonts w:ascii="Courier New" w:eastAsia="Courier New" w:hAnsi="Courier New" w:cs="Courier New"/>
          <w:sz w:val="19"/>
        </w:rPr>
        <w:t>1/0</w:t>
      </w:r>
      <w:r>
        <w:t xml:space="preserve"> as the class. Now let's assume it's a spam detection problem where 1 represents spam and 0 represents normal text which is not to be considered as spam.</w:t>
      </w:r>
    </w:p>
    <w:p w:rsidR="00240234" w:rsidRDefault="00240234" w:rsidP="00240234">
      <w:r>
        <w:rPr>
          <w:rFonts w:hint="eastAsia"/>
        </w:rPr>
        <w:t>这里我们有一堆文档的一组类。为了简单起见，我们只使用二进制的</w:t>
      </w:r>
      <w:r>
        <w:rPr>
          <w:rFonts w:hint="eastAsia"/>
        </w:rPr>
        <w:t>1/0</w:t>
      </w:r>
      <w:r>
        <w:rPr>
          <w:rFonts w:hint="eastAsia"/>
        </w:rPr>
        <w:t>作为类。现在让我们假设这是一个垃圾邮件检测问题，其中</w:t>
      </w:r>
      <w:r>
        <w:rPr>
          <w:rFonts w:hint="eastAsia"/>
        </w:rPr>
        <w:t>1</w:t>
      </w:r>
      <w:r>
        <w:rPr>
          <w:rFonts w:hint="eastAsia"/>
        </w:rPr>
        <w:t>表示垃圾邮件，</w:t>
      </w:r>
      <w:r>
        <w:rPr>
          <w:rFonts w:hint="eastAsia"/>
        </w:rPr>
        <w:t>0</w:t>
      </w:r>
      <w:r>
        <w:rPr>
          <w:rFonts w:hint="eastAsia"/>
        </w:rPr>
        <w:t>表示不被视为垃圾邮件的正常文本。</w:t>
      </w:r>
    </w:p>
    <w:p w:rsidR="005A4FB3" w:rsidRDefault="005A4FB3" w:rsidP="00240234">
      <w:r>
        <w:t xml:space="preserve">The process involves some of the preprocessing steps we learned in previous chapters. While some of these are essential, it depends on the kind of text classification problem we are trying to solve. So in few cases, it's more a case of feature engineering while we drop some of the preprocessing steps. The final goal of feature engineering is to generate a </w:t>
      </w:r>
      <w:r>
        <w:rPr>
          <w:b/>
        </w:rPr>
        <w:t>Term doc matrix</w:t>
      </w:r>
      <w:r>
        <w:t xml:space="preserve"> (</w:t>
      </w:r>
      <w:r>
        <w:rPr>
          <w:b/>
        </w:rPr>
        <w:t>TDM</w:t>
      </w:r>
      <w:r>
        <w:t xml:space="preserve">), which holds the vocabulary of the entire corpus: columns and rows are the documents, while the matrix represents a scoring mechanism to show the </w:t>
      </w:r>
      <w:r>
        <w:rPr>
          <w:b/>
        </w:rPr>
        <w:t>Bag of word</w:t>
      </w:r>
      <w:r>
        <w:t xml:space="preserve"> (</w:t>
      </w:r>
      <w:r>
        <w:rPr>
          <w:b/>
        </w:rPr>
        <w:t>BOW</w:t>
      </w:r>
      <w:r>
        <w:t>) representation. The weighting scheme can be varied to TF, TF-IDF, Bernoulli, and other variations of term frequency.</w:t>
      </w:r>
    </w:p>
    <w:p w:rsidR="00240234" w:rsidRDefault="00240234" w:rsidP="00240234">
      <w:r>
        <w:rPr>
          <w:rFonts w:hint="eastAsia"/>
        </w:rPr>
        <w:t>该过程涉及我们在前面章节中学到的一些预处理步骤。虽然其中一些是必要的，它取决于我们试图解决的文本分类问题的种类。所以在少数情况下，这是更多的特征工程的情况，而我们放弃一些预处理步骤。特征工程的最终目标是生成一个术语文档矩阵（</w:t>
      </w:r>
      <w:r>
        <w:rPr>
          <w:rFonts w:hint="eastAsia"/>
        </w:rPr>
        <w:t>TDM</w:t>
      </w:r>
      <w:r>
        <w:rPr>
          <w:rFonts w:hint="eastAsia"/>
        </w:rPr>
        <w:t>），其保存整个语料库的词汇表：列和行是文档，而矩阵表示用于显示词袋（</w:t>
      </w:r>
      <w:r>
        <w:rPr>
          <w:rFonts w:hint="eastAsia"/>
        </w:rPr>
        <w:t>BOW</w:t>
      </w:r>
      <w:r>
        <w:rPr>
          <w:rFonts w:hint="eastAsia"/>
        </w:rPr>
        <w:t>）表示的评分机制。加权方案可以改变为</w:t>
      </w:r>
      <w:r>
        <w:rPr>
          <w:rFonts w:hint="eastAsia"/>
        </w:rPr>
        <w:t>TF</w:t>
      </w:r>
      <w:r>
        <w:rPr>
          <w:rFonts w:hint="eastAsia"/>
        </w:rPr>
        <w:t>，</w:t>
      </w:r>
      <w:r>
        <w:rPr>
          <w:rFonts w:hint="eastAsia"/>
        </w:rPr>
        <w:t>TF-IDF</w:t>
      </w:r>
      <w:r>
        <w:rPr>
          <w:rFonts w:hint="eastAsia"/>
        </w:rPr>
        <w:t>，伯努利和术语频率的其他变化。</w:t>
      </w:r>
    </w:p>
    <w:p w:rsidR="005A4FB3" w:rsidRDefault="005A4FB3" w:rsidP="00240234">
      <w:r>
        <w:t xml:space="preserve">There are also ways to induce features such as the POS of a given feature, contextual POS, and others, to make our feature space more NLP intense. Once the </w:t>
      </w:r>
    </w:p>
    <w:p w:rsidR="00240234" w:rsidRDefault="00240234" w:rsidP="00240234">
      <w:r>
        <w:rPr>
          <w:rFonts w:hint="eastAsia"/>
        </w:rPr>
        <w:t>还有一些方法来诱导特征，例如给定特征的</w:t>
      </w:r>
      <w:r>
        <w:rPr>
          <w:rFonts w:hint="eastAsia"/>
        </w:rPr>
        <w:t>POS</w:t>
      </w:r>
      <w:r>
        <w:rPr>
          <w:rFonts w:hint="eastAsia"/>
        </w:rPr>
        <w:t>，上下文</w:t>
      </w:r>
      <w:r>
        <w:rPr>
          <w:rFonts w:hint="eastAsia"/>
        </w:rPr>
        <w:t>POS</w:t>
      </w:r>
      <w:r>
        <w:rPr>
          <w:rFonts w:hint="eastAsia"/>
        </w:rPr>
        <w:t>以及其他特征，以使我</w:t>
      </w:r>
      <w:r>
        <w:rPr>
          <w:rFonts w:hint="eastAsia"/>
        </w:rPr>
        <w:lastRenderedPageBreak/>
        <w:t>们的特征空间更加</w:t>
      </w:r>
      <w:r>
        <w:rPr>
          <w:rFonts w:hint="eastAsia"/>
        </w:rPr>
        <w:t>NLP</w:t>
      </w:r>
      <w:r>
        <w:rPr>
          <w:rFonts w:hint="eastAsia"/>
        </w:rPr>
        <w:t>激烈。一旦</w:t>
      </w:r>
    </w:p>
    <w:p w:rsidR="005A4FB3" w:rsidRDefault="005A4FB3" w:rsidP="00240234">
      <w:r>
        <w:t>TDM is generated, the text classification problem becomes a typical supervised/ unsupervised classification problem, where given a set of samples, we need to predict what sample belongs to what class. The next chapter is dedicated entirely to this topic. This is definitely a splendid application of NLP/ML and is used quite often for commercial purposes.</w:t>
      </w:r>
    </w:p>
    <w:p w:rsidR="00240234" w:rsidRDefault="00240234" w:rsidP="00240234">
      <w:r>
        <w:rPr>
          <w:rFonts w:hint="eastAsia"/>
        </w:rPr>
        <w:t>TDM</w:t>
      </w:r>
      <w:r>
        <w:rPr>
          <w:rFonts w:hint="eastAsia"/>
        </w:rPr>
        <w:t>生成，文本分类问题变成典型的监督</w:t>
      </w:r>
      <w:r>
        <w:rPr>
          <w:rFonts w:hint="eastAsia"/>
        </w:rPr>
        <w:t>/</w:t>
      </w:r>
      <w:r>
        <w:rPr>
          <w:rFonts w:hint="eastAsia"/>
        </w:rPr>
        <w:t>非监督分类问题，其中给定一组样本，我们需要预测什么样本属于什么类。下一章专门讨论这个话题。这绝对是</w:t>
      </w:r>
      <w:r>
        <w:rPr>
          <w:rFonts w:hint="eastAsia"/>
        </w:rPr>
        <w:t>NLP / ML</w:t>
      </w:r>
      <w:r>
        <w:rPr>
          <w:rFonts w:hint="eastAsia"/>
        </w:rPr>
        <w:t>的一个辉煌的应用，并且经常用于商业目的。</w:t>
      </w:r>
    </w:p>
    <w:p w:rsidR="005A4FB3" w:rsidRDefault="005A4FB3" w:rsidP="00240234">
      <w:r>
        <w:t>Some of the most common use cases in day-to-day scenarios are sentiment analysis, spam classification, e-mail categorization, news categorization, patent classification, and so on. We will talk about text classification in more detail in the next chapter.</w:t>
      </w:r>
    </w:p>
    <w:p w:rsidR="00240234" w:rsidRDefault="00240234" w:rsidP="00240234">
      <w:r>
        <w:rPr>
          <w:rFonts w:hint="eastAsia"/>
        </w:rPr>
        <w:t>在日常情况下，一些最常见的用例是情绪分析，垃圾邮件分类，电子邮件分类，新闻分类，专利分类等。我们将在下一章更详细地讨论文本分类。</w:t>
      </w:r>
    </w:p>
    <w:p w:rsidR="005A4FB3" w:rsidRDefault="00730F3B" w:rsidP="005A4FB3">
      <w:pPr>
        <w:pStyle w:val="3"/>
        <w:ind w:left="-5"/>
      </w:pPr>
      <w:r>
        <w:rPr>
          <w:rFonts w:hint="eastAsia"/>
        </w:rPr>
        <w:t>信息提取</w:t>
      </w:r>
    </w:p>
    <w:p w:rsidR="005A4FB3" w:rsidRDefault="005A4FB3" w:rsidP="005332E3">
      <w:r>
        <w:rPr>
          <w:b/>
        </w:rPr>
        <w:t>Information extraction</w:t>
      </w:r>
      <w:r>
        <w:t xml:space="preserve"> (</w:t>
      </w:r>
      <w:r>
        <w:rPr>
          <w:b/>
        </w:rPr>
        <w:t>IE</w:t>
      </w:r>
      <w:r>
        <w:t xml:space="preserve">) is a process of extracting meaningful information from unstructured text. IE is yet another widely popular and highly important application. In general, an information extraction engine harnesses huge numbers of unstructured documents and generates some sort of structured/semi-structured </w:t>
      </w:r>
      <w:r>
        <w:rPr>
          <w:b/>
        </w:rPr>
        <w:t>knowledge base</w:t>
      </w:r>
      <w:r>
        <w:t xml:space="preserve"> (</w:t>
      </w:r>
      <w:r>
        <w:rPr>
          <w:b/>
        </w:rPr>
        <w:t>KB</w:t>
      </w:r>
      <w:r>
        <w:t>) that can be deployed to build an application around it. A simple example is that of generating a very good ontology using a huge set of unstructured text documents. A similar project in this line is DBpedia, where all the Wikipedia articles are used to generate the ontology of artifacts that are interrelated or have some other relationship.</w:t>
      </w:r>
    </w:p>
    <w:p w:rsidR="00240234" w:rsidRDefault="00240234" w:rsidP="00240234">
      <w:r>
        <w:rPr>
          <w:rFonts w:hint="eastAsia"/>
        </w:rPr>
        <w:t>信息提取（</w:t>
      </w:r>
      <w:r>
        <w:rPr>
          <w:rFonts w:hint="eastAsia"/>
        </w:rPr>
        <w:t>IE</w:t>
      </w:r>
      <w:r>
        <w:rPr>
          <w:rFonts w:hint="eastAsia"/>
        </w:rPr>
        <w:t>）是从非结构化文本中提取有意义的信息的过程。</w:t>
      </w:r>
      <w:r>
        <w:rPr>
          <w:rFonts w:hint="eastAsia"/>
        </w:rPr>
        <w:t xml:space="preserve"> IE</w:t>
      </w:r>
      <w:r>
        <w:rPr>
          <w:rFonts w:hint="eastAsia"/>
        </w:rPr>
        <w:t>是另一个广泛流行和非常重要的应用程序。一般来说，信息提取引擎利用大量非结构化文档，并生成某种结构化</w:t>
      </w:r>
      <w:r>
        <w:rPr>
          <w:rFonts w:hint="eastAsia"/>
        </w:rPr>
        <w:t>/</w:t>
      </w:r>
      <w:r>
        <w:rPr>
          <w:rFonts w:hint="eastAsia"/>
        </w:rPr>
        <w:t>半结构化知识库（</w:t>
      </w:r>
      <w:r>
        <w:rPr>
          <w:rFonts w:hint="eastAsia"/>
        </w:rPr>
        <w:t>KB</w:t>
      </w:r>
      <w:r>
        <w:rPr>
          <w:rFonts w:hint="eastAsia"/>
        </w:rPr>
        <w:t>），可以部署该知识库以在其周围构建应用程序。一个简单的例子是使用一组巨大的非结构化文本文档生成一个非常好的本体。在这一行中的一个类似的项目是</w:t>
      </w:r>
      <w:r>
        <w:rPr>
          <w:rFonts w:hint="eastAsia"/>
        </w:rPr>
        <w:t>DBpedia</w:t>
      </w:r>
      <w:r>
        <w:rPr>
          <w:rFonts w:hint="eastAsia"/>
        </w:rPr>
        <w:t>，其中所有的维基百科文章用于生成相互关联或有一些其他关系的工件的本体。</w:t>
      </w:r>
    </w:p>
    <w:p w:rsidR="005A4FB3" w:rsidRDefault="005A4FB3" w:rsidP="00240234">
      <w:r>
        <w:t>There are mainly two ways of extracting information:</w:t>
      </w:r>
    </w:p>
    <w:p w:rsidR="00240234" w:rsidRDefault="00240234" w:rsidP="00240234">
      <w:r>
        <w:rPr>
          <w:rFonts w:hint="eastAsia"/>
        </w:rPr>
        <w:t>主要有两种提取信息的方法：</w:t>
      </w:r>
    </w:p>
    <w:p w:rsidR="005A4FB3" w:rsidRDefault="005A4FB3" w:rsidP="005332E3">
      <w:pPr>
        <w:pStyle w:val="aff5"/>
        <w:numPr>
          <w:ilvl w:val="0"/>
          <w:numId w:val="19"/>
        </w:numPr>
        <w:ind w:firstLineChars="0"/>
      </w:pPr>
      <w:r w:rsidRPr="005332E3">
        <w:rPr>
          <w:b/>
        </w:rPr>
        <w:lastRenderedPageBreak/>
        <w:t>Rule-based extraction</w:t>
      </w:r>
      <w:r>
        <w:t>: This method is where one uses a template filling mechanism. The idea is to look for some kind predefined use cases for expected outcomes and try to mine the unstructured text for that specific template. For example, building a knowledge base of football will involve getting information on all the players and their profiles, the statistics, some personal information, and so on. All that can be well defined and extracted using either pattern-based rules or POS tags, NERs and relation extraction.</w:t>
      </w:r>
    </w:p>
    <w:p w:rsidR="005A4FB3" w:rsidRDefault="005A4FB3" w:rsidP="005332E3">
      <w:pPr>
        <w:pStyle w:val="aff5"/>
        <w:numPr>
          <w:ilvl w:val="0"/>
          <w:numId w:val="19"/>
        </w:numPr>
        <w:ind w:firstLineChars="0"/>
      </w:pPr>
      <w:r w:rsidRPr="005332E3">
        <w:rPr>
          <w:b/>
        </w:rPr>
        <w:t>Machine learning based</w:t>
      </w:r>
      <w:r>
        <w:t>: The other approach involves deeper NLP-based methods such as building a parser specific to the need of our knowledge base. Some of the KBs will require mining the entities that can't be extracted using a pre-trained NER, so we have to build a custom NER. We might want to develop a relation extraction algorithm specific to the KB we are trying to build. This is a more NLP-intensive approach, where we are developing a NLP-based parser or tagger to use for heavy machine learning.</w:t>
      </w:r>
    </w:p>
    <w:p w:rsidR="00240234" w:rsidRDefault="00240234" w:rsidP="00240234">
      <w:pPr>
        <w:pStyle w:val="aff5"/>
        <w:numPr>
          <w:ilvl w:val="0"/>
          <w:numId w:val="19"/>
        </w:numPr>
        <w:ind w:firstLineChars="0"/>
      </w:pPr>
      <w:r>
        <w:t></w:t>
      </w:r>
      <w:r>
        <w:rPr>
          <w:rFonts w:hint="eastAsia"/>
        </w:rPr>
        <w:t>基于规则的提取：这种方法是使用模板填充机制。这个想法是为预期的结果寻找一些预定义的用例，并尝试挖掘该特定模板的非结构化文本。例如，构建足球知识库将涉及获取关于所有玩家及其简档，统计数据，一些个人信息等的信息。所有这些都可以很好地定义和提取使用基于模式的规则或</w:t>
      </w:r>
      <w:r>
        <w:t>POS</w:t>
      </w:r>
      <w:r>
        <w:rPr>
          <w:rFonts w:hint="eastAsia"/>
        </w:rPr>
        <w:t>标签，</w:t>
      </w:r>
      <w:r>
        <w:t>NER</w:t>
      </w:r>
      <w:r>
        <w:rPr>
          <w:rFonts w:hint="eastAsia"/>
        </w:rPr>
        <w:t>和关系提取。</w:t>
      </w:r>
    </w:p>
    <w:p w:rsidR="00240234" w:rsidRDefault="00240234" w:rsidP="007E6E35">
      <w:pPr>
        <w:pStyle w:val="aff5"/>
        <w:numPr>
          <w:ilvl w:val="0"/>
          <w:numId w:val="19"/>
        </w:numPr>
        <w:ind w:firstLineChars="0"/>
      </w:pPr>
      <w:r>
        <w:t></w:t>
      </w:r>
      <w:r>
        <w:rPr>
          <w:rFonts w:hint="eastAsia"/>
        </w:rPr>
        <w:t>基于机器学习：另一种方法涉及更深层的基于</w:t>
      </w:r>
      <w:r>
        <w:t>NLP</w:t>
      </w:r>
      <w:r>
        <w:rPr>
          <w:rFonts w:hint="eastAsia"/>
        </w:rPr>
        <w:t>的方法，例如构建一个专门针对知识库需求的解析器</w:t>
      </w:r>
      <w:r w:rsidRPr="00240234">
        <w:rPr>
          <w:rFonts w:ascii="MS Gothic" w:eastAsia="MS Gothic" w:hAnsi="MS Gothic" w:cs="MS Gothic" w:hint="eastAsia"/>
        </w:rPr>
        <w:t>​​</w:t>
      </w:r>
      <w:r w:rsidRPr="00240234">
        <w:rPr>
          <w:rFonts w:ascii="宋体" w:hAnsi="宋体" w:cs="宋体" w:hint="eastAsia"/>
        </w:rPr>
        <w:t>。一些知识库将需要挖掘不能使用预训练的</w:t>
      </w:r>
      <w:r>
        <w:t>NER</w:t>
      </w:r>
      <w:r>
        <w:rPr>
          <w:rFonts w:hint="eastAsia"/>
        </w:rPr>
        <w:t>提取的实体，所以我们必须建立一个自定义的</w:t>
      </w:r>
      <w:r>
        <w:t>NER</w:t>
      </w:r>
      <w:r>
        <w:rPr>
          <w:rFonts w:hint="eastAsia"/>
        </w:rPr>
        <w:t>。我们可能想要开发一个特定于我们正在尝试构建的</w:t>
      </w:r>
      <w:r>
        <w:t>KB</w:t>
      </w:r>
      <w:r>
        <w:rPr>
          <w:rFonts w:hint="eastAsia"/>
        </w:rPr>
        <w:t>的关系提取算法。这是一种更加</w:t>
      </w:r>
      <w:r>
        <w:t>NLP</w:t>
      </w:r>
      <w:r>
        <w:rPr>
          <w:rFonts w:hint="eastAsia"/>
        </w:rPr>
        <w:t>密集型的方法，我们正在开发一个基于</w:t>
      </w:r>
      <w:r>
        <w:t>NLP</w:t>
      </w:r>
      <w:r>
        <w:rPr>
          <w:rFonts w:hint="eastAsia"/>
        </w:rPr>
        <w:t>的解析器或标记器，用于重型机器学习。</w:t>
      </w:r>
    </w:p>
    <w:p w:rsidR="005A4FB3" w:rsidRDefault="005C7C33" w:rsidP="005A4FB3">
      <w:pPr>
        <w:pStyle w:val="3"/>
        <w:ind w:left="-5"/>
      </w:pPr>
      <w:r>
        <w:rPr>
          <w:rFonts w:hint="eastAsia"/>
        </w:rPr>
        <w:t>问答系统</w:t>
      </w:r>
    </w:p>
    <w:p w:rsidR="005A4FB3" w:rsidRDefault="005A4FB3" w:rsidP="005332E3">
      <w:r>
        <w:rPr>
          <w:b/>
        </w:rPr>
        <w:t>Question answering</w:t>
      </w:r>
      <w:r>
        <w:t xml:space="preserve"> (</w:t>
      </w:r>
      <w:r>
        <w:rPr>
          <w:b/>
        </w:rPr>
        <w:t>QA</w:t>
      </w:r>
      <w:r>
        <w:t xml:space="preserve">) systems are intelligent systems that can address any question based on their knowledge base. One of the major examples of this is IBM Watson, which took part in the TV show </w:t>
      </w:r>
      <w:r>
        <w:rPr>
          <w:i/>
        </w:rPr>
        <w:t>Jeopardy</w:t>
      </w:r>
      <w:r>
        <w:t xml:space="preserve"> and won over human opponents. A QA system can be broken down to building components from speech recognition for querying the knowledge base while the knowledge base is generated using information retrieval and extraction.</w:t>
      </w:r>
    </w:p>
    <w:p w:rsidR="0012272C" w:rsidRDefault="00240234" w:rsidP="005332E3">
      <w:r>
        <w:rPr>
          <w:rFonts w:hint="eastAsia"/>
        </w:rPr>
        <w:t>问答（</w:t>
      </w:r>
      <w:r>
        <w:rPr>
          <w:rFonts w:hint="eastAsia"/>
        </w:rPr>
        <w:t>QA</w:t>
      </w:r>
      <w:r>
        <w:rPr>
          <w:rFonts w:hint="eastAsia"/>
        </w:rPr>
        <w:t>）系统是可以基于其知识库解决任何问题的智能系统。</w:t>
      </w:r>
      <w:r>
        <w:rPr>
          <w:rFonts w:hint="eastAsia"/>
        </w:rPr>
        <w:t xml:space="preserve"> </w:t>
      </w:r>
      <w:r>
        <w:rPr>
          <w:rFonts w:hint="eastAsia"/>
        </w:rPr>
        <w:t>其中一个主要的例子是</w:t>
      </w:r>
      <w:r>
        <w:rPr>
          <w:rFonts w:hint="eastAsia"/>
        </w:rPr>
        <w:t>IBM Watson</w:t>
      </w:r>
      <w:r>
        <w:rPr>
          <w:rFonts w:hint="eastAsia"/>
        </w:rPr>
        <w:t>，他参加了电视节目</w:t>
      </w:r>
      <w:r>
        <w:rPr>
          <w:rFonts w:hint="eastAsia"/>
        </w:rPr>
        <w:t>Jeopardy</w:t>
      </w:r>
      <w:r>
        <w:rPr>
          <w:rFonts w:hint="eastAsia"/>
        </w:rPr>
        <w:t>，赢得了人类对手。</w:t>
      </w:r>
      <w:r>
        <w:rPr>
          <w:rFonts w:hint="eastAsia"/>
        </w:rPr>
        <w:t xml:space="preserve"> QA</w:t>
      </w:r>
      <w:r>
        <w:rPr>
          <w:rFonts w:hint="eastAsia"/>
        </w:rPr>
        <w:t>系统可以被分解为从用于查询知识库的语音识别构建组件，而使用信息检索和提取来生成知识库。</w:t>
      </w:r>
    </w:p>
    <w:p w:rsidR="005A4FB3" w:rsidRDefault="005A4FB3" w:rsidP="005332E3">
      <w:r>
        <w:lastRenderedPageBreak/>
        <w:t>Once you have a question for the system, one big problem is to classify/categorize the question in different ways. The other aspect is to search the knowledge base effectively and retrieve the most precise document. Even after that, we have to generate the answer in a natural way using some of the other applications, such as summarization and parsing.</w:t>
      </w:r>
    </w:p>
    <w:p w:rsidR="0012272C" w:rsidRDefault="0012272C" w:rsidP="005332E3">
      <w:r>
        <w:rPr>
          <w:rFonts w:hint="eastAsia"/>
        </w:rPr>
        <w:t>一旦你对系统有一个问题，一个大问题是以不同的方式对问题进行分类</w:t>
      </w:r>
      <w:r>
        <w:rPr>
          <w:rFonts w:hint="eastAsia"/>
        </w:rPr>
        <w:t>/</w:t>
      </w:r>
      <w:r>
        <w:rPr>
          <w:rFonts w:hint="eastAsia"/>
        </w:rPr>
        <w:t>分类。</w:t>
      </w:r>
      <w:r>
        <w:rPr>
          <w:rFonts w:hint="eastAsia"/>
        </w:rPr>
        <w:t xml:space="preserve"> </w:t>
      </w:r>
      <w:r>
        <w:rPr>
          <w:rFonts w:hint="eastAsia"/>
        </w:rPr>
        <w:t>另一方面是有效地搜索知识库并检索最精确的文档。</w:t>
      </w:r>
      <w:r>
        <w:rPr>
          <w:rFonts w:hint="eastAsia"/>
        </w:rPr>
        <w:t xml:space="preserve"> </w:t>
      </w:r>
      <w:r>
        <w:rPr>
          <w:rFonts w:hint="eastAsia"/>
        </w:rPr>
        <w:t>即使之后，我们必须使用一些其他应用程序以自然的方式生成答案，例如摘要和解析。</w:t>
      </w:r>
    </w:p>
    <w:p w:rsidR="005A4FB3" w:rsidRDefault="005C7C33" w:rsidP="005A4FB3">
      <w:pPr>
        <w:pStyle w:val="3"/>
        <w:ind w:left="-5"/>
      </w:pPr>
      <w:r>
        <w:rPr>
          <w:rFonts w:hint="eastAsia"/>
        </w:rPr>
        <w:t>对话系统</w:t>
      </w:r>
    </w:p>
    <w:p w:rsidR="005A4FB3" w:rsidRDefault="005A4FB3" w:rsidP="005332E3">
      <w:r>
        <w:t>Dialog systems are considered the dream application, where given a speech in source language, the system will perform speech recognition and transcribe it to text. This text will then go to a machine translation system that can translate the speech into the target language and then a text-to-speech system will convert it into speech in the target language. This is one of the most desirable applications of NLP, where we can talk to a computer in any language and the computer will reply in the same language. This kind of application can actually destroy the language barrier that exists in the world.</w:t>
      </w:r>
    </w:p>
    <w:p w:rsidR="005A4FB3" w:rsidRDefault="005A4FB3" w:rsidP="005332E3">
      <w:r>
        <w:t>Apple Siri and Google Voice are examples of some of the commercial applications in the line of dialog systems intelligent enough to understand our information needs, try to address them in a set of actions or information, and respond in a human-like manner.</w:t>
      </w:r>
    </w:p>
    <w:p w:rsidR="0012272C" w:rsidRPr="0012272C" w:rsidRDefault="0012272C" w:rsidP="005332E3">
      <w:r>
        <w:rPr>
          <w:rFonts w:hint="eastAsia"/>
        </w:rPr>
        <w:t>Apple Siri</w:t>
      </w:r>
      <w:r>
        <w:rPr>
          <w:rFonts w:hint="eastAsia"/>
        </w:rPr>
        <w:t>和</w:t>
      </w:r>
      <w:r>
        <w:rPr>
          <w:rFonts w:hint="eastAsia"/>
        </w:rPr>
        <w:t>Google Voice</w:t>
      </w:r>
      <w:r>
        <w:rPr>
          <w:rFonts w:hint="eastAsia"/>
        </w:rPr>
        <w:t>是一些对话系统中的一些商业应用程序的例子，足够了解我们的信息需求，尝试在一系列动作或信息中解决它们，并以类似人的方式做出响应。</w:t>
      </w:r>
    </w:p>
    <w:p w:rsidR="005A4FB3" w:rsidRDefault="005C7C33" w:rsidP="005A4FB3">
      <w:pPr>
        <w:pStyle w:val="3"/>
        <w:ind w:left="-5"/>
      </w:pPr>
      <w:r>
        <w:rPr>
          <w:rFonts w:hint="eastAsia"/>
        </w:rPr>
        <w:t>词义消歧</w:t>
      </w:r>
    </w:p>
    <w:p w:rsidR="005332E3" w:rsidRDefault="005A4FB3" w:rsidP="005332E3">
      <w:r>
        <w:rPr>
          <w:b/>
        </w:rPr>
        <w:t>Word sense disambiguation</w:t>
      </w:r>
      <w:r>
        <w:t xml:space="preserve"> (</w:t>
      </w:r>
      <w:r>
        <w:rPr>
          <w:b/>
        </w:rPr>
        <w:t>WSD</w:t>
      </w:r>
      <w:r>
        <w:t xml:space="preserve">) is also one of the difficult challenges not solved even after years of research and one of the major causes of application problems, such as question answering, summarization, search, and so on. A simple way to understand the concept is that many words have different meanings when used in different contexts. For example, "cold" in the following example: </w:t>
      </w:r>
    </w:p>
    <w:p w:rsidR="0012272C" w:rsidRDefault="0012272C" w:rsidP="0012272C">
      <w:r>
        <w:rPr>
          <w:rFonts w:hint="eastAsia"/>
        </w:rPr>
        <w:t>词义消歧（</w:t>
      </w:r>
      <w:r>
        <w:rPr>
          <w:rFonts w:hint="eastAsia"/>
        </w:rPr>
        <w:t>WSD</w:t>
      </w:r>
      <w:r>
        <w:rPr>
          <w:rFonts w:hint="eastAsia"/>
        </w:rPr>
        <w:t>）也是即使在多年的研究和应用问题的主要原因之一未解决的困难挑战之一，例如问题回答，摘要，搜索等。</w:t>
      </w:r>
      <w:r>
        <w:rPr>
          <w:rFonts w:hint="eastAsia"/>
        </w:rPr>
        <w:t xml:space="preserve"> </w:t>
      </w:r>
      <w:r>
        <w:rPr>
          <w:rFonts w:hint="eastAsia"/>
        </w:rPr>
        <w:t>一个理解概念的简单方法是，当在不同的上下文中使用时，许多单词具有不同的含义。</w:t>
      </w:r>
      <w:r>
        <w:rPr>
          <w:rFonts w:hint="eastAsia"/>
        </w:rPr>
        <w:t xml:space="preserve"> </w:t>
      </w:r>
      <w:r>
        <w:rPr>
          <w:rFonts w:hint="eastAsia"/>
        </w:rPr>
        <w:t>例如，“</w:t>
      </w:r>
      <w:r>
        <w:rPr>
          <w:rFonts w:hint="eastAsia"/>
        </w:rPr>
        <w:t>cold</w:t>
      </w:r>
      <w:r>
        <w:rPr>
          <w:rFonts w:hint="eastAsia"/>
        </w:rPr>
        <w:t>”在以下示例中：</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lastRenderedPageBreak/>
        <w:t>That was cold blooded!</w:t>
      </w:r>
    </w:p>
    <w:p w:rsidR="0012272C" w:rsidRDefault="0012272C" w:rsidP="0012272C">
      <w:pPr>
        <w:pStyle w:val="aff5"/>
        <w:numPr>
          <w:ilvl w:val="0"/>
          <w:numId w:val="20"/>
        </w:numPr>
        <w:ind w:firstLineChars="0"/>
      </w:pPr>
      <w:r>
        <w:t></w:t>
      </w:r>
      <w:r>
        <w:rPr>
          <w:rFonts w:hint="eastAsia"/>
        </w:rPr>
        <w:t>冰淇淋真的很冷</w:t>
      </w:r>
    </w:p>
    <w:p w:rsidR="0012272C" w:rsidRDefault="0012272C" w:rsidP="0012272C">
      <w:pPr>
        <w:pStyle w:val="aff5"/>
        <w:numPr>
          <w:ilvl w:val="0"/>
          <w:numId w:val="20"/>
        </w:numPr>
        <w:ind w:firstLineChars="0"/>
      </w:pPr>
      <w:r>
        <w:t></w:t>
      </w:r>
      <w:r>
        <w:rPr>
          <w:rFonts w:hint="eastAsia"/>
        </w:rPr>
        <w:t>那是冷血！</w:t>
      </w:r>
    </w:p>
    <w:p w:rsidR="0012272C" w:rsidRPr="0012272C" w:rsidRDefault="0012272C" w:rsidP="0012272C">
      <w:r>
        <w:t xml:space="preserve">Here the word "cold "has two different senses, and it's really hard for computers to understand this concept. Some of the other NLP processing options, such as </w:t>
      </w:r>
      <w:r w:rsidRPr="0012272C">
        <w:rPr>
          <w:rFonts w:ascii="Courier New" w:eastAsia="Courier New" w:hAnsi="Courier New" w:cs="Courier New"/>
          <w:sz w:val="19"/>
        </w:rPr>
        <w:t>POS</w:t>
      </w:r>
      <w:r>
        <w:t xml:space="preserve"> tagging and </w:t>
      </w:r>
      <w:r w:rsidRPr="0012272C">
        <w:rPr>
          <w:rFonts w:ascii="Courier New" w:eastAsia="Courier New" w:hAnsi="Courier New" w:cs="Courier New"/>
          <w:sz w:val="19"/>
        </w:rPr>
        <w:t>NER</w:t>
      </w:r>
      <w:r>
        <w:t>, are used to resolve some of these problems.</w:t>
      </w:r>
    </w:p>
    <w:p w:rsidR="0012272C" w:rsidRDefault="0012272C" w:rsidP="0012272C">
      <w:r>
        <w:rPr>
          <w:rFonts w:hint="eastAsia"/>
        </w:rPr>
        <w:t>这里词“冷”有两种不同的感觉，计算机真的很难理解这个概念。</w:t>
      </w:r>
      <w:r>
        <w:rPr>
          <w:rFonts w:hint="eastAsia"/>
        </w:rPr>
        <w:t xml:space="preserve"> </w:t>
      </w:r>
      <w:r>
        <w:rPr>
          <w:rFonts w:hint="eastAsia"/>
        </w:rPr>
        <w:t>一些其他</w:t>
      </w:r>
      <w:r>
        <w:rPr>
          <w:rFonts w:hint="eastAsia"/>
        </w:rPr>
        <w:t>NLP</w:t>
      </w:r>
      <w:r>
        <w:rPr>
          <w:rFonts w:hint="eastAsia"/>
        </w:rPr>
        <w:t>处理选项，如</w:t>
      </w:r>
      <w:r>
        <w:rPr>
          <w:rFonts w:hint="eastAsia"/>
        </w:rPr>
        <w:t>POS</w:t>
      </w:r>
      <w:r>
        <w:rPr>
          <w:rFonts w:hint="eastAsia"/>
        </w:rPr>
        <w:t>标记和</w:t>
      </w:r>
      <w:r>
        <w:rPr>
          <w:rFonts w:hint="eastAsia"/>
        </w:rPr>
        <w:t>NER</w:t>
      </w:r>
      <w:r>
        <w:rPr>
          <w:rFonts w:hint="eastAsia"/>
        </w:rPr>
        <w:t>，用于解决这些问题中的一些。</w:t>
      </w:r>
    </w:p>
    <w:p w:rsidR="005A4FB3" w:rsidRDefault="005C7C33" w:rsidP="005A4FB3">
      <w:pPr>
        <w:pStyle w:val="3"/>
        <w:ind w:left="-5"/>
      </w:pPr>
      <w:r>
        <w:rPr>
          <w:rFonts w:hint="eastAsia"/>
        </w:rPr>
        <w:t>主题模型</w:t>
      </w:r>
    </w:p>
    <w:p w:rsidR="005A4FB3" w:rsidRDefault="005A4FB3" w:rsidP="005A4FB3">
      <w:pPr>
        <w:ind w:left="-5" w:right="15"/>
      </w:pPr>
      <w:r>
        <w:t>Topic modeling, in the context of a large amount of unstructured text content, is really an amazing application, where the primary task is to identify the emerging topics in the corpus and then categorize the documents in the corpus as per these topics. We will discuss this briefly in the next chapter.</w:t>
      </w:r>
    </w:p>
    <w:p w:rsidR="0012272C" w:rsidRDefault="0012272C" w:rsidP="0012272C">
      <w:pPr>
        <w:ind w:left="-5" w:right="15"/>
      </w:pPr>
      <w:r>
        <w:rPr>
          <w:rFonts w:hint="eastAsia"/>
        </w:rPr>
        <w:t>在大量非结构化文本内容的上下文中，主题建模真的是一个了不起的应用程序，其中主要任务是识别语料库中新出现的主题，然后根据这些主题将文档分类在语料库中。</w:t>
      </w:r>
      <w:r>
        <w:rPr>
          <w:rFonts w:hint="eastAsia"/>
        </w:rPr>
        <w:t xml:space="preserve"> </w:t>
      </w:r>
      <w:r>
        <w:rPr>
          <w:rFonts w:hint="eastAsia"/>
        </w:rPr>
        <w:t>我们将在下一章中简要讨论这个问题。</w:t>
      </w:r>
    </w:p>
    <w:p w:rsidR="005A4FB3" w:rsidRDefault="005A4FB3" w:rsidP="005A4FB3">
      <w:pPr>
        <w:ind w:left="-5" w:right="15"/>
      </w:pPr>
      <w:r>
        <w:t xml:space="preserve">Topic modeling uses the same NLP preprocessing, for example, sentence split, tokenization, stemming, and so on. The beauty of the algorithms is that we have an unsupervised way of categorizing the document; also, topics are generated without explicitly mentioning anything prior to the process. I encourage you to look at topic modeling in more detail. Try reading about </w:t>
      </w:r>
      <w:r>
        <w:rPr>
          <w:b/>
        </w:rPr>
        <w:t>latent dirichlet allocation</w:t>
      </w:r>
      <w:r>
        <w:t xml:space="preserve"> (</w:t>
      </w:r>
      <w:r>
        <w:rPr>
          <w:b/>
        </w:rPr>
        <w:t>LDA</w:t>
      </w:r>
      <w:r>
        <w:t xml:space="preserve">) and </w:t>
      </w:r>
      <w:r>
        <w:rPr>
          <w:b/>
        </w:rPr>
        <w:t>latent semantics indexing</w:t>
      </w:r>
      <w:r>
        <w:t xml:space="preserve"> (</w:t>
      </w:r>
      <w:r>
        <w:rPr>
          <w:b/>
        </w:rPr>
        <w:t>LSI</w:t>
      </w:r>
      <w:r>
        <w:t>) for more detail.</w:t>
      </w:r>
    </w:p>
    <w:p w:rsidR="0012272C" w:rsidRPr="0012272C" w:rsidRDefault="0012272C" w:rsidP="005A4FB3">
      <w:pPr>
        <w:ind w:left="-5" w:right="15"/>
      </w:pPr>
      <w:r>
        <w:rPr>
          <w:rFonts w:hint="eastAsia"/>
        </w:rPr>
        <w:t>主题建模使用相同的</w:t>
      </w:r>
      <w:r>
        <w:rPr>
          <w:rFonts w:hint="eastAsia"/>
        </w:rPr>
        <w:t>NLP</w:t>
      </w:r>
      <w:r>
        <w:rPr>
          <w:rFonts w:hint="eastAsia"/>
        </w:rPr>
        <w:t>预处理，例如句子拆分，标记化，词干化等。</w:t>
      </w:r>
      <w:r>
        <w:rPr>
          <w:rFonts w:hint="eastAsia"/>
        </w:rPr>
        <w:t xml:space="preserve"> </w:t>
      </w:r>
      <w:r>
        <w:rPr>
          <w:rFonts w:hint="eastAsia"/>
        </w:rPr>
        <w:t>算法的优点是我们有一种无人监管的文档分类方法</w:t>
      </w:r>
      <w:r>
        <w:rPr>
          <w:rFonts w:hint="eastAsia"/>
        </w:rPr>
        <w:t xml:space="preserve">; </w:t>
      </w:r>
      <w:r>
        <w:rPr>
          <w:rFonts w:hint="eastAsia"/>
        </w:rPr>
        <w:t>同样，生成主题而没有在处理之前明确提及任何东西。</w:t>
      </w:r>
      <w:r>
        <w:rPr>
          <w:rFonts w:hint="eastAsia"/>
        </w:rPr>
        <w:t xml:space="preserve"> </w:t>
      </w:r>
      <w:r>
        <w:rPr>
          <w:rFonts w:hint="eastAsia"/>
        </w:rPr>
        <w:t>我鼓励你更详细地看主题建模。</w:t>
      </w:r>
      <w:r>
        <w:rPr>
          <w:rFonts w:hint="eastAsia"/>
        </w:rPr>
        <w:t xml:space="preserve"> </w:t>
      </w:r>
      <w:r>
        <w:rPr>
          <w:rFonts w:hint="eastAsia"/>
        </w:rPr>
        <w:t>尝试阅读有关潜在狄利克雷分配（</w:t>
      </w:r>
      <w:r>
        <w:rPr>
          <w:rFonts w:hint="eastAsia"/>
        </w:rPr>
        <w:t>LDA</w:t>
      </w:r>
      <w:r>
        <w:rPr>
          <w:rFonts w:hint="eastAsia"/>
        </w:rPr>
        <w:t>）和潜在语义索引（</w:t>
      </w:r>
      <w:r>
        <w:rPr>
          <w:rFonts w:hint="eastAsia"/>
        </w:rPr>
        <w:t>LSI</w:t>
      </w:r>
      <w:r>
        <w:rPr>
          <w:rFonts w:hint="eastAsia"/>
        </w:rPr>
        <w:t>）的更多详细信息。</w:t>
      </w:r>
    </w:p>
    <w:p w:rsidR="005A4FB3" w:rsidRDefault="005C7C33" w:rsidP="005A4FB3">
      <w:pPr>
        <w:pStyle w:val="3"/>
        <w:ind w:left="-5"/>
      </w:pPr>
      <w:r>
        <w:rPr>
          <w:rFonts w:hint="eastAsia"/>
        </w:rPr>
        <w:t>语言检测</w:t>
      </w:r>
    </w:p>
    <w:p w:rsidR="005A4FB3" w:rsidRDefault="005A4FB3" w:rsidP="005332E3">
      <w:r>
        <w:t xml:space="preserve">Given a snippet of text, the detection of language is also a problem. The application of language detection is very important for some of the other NLP applications, such as search, machine translation, speech, and so on. The main concept is learning from the text as features what the language is. A variety of machine learning and NLP techniques are used for feature engineering </w:t>
      </w:r>
      <w:r>
        <w:lastRenderedPageBreak/>
        <w:t>in the process.</w:t>
      </w:r>
    </w:p>
    <w:p w:rsidR="0012272C" w:rsidRDefault="0012272C" w:rsidP="005332E3">
      <w:r>
        <w:rPr>
          <w:rFonts w:hint="eastAsia"/>
        </w:rPr>
        <w:t>给定一个文本片段，检测语言也是一个问题。</w:t>
      </w:r>
      <w:r>
        <w:rPr>
          <w:rFonts w:hint="eastAsia"/>
        </w:rPr>
        <w:t xml:space="preserve"> </w:t>
      </w:r>
      <w:r>
        <w:rPr>
          <w:rFonts w:hint="eastAsia"/>
        </w:rPr>
        <w:t>语言检测的应用对于其他一些</w:t>
      </w:r>
      <w:r>
        <w:rPr>
          <w:rFonts w:hint="eastAsia"/>
        </w:rPr>
        <w:t>NLP</w:t>
      </w:r>
      <w:r>
        <w:rPr>
          <w:rFonts w:hint="eastAsia"/>
        </w:rPr>
        <w:t>应用程序非常重要，例如搜索，机器翻译，语音等。</w:t>
      </w:r>
      <w:r>
        <w:rPr>
          <w:rFonts w:hint="eastAsia"/>
        </w:rPr>
        <w:t xml:space="preserve"> </w:t>
      </w:r>
      <w:r>
        <w:rPr>
          <w:rFonts w:hint="eastAsia"/>
        </w:rPr>
        <w:t>主要的概念是从文本学习作为特征什么是语言。</w:t>
      </w:r>
      <w:r>
        <w:rPr>
          <w:rFonts w:hint="eastAsia"/>
        </w:rPr>
        <w:t xml:space="preserve"> </w:t>
      </w:r>
      <w:r>
        <w:rPr>
          <w:rFonts w:hint="eastAsia"/>
        </w:rPr>
        <w:t>各种机器学习和</w:t>
      </w:r>
      <w:r>
        <w:rPr>
          <w:rFonts w:hint="eastAsia"/>
        </w:rPr>
        <w:t>NLP</w:t>
      </w:r>
      <w:r>
        <w:rPr>
          <w:rFonts w:hint="eastAsia"/>
        </w:rPr>
        <w:t>技术用于过程中的特征工程。</w:t>
      </w:r>
    </w:p>
    <w:p w:rsidR="005A4FB3" w:rsidRDefault="005C7C33" w:rsidP="005A4FB3">
      <w:pPr>
        <w:pStyle w:val="3"/>
        <w:ind w:left="-5"/>
      </w:pPr>
      <w:r>
        <w:rPr>
          <w:rFonts w:hint="eastAsia"/>
        </w:rPr>
        <w:t>光符识别</w:t>
      </w:r>
    </w:p>
    <w:p w:rsidR="005A4FB3" w:rsidRDefault="005A4FB3" w:rsidP="005332E3">
      <w:r>
        <w:rPr>
          <w:b/>
        </w:rPr>
        <w:t>Optical character recognition</w:t>
      </w:r>
      <w:r>
        <w:t xml:space="preserve"> (</w:t>
      </w:r>
      <w:r>
        <w:rPr>
          <w:b/>
        </w:rPr>
        <w:t>OCR</w:t>
      </w:r>
      <w:r>
        <w:t>) is an application of NLP and computer vision, where given a handwritten document/ non-digital document, the system can recognize the text and extract it into digital format. This has also been widely researched in the area of machine learning for many years. Some of the big OCR projects are Google Books, where they use OCR to convert non-digital books into a centralized library.</w:t>
      </w:r>
    </w:p>
    <w:p w:rsidR="0012272C" w:rsidRDefault="0012272C" w:rsidP="005332E3">
      <w:r>
        <w:rPr>
          <w:rFonts w:hint="eastAsia"/>
        </w:rPr>
        <w:t>光学字符识别（</w:t>
      </w:r>
      <w:r>
        <w:rPr>
          <w:rFonts w:hint="eastAsia"/>
        </w:rPr>
        <w:t>OCR</w:t>
      </w:r>
      <w:r>
        <w:rPr>
          <w:rFonts w:hint="eastAsia"/>
        </w:rPr>
        <w:t>）是</w:t>
      </w:r>
      <w:r>
        <w:rPr>
          <w:rFonts w:hint="eastAsia"/>
        </w:rPr>
        <w:t>NLP</w:t>
      </w:r>
      <w:r>
        <w:rPr>
          <w:rFonts w:hint="eastAsia"/>
        </w:rPr>
        <w:t>和计算机视觉的应用，其中给定手写文档</w:t>
      </w:r>
      <w:r>
        <w:rPr>
          <w:rFonts w:hint="eastAsia"/>
        </w:rPr>
        <w:t>/</w:t>
      </w:r>
      <w:r>
        <w:rPr>
          <w:rFonts w:hint="eastAsia"/>
        </w:rPr>
        <w:t>非数字文档，系统可以识别文本并将其提取为数字格式。</w:t>
      </w:r>
      <w:r>
        <w:rPr>
          <w:rFonts w:hint="eastAsia"/>
        </w:rPr>
        <w:t xml:space="preserve"> </w:t>
      </w:r>
      <w:r>
        <w:rPr>
          <w:rFonts w:hint="eastAsia"/>
        </w:rPr>
        <w:t>这也已经在机器学习领域中被广泛研究多年。</w:t>
      </w:r>
      <w:r>
        <w:rPr>
          <w:rFonts w:hint="eastAsia"/>
        </w:rPr>
        <w:t xml:space="preserve"> </w:t>
      </w:r>
      <w:r>
        <w:rPr>
          <w:rFonts w:hint="eastAsia"/>
        </w:rPr>
        <w:t>一些大型</w:t>
      </w:r>
      <w:r>
        <w:rPr>
          <w:rFonts w:hint="eastAsia"/>
        </w:rPr>
        <w:t>OCR</w:t>
      </w:r>
      <w:r>
        <w:rPr>
          <w:rFonts w:hint="eastAsia"/>
        </w:rPr>
        <w:t>项目是</w:t>
      </w:r>
      <w:r>
        <w:rPr>
          <w:rFonts w:hint="eastAsia"/>
        </w:rPr>
        <w:t>Google</w:t>
      </w:r>
      <w:r>
        <w:rPr>
          <w:rFonts w:hint="eastAsia"/>
        </w:rPr>
        <w:t>图书，他们使用</w:t>
      </w:r>
      <w:r>
        <w:rPr>
          <w:rFonts w:hint="eastAsia"/>
        </w:rPr>
        <w:t>OCR</w:t>
      </w:r>
      <w:r>
        <w:rPr>
          <w:rFonts w:hint="eastAsia"/>
        </w:rPr>
        <w:t>将非数字图书转换为集中式图书馆。</w:t>
      </w:r>
    </w:p>
    <w:p w:rsidR="005A4FB3" w:rsidRDefault="0065400D" w:rsidP="005A4FB3">
      <w:pPr>
        <w:pStyle w:val="2"/>
        <w:ind w:left="-5"/>
      </w:pPr>
      <w:r>
        <w:rPr>
          <w:rFonts w:hint="eastAsia"/>
        </w:rPr>
        <w:t>本章小结</w:t>
      </w:r>
    </w:p>
    <w:p w:rsidR="005A4FB3" w:rsidRDefault="005A4FB3" w:rsidP="005332E3">
      <w:r>
        <w:t>In conclusion, there are many NLP applications around us that we interact with in our day-to-day routines. NLP is difficult and complex, and some of these problems are still unsolved or do not yet have perfect solutions. So anybody who is looking for problems in NLP, try exploring the literature around that. It's a great time to be an NLP researcher. In the era of Big Data, NLP applications are very popular. Many research labs and organizations are currently working on NLP applications such as speech recognition, search, and text classification.</w:t>
      </w:r>
    </w:p>
    <w:p w:rsidR="0012272C" w:rsidRDefault="0012272C" w:rsidP="0012272C">
      <w:r>
        <w:rPr>
          <w:rFonts w:hint="eastAsia"/>
        </w:rPr>
        <w:t>总之，在我们周围有很多</w:t>
      </w:r>
      <w:r>
        <w:rPr>
          <w:rFonts w:hint="eastAsia"/>
        </w:rPr>
        <w:t>NLP</w:t>
      </w:r>
      <w:r>
        <w:rPr>
          <w:rFonts w:hint="eastAsia"/>
        </w:rPr>
        <w:t>应用程序，我们在我们的日常例程中进行交互。</w:t>
      </w:r>
      <w:r>
        <w:rPr>
          <w:rFonts w:hint="eastAsia"/>
        </w:rPr>
        <w:t xml:space="preserve"> NLP</w:t>
      </w:r>
      <w:r>
        <w:rPr>
          <w:rFonts w:hint="eastAsia"/>
        </w:rPr>
        <w:t>是困难和复杂的，并且这些问题中的一些仍然没有解决或还没有完美的解决方案。所以任何人谁在寻找</w:t>
      </w:r>
      <w:r>
        <w:rPr>
          <w:rFonts w:hint="eastAsia"/>
        </w:rPr>
        <w:t>NLP</w:t>
      </w:r>
      <w:r>
        <w:rPr>
          <w:rFonts w:hint="eastAsia"/>
        </w:rPr>
        <w:t>中的问题，尝试探索这方面的文献。现在是成为一名</w:t>
      </w:r>
      <w:r>
        <w:rPr>
          <w:rFonts w:hint="eastAsia"/>
        </w:rPr>
        <w:t>NLP</w:t>
      </w:r>
      <w:r>
        <w:rPr>
          <w:rFonts w:hint="eastAsia"/>
        </w:rPr>
        <w:t>研究员的好时机。在大数据时代，</w:t>
      </w:r>
      <w:r>
        <w:rPr>
          <w:rFonts w:hint="eastAsia"/>
        </w:rPr>
        <w:t>NLP</w:t>
      </w:r>
      <w:r>
        <w:rPr>
          <w:rFonts w:hint="eastAsia"/>
        </w:rPr>
        <w:t>应用程序非常受欢迎。许多研究实验室和组织目前正在开发</w:t>
      </w:r>
      <w:r>
        <w:rPr>
          <w:rFonts w:hint="eastAsia"/>
        </w:rPr>
        <w:t>NLP</w:t>
      </w:r>
      <w:r>
        <w:rPr>
          <w:rFonts w:hint="eastAsia"/>
        </w:rPr>
        <w:t>应用程序，如语音识别，搜索和文本分类。</w:t>
      </w:r>
    </w:p>
    <w:p w:rsidR="005A4FB3" w:rsidRDefault="005A4FB3" w:rsidP="0012272C">
      <w:r>
        <w:t xml:space="preserve">I believe we have learned a lot up until this chapter. For the next couple of chapters, we will delve deeply into some of the applications described here. We have reached a point where we know enough NLP related preprocessing tools and also have a basic understanding about some of the most popular NLP applications. I hope you leverage some of this learning to build a version of an </w:t>
      </w:r>
      <w:r>
        <w:lastRenderedPageBreak/>
        <w:t>NLP application.</w:t>
      </w:r>
    </w:p>
    <w:p w:rsidR="005A4FB3" w:rsidRDefault="005A4FB3" w:rsidP="005332E3">
      <w:r>
        <w:t>In the next chapter, we will start with some of the important NLP applications, such as text classification, text clustering, and topic modeling. We will move slightly away from the pure NLTK applications on to how NLTK can be used in conjunction with other libraries.</w:t>
      </w:r>
    </w:p>
    <w:p w:rsidR="0086713F" w:rsidRPr="000B6A63" w:rsidRDefault="0012272C" w:rsidP="0012272C">
      <w:r>
        <w:rPr>
          <w:rFonts w:hint="eastAsia"/>
        </w:rPr>
        <w:t>在下一章中，我们将从一些重要的</w:t>
      </w:r>
      <w:r>
        <w:rPr>
          <w:rFonts w:hint="eastAsia"/>
        </w:rPr>
        <w:t>NLP</w:t>
      </w:r>
      <w:r>
        <w:rPr>
          <w:rFonts w:hint="eastAsia"/>
        </w:rPr>
        <w:t>应用程序开始，如文本分类，文本聚类和主题建模。我们将稍微离开纯</w:t>
      </w:r>
      <w:r>
        <w:rPr>
          <w:rFonts w:hint="eastAsia"/>
        </w:rPr>
        <w:t>NLTK</w:t>
      </w:r>
      <w:r>
        <w:rPr>
          <w:rFonts w:hint="eastAsia"/>
        </w:rPr>
        <w:t>应用程序，了解</w:t>
      </w:r>
      <w:r>
        <w:rPr>
          <w:rFonts w:hint="eastAsia"/>
        </w:rPr>
        <w:t>NLTK</w:t>
      </w:r>
      <w:r>
        <w:rPr>
          <w:rFonts w:hint="eastAsia"/>
        </w:rPr>
        <w:t>如何与其他库结合使用。</w:t>
      </w:r>
    </w:p>
    <w:sectPr w:rsidR="0086713F" w:rsidRPr="000B6A63" w:rsidSect="00C85474">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F93" w:rsidRDefault="00957F93">
      <w:pPr>
        <w:ind w:firstLine="420"/>
      </w:pPr>
      <w:r>
        <w:separator/>
      </w:r>
    </w:p>
  </w:endnote>
  <w:endnote w:type="continuationSeparator" w:id="0">
    <w:p w:rsidR="00957F93" w:rsidRDefault="00957F9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F93" w:rsidRDefault="00957F93">
      <w:pPr>
        <w:ind w:rightChars="3100" w:right="6510" w:firstLine="420"/>
      </w:pPr>
      <w:r>
        <w:separator/>
      </w:r>
    </w:p>
  </w:footnote>
  <w:footnote w:type="continuationSeparator" w:id="0">
    <w:p w:rsidR="00957F93" w:rsidRDefault="00957F93">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672569">
      <w:rPr>
        <w:rStyle w:val="a6"/>
        <w:noProof/>
      </w:rPr>
      <w:t>18</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4F72"/>
    <w:rsid w:val="00026ADB"/>
    <w:rsid w:val="00027D8C"/>
    <w:rsid w:val="00036C60"/>
    <w:rsid w:val="00041651"/>
    <w:rsid w:val="00046143"/>
    <w:rsid w:val="00046285"/>
    <w:rsid w:val="0005378C"/>
    <w:rsid w:val="000633F1"/>
    <w:rsid w:val="00065412"/>
    <w:rsid w:val="00071516"/>
    <w:rsid w:val="00082657"/>
    <w:rsid w:val="0009710E"/>
    <w:rsid w:val="000A5E2D"/>
    <w:rsid w:val="000B6A63"/>
    <w:rsid w:val="000C470B"/>
    <w:rsid w:val="000C6E53"/>
    <w:rsid w:val="000E51DF"/>
    <w:rsid w:val="000E5655"/>
    <w:rsid w:val="000E6D63"/>
    <w:rsid w:val="0010627C"/>
    <w:rsid w:val="0012272C"/>
    <w:rsid w:val="0012396E"/>
    <w:rsid w:val="00132DA9"/>
    <w:rsid w:val="00140A50"/>
    <w:rsid w:val="00151D2C"/>
    <w:rsid w:val="00154778"/>
    <w:rsid w:val="00156105"/>
    <w:rsid w:val="001661A0"/>
    <w:rsid w:val="00173BD2"/>
    <w:rsid w:val="00180274"/>
    <w:rsid w:val="001814CB"/>
    <w:rsid w:val="00182CB1"/>
    <w:rsid w:val="001841F7"/>
    <w:rsid w:val="0018434F"/>
    <w:rsid w:val="001868A7"/>
    <w:rsid w:val="00186C61"/>
    <w:rsid w:val="0019423B"/>
    <w:rsid w:val="00194425"/>
    <w:rsid w:val="0019570A"/>
    <w:rsid w:val="001A463D"/>
    <w:rsid w:val="001A6E97"/>
    <w:rsid w:val="001B0B08"/>
    <w:rsid w:val="001B6E2F"/>
    <w:rsid w:val="001B74A7"/>
    <w:rsid w:val="001C0A14"/>
    <w:rsid w:val="001C7C0D"/>
    <w:rsid w:val="0022014C"/>
    <w:rsid w:val="00240234"/>
    <w:rsid w:val="002546A9"/>
    <w:rsid w:val="00255ADB"/>
    <w:rsid w:val="0025767C"/>
    <w:rsid w:val="00262164"/>
    <w:rsid w:val="0026386D"/>
    <w:rsid w:val="0026458B"/>
    <w:rsid w:val="00267F8F"/>
    <w:rsid w:val="00282F49"/>
    <w:rsid w:val="00292A71"/>
    <w:rsid w:val="002A5A3E"/>
    <w:rsid w:val="002A6080"/>
    <w:rsid w:val="002B20E7"/>
    <w:rsid w:val="002B3CCF"/>
    <w:rsid w:val="002B51F4"/>
    <w:rsid w:val="002C3570"/>
    <w:rsid w:val="002C76AA"/>
    <w:rsid w:val="002F463C"/>
    <w:rsid w:val="002F58D7"/>
    <w:rsid w:val="00302E85"/>
    <w:rsid w:val="00305F9B"/>
    <w:rsid w:val="003125FF"/>
    <w:rsid w:val="00315CE9"/>
    <w:rsid w:val="00323EE8"/>
    <w:rsid w:val="00330EAC"/>
    <w:rsid w:val="00331AB4"/>
    <w:rsid w:val="00332AE4"/>
    <w:rsid w:val="003414E9"/>
    <w:rsid w:val="00342633"/>
    <w:rsid w:val="0037745C"/>
    <w:rsid w:val="00384BCD"/>
    <w:rsid w:val="00397B4E"/>
    <w:rsid w:val="003A0B98"/>
    <w:rsid w:val="003A493D"/>
    <w:rsid w:val="003C3071"/>
    <w:rsid w:val="003D6EF2"/>
    <w:rsid w:val="003E05B7"/>
    <w:rsid w:val="003E3B89"/>
    <w:rsid w:val="003E5611"/>
    <w:rsid w:val="003F121D"/>
    <w:rsid w:val="0041301C"/>
    <w:rsid w:val="004211F1"/>
    <w:rsid w:val="004238E6"/>
    <w:rsid w:val="00424036"/>
    <w:rsid w:val="004278E7"/>
    <w:rsid w:val="0043603B"/>
    <w:rsid w:val="0044294D"/>
    <w:rsid w:val="00445D9B"/>
    <w:rsid w:val="00464FD7"/>
    <w:rsid w:val="00476698"/>
    <w:rsid w:val="004B0A9D"/>
    <w:rsid w:val="004B3B77"/>
    <w:rsid w:val="004C65CF"/>
    <w:rsid w:val="004D1F51"/>
    <w:rsid w:val="004D7B90"/>
    <w:rsid w:val="004E39CA"/>
    <w:rsid w:val="004E437E"/>
    <w:rsid w:val="004E566E"/>
    <w:rsid w:val="004E69C5"/>
    <w:rsid w:val="004F50E5"/>
    <w:rsid w:val="005332E3"/>
    <w:rsid w:val="005344D1"/>
    <w:rsid w:val="00534A51"/>
    <w:rsid w:val="00535228"/>
    <w:rsid w:val="00561146"/>
    <w:rsid w:val="00574469"/>
    <w:rsid w:val="00592032"/>
    <w:rsid w:val="005A4FB3"/>
    <w:rsid w:val="005B2402"/>
    <w:rsid w:val="005B4A68"/>
    <w:rsid w:val="005B71E1"/>
    <w:rsid w:val="005C1415"/>
    <w:rsid w:val="005C7C33"/>
    <w:rsid w:val="005D3631"/>
    <w:rsid w:val="005E3D9F"/>
    <w:rsid w:val="005F38D6"/>
    <w:rsid w:val="005F61FF"/>
    <w:rsid w:val="00626393"/>
    <w:rsid w:val="00627155"/>
    <w:rsid w:val="00636315"/>
    <w:rsid w:val="0064109B"/>
    <w:rsid w:val="0064596E"/>
    <w:rsid w:val="0065400D"/>
    <w:rsid w:val="006566EB"/>
    <w:rsid w:val="0066598B"/>
    <w:rsid w:val="006710B8"/>
    <w:rsid w:val="00672569"/>
    <w:rsid w:val="00672CD4"/>
    <w:rsid w:val="00674662"/>
    <w:rsid w:val="00690424"/>
    <w:rsid w:val="006A2E9A"/>
    <w:rsid w:val="006A6DA8"/>
    <w:rsid w:val="006A7269"/>
    <w:rsid w:val="006A749F"/>
    <w:rsid w:val="006A7824"/>
    <w:rsid w:val="006B4764"/>
    <w:rsid w:val="006B7F47"/>
    <w:rsid w:val="006C66C6"/>
    <w:rsid w:val="006D648E"/>
    <w:rsid w:val="00703603"/>
    <w:rsid w:val="00703DB3"/>
    <w:rsid w:val="007069F7"/>
    <w:rsid w:val="00710511"/>
    <w:rsid w:val="007126EF"/>
    <w:rsid w:val="0071349F"/>
    <w:rsid w:val="00716864"/>
    <w:rsid w:val="00730F3B"/>
    <w:rsid w:val="00741902"/>
    <w:rsid w:val="0075685A"/>
    <w:rsid w:val="00763A2C"/>
    <w:rsid w:val="007733BD"/>
    <w:rsid w:val="00773513"/>
    <w:rsid w:val="00777F99"/>
    <w:rsid w:val="00781295"/>
    <w:rsid w:val="00782572"/>
    <w:rsid w:val="007835F1"/>
    <w:rsid w:val="00791023"/>
    <w:rsid w:val="00792C01"/>
    <w:rsid w:val="00795E84"/>
    <w:rsid w:val="007B2C5E"/>
    <w:rsid w:val="007B37B7"/>
    <w:rsid w:val="007C4258"/>
    <w:rsid w:val="007D26DA"/>
    <w:rsid w:val="007D2834"/>
    <w:rsid w:val="007D414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573"/>
    <w:rsid w:val="0095494A"/>
    <w:rsid w:val="009578A0"/>
    <w:rsid w:val="00957F93"/>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3128A"/>
    <w:rsid w:val="00A31AE5"/>
    <w:rsid w:val="00A31E51"/>
    <w:rsid w:val="00A36B54"/>
    <w:rsid w:val="00A50968"/>
    <w:rsid w:val="00A57815"/>
    <w:rsid w:val="00A578EF"/>
    <w:rsid w:val="00A6477E"/>
    <w:rsid w:val="00A80EDD"/>
    <w:rsid w:val="00A86DFA"/>
    <w:rsid w:val="00A90585"/>
    <w:rsid w:val="00A96C2F"/>
    <w:rsid w:val="00AA0FA2"/>
    <w:rsid w:val="00AA24E6"/>
    <w:rsid w:val="00AB415A"/>
    <w:rsid w:val="00AB6737"/>
    <w:rsid w:val="00AD3424"/>
    <w:rsid w:val="00AD5929"/>
    <w:rsid w:val="00AD74DF"/>
    <w:rsid w:val="00AE0414"/>
    <w:rsid w:val="00AE1CB0"/>
    <w:rsid w:val="00AE7047"/>
    <w:rsid w:val="00AF23A1"/>
    <w:rsid w:val="00B2052B"/>
    <w:rsid w:val="00B21082"/>
    <w:rsid w:val="00B24173"/>
    <w:rsid w:val="00B26E60"/>
    <w:rsid w:val="00B37F2A"/>
    <w:rsid w:val="00B5384D"/>
    <w:rsid w:val="00B56223"/>
    <w:rsid w:val="00B611BA"/>
    <w:rsid w:val="00B71AF6"/>
    <w:rsid w:val="00B75559"/>
    <w:rsid w:val="00B77922"/>
    <w:rsid w:val="00B85228"/>
    <w:rsid w:val="00B94A68"/>
    <w:rsid w:val="00BA0161"/>
    <w:rsid w:val="00BA0247"/>
    <w:rsid w:val="00BA4CF8"/>
    <w:rsid w:val="00BB459E"/>
    <w:rsid w:val="00BB4C01"/>
    <w:rsid w:val="00BC2A79"/>
    <w:rsid w:val="00BE01E4"/>
    <w:rsid w:val="00BF57E8"/>
    <w:rsid w:val="00C17DA8"/>
    <w:rsid w:val="00C36474"/>
    <w:rsid w:val="00C43D3F"/>
    <w:rsid w:val="00C44B2C"/>
    <w:rsid w:val="00C61C6B"/>
    <w:rsid w:val="00C66C55"/>
    <w:rsid w:val="00C85474"/>
    <w:rsid w:val="00C85A46"/>
    <w:rsid w:val="00C85FBD"/>
    <w:rsid w:val="00C94110"/>
    <w:rsid w:val="00CA650B"/>
    <w:rsid w:val="00CA75C9"/>
    <w:rsid w:val="00CC7EF8"/>
    <w:rsid w:val="00CD14D9"/>
    <w:rsid w:val="00CE796A"/>
    <w:rsid w:val="00CF0E23"/>
    <w:rsid w:val="00D0189D"/>
    <w:rsid w:val="00D0588C"/>
    <w:rsid w:val="00D05908"/>
    <w:rsid w:val="00D05F2E"/>
    <w:rsid w:val="00D15350"/>
    <w:rsid w:val="00D205F1"/>
    <w:rsid w:val="00D426E7"/>
    <w:rsid w:val="00D446B3"/>
    <w:rsid w:val="00D46079"/>
    <w:rsid w:val="00D50074"/>
    <w:rsid w:val="00D53A88"/>
    <w:rsid w:val="00D607A5"/>
    <w:rsid w:val="00D62DA4"/>
    <w:rsid w:val="00D63C54"/>
    <w:rsid w:val="00D63CF7"/>
    <w:rsid w:val="00D6685D"/>
    <w:rsid w:val="00D777AC"/>
    <w:rsid w:val="00D96C00"/>
    <w:rsid w:val="00D971F7"/>
    <w:rsid w:val="00DA1F0E"/>
    <w:rsid w:val="00DC709A"/>
    <w:rsid w:val="00DD43D2"/>
    <w:rsid w:val="00DD578A"/>
    <w:rsid w:val="00DE092A"/>
    <w:rsid w:val="00DE0D8F"/>
    <w:rsid w:val="00DE6079"/>
    <w:rsid w:val="00DF4733"/>
    <w:rsid w:val="00E029A3"/>
    <w:rsid w:val="00E1230B"/>
    <w:rsid w:val="00E12D20"/>
    <w:rsid w:val="00E21CA0"/>
    <w:rsid w:val="00E2234B"/>
    <w:rsid w:val="00E3568E"/>
    <w:rsid w:val="00E3651A"/>
    <w:rsid w:val="00E55AC6"/>
    <w:rsid w:val="00E63C29"/>
    <w:rsid w:val="00E9348D"/>
    <w:rsid w:val="00E95953"/>
    <w:rsid w:val="00EA2498"/>
    <w:rsid w:val="00EA76FB"/>
    <w:rsid w:val="00EC242B"/>
    <w:rsid w:val="00EC36EA"/>
    <w:rsid w:val="00ED0DF8"/>
    <w:rsid w:val="00ED2B62"/>
    <w:rsid w:val="00ED39B0"/>
    <w:rsid w:val="00ED43FA"/>
    <w:rsid w:val="00ED4C77"/>
    <w:rsid w:val="00ED623E"/>
    <w:rsid w:val="00EE0DE8"/>
    <w:rsid w:val="00EE2DAE"/>
    <w:rsid w:val="00EF4561"/>
    <w:rsid w:val="00EF7B77"/>
    <w:rsid w:val="00F13F3E"/>
    <w:rsid w:val="00F253FE"/>
    <w:rsid w:val="00F3427D"/>
    <w:rsid w:val="00F353B1"/>
    <w:rsid w:val="00F36474"/>
    <w:rsid w:val="00F37622"/>
    <w:rsid w:val="00F40481"/>
    <w:rsid w:val="00F41F91"/>
    <w:rsid w:val="00F42B54"/>
    <w:rsid w:val="00F502DB"/>
    <w:rsid w:val="00F57CC0"/>
    <w:rsid w:val="00F57F06"/>
    <w:rsid w:val="00F64D0F"/>
    <w:rsid w:val="00F773EB"/>
    <w:rsid w:val="00F821CB"/>
    <w:rsid w:val="00F904F2"/>
    <w:rsid w:val="00F93DDB"/>
    <w:rsid w:val="00FB2020"/>
    <w:rsid w:val="00FB66C9"/>
    <w:rsid w:val="00FD248D"/>
    <w:rsid w:val="00FD3265"/>
    <w:rsid w:val="00FD6249"/>
    <w:rsid w:val="00FE0A2D"/>
    <w:rsid w:val="00FE61B9"/>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454C11"/>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BB84-98F0-402F-A4CD-52D24AF8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TotalTime>
  <Pages>1</Pages>
  <Words>3841</Words>
  <Characters>21899</Characters>
  <Application>Microsoft Office Word</Application>
  <DocSecurity>0</DocSecurity>
  <Lines>182</Lines>
  <Paragraphs>51</Paragraphs>
  <ScaleCrop>false</ScaleCrop>
  <Company/>
  <LinksUpToDate>false</LinksUpToDate>
  <CharactersWithSpaces>25689</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46</cp:revision>
  <cp:lastPrinted>2013-02-01T10:42:00Z</cp:lastPrinted>
  <dcterms:created xsi:type="dcterms:W3CDTF">2016-06-29T09:58:00Z</dcterms:created>
  <dcterms:modified xsi:type="dcterms:W3CDTF">2016-10-20T13:31:00Z</dcterms:modified>
</cp:coreProperties>
</file>