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073C3" w14:textId="77777777" w:rsidR="00B43A12" w:rsidRPr="0073148E" w:rsidRDefault="00AB3A71" w:rsidP="0073148E">
      <w:pPr>
        <w:ind w:firstLineChars="0" w:firstLine="0"/>
        <w:jc w:val="center"/>
        <w:rPr>
          <w:b/>
          <w:bCs/>
          <w:szCs w:val="28"/>
        </w:rPr>
      </w:pPr>
      <w:bookmarkStart w:id="0" w:name="_Toc17564"/>
      <w:r w:rsidRPr="0073148E">
        <w:rPr>
          <w:b/>
          <w:bCs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27D5DD21" w14:textId="77777777" w:rsidR="00B43A12" w:rsidRPr="0073148E" w:rsidRDefault="00B43A12" w:rsidP="0073148E">
      <w:pPr>
        <w:jc w:val="center"/>
        <w:rPr>
          <w:sz w:val="32"/>
          <w:szCs w:val="32"/>
        </w:rPr>
      </w:pPr>
    </w:p>
    <w:p w14:paraId="5290F3EF" w14:textId="77777777" w:rsidR="00B43A12" w:rsidRPr="0073148E" w:rsidRDefault="00B43A12" w:rsidP="0073148E">
      <w:pPr>
        <w:jc w:val="center"/>
        <w:rPr>
          <w:sz w:val="32"/>
          <w:szCs w:val="32"/>
        </w:rPr>
      </w:pPr>
    </w:p>
    <w:p w14:paraId="1DEAF377" w14:textId="77777777" w:rsidR="00B43A12" w:rsidRPr="0073148E" w:rsidRDefault="00B43A12" w:rsidP="0073148E">
      <w:pPr>
        <w:jc w:val="center"/>
        <w:rPr>
          <w:sz w:val="32"/>
          <w:szCs w:val="32"/>
        </w:rPr>
      </w:pPr>
    </w:p>
    <w:p w14:paraId="2DB33158" w14:textId="462E232D" w:rsidR="00B43A12" w:rsidRDefault="00B43A12" w:rsidP="0073148E">
      <w:pPr>
        <w:ind w:firstLineChars="0" w:firstLine="0"/>
        <w:rPr>
          <w:sz w:val="32"/>
          <w:szCs w:val="32"/>
        </w:rPr>
      </w:pPr>
    </w:p>
    <w:p w14:paraId="73084897" w14:textId="1FD5C17E" w:rsidR="0073148E" w:rsidRDefault="0073148E" w:rsidP="0073148E">
      <w:pPr>
        <w:ind w:firstLineChars="0" w:firstLine="0"/>
        <w:rPr>
          <w:sz w:val="32"/>
          <w:szCs w:val="32"/>
        </w:rPr>
      </w:pPr>
    </w:p>
    <w:p w14:paraId="666CC355" w14:textId="758E756F" w:rsidR="0073148E" w:rsidRDefault="0073148E" w:rsidP="0073148E">
      <w:pPr>
        <w:ind w:firstLineChars="0" w:firstLine="0"/>
        <w:rPr>
          <w:sz w:val="32"/>
          <w:szCs w:val="32"/>
        </w:rPr>
      </w:pPr>
    </w:p>
    <w:p w14:paraId="4A0C4506" w14:textId="77777777" w:rsidR="0073148E" w:rsidRPr="0073148E" w:rsidRDefault="0073148E" w:rsidP="0073148E">
      <w:pPr>
        <w:ind w:firstLineChars="0" w:firstLine="0"/>
        <w:rPr>
          <w:sz w:val="32"/>
          <w:szCs w:val="32"/>
        </w:rPr>
      </w:pPr>
    </w:p>
    <w:p w14:paraId="4E78CD37" w14:textId="53E96158" w:rsidR="00B43A12" w:rsidRPr="0073148E" w:rsidRDefault="00881F50" w:rsidP="0073148E">
      <w:pPr>
        <w:ind w:firstLineChars="0" w:firstLine="0"/>
        <w:jc w:val="center"/>
        <w:rPr>
          <w:b/>
          <w:bCs/>
          <w:sz w:val="32"/>
          <w:szCs w:val="32"/>
        </w:rPr>
      </w:pPr>
      <w:r w:rsidRPr="0073148E">
        <w:rPr>
          <w:b/>
          <w:bCs/>
          <w:sz w:val="32"/>
          <w:szCs w:val="32"/>
        </w:rPr>
        <w:t>ОТЧЁТ ПО ПРАКТИЧЕСКОЙ РАБОТЕ</w:t>
      </w:r>
    </w:p>
    <w:p w14:paraId="0B65A56E" w14:textId="77777777" w:rsidR="00B43A12" w:rsidRPr="0073148E" w:rsidRDefault="00AB3A71" w:rsidP="0073148E">
      <w:pPr>
        <w:ind w:firstLineChars="0" w:firstLine="0"/>
        <w:jc w:val="center"/>
        <w:rPr>
          <w:sz w:val="32"/>
          <w:szCs w:val="32"/>
        </w:rPr>
      </w:pPr>
      <w:r w:rsidRPr="0073148E">
        <w:rPr>
          <w:sz w:val="32"/>
          <w:szCs w:val="32"/>
        </w:rPr>
        <w:t>по предмету «Администрирование информационных систем»</w:t>
      </w:r>
    </w:p>
    <w:p w14:paraId="55881665" w14:textId="2540CD1D" w:rsidR="00B43A12" w:rsidRPr="0073148E" w:rsidRDefault="00881F50" w:rsidP="0073148E">
      <w:pPr>
        <w:ind w:firstLineChars="0" w:firstLine="0"/>
        <w:jc w:val="center"/>
        <w:rPr>
          <w:sz w:val="32"/>
          <w:szCs w:val="32"/>
        </w:rPr>
      </w:pPr>
      <w:r w:rsidRPr="0073148E">
        <w:rPr>
          <w:sz w:val="32"/>
          <w:szCs w:val="32"/>
        </w:rPr>
        <w:t>Тема «</w:t>
      </w:r>
      <w:r w:rsidRPr="0073148E">
        <w:rPr>
          <w:sz w:val="32"/>
          <w:szCs w:val="32"/>
        </w:rPr>
        <w:t>Сравнительный анализ веб-серверов Apache и Nginx: архитектура,</w:t>
      </w:r>
      <w:r w:rsidR="0073148E" w:rsidRPr="0073148E">
        <w:rPr>
          <w:sz w:val="32"/>
          <w:szCs w:val="32"/>
        </w:rPr>
        <w:t xml:space="preserve"> </w:t>
      </w:r>
      <w:r w:rsidRPr="0073148E">
        <w:rPr>
          <w:sz w:val="32"/>
          <w:szCs w:val="32"/>
        </w:rPr>
        <w:t>производительность и сценарии использования</w:t>
      </w:r>
      <w:r w:rsidRPr="0073148E">
        <w:rPr>
          <w:sz w:val="32"/>
          <w:szCs w:val="32"/>
        </w:rPr>
        <w:t>»</w:t>
      </w:r>
    </w:p>
    <w:p w14:paraId="60D00BB0" w14:textId="77777777" w:rsidR="00B43A12" w:rsidRPr="0073148E" w:rsidRDefault="00B43A12" w:rsidP="0073148E">
      <w:pPr>
        <w:ind w:firstLine="350"/>
        <w:jc w:val="center"/>
        <w:rPr>
          <w:szCs w:val="28"/>
        </w:rPr>
      </w:pPr>
    </w:p>
    <w:p w14:paraId="285D4777" w14:textId="77777777" w:rsidR="00B43A12" w:rsidRPr="0073148E" w:rsidRDefault="00B43A12" w:rsidP="0073148E">
      <w:pPr>
        <w:ind w:firstLine="350"/>
        <w:jc w:val="center"/>
        <w:rPr>
          <w:szCs w:val="28"/>
        </w:rPr>
      </w:pPr>
    </w:p>
    <w:p w14:paraId="1D8B629F" w14:textId="77777777" w:rsidR="00B43A12" w:rsidRPr="0073148E" w:rsidRDefault="00B43A12" w:rsidP="0073148E">
      <w:pPr>
        <w:ind w:firstLine="350"/>
        <w:jc w:val="center"/>
        <w:rPr>
          <w:szCs w:val="28"/>
        </w:rPr>
      </w:pPr>
    </w:p>
    <w:p w14:paraId="733B251B" w14:textId="3F0B663C" w:rsidR="0073148E" w:rsidRDefault="0073148E" w:rsidP="0073148E">
      <w:pPr>
        <w:ind w:firstLine="350"/>
        <w:jc w:val="center"/>
        <w:rPr>
          <w:szCs w:val="28"/>
        </w:rPr>
      </w:pPr>
    </w:p>
    <w:p w14:paraId="3C3130E9" w14:textId="77777777" w:rsidR="0073148E" w:rsidRPr="0073148E" w:rsidRDefault="0073148E" w:rsidP="0073148E">
      <w:pPr>
        <w:ind w:firstLine="350"/>
        <w:jc w:val="center"/>
        <w:rPr>
          <w:szCs w:val="28"/>
        </w:rPr>
      </w:pPr>
    </w:p>
    <w:p w14:paraId="1ACD373B" w14:textId="420996EB" w:rsidR="00B43A12" w:rsidRPr="0073148E" w:rsidRDefault="00AB3A71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Выполнил: студент группы ПРО-437Б</w:t>
      </w:r>
    </w:p>
    <w:p w14:paraId="51D7EDCE" w14:textId="77777777" w:rsidR="00677869" w:rsidRPr="0073148E" w:rsidRDefault="00677869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Фалалеев А.И.</w:t>
      </w:r>
    </w:p>
    <w:p w14:paraId="76E62B00" w14:textId="77777777" w:rsidR="00677869" w:rsidRPr="0073148E" w:rsidRDefault="00677869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Проверил: кандидат т.н., доцент</w:t>
      </w:r>
    </w:p>
    <w:p w14:paraId="453BD56E" w14:textId="53C0DAAF" w:rsidR="00B43A12" w:rsidRPr="0073148E" w:rsidRDefault="00677869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Чернышев Е.С.</w:t>
      </w:r>
    </w:p>
    <w:p w14:paraId="0FBFB6B3" w14:textId="77777777" w:rsidR="0073148E" w:rsidRPr="0073148E" w:rsidRDefault="0073148E" w:rsidP="0073148E">
      <w:pPr>
        <w:ind w:firstLineChars="0" w:firstLine="0"/>
        <w:rPr>
          <w:szCs w:val="28"/>
        </w:rPr>
      </w:pPr>
    </w:p>
    <w:p w14:paraId="678B13ED" w14:textId="5D886BE6" w:rsidR="0073148E" w:rsidRDefault="0073148E" w:rsidP="0073148E">
      <w:pPr>
        <w:ind w:firstLineChars="0" w:firstLine="0"/>
        <w:jc w:val="center"/>
        <w:rPr>
          <w:szCs w:val="28"/>
        </w:rPr>
      </w:pPr>
    </w:p>
    <w:p w14:paraId="55A0399C" w14:textId="7ECEF474" w:rsidR="0073148E" w:rsidRDefault="0073148E" w:rsidP="0073148E">
      <w:pPr>
        <w:ind w:firstLineChars="0" w:firstLine="0"/>
        <w:jc w:val="center"/>
        <w:rPr>
          <w:szCs w:val="28"/>
        </w:rPr>
      </w:pPr>
    </w:p>
    <w:p w14:paraId="61FBEE8A" w14:textId="77777777" w:rsidR="0073148E" w:rsidRPr="0073148E" w:rsidRDefault="0073148E" w:rsidP="0073148E">
      <w:pPr>
        <w:ind w:firstLineChars="0" w:firstLine="0"/>
        <w:jc w:val="center"/>
        <w:rPr>
          <w:szCs w:val="28"/>
        </w:rPr>
      </w:pPr>
    </w:p>
    <w:p w14:paraId="41061B28" w14:textId="77777777" w:rsidR="00B43A12" w:rsidRPr="0073148E" w:rsidRDefault="00AB3A71" w:rsidP="0073148E">
      <w:pPr>
        <w:ind w:firstLineChars="0" w:firstLine="0"/>
        <w:jc w:val="center"/>
        <w:rPr>
          <w:b/>
          <w:bCs/>
          <w:szCs w:val="28"/>
        </w:rPr>
        <w:sectPr w:rsidR="00B43A12" w:rsidRPr="0073148E">
          <w:pgSz w:w="11906" w:h="16838"/>
          <w:pgMar w:top="1134" w:right="567" w:bottom="1134" w:left="1701" w:header="720" w:footer="720" w:gutter="0"/>
          <w:pgNumType w:start="1"/>
          <w:cols w:space="720"/>
          <w:docGrid w:linePitch="360"/>
        </w:sectPr>
      </w:pPr>
      <w:r w:rsidRPr="0073148E">
        <w:rPr>
          <w:b/>
          <w:bCs/>
          <w:szCs w:val="28"/>
        </w:rPr>
        <w:t>Уфа 2025 г.</w:t>
      </w:r>
    </w:p>
    <w:p w14:paraId="224C9EE8" w14:textId="77777777" w:rsidR="00B43A12" w:rsidRPr="0073148E" w:rsidRDefault="00AB3A71" w:rsidP="0073148E">
      <w:pPr>
        <w:pStyle w:val="1"/>
        <w:spacing w:line="240" w:lineRule="auto"/>
        <w:ind w:firstLineChars="220" w:firstLine="707"/>
        <w:rPr>
          <w:bCs/>
          <w:lang w:eastAsia="ru-RU"/>
        </w:rPr>
      </w:pPr>
      <w:bookmarkStart w:id="1" w:name="_Toc209735954"/>
      <w:r w:rsidRPr="0073148E">
        <w:rPr>
          <w:bCs/>
          <w:lang w:eastAsia="ru-RU"/>
        </w:rPr>
        <w:lastRenderedPageBreak/>
        <w:t>Цель</w:t>
      </w:r>
    </w:p>
    <w:p w14:paraId="7078E7CB" w14:textId="77777777" w:rsidR="00B43A12" w:rsidRPr="0073148E" w:rsidRDefault="00B43A12" w:rsidP="0073148E">
      <w:pPr>
        <w:spacing w:line="240" w:lineRule="auto"/>
        <w:ind w:firstLineChars="253" w:firstLine="708"/>
        <w:rPr>
          <w:szCs w:val="28"/>
        </w:rPr>
      </w:pPr>
    </w:p>
    <w:p w14:paraId="69615BD1" w14:textId="6E1283BE" w:rsidR="00B43A12" w:rsidRPr="0073148E" w:rsidRDefault="00881F50" w:rsidP="0073148E">
      <w:pPr>
        <w:ind w:firstLineChars="0" w:firstLine="709"/>
        <w:rPr>
          <w:szCs w:val="28"/>
        </w:rPr>
      </w:pPr>
      <w:r w:rsidRPr="0073148E">
        <w:rPr>
          <w:szCs w:val="28"/>
        </w:rPr>
        <w:t xml:space="preserve">Закрепить и расширить знания по администрированию информационных систем путём самостоятельной подготовки реферата, оформления его в разных форматах и размещения в среде совместной разработки </w:t>
      </w:r>
      <w:r w:rsidRPr="0073148E">
        <w:rPr>
          <w:szCs w:val="28"/>
          <w:lang w:val="en-US"/>
        </w:rPr>
        <w:t>GitHub</w:t>
      </w:r>
      <w:r w:rsidRPr="0073148E">
        <w:rPr>
          <w:szCs w:val="28"/>
        </w:rPr>
        <w:t>, а также освоить навыки рецензирования работ других студентов.</w:t>
      </w:r>
    </w:p>
    <w:p w14:paraId="570C518B" w14:textId="77777777" w:rsidR="00B43A12" w:rsidRPr="0073148E" w:rsidRDefault="00B43A12" w:rsidP="0073148E">
      <w:pPr>
        <w:ind w:firstLineChars="253" w:firstLine="708"/>
        <w:rPr>
          <w:szCs w:val="28"/>
        </w:rPr>
      </w:pPr>
    </w:p>
    <w:p w14:paraId="0EA11B90" w14:textId="77777777" w:rsidR="00B43A12" w:rsidRPr="0073148E" w:rsidRDefault="00B43A12" w:rsidP="0073148E">
      <w:pPr>
        <w:ind w:firstLineChars="253" w:firstLine="708"/>
        <w:rPr>
          <w:szCs w:val="28"/>
        </w:rPr>
      </w:pPr>
    </w:p>
    <w:p w14:paraId="55AB2386" w14:textId="77777777" w:rsidR="00B43A12" w:rsidRPr="0073148E" w:rsidRDefault="00AB3A71" w:rsidP="0073148E">
      <w:pPr>
        <w:pStyle w:val="1"/>
        <w:spacing w:line="240" w:lineRule="auto"/>
        <w:ind w:firstLineChars="220" w:firstLine="707"/>
        <w:rPr>
          <w:bCs/>
          <w:lang w:eastAsia="ru-RU"/>
        </w:rPr>
      </w:pPr>
      <w:r w:rsidRPr="0073148E">
        <w:rPr>
          <w:bCs/>
          <w:lang w:eastAsia="ru-RU"/>
        </w:rPr>
        <w:t>Задание</w:t>
      </w:r>
      <w:bookmarkEnd w:id="1"/>
    </w:p>
    <w:p w14:paraId="217EBF12" w14:textId="77777777" w:rsidR="00B43A12" w:rsidRPr="0073148E" w:rsidRDefault="00B43A12" w:rsidP="0073148E">
      <w:pPr>
        <w:spacing w:line="240" w:lineRule="auto"/>
        <w:ind w:firstLine="350"/>
        <w:rPr>
          <w:szCs w:val="28"/>
        </w:rPr>
      </w:pPr>
    </w:p>
    <w:p w14:paraId="6B215FB4" w14:textId="7141E1F4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>Изучить выбранную тему реферата в соответствии с пройденными лабораторными работами.</w:t>
      </w:r>
    </w:p>
    <w:p w14:paraId="05A88AFE" w14:textId="3E1F051D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>Подготовить реферат в формате MS Word в соответствии с требованиями дисциплины.</w:t>
      </w:r>
    </w:p>
    <w:p w14:paraId="595898B7" w14:textId="08EA5BAA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>Выполнить оформление реферата в формате readme.md с использованием markdown или HTML, обеспечив максимально близкую структуру к Word-версии (кроме титульного листа).</w:t>
      </w:r>
    </w:p>
    <w:p w14:paraId="6CE83ECD" w14:textId="6DF59ECC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>Разместить оба варианта реферата в репозитории GitHub.</w:t>
      </w:r>
    </w:p>
    <w:p w14:paraId="198093BD" w14:textId="259D6F41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>Направить реферат преподавателю по электронной почте, указав в теле письма и в конце Word-файла прямую ссылку на размещённый материал на GitHub.</w:t>
      </w:r>
    </w:p>
    <w:p w14:paraId="30F2B6E5" w14:textId="2444E184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Провести ревью рефератов всех студентов группы: оценить, оставить комментарии и замечания </w:t>
      </w:r>
      <w:r w:rsidRPr="0073148E">
        <w:rPr>
          <w:color w:val="000000"/>
          <w:szCs w:val="28"/>
        </w:rPr>
        <w:t xml:space="preserve">(в вкладке </w:t>
      </w:r>
      <w:r w:rsidRPr="0073148E">
        <w:rPr>
          <w:color w:val="000000"/>
          <w:szCs w:val="28"/>
          <w:lang w:val="en-US"/>
        </w:rPr>
        <w:t>issues</w:t>
      </w:r>
      <w:r w:rsidRPr="0073148E">
        <w:rPr>
          <w:color w:val="000000"/>
          <w:szCs w:val="28"/>
        </w:rPr>
        <w:t xml:space="preserve"> для каждого</w:t>
      </w:r>
      <w:r w:rsidRPr="0073148E">
        <w:rPr>
          <w:color w:val="000000"/>
          <w:szCs w:val="28"/>
        </w:rPr>
        <w:t>).</w:t>
      </w:r>
    </w:p>
    <w:p w14:paraId="51790217" w14:textId="018C4505" w:rsidR="00C465F7" w:rsidRPr="0073148E" w:rsidRDefault="00C465F7" w:rsidP="0073148E">
      <w:pPr>
        <w:ind w:left="1069" w:firstLineChars="0" w:firstLine="0"/>
        <w:rPr>
          <w:color w:val="000000"/>
          <w:szCs w:val="28"/>
        </w:rPr>
      </w:pPr>
      <w:r w:rsidRPr="0073148E">
        <w:rPr>
          <w:color w:val="000000"/>
          <w:szCs w:val="28"/>
        </w:rPr>
        <w:br w:type="page"/>
      </w:r>
    </w:p>
    <w:p w14:paraId="45F87AB4" w14:textId="77777777" w:rsidR="00C465F7" w:rsidRPr="0073148E" w:rsidRDefault="00C465F7" w:rsidP="007314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39C92318" w14:textId="77777777" w:rsidR="00B43A12" w:rsidRPr="0073148E" w:rsidRDefault="00AB3A71" w:rsidP="0073148E">
      <w:pPr>
        <w:pStyle w:val="1"/>
        <w:spacing w:line="240" w:lineRule="auto"/>
        <w:ind w:firstLine="402"/>
        <w:rPr>
          <w:bCs/>
          <w:lang w:eastAsia="ru-RU"/>
        </w:rPr>
      </w:pPr>
      <w:bookmarkStart w:id="2" w:name="_Toc209735956"/>
      <w:r w:rsidRPr="0073148E">
        <w:rPr>
          <w:bCs/>
          <w:lang w:eastAsia="ru-RU"/>
        </w:rPr>
        <w:t>Введение</w:t>
      </w:r>
    </w:p>
    <w:p w14:paraId="74542E20" w14:textId="77777777" w:rsidR="00B43A12" w:rsidRPr="0073148E" w:rsidRDefault="00B43A12" w:rsidP="0073148E">
      <w:pPr>
        <w:spacing w:line="240" w:lineRule="auto"/>
        <w:ind w:firstLineChars="0" w:firstLine="426"/>
        <w:rPr>
          <w:szCs w:val="28"/>
        </w:rPr>
      </w:pPr>
    </w:p>
    <w:p w14:paraId="2F124948" w14:textId="7E71F565" w:rsidR="00E70B04" w:rsidRPr="0073148E" w:rsidRDefault="00881F50" w:rsidP="006B1984">
      <w:pPr>
        <w:ind w:firstLineChars="202" w:firstLine="566"/>
        <w:rPr>
          <w:szCs w:val="28"/>
        </w:rPr>
      </w:pPr>
      <w:bookmarkStart w:id="3" w:name="_Ref209809657"/>
      <w:r w:rsidRPr="0073148E">
        <w:rPr>
          <w:szCs w:val="28"/>
        </w:rPr>
        <w:t xml:space="preserve">Веб-сервер </w:t>
      </w:r>
      <w:r w:rsidR="00E41141" w:rsidRPr="0073148E">
        <w:rPr>
          <w:szCs w:val="28"/>
        </w:rPr>
        <w:t>–</w:t>
      </w:r>
      <w:r w:rsidRPr="0073148E">
        <w:rPr>
          <w:szCs w:val="28"/>
        </w:rPr>
        <w:t xml:space="preserve"> это программное обеспечение, обеспечивающее приём, обработку и передачу HTTP-запросов от клиентов (обычно браузеров) к серверным ресурсам. Среди множества существующих решений наибольшее распространение получили Apache HTTP Server и Nginx. Оба проекта являются открытыми и бесплатными, однако существенно различаются по архитектуре, модели обработки соединений и области оптимального применения.</w:t>
      </w:r>
    </w:p>
    <w:p w14:paraId="13CF2992" w14:textId="77777777" w:rsidR="00E70B04" w:rsidRPr="0073148E" w:rsidRDefault="00E70B04" w:rsidP="0073148E">
      <w:pPr>
        <w:ind w:firstLineChars="202" w:firstLine="566"/>
        <w:rPr>
          <w:szCs w:val="28"/>
        </w:rPr>
      </w:pPr>
    </w:p>
    <w:p w14:paraId="0271FB13" w14:textId="77777777" w:rsidR="00B43A12" w:rsidRPr="0073148E" w:rsidRDefault="00B43A12" w:rsidP="0073148E">
      <w:pPr>
        <w:pStyle w:val="a5"/>
        <w:keepNext/>
        <w:ind w:firstLineChars="202" w:firstLine="566"/>
        <w:jc w:val="both"/>
        <w:rPr>
          <w:b w:val="0"/>
          <w:szCs w:val="28"/>
        </w:rPr>
      </w:pPr>
    </w:p>
    <w:p w14:paraId="69B9C6C4" w14:textId="77777777" w:rsidR="00B43A12" w:rsidRPr="0073148E" w:rsidRDefault="00B43A12" w:rsidP="0073148E">
      <w:pPr>
        <w:ind w:firstLineChars="202" w:firstLine="566"/>
        <w:rPr>
          <w:szCs w:val="28"/>
        </w:rPr>
      </w:pPr>
    </w:p>
    <w:p w14:paraId="170B3642" w14:textId="77777777" w:rsidR="00B43A12" w:rsidRPr="0073148E" w:rsidRDefault="00B43A12" w:rsidP="0073148E">
      <w:pPr>
        <w:ind w:firstLineChars="202" w:firstLine="566"/>
        <w:rPr>
          <w:szCs w:val="28"/>
        </w:rPr>
      </w:pPr>
    </w:p>
    <w:bookmarkEnd w:id="3"/>
    <w:p w14:paraId="1FA43D87" w14:textId="4508EC16" w:rsidR="00B43A12" w:rsidRPr="0073148E" w:rsidRDefault="00AB3A71" w:rsidP="0073148E">
      <w:pPr>
        <w:ind w:firstLineChars="202" w:firstLine="566"/>
        <w:rPr>
          <w:color w:val="000000" w:themeColor="text1"/>
          <w:szCs w:val="28"/>
        </w:rPr>
      </w:pPr>
      <w:r w:rsidRPr="0073148E">
        <w:rPr>
          <w:szCs w:val="28"/>
        </w:rPr>
        <w:br w:type="page"/>
      </w:r>
    </w:p>
    <w:bookmarkEnd w:id="2"/>
    <w:p w14:paraId="7AD91797" w14:textId="637F1CC1" w:rsidR="00B43A12" w:rsidRPr="0073148E" w:rsidRDefault="00881F50" w:rsidP="0073148E">
      <w:pPr>
        <w:pStyle w:val="tdtoccaptionlevel1"/>
        <w:numPr>
          <w:ilvl w:val="0"/>
          <w:numId w:val="0"/>
        </w:numPr>
        <w:spacing w:line="240" w:lineRule="auto"/>
        <w:ind w:left="-3"/>
        <w:jc w:val="center"/>
        <w:rPr>
          <w:rFonts w:cs="Times New Roman"/>
          <w:lang w:eastAsia="en-US"/>
        </w:rPr>
      </w:pPr>
      <w:r w:rsidRPr="0073148E">
        <w:rPr>
          <w:rFonts w:cs="Times New Roman"/>
          <w:lang w:eastAsia="en-US"/>
        </w:rPr>
        <w:lastRenderedPageBreak/>
        <w:t>Архитектура и принципы работы</w:t>
      </w:r>
    </w:p>
    <w:p w14:paraId="78B8C958" w14:textId="77777777" w:rsidR="00B43A12" w:rsidRPr="0073148E" w:rsidRDefault="00B43A12" w:rsidP="0073148E">
      <w:pPr>
        <w:pStyle w:val="tdtext"/>
        <w:spacing w:line="240" w:lineRule="auto"/>
        <w:ind w:firstLineChars="0" w:firstLine="0"/>
        <w:rPr>
          <w:szCs w:val="28"/>
          <w:lang w:eastAsia="en-US"/>
        </w:rPr>
      </w:pPr>
      <w:bookmarkStart w:id="4" w:name="OLE_LINK1"/>
    </w:p>
    <w:bookmarkEnd w:id="0"/>
    <w:bookmarkEnd w:id="4"/>
    <w:p w14:paraId="4A52FD46" w14:textId="6B699D59" w:rsidR="00881F50" w:rsidRPr="0073148E" w:rsidRDefault="00881F50" w:rsidP="0073148E">
      <w:pPr>
        <w:ind w:firstLineChars="202" w:firstLine="568"/>
        <w:rPr>
          <w:b/>
          <w:bCs/>
          <w:szCs w:val="28"/>
        </w:rPr>
      </w:pPr>
      <w:r w:rsidRPr="0073148E">
        <w:rPr>
          <w:b/>
          <w:bCs/>
          <w:szCs w:val="28"/>
        </w:rPr>
        <w:t>Apache HTTP Server</w:t>
      </w:r>
    </w:p>
    <w:p w14:paraId="4843946C" w14:textId="45BE7AC6" w:rsidR="006B1984" w:rsidRDefault="006B1984" w:rsidP="0073148E">
      <w:pPr>
        <w:ind w:firstLineChars="202" w:firstLine="566"/>
        <w:rPr>
          <w:szCs w:val="28"/>
        </w:rPr>
      </w:pPr>
      <w:r>
        <w:rPr>
          <w:szCs w:val="28"/>
        </w:rPr>
        <w:t>Создан</w:t>
      </w:r>
      <w:r w:rsidRPr="006B1984">
        <w:rPr>
          <w:szCs w:val="28"/>
        </w:rPr>
        <w:t xml:space="preserve"> в 1995 году, исторически основан на процессно-поточной архитектуре. Каждое клиентское соединение обслуживается отдельным процессом или потоком, что обеспечивает изоляцию, но увеличивает накладные расходы на память и контекстные переключения.</w:t>
      </w:r>
    </w:p>
    <w:p w14:paraId="4AAA1D0B" w14:textId="73A97D94" w:rsidR="00881F50" w:rsidRPr="0073148E" w:rsidRDefault="00881F50" w:rsidP="0073148E">
      <w:pPr>
        <w:ind w:firstLineChars="202" w:firstLine="566"/>
        <w:rPr>
          <w:szCs w:val="28"/>
        </w:rPr>
      </w:pPr>
      <w:r w:rsidRPr="0073148E">
        <w:rPr>
          <w:szCs w:val="28"/>
        </w:rPr>
        <w:t>Основные модули многопоточности Apache:</w:t>
      </w:r>
    </w:p>
    <w:p w14:paraId="7B29034A" w14:textId="2ADE9B6F" w:rsidR="00881F50" w:rsidRPr="0073148E" w:rsidRDefault="00E41141" w:rsidP="00F07263">
      <w:pPr>
        <w:pStyle w:val="a8"/>
        <w:numPr>
          <w:ilvl w:val="0"/>
          <w:numId w:val="3"/>
        </w:numPr>
        <w:ind w:firstLineChars="0"/>
        <w:rPr>
          <w:szCs w:val="28"/>
        </w:rPr>
      </w:pPr>
      <w:r w:rsidRPr="0073148E">
        <w:rPr>
          <w:szCs w:val="28"/>
        </w:rPr>
        <w:t>P</w:t>
      </w:r>
      <w:r w:rsidR="00881F50" w:rsidRPr="0073148E">
        <w:rPr>
          <w:szCs w:val="28"/>
        </w:rPr>
        <w:t>refork</w:t>
      </w:r>
      <w:r w:rsidRPr="0073148E">
        <w:rPr>
          <w:szCs w:val="28"/>
        </w:rPr>
        <w:t>:</w:t>
      </w:r>
      <w:r w:rsidR="00881F50" w:rsidRPr="0073148E">
        <w:rPr>
          <w:szCs w:val="28"/>
        </w:rPr>
        <w:t xml:space="preserve"> </w:t>
      </w:r>
      <w:r w:rsidR="006B1984" w:rsidRPr="006B1984">
        <w:rPr>
          <w:szCs w:val="28"/>
        </w:rPr>
        <w:t>выделяет отдельный процесс под каждое соединение; обеспечивает максимальную стабильность и изоляцию, но отличается высоким потреблением ресурсов</w:t>
      </w:r>
      <w:r w:rsidR="006B1984" w:rsidRPr="006B1984">
        <w:rPr>
          <w:szCs w:val="28"/>
        </w:rPr>
        <w:t>;</w:t>
      </w:r>
    </w:p>
    <w:p w14:paraId="6F7014FB" w14:textId="7BDAD6C1" w:rsidR="00881F50" w:rsidRPr="0073148E" w:rsidRDefault="00E41141" w:rsidP="00F07263">
      <w:pPr>
        <w:pStyle w:val="a8"/>
        <w:numPr>
          <w:ilvl w:val="0"/>
          <w:numId w:val="3"/>
        </w:numPr>
        <w:ind w:firstLineChars="0"/>
        <w:rPr>
          <w:szCs w:val="28"/>
        </w:rPr>
      </w:pPr>
      <w:r w:rsidRPr="0073148E">
        <w:rPr>
          <w:szCs w:val="28"/>
        </w:rPr>
        <w:t>W</w:t>
      </w:r>
      <w:r w:rsidR="00881F50" w:rsidRPr="0073148E">
        <w:rPr>
          <w:szCs w:val="28"/>
        </w:rPr>
        <w:t>orker</w:t>
      </w:r>
      <w:r w:rsidRPr="0073148E">
        <w:rPr>
          <w:szCs w:val="28"/>
        </w:rPr>
        <w:t>:</w:t>
      </w:r>
      <w:r w:rsidR="00881F50" w:rsidRPr="0073148E">
        <w:rPr>
          <w:szCs w:val="28"/>
        </w:rPr>
        <w:t xml:space="preserve"> </w:t>
      </w:r>
      <w:r w:rsidR="006B1984" w:rsidRPr="006B1984">
        <w:rPr>
          <w:szCs w:val="28"/>
        </w:rPr>
        <w:t>использует модель ограниченного числа процессов с пулами потоков внутри каждого процесса</w:t>
      </w:r>
      <w:r w:rsidR="006B1984" w:rsidRPr="006B1984">
        <w:rPr>
          <w:szCs w:val="28"/>
        </w:rPr>
        <w:t>;</w:t>
      </w:r>
    </w:p>
    <w:p w14:paraId="73F2C39D" w14:textId="2D27C637" w:rsidR="006B1984" w:rsidRPr="006B1984" w:rsidRDefault="00E41141" w:rsidP="00F07263">
      <w:pPr>
        <w:pStyle w:val="a8"/>
        <w:numPr>
          <w:ilvl w:val="0"/>
          <w:numId w:val="3"/>
        </w:numPr>
        <w:ind w:firstLineChars="0"/>
        <w:rPr>
          <w:szCs w:val="28"/>
        </w:rPr>
      </w:pPr>
      <w:r w:rsidRPr="006B1984">
        <w:rPr>
          <w:szCs w:val="28"/>
        </w:rPr>
        <w:t>E</w:t>
      </w:r>
      <w:r w:rsidR="00881F50" w:rsidRPr="006B1984">
        <w:rPr>
          <w:szCs w:val="28"/>
        </w:rPr>
        <w:t>vent</w:t>
      </w:r>
      <w:r w:rsidRPr="006B1984">
        <w:rPr>
          <w:szCs w:val="28"/>
        </w:rPr>
        <w:t>:</w:t>
      </w:r>
      <w:r w:rsidR="00881F50" w:rsidRPr="006B1984">
        <w:rPr>
          <w:szCs w:val="28"/>
        </w:rPr>
        <w:t xml:space="preserve"> </w:t>
      </w:r>
      <w:r w:rsidR="006B1984" w:rsidRPr="006B1984">
        <w:rPr>
          <w:szCs w:val="28"/>
        </w:rPr>
        <w:t>наиболее современный MPM, реализующий псевдоасинхронное обслуживание keep-alive</w:t>
      </w:r>
      <w:r w:rsidR="00182991" w:rsidRPr="00182991">
        <w:rPr>
          <w:szCs w:val="28"/>
        </w:rPr>
        <w:t>-</w:t>
      </w:r>
      <w:r w:rsidR="006B1984" w:rsidRPr="006B1984">
        <w:rPr>
          <w:szCs w:val="28"/>
        </w:rPr>
        <w:t>соединений, снижая блокировки потоков и повышая эффективность под нагрузкой.</w:t>
      </w:r>
    </w:p>
    <w:p w14:paraId="293468DA" w14:textId="1626F111" w:rsidR="00881F50" w:rsidRPr="0073148E" w:rsidRDefault="006B1984" w:rsidP="0073148E">
      <w:pPr>
        <w:ind w:firstLineChars="202" w:firstLine="566"/>
        <w:rPr>
          <w:szCs w:val="28"/>
        </w:rPr>
      </w:pPr>
      <w:r w:rsidRPr="006B1984">
        <w:rPr>
          <w:szCs w:val="28"/>
        </w:rPr>
        <w:t>Apache остаётся удобным решением для динамического контента (например, PHP через mod_php), а также предоставляет развитую модульную систему (mod_rewrite, mod_ssl, mod_proxy, mod_security и др.), что делает его гибким в корпоративных конфигурациях.</w:t>
      </w:r>
    </w:p>
    <w:p w14:paraId="56C42D9A" w14:textId="77777777" w:rsidR="00881F50" w:rsidRPr="0073148E" w:rsidRDefault="00881F50" w:rsidP="0073148E">
      <w:pPr>
        <w:ind w:firstLineChars="202" w:firstLine="566"/>
        <w:rPr>
          <w:szCs w:val="28"/>
        </w:rPr>
      </w:pPr>
    </w:p>
    <w:p w14:paraId="5AA73DF9" w14:textId="77777777" w:rsidR="00881F50" w:rsidRPr="0073148E" w:rsidRDefault="00881F50" w:rsidP="0073148E">
      <w:pPr>
        <w:ind w:firstLineChars="202" w:firstLine="568"/>
        <w:rPr>
          <w:b/>
          <w:bCs/>
          <w:szCs w:val="28"/>
        </w:rPr>
      </w:pPr>
      <w:r w:rsidRPr="0073148E">
        <w:rPr>
          <w:b/>
          <w:bCs/>
          <w:szCs w:val="28"/>
        </w:rPr>
        <w:t>Nginx</w:t>
      </w:r>
    </w:p>
    <w:p w14:paraId="5D015DEF" w14:textId="6458A622" w:rsidR="00881F50" w:rsidRPr="0073148E" w:rsidRDefault="006B1984" w:rsidP="0073148E">
      <w:pPr>
        <w:ind w:firstLineChars="202" w:firstLine="566"/>
        <w:rPr>
          <w:szCs w:val="28"/>
        </w:rPr>
      </w:pPr>
      <w:r>
        <w:rPr>
          <w:szCs w:val="28"/>
        </w:rPr>
        <w:t>Разработан</w:t>
      </w:r>
      <w:r w:rsidRPr="006B1984">
        <w:rPr>
          <w:szCs w:val="28"/>
        </w:rPr>
        <w:t xml:space="preserve"> в 2004 году, построен на асинхронной событийной архитектуре и неблокирующем вводе-выводе (non-blocking I/O). Один рабочий процесс способен обслуживать тысячи одновременных соединений, используя механизм событий и очередь запросов без значимых накладных расходов на потоковое управление.</w:t>
      </w:r>
    </w:p>
    <w:p w14:paraId="187D89EB" w14:textId="77777777" w:rsidR="00881F50" w:rsidRPr="0073148E" w:rsidRDefault="00881F50" w:rsidP="0073148E">
      <w:pPr>
        <w:ind w:firstLineChars="202" w:firstLine="566"/>
        <w:rPr>
          <w:szCs w:val="28"/>
        </w:rPr>
      </w:pPr>
      <w:r w:rsidRPr="0073148E">
        <w:rPr>
          <w:szCs w:val="28"/>
        </w:rPr>
        <w:t>Ключевые особенности:</w:t>
      </w:r>
    </w:p>
    <w:p w14:paraId="6DEB43FE" w14:textId="35397F2B" w:rsidR="006B1984" w:rsidRPr="006B1984" w:rsidRDefault="006B1984" w:rsidP="00F07263">
      <w:pPr>
        <w:pStyle w:val="a8"/>
        <w:numPr>
          <w:ilvl w:val="0"/>
          <w:numId w:val="4"/>
        </w:numPr>
        <w:ind w:firstLineChars="0"/>
        <w:rPr>
          <w:szCs w:val="28"/>
        </w:rPr>
      </w:pPr>
      <w:r>
        <w:rPr>
          <w:szCs w:val="28"/>
        </w:rPr>
        <w:t>М</w:t>
      </w:r>
      <w:r w:rsidRPr="006B1984">
        <w:rPr>
          <w:szCs w:val="28"/>
        </w:rPr>
        <w:t>инимальная нагрузка на CPU и память благодаря событийной модели;</w:t>
      </w:r>
    </w:p>
    <w:p w14:paraId="09BC61C8" w14:textId="4A9DC863" w:rsidR="006B1984" w:rsidRPr="006B1984" w:rsidRDefault="006B1984" w:rsidP="00F07263">
      <w:pPr>
        <w:pStyle w:val="a8"/>
        <w:numPr>
          <w:ilvl w:val="0"/>
          <w:numId w:val="4"/>
        </w:numPr>
        <w:ind w:firstLineChars="0"/>
        <w:rPr>
          <w:szCs w:val="28"/>
        </w:rPr>
      </w:pPr>
      <w:r>
        <w:rPr>
          <w:szCs w:val="28"/>
        </w:rPr>
        <w:lastRenderedPageBreak/>
        <w:t>Л</w:t>
      </w:r>
      <w:r w:rsidRPr="006B1984">
        <w:rPr>
          <w:szCs w:val="28"/>
        </w:rPr>
        <w:t>инейная масштабируемость при росте количества одновременных соединений;</w:t>
      </w:r>
    </w:p>
    <w:p w14:paraId="66BC4DBA" w14:textId="59AA57EC" w:rsidR="006B1984" w:rsidRPr="006B1984" w:rsidRDefault="006B1984" w:rsidP="00F07263">
      <w:pPr>
        <w:pStyle w:val="a8"/>
        <w:numPr>
          <w:ilvl w:val="0"/>
          <w:numId w:val="4"/>
        </w:numPr>
        <w:ind w:firstLineChars="0"/>
        <w:rPr>
          <w:szCs w:val="28"/>
        </w:rPr>
      </w:pPr>
      <w:r>
        <w:rPr>
          <w:szCs w:val="28"/>
        </w:rPr>
        <w:t>М</w:t>
      </w:r>
      <w:r w:rsidRPr="006B1984">
        <w:rPr>
          <w:szCs w:val="28"/>
        </w:rPr>
        <w:t>одульная архитектура с возможностью сборки статических модулей;</w:t>
      </w:r>
    </w:p>
    <w:p w14:paraId="2C950D95" w14:textId="3784CF29" w:rsidR="006B1984" w:rsidRDefault="006B1984" w:rsidP="00F07263">
      <w:pPr>
        <w:pStyle w:val="a8"/>
        <w:numPr>
          <w:ilvl w:val="0"/>
          <w:numId w:val="4"/>
        </w:numPr>
        <w:ind w:firstLineChars="0"/>
        <w:rPr>
          <w:szCs w:val="28"/>
        </w:rPr>
      </w:pPr>
      <w:r>
        <w:rPr>
          <w:szCs w:val="28"/>
        </w:rPr>
        <w:t>В</w:t>
      </w:r>
      <w:r w:rsidRPr="006B1984">
        <w:rPr>
          <w:szCs w:val="28"/>
        </w:rPr>
        <w:t>строенные возможности реверс-проксирования, балансировки нагрузки, кеширования, SSL-терминации и сжатия контента.</w:t>
      </w:r>
    </w:p>
    <w:p w14:paraId="7B3052CF" w14:textId="4996BB25" w:rsidR="006B1984" w:rsidRDefault="006B1984" w:rsidP="006B1984">
      <w:pPr>
        <w:ind w:firstLineChars="0" w:firstLine="0"/>
        <w:rPr>
          <w:szCs w:val="28"/>
        </w:rPr>
      </w:pPr>
    </w:p>
    <w:p w14:paraId="36965E8C" w14:textId="77777777" w:rsidR="006B1984" w:rsidRPr="006B1984" w:rsidRDefault="006B1984" w:rsidP="006B1984">
      <w:pPr>
        <w:ind w:firstLineChars="0" w:firstLine="0"/>
        <w:rPr>
          <w:szCs w:val="28"/>
        </w:rPr>
      </w:pPr>
    </w:p>
    <w:p w14:paraId="03031F00" w14:textId="7F59B62A" w:rsidR="00881F50" w:rsidRPr="0073148E" w:rsidRDefault="00881F50" w:rsidP="0073148E">
      <w:pPr>
        <w:pStyle w:val="tdtoccaptionlevel1"/>
        <w:numPr>
          <w:ilvl w:val="0"/>
          <w:numId w:val="0"/>
        </w:numPr>
        <w:spacing w:line="240" w:lineRule="auto"/>
        <w:ind w:left="-3"/>
        <w:jc w:val="center"/>
        <w:rPr>
          <w:rFonts w:cs="Times New Roman"/>
          <w:lang w:eastAsia="en-US"/>
        </w:rPr>
      </w:pPr>
      <w:r w:rsidRPr="0073148E">
        <w:rPr>
          <w:rFonts w:cs="Times New Roman"/>
          <w:lang w:eastAsia="en-US"/>
        </w:rPr>
        <w:t>Сравнение производительности</w:t>
      </w:r>
    </w:p>
    <w:p w14:paraId="29C8E518" w14:textId="1AEBF4D9" w:rsidR="00881F50" w:rsidRPr="0073148E" w:rsidRDefault="00881F50" w:rsidP="0073148E">
      <w:pPr>
        <w:pStyle w:val="tdtext"/>
        <w:spacing w:line="240" w:lineRule="auto"/>
        <w:ind w:firstLineChars="0" w:firstLine="0"/>
        <w:rPr>
          <w:szCs w:val="28"/>
          <w:lang w:eastAsia="en-US"/>
        </w:rPr>
      </w:pPr>
    </w:p>
    <w:p w14:paraId="5D1A4F72" w14:textId="3BD3CA0D" w:rsidR="00881F50" w:rsidRPr="0073148E" w:rsidRDefault="00C03C88" w:rsidP="0073148E">
      <w:pPr>
        <w:pStyle w:val="tdtext"/>
        <w:ind w:firstLineChars="0" w:firstLine="708"/>
        <w:rPr>
          <w:szCs w:val="28"/>
          <w:lang w:eastAsia="en-US"/>
        </w:rPr>
      </w:pPr>
      <w:r w:rsidRPr="00C03C88">
        <w:rPr>
          <w:szCs w:val="28"/>
          <w:lang w:eastAsia="en-US"/>
        </w:rPr>
        <w:t>Таблица 1 показывает основные различия в производительности Apache и Nginx при различных типах нагрузки.</w:t>
      </w:r>
    </w:p>
    <w:p w14:paraId="537C9F70" w14:textId="77777777" w:rsidR="00881F50" w:rsidRPr="0073148E" w:rsidRDefault="00881F50" w:rsidP="0073148E">
      <w:pPr>
        <w:pStyle w:val="tdtext"/>
        <w:ind w:firstLineChars="0" w:firstLine="708"/>
        <w:rPr>
          <w:szCs w:val="28"/>
          <w:lang w:eastAsia="en-US"/>
        </w:rPr>
      </w:pPr>
    </w:p>
    <w:p w14:paraId="69468CA9" w14:textId="232F2E5C" w:rsidR="00881F50" w:rsidRPr="0073148E" w:rsidRDefault="00881F50" w:rsidP="00097718">
      <w:pPr>
        <w:pStyle w:val="tdtext"/>
        <w:ind w:firstLineChars="0" w:firstLine="0"/>
        <w:jc w:val="right"/>
        <w:rPr>
          <w:szCs w:val="28"/>
          <w:lang w:eastAsia="en-US"/>
        </w:rPr>
      </w:pPr>
      <w:r w:rsidRPr="0073148E">
        <w:rPr>
          <w:szCs w:val="28"/>
          <w:lang w:eastAsia="en-US"/>
        </w:rPr>
        <w:t xml:space="preserve">Таблица 1. Сравнение производительности </w:t>
      </w:r>
      <w:r w:rsidR="00E41141" w:rsidRPr="0073148E">
        <w:rPr>
          <w:szCs w:val="28"/>
          <w:lang w:eastAsia="en-US"/>
        </w:rPr>
        <w:t xml:space="preserve">между </w:t>
      </w:r>
      <w:r w:rsidRPr="0073148E">
        <w:rPr>
          <w:szCs w:val="28"/>
          <w:lang w:val="en-US" w:eastAsia="en-US"/>
        </w:rPr>
        <w:t>Apache</w:t>
      </w:r>
      <w:r w:rsidRPr="0073148E">
        <w:rPr>
          <w:szCs w:val="28"/>
          <w:lang w:eastAsia="en-US"/>
        </w:rPr>
        <w:t xml:space="preserve"> и </w:t>
      </w:r>
      <w:r w:rsidRPr="0073148E">
        <w:rPr>
          <w:szCs w:val="28"/>
          <w:lang w:val="en-US" w:eastAsia="en-US"/>
        </w:rPr>
        <w:t>Ngnx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614"/>
        <w:gridCol w:w="3479"/>
        <w:gridCol w:w="2535"/>
      </w:tblGrid>
      <w:tr w:rsidR="00881F50" w:rsidRPr="0073148E" w14:paraId="24B1EE88" w14:textId="77777777" w:rsidTr="00881F50">
        <w:tc>
          <w:tcPr>
            <w:tcW w:w="0" w:type="auto"/>
            <w:hideMark/>
          </w:tcPr>
          <w:p w14:paraId="464A1246" w14:textId="77777777" w:rsidR="00881F50" w:rsidRPr="0073148E" w:rsidRDefault="00881F50" w:rsidP="0073148E">
            <w:pPr>
              <w:ind w:firstLineChars="0" w:firstLine="0"/>
              <w:rPr>
                <w:b/>
                <w:bCs/>
                <w:sz w:val="24"/>
              </w:rPr>
            </w:pPr>
            <w:r w:rsidRPr="0073148E">
              <w:rPr>
                <w:b/>
                <w:bCs/>
                <w:sz w:val="24"/>
              </w:rPr>
              <w:t>Параметр</w:t>
            </w:r>
          </w:p>
        </w:tc>
        <w:tc>
          <w:tcPr>
            <w:tcW w:w="0" w:type="auto"/>
            <w:hideMark/>
          </w:tcPr>
          <w:p w14:paraId="22ABD967" w14:textId="77777777" w:rsidR="00881F50" w:rsidRPr="0073148E" w:rsidRDefault="00881F50" w:rsidP="0073148E">
            <w:pPr>
              <w:ind w:firstLineChars="0" w:firstLine="0"/>
              <w:rPr>
                <w:b/>
                <w:bCs/>
                <w:sz w:val="24"/>
              </w:rPr>
            </w:pPr>
            <w:r w:rsidRPr="0073148E">
              <w:rPr>
                <w:b/>
                <w:bCs/>
                <w:sz w:val="24"/>
              </w:rPr>
              <w:t>Apache</w:t>
            </w:r>
          </w:p>
        </w:tc>
        <w:tc>
          <w:tcPr>
            <w:tcW w:w="0" w:type="auto"/>
            <w:hideMark/>
          </w:tcPr>
          <w:p w14:paraId="35C01352" w14:textId="77777777" w:rsidR="00881F50" w:rsidRPr="0073148E" w:rsidRDefault="00881F50" w:rsidP="0073148E">
            <w:pPr>
              <w:ind w:firstLineChars="0" w:firstLine="0"/>
              <w:rPr>
                <w:b/>
                <w:bCs/>
                <w:sz w:val="24"/>
              </w:rPr>
            </w:pPr>
            <w:r w:rsidRPr="0073148E">
              <w:rPr>
                <w:b/>
                <w:bCs/>
                <w:sz w:val="24"/>
              </w:rPr>
              <w:t>Nginx</w:t>
            </w:r>
          </w:p>
        </w:tc>
      </w:tr>
      <w:tr w:rsidR="00C03C88" w:rsidRPr="0073148E" w14:paraId="3EFA47C4" w14:textId="77777777" w:rsidTr="00881F50">
        <w:tc>
          <w:tcPr>
            <w:tcW w:w="0" w:type="auto"/>
            <w:hideMark/>
          </w:tcPr>
          <w:p w14:paraId="5918A4A8" w14:textId="25214732" w:rsidR="00C03C88" w:rsidRPr="00C03C88" w:rsidRDefault="00C03C88" w:rsidP="00C03C88">
            <w:pPr>
              <w:ind w:firstLineChars="0" w:firstLine="0"/>
              <w:rPr>
                <w:sz w:val="24"/>
              </w:rPr>
            </w:pPr>
            <w:r w:rsidRPr="00C03C88">
              <w:rPr>
                <w:sz w:val="24"/>
              </w:rPr>
              <w:t>Модель обработки запросов</w:t>
            </w:r>
          </w:p>
        </w:tc>
        <w:tc>
          <w:tcPr>
            <w:tcW w:w="0" w:type="auto"/>
            <w:hideMark/>
          </w:tcPr>
          <w:p w14:paraId="2171A54A" w14:textId="2663422D" w:rsidR="00C03C88" w:rsidRPr="00C03C88" w:rsidRDefault="00C03C88" w:rsidP="00C03C88">
            <w:pPr>
              <w:ind w:firstLineChars="0" w:firstLine="0"/>
              <w:rPr>
                <w:sz w:val="24"/>
              </w:rPr>
            </w:pPr>
            <w:r w:rsidRPr="00C03C88">
              <w:rPr>
                <w:sz w:val="24"/>
              </w:rPr>
              <w:t>Процессы/потоки</w:t>
            </w:r>
          </w:p>
        </w:tc>
        <w:tc>
          <w:tcPr>
            <w:tcW w:w="0" w:type="auto"/>
            <w:hideMark/>
          </w:tcPr>
          <w:p w14:paraId="1FDEBCB6" w14:textId="02C4549D" w:rsidR="00C03C88" w:rsidRPr="00C03C88" w:rsidRDefault="00C03C88" w:rsidP="00C03C88">
            <w:pPr>
              <w:ind w:firstLineChars="0" w:firstLine="0"/>
              <w:rPr>
                <w:sz w:val="24"/>
              </w:rPr>
            </w:pPr>
            <w:r w:rsidRPr="00C03C88">
              <w:rPr>
                <w:sz w:val="24"/>
              </w:rPr>
              <w:t>Асинхронная событийная</w:t>
            </w:r>
          </w:p>
        </w:tc>
      </w:tr>
      <w:tr w:rsidR="00C03C88" w:rsidRPr="0073148E" w14:paraId="3BDFAD91" w14:textId="77777777" w:rsidTr="00881F50">
        <w:tc>
          <w:tcPr>
            <w:tcW w:w="0" w:type="auto"/>
            <w:hideMark/>
          </w:tcPr>
          <w:p w14:paraId="22A00624" w14:textId="23516AC8" w:rsidR="00C03C88" w:rsidRPr="00C03C88" w:rsidRDefault="00C03C88" w:rsidP="00C03C88">
            <w:pPr>
              <w:ind w:firstLineChars="0" w:firstLine="0"/>
              <w:rPr>
                <w:sz w:val="24"/>
              </w:rPr>
            </w:pPr>
            <w:r w:rsidRPr="00C03C88">
              <w:rPr>
                <w:sz w:val="24"/>
              </w:rPr>
              <w:t>Эффективность при высокой нагрузке</w:t>
            </w:r>
          </w:p>
        </w:tc>
        <w:tc>
          <w:tcPr>
            <w:tcW w:w="0" w:type="auto"/>
            <w:hideMark/>
          </w:tcPr>
          <w:p w14:paraId="7018680B" w14:textId="3E7BDB2A" w:rsidR="00C03C88" w:rsidRPr="00C03C88" w:rsidRDefault="00C03C88" w:rsidP="00C03C88">
            <w:pPr>
              <w:ind w:firstLineChars="0" w:firstLine="0"/>
              <w:rPr>
                <w:sz w:val="24"/>
              </w:rPr>
            </w:pPr>
            <w:r w:rsidRPr="00C03C88">
              <w:rPr>
                <w:sz w:val="24"/>
              </w:rPr>
              <w:t>Умеренная</w:t>
            </w:r>
          </w:p>
        </w:tc>
        <w:tc>
          <w:tcPr>
            <w:tcW w:w="0" w:type="auto"/>
            <w:hideMark/>
          </w:tcPr>
          <w:p w14:paraId="735C6D72" w14:textId="2F95FC0E" w:rsidR="00C03C88" w:rsidRPr="00C03C88" w:rsidRDefault="00C03C88" w:rsidP="00C03C88">
            <w:pPr>
              <w:ind w:firstLineChars="0" w:firstLine="0"/>
              <w:rPr>
                <w:sz w:val="24"/>
              </w:rPr>
            </w:pPr>
            <w:r w:rsidRPr="00C03C88">
              <w:rPr>
                <w:sz w:val="24"/>
              </w:rPr>
              <w:t>Очень высокая</w:t>
            </w:r>
          </w:p>
        </w:tc>
      </w:tr>
      <w:tr w:rsidR="00C03C88" w:rsidRPr="0073148E" w14:paraId="1A73F8BB" w14:textId="77777777" w:rsidTr="00881F50">
        <w:tc>
          <w:tcPr>
            <w:tcW w:w="0" w:type="auto"/>
            <w:hideMark/>
          </w:tcPr>
          <w:p w14:paraId="0F1276F6" w14:textId="404E1ED1" w:rsidR="00C03C88" w:rsidRPr="00C03C88" w:rsidRDefault="00C03C88" w:rsidP="00C03C88">
            <w:pPr>
              <w:ind w:firstLineChars="0" w:firstLine="0"/>
              <w:rPr>
                <w:sz w:val="24"/>
              </w:rPr>
            </w:pPr>
            <w:r w:rsidRPr="00C03C88">
              <w:rPr>
                <w:sz w:val="24"/>
              </w:rPr>
              <w:t>Потребление памяти</w:t>
            </w:r>
          </w:p>
        </w:tc>
        <w:tc>
          <w:tcPr>
            <w:tcW w:w="0" w:type="auto"/>
            <w:hideMark/>
          </w:tcPr>
          <w:p w14:paraId="526A6254" w14:textId="14A5F748" w:rsidR="00C03C88" w:rsidRPr="00C03C88" w:rsidRDefault="00C03C88" w:rsidP="00C03C88">
            <w:pPr>
              <w:ind w:firstLineChars="0" w:firstLine="0"/>
              <w:rPr>
                <w:sz w:val="24"/>
              </w:rPr>
            </w:pPr>
            <w:r w:rsidRPr="00C03C88">
              <w:rPr>
                <w:sz w:val="24"/>
              </w:rPr>
              <w:t>Пропорционально числу соединений</w:t>
            </w:r>
          </w:p>
        </w:tc>
        <w:tc>
          <w:tcPr>
            <w:tcW w:w="0" w:type="auto"/>
            <w:hideMark/>
          </w:tcPr>
          <w:p w14:paraId="564B1BBD" w14:textId="78D3AEC4" w:rsidR="00C03C88" w:rsidRPr="00C03C88" w:rsidRDefault="00C03C88" w:rsidP="00C03C88">
            <w:pPr>
              <w:ind w:firstLineChars="0" w:firstLine="0"/>
              <w:rPr>
                <w:sz w:val="24"/>
              </w:rPr>
            </w:pPr>
            <w:r w:rsidRPr="00C03C88">
              <w:rPr>
                <w:sz w:val="24"/>
              </w:rPr>
              <w:t>Почти постоянное</w:t>
            </w:r>
          </w:p>
        </w:tc>
      </w:tr>
      <w:tr w:rsidR="00C03C88" w:rsidRPr="0073148E" w14:paraId="1DF6019F" w14:textId="77777777" w:rsidTr="00881F50">
        <w:tc>
          <w:tcPr>
            <w:tcW w:w="0" w:type="auto"/>
            <w:hideMark/>
          </w:tcPr>
          <w:p w14:paraId="6E19D3F4" w14:textId="3AFCABD6" w:rsidR="00C03C88" w:rsidRPr="00C03C88" w:rsidRDefault="00C03C88" w:rsidP="00C03C88">
            <w:pPr>
              <w:ind w:firstLineChars="0" w:firstLine="0"/>
              <w:rPr>
                <w:sz w:val="24"/>
              </w:rPr>
            </w:pPr>
            <w:r w:rsidRPr="00C03C88">
              <w:rPr>
                <w:sz w:val="24"/>
              </w:rPr>
              <w:t>Статический контент</w:t>
            </w:r>
          </w:p>
        </w:tc>
        <w:tc>
          <w:tcPr>
            <w:tcW w:w="0" w:type="auto"/>
            <w:hideMark/>
          </w:tcPr>
          <w:p w14:paraId="6FE5366B" w14:textId="15314538" w:rsidR="00C03C88" w:rsidRPr="00C03C88" w:rsidRDefault="00C03C88" w:rsidP="00C03C88">
            <w:pPr>
              <w:ind w:firstLineChars="0" w:firstLine="0"/>
              <w:rPr>
                <w:sz w:val="24"/>
              </w:rPr>
            </w:pPr>
            <w:r w:rsidRPr="00C03C88">
              <w:rPr>
                <w:sz w:val="24"/>
              </w:rPr>
              <w:t>Медленнее</w:t>
            </w:r>
          </w:p>
        </w:tc>
        <w:tc>
          <w:tcPr>
            <w:tcW w:w="0" w:type="auto"/>
            <w:hideMark/>
          </w:tcPr>
          <w:p w14:paraId="47658D99" w14:textId="10F41C92" w:rsidR="00C03C88" w:rsidRPr="00C03C88" w:rsidRDefault="00C03C88" w:rsidP="00C03C88">
            <w:pPr>
              <w:ind w:firstLineChars="0" w:firstLine="0"/>
              <w:rPr>
                <w:sz w:val="24"/>
              </w:rPr>
            </w:pPr>
            <w:r w:rsidRPr="00C03C88">
              <w:rPr>
                <w:sz w:val="24"/>
              </w:rPr>
              <w:t>Очень высокая скорость</w:t>
            </w:r>
          </w:p>
        </w:tc>
      </w:tr>
      <w:tr w:rsidR="00C03C88" w:rsidRPr="0073148E" w14:paraId="5DE39C3C" w14:textId="77777777" w:rsidTr="00881F50">
        <w:tc>
          <w:tcPr>
            <w:tcW w:w="0" w:type="auto"/>
            <w:hideMark/>
          </w:tcPr>
          <w:p w14:paraId="01A8FED7" w14:textId="03D36714" w:rsidR="00C03C88" w:rsidRPr="00C03C88" w:rsidRDefault="00C03C88" w:rsidP="00C03C88">
            <w:pPr>
              <w:ind w:firstLineChars="0" w:firstLine="0"/>
              <w:rPr>
                <w:sz w:val="24"/>
              </w:rPr>
            </w:pPr>
            <w:r w:rsidRPr="00C03C88">
              <w:rPr>
                <w:sz w:val="24"/>
              </w:rPr>
              <w:t>Динамический контент (PHP, CGI)</w:t>
            </w:r>
          </w:p>
        </w:tc>
        <w:tc>
          <w:tcPr>
            <w:tcW w:w="0" w:type="auto"/>
            <w:hideMark/>
          </w:tcPr>
          <w:p w14:paraId="4B453BEC" w14:textId="324148D5" w:rsidR="00C03C88" w:rsidRPr="00C03C88" w:rsidRDefault="00C03C88" w:rsidP="00C03C88">
            <w:pPr>
              <w:ind w:firstLineChars="0" w:firstLine="0"/>
              <w:rPr>
                <w:sz w:val="24"/>
              </w:rPr>
            </w:pPr>
            <w:r w:rsidRPr="00C03C88">
              <w:rPr>
                <w:sz w:val="24"/>
              </w:rPr>
              <w:t>Отлично через mod_php</w:t>
            </w:r>
          </w:p>
        </w:tc>
        <w:tc>
          <w:tcPr>
            <w:tcW w:w="0" w:type="auto"/>
            <w:hideMark/>
          </w:tcPr>
          <w:p w14:paraId="3A18A0F5" w14:textId="7ECC9157" w:rsidR="00C03C88" w:rsidRPr="00C03C88" w:rsidRDefault="00C03C88" w:rsidP="00C03C88">
            <w:pPr>
              <w:ind w:firstLineChars="0" w:firstLine="0"/>
              <w:rPr>
                <w:sz w:val="24"/>
              </w:rPr>
            </w:pPr>
            <w:r w:rsidRPr="00C03C88">
              <w:rPr>
                <w:sz w:val="24"/>
              </w:rPr>
              <w:t>Через FastCGI (php-fpm)</w:t>
            </w:r>
          </w:p>
        </w:tc>
      </w:tr>
      <w:tr w:rsidR="00C03C88" w:rsidRPr="0073148E" w14:paraId="0B9CFC50" w14:textId="77777777" w:rsidTr="00881F50">
        <w:tc>
          <w:tcPr>
            <w:tcW w:w="0" w:type="auto"/>
            <w:hideMark/>
          </w:tcPr>
          <w:p w14:paraId="7FEDA3B4" w14:textId="152EFA1F" w:rsidR="00C03C88" w:rsidRPr="00C03C88" w:rsidRDefault="00C03C88" w:rsidP="00C03C88">
            <w:pPr>
              <w:ind w:firstLineChars="0" w:firstLine="0"/>
              <w:rPr>
                <w:sz w:val="24"/>
              </w:rPr>
            </w:pPr>
            <w:r w:rsidRPr="00C03C88">
              <w:rPr>
                <w:sz w:val="24"/>
              </w:rPr>
              <w:t>Конфигурирование</w:t>
            </w:r>
          </w:p>
        </w:tc>
        <w:tc>
          <w:tcPr>
            <w:tcW w:w="0" w:type="auto"/>
            <w:hideMark/>
          </w:tcPr>
          <w:p w14:paraId="5AAE1E89" w14:textId="5CA9676C" w:rsidR="00C03C88" w:rsidRPr="00C03C88" w:rsidRDefault="00C03C88" w:rsidP="00C03C88">
            <w:pPr>
              <w:ind w:firstLineChars="0" w:firstLine="0"/>
              <w:rPr>
                <w:sz w:val="24"/>
              </w:rPr>
            </w:pPr>
            <w:r w:rsidRPr="00C03C88">
              <w:rPr>
                <w:sz w:val="24"/>
              </w:rPr>
              <w:t>Высокая гибкость, но сложность</w:t>
            </w:r>
          </w:p>
        </w:tc>
        <w:tc>
          <w:tcPr>
            <w:tcW w:w="0" w:type="auto"/>
            <w:hideMark/>
          </w:tcPr>
          <w:p w14:paraId="64D64835" w14:textId="70CD99C0" w:rsidR="00C03C88" w:rsidRPr="00C03C88" w:rsidRDefault="00C03C88" w:rsidP="00C03C88">
            <w:pPr>
              <w:ind w:firstLineChars="0" w:firstLine="0"/>
              <w:rPr>
                <w:sz w:val="24"/>
              </w:rPr>
            </w:pPr>
            <w:r w:rsidRPr="00C03C88">
              <w:rPr>
                <w:sz w:val="24"/>
              </w:rPr>
              <w:t>Лаконичность и ясность</w:t>
            </w:r>
          </w:p>
        </w:tc>
      </w:tr>
      <w:tr w:rsidR="00C03C88" w:rsidRPr="0073148E" w14:paraId="1F8CE7AE" w14:textId="77777777" w:rsidTr="00881F50">
        <w:tc>
          <w:tcPr>
            <w:tcW w:w="0" w:type="auto"/>
            <w:hideMark/>
          </w:tcPr>
          <w:p w14:paraId="2088417C" w14:textId="2D3AC8C5" w:rsidR="00C03C88" w:rsidRPr="00C03C88" w:rsidRDefault="00C03C88" w:rsidP="00C03C88">
            <w:pPr>
              <w:ind w:firstLineChars="0" w:firstLine="0"/>
              <w:rPr>
                <w:sz w:val="24"/>
              </w:rPr>
            </w:pPr>
            <w:r w:rsidRPr="00C03C88">
              <w:rPr>
                <w:sz w:val="24"/>
              </w:rPr>
              <w:t>Масштабируемость</w:t>
            </w:r>
          </w:p>
        </w:tc>
        <w:tc>
          <w:tcPr>
            <w:tcW w:w="0" w:type="auto"/>
            <w:hideMark/>
          </w:tcPr>
          <w:p w14:paraId="26450345" w14:textId="5FE94650" w:rsidR="00C03C88" w:rsidRPr="00C03C88" w:rsidRDefault="00C03C88" w:rsidP="00C03C88">
            <w:pPr>
              <w:ind w:firstLineChars="0" w:firstLine="0"/>
              <w:rPr>
                <w:sz w:val="24"/>
              </w:rPr>
            </w:pPr>
            <w:r w:rsidRPr="00C03C88">
              <w:rPr>
                <w:sz w:val="24"/>
              </w:rPr>
              <w:t>Хорошая</w:t>
            </w:r>
          </w:p>
        </w:tc>
        <w:tc>
          <w:tcPr>
            <w:tcW w:w="0" w:type="auto"/>
            <w:hideMark/>
          </w:tcPr>
          <w:p w14:paraId="409B4402" w14:textId="642DFF52" w:rsidR="00C03C88" w:rsidRPr="00C03C88" w:rsidRDefault="00C03C88" w:rsidP="00C03C88">
            <w:pPr>
              <w:ind w:firstLineChars="0" w:firstLine="0"/>
              <w:rPr>
                <w:sz w:val="24"/>
              </w:rPr>
            </w:pPr>
            <w:r w:rsidRPr="00C03C88">
              <w:rPr>
                <w:sz w:val="24"/>
              </w:rPr>
              <w:t>Отличная</w:t>
            </w:r>
          </w:p>
        </w:tc>
      </w:tr>
    </w:tbl>
    <w:p w14:paraId="24B82ADC" w14:textId="46FB16E2" w:rsidR="004E459A" w:rsidRDefault="004E459A" w:rsidP="0073148E">
      <w:pPr>
        <w:ind w:firstLineChars="0" w:firstLine="0"/>
        <w:rPr>
          <w:b/>
          <w:szCs w:val="28"/>
        </w:rPr>
      </w:pPr>
    </w:p>
    <w:p w14:paraId="29A9C4DA" w14:textId="2E8E85C0" w:rsidR="00C03C88" w:rsidRPr="00C03C88" w:rsidRDefault="00C03C88" w:rsidP="00C03C88">
      <w:pPr>
        <w:ind w:firstLineChars="0" w:firstLine="708"/>
        <w:rPr>
          <w:bCs/>
          <w:szCs w:val="28"/>
        </w:rPr>
      </w:pPr>
      <w:r w:rsidRPr="00C03C88">
        <w:rPr>
          <w:bCs/>
          <w:szCs w:val="28"/>
        </w:rPr>
        <w:t xml:space="preserve">Nginx особенно эффективен при обслуживании большого числа длительных соединений (WebSocket, стриминг, REST API), тогда как Apache </w:t>
      </w:r>
      <w:r w:rsidRPr="00C03C88">
        <w:rPr>
          <w:bCs/>
          <w:szCs w:val="28"/>
        </w:rPr>
        <w:lastRenderedPageBreak/>
        <w:t>предпочтительнее в средах, требующих сложной логики обработки запросов и глубокой интеграции с серверными модулями.</w:t>
      </w:r>
    </w:p>
    <w:p w14:paraId="686FDB57" w14:textId="53A8D7A3" w:rsidR="00E41141" w:rsidRDefault="00E41141" w:rsidP="0073148E">
      <w:pPr>
        <w:ind w:firstLineChars="0" w:firstLine="0"/>
        <w:rPr>
          <w:b/>
          <w:szCs w:val="28"/>
        </w:rPr>
      </w:pPr>
    </w:p>
    <w:p w14:paraId="0F6562CE" w14:textId="77777777" w:rsidR="00C03C88" w:rsidRPr="0073148E" w:rsidRDefault="00C03C88" w:rsidP="0073148E">
      <w:pPr>
        <w:ind w:firstLineChars="0" w:firstLine="0"/>
        <w:rPr>
          <w:b/>
          <w:szCs w:val="28"/>
        </w:rPr>
      </w:pPr>
    </w:p>
    <w:p w14:paraId="3F71E2D0" w14:textId="04D6552A" w:rsidR="00E41141" w:rsidRPr="0073148E" w:rsidRDefault="00E41141" w:rsidP="0073148E">
      <w:pPr>
        <w:pStyle w:val="tdtoccaptionlevel1"/>
        <w:numPr>
          <w:ilvl w:val="0"/>
          <w:numId w:val="0"/>
        </w:numPr>
        <w:spacing w:line="240" w:lineRule="auto"/>
        <w:ind w:left="78"/>
        <w:jc w:val="center"/>
        <w:rPr>
          <w:rFonts w:cs="Times New Roman"/>
          <w:lang w:eastAsia="en-US"/>
        </w:rPr>
      </w:pPr>
      <w:r w:rsidRPr="0073148E">
        <w:rPr>
          <w:rFonts w:cs="Times New Roman"/>
          <w:lang w:eastAsia="en-US"/>
        </w:rPr>
        <w:t>Сценарии использования</w:t>
      </w:r>
    </w:p>
    <w:p w14:paraId="0F1715D0" w14:textId="77777777" w:rsidR="00E41141" w:rsidRPr="0073148E" w:rsidRDefault="00E41141" w:rsidP="0073148E">
      <w:pPr>
        <w:pStyle w:val="tdtext"/>
        <w:spacing w:line="240" w:lineRule="auto"/>
        <w:ind w:firstLineChars="0" w:firstLine="0"/>
        <w:rPr>
          <w:szCs w:val="28"/>
          <w:lang w:eastAsia="en-US"/>
        </w:rPr>
      </w:pPr>
    </w:p>
    <w:p w14:paraId="1540540A" w14:textId="77777777" w:rsidR="00E41141" w:rsidRPr="0073148E" w:rsidRDefault="00E41141" w:rsidP="0073148E">
      <w:pPr>
        <w:ind w:firstLineChars="0" w:firstLine="708"/>
        <w:rPr>
          <w:b/>
          <w:bCs/>
          <w:szCs w:val="28"/>
        </w:rPr>
      </w:pPr>
      <w:r w:rsidRPr="0073148E">
        <w:rPr>
          <w:b/>
          <w:bCs/>
          <w:szCs w:val="28"/>
        </w:rPr>
        <w:t>Apache:</w:t>
      </w:r>
    </w:p>
    <w:p w14:paraId="5FE4BC21" w14:textId="77777777" w:rsidR="00E41141" w:rsidRPr="0073148E" w:rsidRDefault="00E41141" w:rsidP="00F07263">
      <w:pPr>
        <w:pStyle w:val="a8"/>
        <w:numPr>
          <w:ilvl w:val="0"/>
          <w:numId w:val="6"/>
        </w:numPr>
        <w:ind w:firstLineChars="0"/>
        <w:rPr>
          <w:szCs w:val="28"/>
        </w:rPr>
      </w:pPr>
      <w:r w:rsidRPr="0073148E">
        <w:rPr>
          <w:szCs w:val="28"/>
        </w:rPr>
        <w:t>классические LAMP-серверы (Linux + Apache + MySQL + PHP);</w:t>
      </w:r>
    </w:p>
    <w:p w14:paraId="6512162D" w14:textId="77777777" w:rsidR="00E41141" w:rsidRPr="0073148E" w:rsidRDefault="00E41141" w:rsidP="00F07263">
      <w:pPr>
        <w:pStyle w:val="a8"/>
        <w:numPr>
          <w:ilvl w:val="0"/>
          <w:numId w:val="6"/>
        </w:numPr>
        <w:ind w:firstLineChars="0"/>
        <w:rPr>
          <w:szCs w:val="28"/>
        </w:rPr>
      </w:pPr>
      <w:r w:rsidRPr="0073148E">
        <w:rPr>
          <w:szCs w:val="28"/>
        </w:rPr>
        <w:t>корпоративные сайты и CMS (WordPress, Drupal, Joomla);</w:t>
      </w:r>
    </w:p>
    <w:p w14:paraId="01E9B489" w14:textId="77777777" w:rsidR="00E41141" w:rsidRPr="0073148E" w:rsidRDefault="00E41141" w:rsidP="00F07263">
      <w:pPr>
        <w:pStyle w:val="a8"/>
        <w:numPr>
          <w:ilvl w:val="0"/>
          <w:numId w:val="6"/>
        </w:numPr>
        <w:ind w:firstLineChars="0"/>
        <w:rPr>
          <w:szCs w:val="28"/>
        </w:rPr>
      </w:pPr>
      <w:r w:rsidRPr="0073148E">
        <w:rPr>
          <w:szCs w:val="28"/>
        </w:rPr>
        <w:t>гибкая настройка .htaccess для каждой директории;</w:t>
      </w:r>
    </w:p>
    <w:p w14:paraId="7DBFACBB" w14:textId="77777777" w:rsidR="00E41141" w:rsidRPr="0073148E" w:rsidRDefault="00E41141" w:rsidP="00F07263">
      <w:pPr>
        <w:pStyle w:val="a8"/>
        <w:numPr>
          <w:ilvl w:val="0"/>
          <w:numId w:val="6"/>
        </w:numPr>
        <w:ind w:firstLineChars="0"/>
        <w:rPr>
          <w:szCs w:val="28"/>
        </w:rPr>
      </w:pPr>
      <w:r w:rsidRPr="0073148E">
        <w:rPr>
          <w:szCs w:val="28"/>
        </w:rPr>
        <w:t>проекты, где важна обратная совместимость и поддержка старых конфигураций.</w:t>
      </w:r>
    </w:p>
    <w:p w14:paraId="3D526E48" w14:textId="77777777" w:rsidR="00E41141" w:rsidRPr="0073148E" w:rsidRDefault="00E41141" w:rsidP="0073148E">
      <w:pPr>
        <w:ind w:firstLineChars="0" w:firstLine="708"/>
        <w:rPr>
          <w:b/>
          <w:bCs/>
          <w:szCs w:val="28"/>
        </w:rPr>
      </w:pPr>
      <w:r w:rsidRPr="0073148E">
        <w:rPr>
          <w:b/>
          <w:bCs/>
          <w:szCs w:val="28"/>
        </w:rPr>
        <w:t>Nginx:</w:t>
      </w:r>
    </w:p>
    <w:p w14:paraId="1E5DA3BD" w14:textId="77777777" w:rsidR="00E41141" w:rsidRPr="0073148E" w:rsidRDefault="00E41141" w:rsidP="00F07263">
      <w:pPr>
        <w:pStyle w:val="a8"/>
        <w:numPr>
          <w:ilvl w:val="0"/>
          <w:numId w:val="7"/>
        </w:numPr>
        <w:ind w:firstLineChars="0"/>
        <w:rPr>
          <w:szCs w:val="28"/>
        </w:rPr>
      </w:pPr>
      <w:r w:rsidRPr="0073148E">
        <w:rPr>
          <w:szCs w:val="28"/>
        </w:rPr>
        <w:t>высоконагруженные веб-проекты и CDN;</w:t>
      </w:r>
    </w:p>
    <w:p w14:paraId="095F4C80" w14:textId="77777777" w:rsidR="00E41141" w:rsidRPr="0073148E" w:rsidRDefault="00E41141" w:rsidP="00F07263">
      <w:pPr>
        <w:pStyle w:val="a8"/>
        <w:numPr>
          <w:ilvl w:val="0"/>
          <w:numId w:val="7"/>
        </w:numPr>
        <w:ind w:firstLineChars="0"/>
        <w:rPr>
          <w:szCs w:val="28"/>
        </w:rPr>
      </w:pPr>
      <w:r w:rsidRPr="0073148E">
        <w:rPr>
          <w:szCs w:val="28"/>
        </w:rPr>
        <w:t>реверс-прокси и балансировщик нагрузки перед backend-серверами;</w:t>
      </w:r>
    </w:p>
    <w:p w14:paraId="28067EE0" w14:textId="77777777" w:rsidR="00E41141" w:rsidRPr="0073148E" w:rsidRDefault="00E41141" w:rsidP="00F07263">
      <w:pPr>
        <w:pStyle w:val="a8"/>
        <w:numPr>
          <w:ilvl w:val="0"/>
          <w:numId w:val="7"/>
        </w:numPr>
        <w:ind w:firstLineChars="0"/>
        <w:rPr>
          <w:szCs w:val="28"/>
        </w:rPr>
      </w:pPr>
      <w:r w:rsidRPr="0073148E">
        <w:rPr>
          <w:szCs w:val="28"/>
        </w:rPr>
        <w:t>обслуживание статических файлов, кеширование, SSL-терминация;</w:t>
      </w:r>
    </w:p>
    <w:p w14:paraId="1C3E2FF1" w14:textId="77777777" w:rsidR="00E41141" w:rsidRPr="0073148E" w:rsidRDefault="00E41141" w:rsidP="00F07263">
      <w:pPr>
        <w:pStyle w:val="a8"/>
        <w:numPr>
          <w:ilvl w:val="0"/>
          <w:numId w:val="7"/>
        </w:numPr>
        <w:ind w:firstLineChars="0"/>
        <w:rPr>
          <w:szCs w:val="28"/>
        </w:rPr>
      </w:pPr>
      <w:r w:rsidRPr="0073148E">
        <w:rPr>
          <w:szCs w:val="28"/>
        </w:rPr>
        <w:t>API-шлюзы и микросервисные архитектуры.</w:t>
      </w:r>
    </w:p>
    <w:p w14:paraId="1B2602A6" w14:textId="3DF2ED38" w:rsidR="009C53EC" w:rsidRPr="0073148E" w:rsidRDefault="009C53EC" w:rsidP="0073148E">
      <w:pPr>
        <w:ind w:firstLineChars="0" w:firstLine="0"/>
        <w:rPr>
          <w:szCs w:val="28"/>
          <w:lang w:eastAsia="en-US"/>
        </w:rPr>
      </w:pPr>
    </w:p>
    <w:p w14:paraId="6622355C" w14:textId="412AE62A" w:rsidR="00E41141" w:rsidRPr="0073148E" w:rsidRDefault="00E41141" w:rsidP="0073148E">
      <w:pPr>
        <w:pStyle w:val="tdtoccaptionlevel1"/>
        <w:numPr>
          <w:ilvl w:val="0"/>
          <w:numId w:val="0"/>
        </w:numPr>
        <w:spacing w:line="240" w:lineRule="auto"/>
        <w:ind w:left="-3"/>
        <w:jc w:val="center"/>
        <w:rPr>
          <w:rFonts w:cs="Times New Roman"/>
          <w:lang w:eastAsia="en-US"/>
        </w:rPr>
      </w:pPr>
      <w:r w:rsidRPr="0073148E">
        <w:rPr>
          <w:rFonts w:cs="Times New Roman"/>
          <w:lang w:eastAsia="en-US"/>
        </w:rPr>
        <w:t>Итоги сравнительного анализа</w:t>
      </w:r>
    </w:p>
    <w:p w14:paraId="25CCB9FE" w14:textId="77777777" w:rsidR="00E41141" w:rsidRPr="0073148E" w:rsidRDefault="00E41141" w:rsidP="0073148E">
      <w:pPr>
        <w:pStyle w:val="tdtext"/>
        <w:spacing w:line="240" w:lineRule="auto"/>
        <w:ind w:firstLineChars="0" w:firstLine="0"/>
        <w:rPr>
          <w:szCs w:val="28"/>
          <w:lang w:eastAsia="en-US"/>
        </w:rPr>
      </w:pPr>
    </w:p>
    <w:p w14:paraId="2B834607" w14:textId="21B3D4F3" w:rsidR="00E41141" w:rsidRPr="006B1984" w:rsidRDefault="00E41141" w:rsidP="006B1984">
      <w:pPr>
        <w:ind w:firstLineChars="0" w:firstLine="708"/>
        <w:rPr>
          <w:szCs w:val="28"/>
          <w:lang w:eastAsia="en-US"/>
        </w:rPr>
      </w:pPr>
      <w:r w:rsidRPr="0073148E">
        <w:rPr>
          <w:szCs w:val="28"/>
          <w:lang w:eastAsia="en-US"/>
        </w:rPr>
        <w:t xml:space="preserve">Таблица 2 </w:t>
      </w:r>
      <w:r w:rsidR="006B1984" w:rsidRPr="006B1984">
        <w:rPr>
          <w:szCs w:val="28"/>
          <w:lang w:eastAsia="en-US"/>
        </w:rPr>
        <w:t>представляет сводное сравнение по ключевым техническим и эксплуатационным критериям. В ней обобщены различия в архитектуре, производительности, удобстве конфигурирования и масштабируемости, которые позволяют определить оптимальные области применения каждого веб-сервера.</w:t>
      </w:r>
    </w:p>
    <w:p w14:paraId="08A17E82" w14:textId="77777777" w:rsidR="0073148E" w:rsidRPr="006B1984" w:rsidRDefault="0073148E" w:rsidP="0073148E">
      <w:pPr>
        <w:ind w:left="708" w:firstLineChars="0" w:firstLine="0"/>
        <w:rPr>
          <w:szCs w:val="28"/>
          <w:lang w:eastAsia="en-US"/>
        </w:rPr>
      </w:pPr>
    </w:p>
    <w:p w14:paraId="524660A2" w14:textId="2B511E48" w:rsidR="00E41141" w:rsidRPr="0073148E" w:rsidRDefault="00E41141" w:rsidP="00097718">
      <w:pPr>
        <w:pStyle w:val="tdtext"/>
        <w:ind w:firstLineChars="0" w:firstLine="0"/>
        <w:jc w:val="right"/>
        <w:rPr>
          <w:szCs w:val="28"/>
          <w:lang w:eastAsia="en-US"/>
        </w:rPr>
      </w:pPr>
      <w:r w:rsidRPr="0073148E">
        <w:rPr>
          <w:szCs w:val="28"/>
          <w:lang w:eastAsia="en-US"/>
        </w:rPr>
        <w:t xml:space="preserve">Таблица </w:t>
      </w:r>
      <w:r w:rsidRPr="0073148E">
        <w:rPr>
          <w:szCs w:val="28"/>
          <w:lang w:eastAsia="en-US"/>
        </w:rPr>
        <w:t>2</w:t>
      </w:r>
      <w:r w:rsidRPr="0073148E">
        <w:rPr>
          <w:szCs w:val="28"/>
          <w:lang w:eastAsia="en-US"/>
        </w:rPr>
        <w:t xml:space="preserve">. </w:t>
      </w:r>
      <w:r w:rsidRPr="0073148E">
        <w:rPr>
          <w:szCs w:val="28"/>
          <w:lang w:eastAsia="en-US"/>
        </w:rPr>
        <w:t>Общее сравнение</w:t>
      </w:r>
      <w:r w:rsidRPr="0073148E">
        <w:rPr>
          <w:szCs w:val="28"/>
          <w:lang w:eastAsia="en-US"/>
        </w:rPr>
        <w:t xml:space="preserve"> </w:t>
      </w:r>
      <w:r w:rsidRPr="0073148E">
        <w:rPr>
          <w:szCs w:val="28"/>
          <w:lang w:val="en-US" w:eastAsia="en-US"/>
        </w:rPr>
        <w:t>Apache</w:t>
      </w:r>
      <w:r w:rsidRPr="0073148E">
        <w:rPr>
          <w:szCs w:val="28"/>
          <w:lang w:eastAsia="en-US"/>
        </w:rPr>
        <w:t xml:space="preserve"> и </w:t>
      </w:r>
      <w:r w:rsidRPr="0073148E">
        <w:rPr>
          <w:szCs w:val="28"/>
          <w:lang w:val="en-US" w:eastAsia="en-US"/>
        </w:rPr>
        <w:t>Ngnx</w:t>
      </w:r>
    </w:p>
    <w:tbl>
      <w:tblPr>
        <w:tblStyle w:val="a7"/>
        <w:tblW w:w="9661" w:type="dxa"/>
        <w:tblLook w:val="04A0" w:firstRow="1" w:lastRow="0" w:firstColumn="1" w:lastColumn="0" w:noHBand="0" w:noVBand="1"/>
      </w:tblPr>
      <w:tblGrid>
        <w:gridCol w:w="4742"/>
        <w:gridCol w:w="2521"/>
        <w:gridCol w:w="2398"/>
      </w:tblGrid>
      <w:tr w:rsidR="00E41141" w:rsidRPr="0073148E" w14:paraId="2AFE2F19" w14:textId="77777777" w:rsidTr="00097718">
        <w:trPr>
          <w:trHeight w:val="465"/>
        </w:trPr>
        <w:tc>
          <w:tcPr>
            <w:tcW w:w="0" w:type="auto"/>
            <w:hideMark/>
          </w:tcPr>
          <w:p w14:paraId="70F61571" w14:textId="1EC90DB0" w:rsidR="00E41141" w:rsidRPr="0073148E" w:rsidRDefault="00E41141" w:rsidP="0073148E">
            <w:pPr>
              <w:ind w:firstLineChars="0" w:firstLine="0"/>
              <w:rPr>
                <w:b/>
                <w:bCs/>
                <w:sz w:val="24"/>
              </w:rPr>
            </w:pPr>
            <w:r w:rsidRPr="0073148E">
              <w:rPr>
                <w:b/>
                <w:bCs/>
                <w:sz w:val="24"/>
              </w:rPr>
              <w:t>Критерий</w:t>
            </w:r>
          </w:p>
        </w:tc>
        <w:tc>
          <w:tcPr>
            <w:tcW w:w="0" w:type="auto"/>
            <w:hideMark/>
          </w:tcPr>
          <w:p w14:paraId="2BA19427" w14:textId="162F86AB" w:rsidR="00E41141" w:rsidRPr="0073148E" w:rsidRDefault="00E41141" w:rsidP="0073148E">
            <w:pPr>
              <w:ind w:firstLineChars="0" w:firstLine="0"/>
              <w:rPr>
                <w:b/>
                <w:bCs/>
                <w:sz w:val="24"/>
              </w:rPr>
            </w:pPr>
            <w:r w:rsidRPr="0073148E">
              <w:rPr>
                <w:b/>
                <w:bCs/>
                <w:sz w:val="24"/>
              </w:rPr>
              <w:t>Apache</w:t>
            </w:r>
          </w:p>
        </w:tc>
        <w:tc>
          <w:tcPr>
            <w:tcW w:w="0" w:type="auto"/>
            <w:hideMark/>
          </w:tcPr>
          <w:p w14:paraId="70BD58A2" w14:textId="26889AC3" w:rsidR="00E41141" w:rsidRPr="0073148E" w:rsidRDefault="00E41141" w:rsidP="0073148E">
            <w:pPr>
              <w:ind w:firstLineChars="0" w:firstLine="0"/>
              <w:rPr>
                <w:b/>
                <w:bCs/>
                <w:sz w:val="24"/>
              </w:rPr>
            </w:pPr>
            <w:r w:rsidRPr="0073148E">
              <w:rPr>
                <w:b/>
                <w:bCs/>
                <w:sz w:val="24"/>
              </w:rPr>
              <w:t>Nginx</w:t>
            </w:r>
          </w:p>
        </w:tc>
      </w:tr>
      <w:tr w:rsidR="00E41141" w:rsidRPr="0073148E" w14:paraId="40CF99AE" w14:textId="77777777" w:rsidTr="00097718">
        <w:trPr>
          <w:trHeight w:val="551"/>
        </w:trPr>
        <w:tc>
          <w:tcPr>
            <w:tcW w:w="0" w:type="auto"/>
            <w:hideMark/>
          </w:tcPr>
          <w:p w14:paraId="74618973" w14:textId="50C9F1E0" w:rsidR="00E41141" w:rsidRPr="0073148E" w:rsidRDefault="00E41141" w:rsidP="0073148E">
            <w:pPr>
              <w:ind w:firstLineChars="0" w:firstLine="0"/>
              <w:rPr>
                <w:sz w:val="24"/>
              </w:rPr>
            </w:pPr>
            <w:r w:rsidRPr="0073148E">
              <w:rPr>
                <w:sz w:val="24"/>
              </w:rPr>
              <w:t>Архитектура</w:t>
            </w:r>
          </w:p>
        </w:tc>
        <w:tc>
          <w:tcPr>
            <w:tcW w:w="0" w:type="auto"/>
            <w:hideMark/>
          </w:tcPr>
          <w:p w14:paraId="5CE309E5" w14:textId="353211ED" w:rsidR="00E41141" w:rsidRPr="0073148E" w:rsidRDefault="00E41141" w:rsidP="0073148E">
            <w:pPr>
              <w:ind w:firstLineChars="0" w:firstLine="0"/>
              <w:rPr>
                <w:sz w:val="24"/>
              </w:rPr>
            </w:pPr>
            <w:r w:rsidRPr="0073148E">
              <w:rPr>
                <w:sz w:val="24"/>
              </w:rPr>
              <w:t>Поточная</w:t>
            </w:r>
          </w:p>
        </w:tc>
        <w:tc>
          <w:tcPr>
            <w:tcW w:w="0" w:type="auto"/>
            <w:hideMark/>
          </w:tcPr>
          <w:p w14:paraId="0CFF7F9E" w14:textId="749F1345" w:rsidR="00E41141" w:rsidRPr="0073148E" w:rsidRDefault="00E41141" w:rsidP="0073148E">
            <w:pPr>
              <w:ind w:firstLineChars="0" w:firstLine="0"/>
              <w:rPr>
                <w:sz w:val="24"/>
              </w:rPr>
            </w:pPr>
            <w:r w:rsidRPr="0073148E">
              <w:rPr>
                <w:sz w:val="24"/>
              </w:rPr>
              <w:t>Асинхронная</w:t>
            </w:r>
            <w:r w:rsidRPr="0073148E">
              <w:rPr>
                <w:sz w:val="24"/>
              </w:rPr>
              <w:t xml:space="preserve">  (+)</w:t>
            </w:r>
          </w:p>
        </w:tc>
      </w:tr>
      <w:tr w:rsidR="00E41141" w:rsidRPr="0073148E" w14:paraId="7CA2E8F2" w14:textId="77777777" w:rsidTr="00097718">
        <w:trPr>
          <w:trHeight w:val="551"/>
        </w:trPr>
        <w:tc>
          <w:tcPr>
            <w:tcW w:w="0" w:type="auto"/>
            <w:hideMark/>
          </w:tcPr>
          <w:p w14:paraId="77477469" w14:textId="2AB0AC9D" w:rsidR="00E41141" w:rsidRPr="0073148E" w:rsidRDefault="00E41141" w:rsidP="0073148E">
            <w:pPr>
              <w:ind w:firstLineChars="0" w:firstLine="0"/>
              <w:rPr>
                <w:sz w:val="24"/>
              </w:rPr>
            </w:pPr>
            <w:r w:rsidRPr="0073148E">
              <w:rPr>
                <w:sz w:val="24"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0B49D5EF" w14:textId="20C383D0" w:rsidR="00E41141" w:rsidRPr="0073148E" w:rsidRDefault="00E41141" w:rsidP="0073148E">
            <w:pPr>
              <w:ind w:firstLineChars="0" w:firstLine="0"/>
              <w:rPr>
                <w:sz w:val="24"/>
              </w:rPr>
            </w:pPr>
            <w:r w:rsidRPr="0073148E">
              <w:rPr>
                <w:sz w:val="24"/>
              </w:rPr>
              <w:t>Средняя</w:t>
            </w:r>
          </w:p>
        </w:tc>
        <w:tc>
          <w:tcPr>
            <w:tcW w:w="0" w:type="auto"/>
            <w:hideMark/>
          </w:tcPr>
          <w:p w14:paraId="2AA0F9FB" w14:textId="3A071436" w:rsidR="00E41141" w:rsidRPr="0073148E" w:rsidRDefault="00E41141" w:rsidP="0073148E">
            <w:pPr>
              <w:ind w:firstLineChars="0" w:firstLine="0"/>
              <w:rPr>
                <w:sz w:val="24"/>
              </w:rPr>
            </w:pPr>
            <w:r w:rsidRPr="0073148E">
              <w:rPr>
                <w:sz w:val="24"/>
              </w:rPr>
              <w:t>Высокая</w:t>
            </w:r>
            <w:r w:rsidRPr="0073148E">
              <w:rPr>
                <w:sz w:val="24"/>
              </w:rPr>
              <w:t xml:space="preserve"> (+)</w:t>
            </w:r>
          </w:p>
        </w:tc>
      </w:tr>
      <w:tr w:rsidR="00E41141" w:rsidRPr="0073148E" w14:paraId="6091555B" w14:textId="77777777" w:rsidTr="00097718">
        <w:trPr>
          <w:trHeight w:val="551"/>
        </w:trPr>
        <w:tc>
          <w:tcPr>
            <w:tcW w:w="0" w:type="auto"/>
            <w:hideMark/>
          </w:tcPr>
          <w:p w14:paraId="10CF9928" w14:textId="1D744E8E" w:rsidR="00E41141" w:rsidRPr="0073148E" w:rsidRDefault="00E41141" w:rsidP="0073148E">
            <w:pPr>
              <w:ind w:firstLineChars="0" w:firstLine="0"/>
              <w:rPr>
                <w:sz w:val="24"/>
              </w:rPr>
            </w:pPr>
            <w:r w:rsidRPr="0073148E">
              <w:rPr>
                <w:sz w:val="24"/>
              </w:rPr>
              <w:t>Простота настройки</w:t>
            </w:r>
          </w:p>
        </w:tc>
        <w:tc>
          <w:tcPr>
            <w:tcW w:w="0" w:type="auto"/>
            <w:hideMark/>
          </w:tcPr>
          <w:p w14:paraId="07335625" w14:textId="3311D328" w:rsidR="00E41141" w:rsidRPr="0073148E" w:rsidRDefault="00E41141" w:rsidP="0073148E">
            <w:pPr>
              <w:ind w:firstLineChars="0" w:firstLine="0"/>
              <w:rPr>
                <w:sz w:val="24"/>
              </w:rPr>
            </w:pPr>
            <w:r w:rsidRPr="0073148E">
              <w:rPr>
                <w:sz w:val="24"/>
              </w:rPr>
              <w:t>Сложнее</w:t>
            </w:r>
          </w:p>
        </w:tc>
        <w:tc>
          <w:tcPr>
            <w:tcW w:w="0" w:type="auto"/>
            <w:hideMark/>
          </w:tcPr>
          <w:p w14:paraId="577C8F46" w14:textId="116AF087" w:rsidR="00E41141" w:rsidRPr="0073148E" w:rsidRDefault="00E41141" w:rsidP="0073148E">
            <w:pPr>
              <w:ind w:firstLineChars="0" w:firstLine="0"/>
              <w:rPr>
                <w:sz w:val="24"/>
              </w:rPr>
            </w:pPr>
            <w:r w:rsidRPr="0073148E">
              <w:rPr>
                <w:sz w:val="24"/>
              </w:rPr>
              <w:t>Проще</w:t>
            </w:r>
            <w:r w:rsidRPr="0073148E">
              <w:rPr>
                <w:sz w:val="24"/>
              </w:rPr>
              <w:t xml:space="preserve"> (+)</w:t>
            </w:r>
          </w:p>
        </w:tc>
      </w:tr>
      <w:tr w:rsidR="00E41141" w:rsidRPr="0073148E" w14:paraId="23F036A5" w14:textId="77777777" w:rsidTr="00097718">
        <w:trPr>
          <w:trHeight w:val="551"/>
        </w:trPr>
        <w:tc>
          <w:tcPr>
            <w:tcW w:w="0" w:type="auto"/>
            <w:hideMark/>
          </w:tcPr>
          <w:p w14:paraId="42847799" w14:textId="7053C647" w:rsidR="00E41141" w:rsidRPr="0073148E" w:rsidRDefault="00E41141" w:rsidP="0073148E">
            <w:pPr>
              <w:ind w:firstLineChars="0" w:firstLine="0"/>
              <w:rPr>
                <w:sz w:val="24"/>
              </w:rPr>
            </w:pPr>
            <w:r w:rsidRPr="0073148E">
              <w:rPr>
                <w:sz w:val="24"/>
              </w:rPr>
              <w:lastRenderedPageBreak/>
              <w:t>Гибкость конфигурации</w:t>
            </w:r>
          </w:p>
        </w:tc>
        <w:tc>
          <w:tcPr>
            <w:tcW w:w="0" w:type="auto"/>
            <w:hideMark/>
          </w:tcPr>
          <w:p w14:paraId="6EED05DD" w14:textId="6E526F50" w:rsidR="00E41141" w:rsidRPr="0073148E" w:rsidRDefault="00E41141" w:rsidP="0073148E">
            <w:pPr>
              <w:ind w:firstLineChars="0" w:firstLine="0"/>
              <w:rPr>
                <w:sz w:val="24"/>
              </w:rPr>
            </w:pPr>
            <w:r w:rsidRPr="0073148E">
              <w:rPr>
                <w:sz w:val="24"/>
              </w:rPr>
              <w:t>Очень высокая</w:t>
            </w:r>
            <w:r w:rsidRPr="0073148E">
              <w:rPr>
                <w:sz w:val="24"/>
              </w:rPr>
              <w:t xml:space="preserve"> (+)</w:t>
            </w:r>
          </w:p>
        </w:tc>
        <w:tc>
          <w:tcPr>
            <w:tcW w:w="0" w:type="auto"/>
            <w:hideMark/>
          </w:tcPr>
          <w:p w14:paraId="1606F4F6" w14:textId="3E88DB16" w:rsidR="00E41141" w:rsidRPr="0073148E" w:rsidRDefault="00E41141" w:rsidP="0073148E">
            <w:pPr>
              <w:ind w:firstLineChars="0" w:firstLine="0"/>
              <w:rPr>
                <w:sz w:val="24"/>
              </w:rPr>
            </w:pPr>
            <w:r w:rsidRPr="0073148E">
              <w:rPr>
                <w:sz w:val="24"/>
              </w:rPr>
              <w:t>Средняя</w:t>
            </w:r>
          </w:p>
        </w:tc>
      </w:tr>
      <w:tr w:rsidR="00E41141" w:rsidRPr="0073148E" w14:paraId="02C68BE7" w14:textId="77777777" w:rsidTr="00097718">
        <w:trPr>
          <w:trHeight w:val="551"/>
        </w:trPr>
        <w:tc>
          <w:tcPr>
            <w:tcW w:w="0" w:type="auto"/>
            <w:hideMark/>
          </w:tcPr>
          <w:p w14:paraId="516D1109" w14:textId="5AC5826A" w:rsidR="00E41141" w:rsidRPr="0073148E" w:rsidRDefault="00E41141" w:rsidP="0073148E">
            <w:pPr>
              <w:ind w:firstLineChars="0" w:firstLine="0"/>
              <w:rPr>
                <w:sz w:val="24"/>
              </w:rPr>
            </w:pPr>
            <w:r w:rsidRPr="0073148E">
              <w:rPr>
                <w:sz w:val="24"/>
              </w:rPr>
              <w:t>Поддержка динамического контента</w:t>
            </w:r>
          </w:p>
        </w:tc>
        <w:tc>
          <w:tcPr>
            <w:tcW w:w="0" w:type="auto"/>
            <w:hideMark/>
          </w:tcPr>
          <w:p w14:paraId="60336FD8" w14:textId="3DFAFDCF" w:rsidR="00E41141" w:rsidRPr="0073148E" w:rsidRDefault="00E41141" w:rsidP="0073148E">
            <w:pPr>
              <w:ind w:firstLineChars="0" w:firstLine="0"/>
              <w:rPr>
                <w:sz w:val="24"/>
              </w:rPr>
            </w:pPr>
            <w:r w:rsidRPr="0073148E">
              <w:rPr>
                <w:sz w:val="24"/>
              </w:rPr>
              <w:t>Отличная</w:t>
            </w:r>
            <w:r w:rsidRPr="0073148E">
              <w:rPr>
                <w:sz w:val="24"/>
              </w:rPr>
              <w:t xml:space="preserve"> (+)</w:t>
            </w:r>
          </w:p>
        </w:tc>
        <w:tc>
          <w:tcPr>
            <w:tcW w:w="0" w:type="auto"/>
            <w:hideMark/>
          </w:tcPr>
          <w:p w14:paraId="305688B0" w14:textId="301B5C56" w:rsidR="00E41141" w:rsidRPr="0073148E" w:rsidRDefault="00E41141" w:rsidP="0073148E">
            <w:pPr>
              <w:ind w:firstLineChars="0" w:firstLine="0"/>
              <w:rPr>
                <w:sz w:val="24"/>
              </w:rPr>
            </w:pPr>
            <w:r w:rsidRPr="0073148E">
              <w:rPr>
                <w:sz w:val="24"/>
              </w:rPr>
              <w:t>Хорошая</w:t>
            </w:r>
          </w:p>
        </w:tc>
      </w:tr>
      <w:tr w:rsidR="00E41141" w:rsidRPr="0073148E" w14:paraId="07F243CB" w14:textId="77777777" w:rsidTr="00097718">
        <w:trPr>
          <w:trHeight w:val="534"/>
        </w:trPr>
        <w:tc>
          <w:tcPr>
            <w:tcW w:w="0" w:type="auto"/>
            <w:hideMark/>
          </w:tcPr>
          <w:p w14:paraId="15F1C6BB" w14:textId="5F7D77B7" w:rsidR="00E41141" w:rsidRPr="0073148E" w:rsidRDefault="00E41141" w:rsidP="0073148E">
            <w:pPr>
              <w:ind w:firstLineChars="0" w:firstLine="0"/>
              <w:rPr>
                <w:sz w:val="24"/>
              </w:rPr>
            </w:pPr>
            <w:r w:rsidRPr="0073148E">
              <w:rPr>
                <w:sz w:val="24"/>
              </w:rPr>
              <w:t>Масштабируемость</w:t>
            </w:r>
          </w:p>
        </w:tc>
        <w:tc>
          <w:tcPr>
            <w:tcW w:w="0" w:type="auto"/>
            <w:hideMark/>
          </w:tcPr>
          <w:p w14:paraId="7761B50C" w14:textId="5ADD0606" w:rsidR="00E41141" w:rsidRPr="0073148E" w:rsidRDefault="00E41141" w:rsidP="0073148E">
            <w:pPr>
              <w:ind w:firstLineChars="0" w:firstLine="0"/>
              <w:rPr>
                <w:sz w:val="24"/>
              </w:rPr>
            </w:pPr>
            <w:r w:rsidRPr="0073148E">
              <w:rPr>
                <w:sz w:val="24"/>
              </w:rPr>
              <w:t>Хорошая</w:t>
            </w:r>
          </w:p>
        </w:tc>
        <w:tc>
          <w:tcPr>
            <w:tcW w:w="0" w:type="auto"/>
            <w:hideMark/>
          </w:tcPr>
          <w:p w14:paraId="7A6B7847" w14:textId="291A9B85" w:rsidR="00E41141" w:rsidRPr="0073148E" w:rsidRDefault="00E41141" w:rsidP="0073148E">
            <w:pPr>
              <w:ind w:firstLineChars="0" w:firstLine="0"/>
              <w:rPr>
                <w:sz w:val="24"/>
              </w:rPr>
            </w:pPr>
            <w:r w:rsidRPr="0073148E">
              <w:rPr>
                <w:sz w:val="24"/>
              </w:rPr>
              <w:t>Отличная</w:t>
            </w:r>
            <w:r w:rsidRPr="0073148E">
              <w:rPr>
                <w:sz w:val="24"/>
              </w:rPr>
              <w:t xml:space="preserve"> (+)</w:t>
            </w:r>
          </w:p>
        </w:tc>
      </w:tr>
    </w:tbl>
    <w:p w14:paraId="5D70BEBB" w14:textId="4951F1E9" w:rsidR="00E41141" w:rsidRPr="0073148E" w:rsidRDefault="00E41141" w:rsidP="0073148E">
      <w:pPr>
        <w:ind w:firstLineChars="0" w:firstLine="0"/>
        <w:rPr>
          <w:szCs w:val="28"/>
          <w:lang w:eastAsia="en-US"/>
        </w:rPr>
      </w:pPr>
    </w:p>
    <w:p w14:paraId="67BA59A6" w14:textId="77777777" w:rsidR="00E41141" w:rsidRPr="0073148E" w:rsidRDefault="00E41141" w:rsidP="0073148E">
      <w:pPr>
        <w:ind w:firstLineChars="0" w:firstLine="0"/>
        <w:rPr>
          <w:szCs w:val="28"/>
          <w:lang w:eastAsia="en-US"/>
        </w:rPr>
      </w:pPr>
    </w:p>
    <w:p w14:paraId="5A0C3912" w14:textId="77777777" w:rsidR="006B1984" w:rsidRDefault="006B1984">
      <w:pPr>
        <w:spacing w:line="240" w:lineRule="auto"/>
        <w:ind w:firstLineChars="0" w:firstLine="0"/>
        <w:jc w:val="left"/>
        <w:rPr>
          <w:b/>
          <w:bCs/>
          <w:sz w:val="32"/>
          <w:szCs w:val="32"/>
        </w:rPr>
      </w:pPr>
      <w:r>
        <w:rPr>
          <w:bCs/>
        </w:rPr>
        <w:br w:type="page"/>
      </w:r>
    </w:p>
    <w:p w14:paraId="3D523094" w14:textId="028F99CF" w:rsidR="00E41141" w:rsidRPr="006B1984" w:rsidRDefault="006B1984" w:rsidP="0073148E">
      <w:pPr>
        <w:pStyle w:val="1"/>
        <w:spacing w:line="240" w:lineRule="auto"/>
        <w:ind w:firstLineChars="0" w:firstLine="0"/>
        <w:rPr>
          <w:bCs/>
          <w:lang w:eastAsia="ru-RU"/>
        </w:rPr>
      </w:pPr>
      <w:r>
        <w:rPr>
          <w:bCs/>
          <w:lang w:eastAsia="ru-RU"/>
        </w:rPr>
        <w:lastRenderedPageBreak/>
        <w:t>Заключение</w:t>
      </w:r>
    </w:p>
    <w:p w14:paraId="151E77AF" w14:textId="77777777" w:rsidR="00E41141" w:rsidRPr="0073148E" w:rsidRDefault="00E41141" w:rsidP="0073148E">
      <w:pPr>
        <w:spacing w:line="240" w:lineRule="auto"/>
        <w:ind w:firstLineChars="253" w:firstLine="708"/>
        <w:rPr>
          <w:szCs w:val="28"/>
        </w:rPr>
      </w:pPr>
    </w:p>
    <w:p w14:paraId="4CE226DA" w14:textId="77777777" w:rsidR="00E41141" w:rsidRPr="0073148E" w:rsidRDefault="00E41141" w:rsidP="0073148E">
      <w:pPr>
        <w:ind w:firstLineChars="0" w:firstLine="709"/>
        <w:rPr>
          <w:szCs w:val="28"/>
        </w:rPr>
      </w:pPr>
      <w:r w:rsidRPr="0073148E">
        <w:rPr>
          <w:szCs w:val="28"/>
        </w:rPr>
        <w:t>В Apache и Nginx являются зрелыми, стабильными и мощными решениями для веб-разработки, однако их назначение различно.</w:t>
      </w:r>
    </w:p>
    <w:p w14:paraId="1AF94E77" w14:textId="77777777" w:rsidR="00E41141" w:rsidRPr="0073148E" w:rsidRDefault="00E41141" w:rsidP="00F07263">
      <w:pPr>
        <w:pStyle w:val="a8"/>
        <w:numPr>
          <w:ilvl w:val="0"/>
          <w:numId w:val="5"/>
        </w:numPr>
        <w:ind w:firstLineChars="0"/>
        <w:rPr>
          <w:szCs w:val="28"/>
        </w:rPr>
      </w:pPr>
      <w:r w:rsidRPr="0073148E">
        <w:rPr>
          <w:szCs w:val="28"/>
        </w:rPr>
        <w:t>Apache лучше подходит для систем с интенсивной динамической обработкой и сложными правилами маршрутизации;</w:t>
      </w:r>
    </w:p>
    <w:p w14:paraId="6943F9D4" w14:textId="77777777" w:rsidR="00E41141" w:rsidRPr="0073148E" w:rsidRDefault="00E41141" w:rsidP="00F07263">
      <w:pPr>
        <w:pStyle w:val="a8"/>
        <w:numPr>
          <w:ilvl w:val="0"/>
          <w:numId w:val="5"/>
        </w:numPr>
        <w:ind w:firstLineChars="0"/>
        <w:rPr>
          <w:szCs w:val="28"/>
        </w:rPr>
      </w:pPr>
      <w:r w:rsidRPr="0073148E">
        <w:rPr>
          <w:szCs w:val="28"/>
        </w:rPr>
        <w:t>Nginx оптимален для статического контента, проксирования и высокой нагрузки.</w:t>
      </w:r>
    </w:p>
    <w:p w14:paraId="475FB291" w14:textId="24BFC8DD" w:rsidR="00E41141" w:rsidRPr="0073148E" w:rsidRDefault="00E41141" w:rsidP="0073148E">
      <w:pPr>
        <w:ind w:firstLineChars="0" w:firstLine="0"/>
        <w:rPr>
          <w:szCs w:val="28"/>
        </w:rPr>
      </w:pPr>
      <w:r w:rsidRPr="0073148E">
        <w:rPr>
          <w:szCs w:val="28"/>
        </w:rPr>
        <w:t xml:space="preserve">В современных архитектурах часто используется гибридный подход: Nginx выступает как обратный прокси, принимающий все внешние запросы, а Apache работает на </w:t>
      </w:r>
      <w:r w:rsidR="00C03C88">
        <w:rPr>
          <w:szCs w:val="28"/>
          <w:lang w:val="en-US"/>
        </w:rPr>
        <w:t>backend</w:t>
      </w:r>
      <w:r w:rsidRPr="0073148E">
        <w:rPr>
          <w:szCs w:val="28"/>
        </w:rPr>
        <w:t>, обрабатывая динамические страницы. Такой симбиоз позволяет сочетать высокую производительность и гибкость конфигурации.</w:t>
      </w:r>
    </w:p>
    <w:p w14:paraId="2E240258" w14:textId="77777777" w:rsidR="006B1984" w:rsidRPr="00097718" w:rsidRDefault="006B1984">
      <w:pPr>
        <w:spacing w:line="240" w:lineRule="auto"/>
        <w:ind w:firstLineChars="0" w:firstLine="0"/>
        <w:jc w:val="left"/>
        <w:rPr>
          <w:b/>
          <w:bCs/>
          <w:sz w:val="32"/>
          <w:szCs w:val="32"/>
          <w:lang w:val="en-US"/>
        </w:rPr>
      </w:pPr>
      <w:r>
        <w:rPr>
          <w:bCs/>
        </w:rPr>
        <w:br w:type="page"/>
      </w:r>
    </w:p>
    <w:p w14:paraId="53C6222A" w14:textId="368A3ADA" w:rsidR="0073148E" w:rsidRPr="006B1984" w:rsidRDefault="0073148E" w:rsidP="006B1984">
      <w:pPr>
        <w:pStyle w:val="1"/>
        <w:spacing w:line="240" w:lineRule="auto"/>
        <w:ind w:firstLineChars="0" w:firstLine="0"/>
        <w:rPr>
          <w:bCs/>
          <w:lang w:eastAsia="ru-RU"/>
        </w:rPr>
      </w:pPr>
      <w:r w:rsidRPr="006B1984">
        <w:rPr>
          <w:bCs/>
          <w:lang w:eastAsia="ru-RU"/>
        </w:rPr>
        <w:lastRenderedPageBreak/>
        <w:t>Список литературы</w:t>
      </w:r>
    </w:p>
    <w:p w14:paraId="1CE6D5BF" w14:textId="77777777" w:rsidR="0073148E" w:rsidRPr="0073148E" w:rsidRDefault="0073148E" w:rsidP="0073148E">
      <w:pPr>
        <w:spacing w:line="240" w:lineRule="auto"/>
        <w:ind w:firstLine="350"/>
        <w:rPr>
          <w:szCs w:val="28"/>
        </w:rPr>
      </w:pPr>
    </w:p>
    <w:p w14:paraId="3254F97D" w14:textId="66A1C329" w:rsidR="005152D6" w:rsidRPr="005152D6" w:rsidRDefault="00C03C88" w:rsidP="00F07263">
      <w:pPr>
        <w:pStyle w:val="a8"/>
        <w:numPr>
          <w:ilvl w:val="0"/>
          <w:numId w:val="8"/>
        </w:numPr>
        <w:ind w:firstLineChars="0"/>
        <w:rPr>
          <w:szCs w:val="28"/>
        </w:rPr>
      </w:pPr>
      <w:r>
        <w:rPr>
          <w:szCs w:val="28"/>
        </w:rPr>
        <w:t>Д</w:t>
      </w:r>
      <w:r w:rsidRPr="00C03C88">
        <w:rPr>
          <w:szCs w:val="28"/>
        </w:rPr>
        <w:t>окументация</w:t>
      </w:r>
      <w:r w:rsidR="005152D6" w:rsidRPr="005152D6">
        <w:t xml:space="preserve"> </w:t>
      </w:r>
      <w:r w:rsidR="005152D6" w:rsidRPr="005152D6">
        <w:rPr>
          <w:szCs w:val="28"/>
        </w:rPr>
        <w:t xml:space="preserve">Документация Apache HTTP Server [Электронный ресурс] // Apache Software Foundation. URL: </w:t>
      </w:r>
      <w:hyperlink r:id="rId9" w:history="1">
        <w:r w:rsidR="005152D6" w:rsidRPr="002E33AD">
          <w:rPr>
            <w:rStyle w:val="a3"/>
            <w:szCs w:val="28"/>
          </w:rPr>
          <w:t>https://httpd.apache.org/docs/2.4/ru/</w:t>
        </w:r>
      </w:hyperlink>
      <w:r w:rsidR="005152D6">
        <w:rPr>
          <w:szCs w:val="28"/>
        </w:rPr>
        <w:t xml:space="preserve"> </w:t>
      </w:r>
      <w:r w:rsidR="005152D6" w:rsidRPr="005152D6">
        <w:rPr>
          <w:szCs w:val="28"/>
        </w:rPr>
        <w:t>(дата обращения: 14.11.2025).</w:t>
      </w:r>
    </w:p>
    <w:p w14:paraId="2BBE9BFF" w14:textId="0979F117" w:rsidR="005152D6" w:rsidRPr="005152D6" w:rsidRDefault="005152D6" w:rsidP="00F07263">
      <w:pPr>
        <w:pStyle w:val="a8"/>
        <w:numPr>
          <w:ilvl w:val="0"/>
          <w:numId w:val="8"/>
        </w:numPr>
        <w:ind w:firstLineChars="0"/>
        <w:rPr>
          <w:szCs w:val="28"/>
        </w:rPr>
      </w:pPr>
      <w:r w:rsidRPr="005152D6">
        <w:rPr>
          <w:szCs w:val="28"/>
        </w:rPr>
        <w:t xml:space="preserve">Документация Nginx [Электронный ресурс] // F5 NGINX, Inc. </w:t>
      </w:r>
      <w:r w:rsidRPr="005152D6">
        <w:rPr>
          <w:szCs w:val="28"/>
          <w:lang w:val="en-US"/>
        </w:rPr>
        <w:t>URL</w:t>
      </w:r>
      <w:r w:rsidRPr="005152D6">
        <w:rPr>
          <w:szCs w:val="28"/>
        </w:rPr>
        <w:t xml:space="preserve">: </w:t>
      </w:r>
      <w:hyperlink r:id="rId10" w:history="1">
        <w:r w:rsidRPr="002E33AD">
          <w:rPr>
            <w:rStyle w:val="a3"/>
            <w:szCs w:val="28"/>
            <w:lang w:val="en-US"/>
          </w:rPr>
          <w:t>https</w:t>
        </w:r>
        <w:r w:rsidRPr="005152D6">
          <w:rPr>
            <w:rStyle w:val="a3"/>
            <w:szCs w:val="28"/>
          </w:rPr>
          <w:t>://</w:t>
        </w:r>
        <w:r w:rsidRPr="002E33AD">
          <w:rPr>
            <w:rStyle w:val="a3"/>
            <w:szCs w:val="28"/>
            <w:lang w:val="en-US"/>
          </w:rPr>
          <w:t>nginx</w:t>
        </w:r>
        <w:r w:rsidRPr="005152D6">
          <w:rPr>
            <w:rStyle w:val="a3"/>
            <w:szCs w:val="28"/>
          </w:rPr>
          <w:t>.</w:t>
        </w:r>
        <w:r w:rsidRPr="002E33AD">
          <w:rPr>
            <w:rStyle w:val="a3"/>
            <w:szCs w:val="28"/>
            <w:lang w:val="en-US"/>
          </w:rPr>
          <w:t>org</w:t>
        </w:r>
        <w:r w:rsidRPr="005152D6">
          <w:rPr>
            <w:rStyle w:val="a3"/>
            <w:szCs w:val="28"/>
          </w:rPr>
          <w:t>/</w:t>
        </w:r>
        <w:r w:rsidRPr="002E33AD">
          <w:rPr>
            <w:rStyle w:val="a3"/>
            <w:szCs w:val="28"/>
            <w:lang w:val="en-US"/>
          </w:rPr>
          <w:t>ru</w:t>
        </w:r>
        <w:r w:rsidRPr="005152D6">
          <w:rPr>
            <w:rStyle w:val="a3"/>
            <w:szCs w:val="28"/>
          </w:rPr>
          <w:t>/</w:t>
        </w:r>
        <w:r w:rsidRPr="002E33AD">
          <w:rPr>
            <w:rStyle w:val="a3"/>
            <w:szCs w:val="28"/>
            <w:lang w:val="en-US"/>
          </w:rPr>
          <w:t>docs</w:t>
        </w:r>
        <w:r w:rsidRPr="005152D6">
          <w:rPr>
            <w:rStyle w:val="a3"/>
            <w:szCs w:val="28"/>
          </w:rPr>
          <w:t>/</w:t>
        </w:r>
      </w:hyperlink>
      <w:r>
        <w:rPr>
          <w:szCs w:val="28"/>
        </w:rPr>
        <w:t xml:space="preserve"> </w:t>
      </w:r>
      <w:r w:rsidRPr="005152D6">
        <w:rPr>
          <w:szCs w:val="28"/>
        </w:rPr>
        <w:t>(дата обращения: 14.11.2025).</w:t>
      </w:r>
    </w:p>
    <w:p w14:paraId="78CD00E2" w14:textId="4853814E" w:rsidR="005152D6" w:rsidRPr="005152D6" w:rsidRDefault="005152D6" w:rsidP="00F07263">
      <w:pPr>
        <w:pStyle w:val="a8"/>
        <w:numPr>
          <w:ilvl w:val="0"/>
          <w:numId w:val="8"/>
        </w:numPr>
        <w:ind w:firstLineChars="0"/>
        <w:rPr>
          <w:szCs w:val="28"/>
        </w:rPr>
      </w:pPr>
      <w:r w:rsidRPr="005152D6">
        <w:rPr>
          <w:szCs w:val="28"/>
        </w:rPr>
        <w:t xml:space="preserve">Труш А. В. Автоматизированное управление жизненным циклом программного обеспечения на основе проектов компании «Технопарк-Автоматизация»: магистерская диссертация [Электронный ресурс]. Екатеринбург: УрФУ, 2023. URL: </w:t>
      </w:r>
      <w:hyperlink r:id="rId11" w:history="1">
        <w:r w:rsidRPr="002E33AD">
          <w:rPr>
            <w:rStyle w:val="a3"/>
            <w:szCs w:val="28"/>
          </w:rPr>
          <w:t>https://elar.urfu.ru/bitstream/10995/129149/1/m_th_a.v.trush_2023.pdf</w:t>
        </w:r>
      </w:hyperlink>
      <w:r>
        <w:rPr>
          <w:szCs w:val="28"/>
        </w:rPr>
        <w:t xml:space="preserve"> </w:t>
      </w:r>
      <w:r w:rsidRPr="005152D6">
        <w:rPr>
          <w:szCs w:val="28"/>
        </w:rPr>
        <w:t>(дата обращения: 14.11.2025).</w:t>
      </w:r>
    </w:p>
    <w:p w14:paraId="20D495D9" w14:textId="623BDA12" w:rsidR="005152D6" w:rsidRPr="005152D6" w:rsidRDefault="005152D6" w:rsidP="00F07263">
      <w:pPr>
        <w:pStyle w:val="a8"/>
        <w:numPr>
          <w:ilvl w:val="0"/>
          <w:numId w:val="8"/>
        </w:numPr>
        <w:ind w:firstLineChars="0"/>
        <w:rPr>
          <w:szCs w:val="28"/>
        </w:rPr>
      </w:pPr>
      <w:r w:rsidRPr="005152D6">
        <w:rPr>
          <w:szCs w:val="28"/>
        </w:rPr>
        <w:t xml:space="preserve">Латыпов Э. Ф. Сравнительный анализ работы веб-серверов Apache и Nginx [Электронный ресурс] // Экономика и социум, 2017. </w:t>
      </w:r>
      <w:r w:rsidRPr="005152D6">
        <w:rPr>
          <w:szCs w:val="28"/>
          <w:lang w:val="en-US"/>
        </w:rPr>
        <w:t>URL</w:t>
      </w:r>
      <w:r w:rsidRPr="005152D6">
        <w:rPr>
          <w:szCs w:val="28"/>
        </w:rPr>
        <w:t xml:space="preserve">: </w:t>
      </w:r>
      <w:hyperlink r:id="rId12" w:history="1">
        <w:r w:rsidRPr="002E33AD">
          <w:rPr>
            <w:rStyle w:val="a3"/>
            <w:szCs w:val="28"/>
            <w:lang w:val="en-US"/>
          </w:rPr>
          <w:t>https</w:t>
        </w:r>
        <w:r w:rsidRPr="005152D6">
          <w:rPr>
            <w:rStyle w:val="a3"/>
            <w:szCs w:val="28"/>
          </w:rPr>
          <w:t>://</w:t>
        </w:r>
        <w:r w:rsidRPr="002E33AD">
          <w:rPr>
            <w:rStyle w:val="a3"/>
            <w:szCs w:val="28"/>
            <w:lang w:val="en-US"/>
          </w:rPr>
          <w:t>cyberleninka</w:t>
        </w:r>
        <w:r w:rsidRPr="005152D6">
          <w:rPr>
            <w:rStyle w:val="a3"/>
            <w:szCs w:val="28"/>
          </w:rPr>
          <w:t>.</w:t>
        </w:r>
        <w:r w:rsidRPr="002E33AD">
          <w:rPr>
            <w:rStyle w:val="a3"/>
            <w:szCs w:val="28"/>
            <w:lang w:val="en-US"/>
          </w:rPr>
          <w:t>ru</w:t>
        </w:r>
        <w:r w:rsidRPr="005152D6">
          <w:rPr>
            <w:rStyle w:val="a3"/>
            <w:szCs w:val="28"/>
          </w:rPr>
          <w:t>/</w:t>
        </w:r>
        <w:r w:rsidRPr="002E33AD">
          <w:rPr>
            <w:rStyle w:val="a3"/>
            <w:szCs w:val="28"/>
            <w:lang w:val="en-US"/>
          </w:rPr>
          <w:t>article</w:t>
        </w:r>
        <w:r w:rsidRPr="005152D6">
          <w:rPr>
            <w:rStyle w:val="a3"/>
            <w:szCs w:val="28"/>
          </w:rPr>
          <w:t>/</w:t>
        </w:r>
        <w:r w:rsidRPr="002E33AD">
          <w:rPr>
            <w:rStyle w:val="a3"/>
            <w:szCs w:val="28"/>
            <w:lang w:val="en-US"/>
          </w:rPr>
          <w:t>n</w:t>
        </w:r>
        <w:r w:rsidRPr="005152D6">
          <w:rPr>
            <w:rStyle w:val="a3"/>
            <w:szCs w:val="28"/>
          </w:rPr>
          <w:t>/</w:t>
        </w:r>
        <w:r w:rsidRPr="002E33AD">
          <w:rPr>
            <w:rStyle w:val="a3"/>
            <w:szCs w:val="28"/>
            <w:lang w:val="en-US"/>
          </w:rPr>
          <w:t>sravnitelnyy</w:t>
        </w:r>
        <w:r w:rsidRPr="005152D6">
          <w:rPr>
            <w:rStyle w:val="a3"/>
            <w:szCs w:val="28"/>
          </w:rPr>
          <w:t>-</w:t>
        </w:r>
        <w:r w:rsidRPr="002E33AD">
          <w:rPr>
            <w:rStyle w:val="a3"/>
            <w:szCs w:val="28"/>
            <w:lang w:val="en-US"/>
          </w:rPr>
          <w:t>analiz</w:t>
        </w:r>
        <w:r w:rsidRPr="005152D6">
          <w:rPr>
            <w:rStyle w:val="a3"/>
            <w:szCs w:val="28"/>
          </w:rPr>
          <w:t>-</w:t>
        </w:r>
        <w:r w:rsidRPr="002E33AD">
          <w:rPr>
            <w:rStyle w:val="a3"/>
            <w:szCs w:val="28"/>
            <w:lang w:val="en-US"/>
          </w:rPr>
          <w:t>raboty</w:t>
        </w:r>
        <w:r w:rsidRPr="005152D6">
          <w:rPr>
            <w:rStyle w:val="a3"/>
            <w:szCs w:val="28"/>
          </w:rPr>
          <w:t>-</w:t>
        </w:r>
        <w:r w:rsidRPr="002E33AD">
          <w:rPr>
            <w:rStyle w:val="a3"/>
            <w:szCs w:val="28"/>
            <w:lang w:val="en-US"/>
          </w:rPr>
          <w:t>web</w:t>
        </w:r>
        <w:r w:rsidRPr="005152D6">
          <w:rPr>
            <w:rStyle w:val="a3"/>
            <w:szCs w:val="28"/>
          </w:rPr>
          <w:t>-</w:t>
        </w:r>
        <w:r w:rsidRPr="002E33AD">
          <w:rPr>
            <w:rStyle w:val="a3"/>
            <w:szCs w:val="28"/>
            <w:lang w:val="en-US"/>
          </w:rPr>
          <w:t>serverov</w:t>
        </w:r>
        <w:r w:rsidRPr="005152D6">
          <w:rPr>
            <w:rStyle w:val="a3"/>
            <w:szCs w:val="28"/>
          </w:rPr>
          <w:t>-</w:t>
        </w:r>
        <w:r w:rsidRPr="002E33AD">
          <w:rPr>
            <w:rStyle w:val="a3"/>
            <w:szCs w:val="28"/>
            <w:lang w:val="en-US"/>
          </w:rPr>
          <w:t>apache</w:t>
        </w:r>
        <w:r w:rsidRPr="005152D6">
          <w:rPr>
            <w:rStyle w:val="a3"/>
            <w:szCs w:val="28"/>
          </w:rPr>
          <w:t>-</w:t>
        </w:r>
        <w:r w:rsidRPr="002E33AD">
          <w:rPr>
            <w:rStyle w:val="a3"/>
            <w:szCs w:val="28"/>
            <w:lang w:val="en-US"/>
          </w:rPr>
          <w:t>i</w:t>
        </w:r>
        <w:r w:rsidRPr="005152D6">
          <w:rPr>
            <w:rStyle w:val="a3"/>
            <w:szCs w:val="28"/>
          </w:rPr>
          <w:t>-</w:t>
        </w:r>
        <w:r w:rsidRPr="002E33AD">
          <w:rPr>
            <w:rStyle w:val="a3"/>
            <w:szCs w:val="28"/>
            <w:lang w:val="en-US"/>
          </w:rPr>
          <w:t>nginx</w:t>
        </w:r>
      </w:hyperlink>
      <w:r>
        <w:rPr>
          <w:szCs w:val="28"/>
        </w:rPr>
        <w:t xml:space="preserve"> </w:t>
      </w:r>
      <w:r w:rsidRPr="005152D6">
        <w:rPr>
          <w:szCs w:val="28"/>
        </w:rPr>
        <w:t>(дата обращения: 14.11.2025).</w:t>
      </w:r>
    </w:p>
    <w:p w14:paraId="7698646D" w14:textId="7C3CCD5D" w:rsidR="005152D6" w:rsidRPr="005152D6" w:rsidRDefault="005152D6" w:rsidP="00F07263">
      <w:pPr>
        <w:pStyle w:val="a8"/>
        <w:numPr>
          <w:ilvl w:val="0"/>
          <w:numId w:val="8"/>
        </w:numPr>
        <w:ind w:firstLineChars="0"/>
        <w:rPr>
          <w:szCs w:val="28"/>
        </w:rPr>
      </w:pPr>
      <w:r w:rsidRPr="005152D6">
        <w:rPr>
          <w:szCs w:val="28"/>
          <w:lang w:val="en-US"/>
        </w:rPr>
        <w:t>Apache HTTP Server vs NGINX: Detailed Comparison [</w:t>
      </w:r>
      <w:r w:rsidRPr="005152D6">
        <w:rPr>
          <w:szCs w:val="28"/>
        </w:rPr>
        <w:t>Электронный</w:t>
      </w:r>
      <w:r w:rsidRPr="005152D6">
        <w:rPr>
          <w:szCs w:val="28"/>
          <w:lang w:val="en-US"/>
        </w:rPr>
        <w:t xml:space="preserve"> </w:t>
      </w:r>
      <w:r w:rsidRPr="005152D6">
        <w:rPr>
          <w:szCs w:val="28"/>
        </w:rPr>
        <w:t>ресурс</w:t>
      </w:r>
      <w:r w:rsidRPr="005152D6">
        <w:rPr>
          <w:szCs w:val="28"/>
          <w:lang w:val="en-US"/>
        </w:rPr>
        <w:t>] // Kinsta Blog, 2024. URL</w:t>
      </w:r>
      <w:r w:rsidRPr="005152D6">
        <w:rPr>
          <w:szCs w:val="28"/>
        </w:rPr>
        <w:t xml:space="preserve">: </w:t>
      </w:r>
      <w:hyperlink r:id="rId13" w:history="1">
        <w:r w:rsidRPr="002E33AD">
          <w:rPr>
            <w:rStyle w:val="a3"/>
            <w:szCs w:val="28"/>
            <w:lang w:val="en-US"/>
          </w:rPr>
          <w:t>https</w:t>
        </w:r>
        <w:r w:rsidRPr="005152D6">
          <w:rPr>
            <w:rStyle w:val="a3"/>
            <w:szCs w:val="28"/>
          </w:rPr>
          <w:t>://</w:t>
        </w:r>
        <w:r w:rsidRPr="002E33AD">
          <w:rPr>
            <w:rStyle w:val="a3"/>
            <w:szCs w:val="28"/>
            <w:lang w:val="en-US"/>
          </w:rPr>
          <w:t>kinsta</w:t>
        </w:r>
        <w:r w:rsidRPr="005152D6">
          <w:rPr>
            <w:rStyle w:val="a3"/>
            <w:szCs w:val="28"/>
          </w:rPr>
          <w:t>.</w:t>
        </w:r>
        <w:r w:rsidRPr="002E33AD">
          <w:rPr>
            <w:rStyle w:val="a3"/>
            <w:szCs w:val="28"/>
            <w:lang w:val="en-US"/>
          </w:rPr>
          <w:t>com</w:t>
        </w:r>
        <w:r w:rsidRPr="005152D6">
          <w:rPr>
            <w:rStyle w:val="a3"/>
            <w:szCs w:val="28"/>
          </w:rPr>
          <w:t>/</w:t>
        </w:r>
        <w:r w:rsidRPr="002E33AD">
          <w:rPr>
            <w:rStyle w:val="a3"/>
            <w:szCs w:val="28"/>
            <w:lang w:val="en-US"/>
          </w:rPr>
          <w:t>blog</w:t>
        </w:r>
        <w:r w:rsidRPr="005152D6">
          <w:rPr>
            <w:rStyle w:val="a3"/>
            <w:szCs w:val="28"/>
          </w:rPr>
          <w:t>/</w:t>
        </w:r>
        <w:r w:rsidRPr="002E33AD">
          <w:rPr>
            <w:rStyle w:val="a3"/>
            <w:szCs w:val="28"/>
            <w:lang w:val="en-US"/>
          </w:rPr>
          <w:t>apache</w:t>
        </w:r>
        <w:r w:rsidRPr="005152D6">
          <w:rPr>
            <w:rStyle w:val="a3"/>
            <w:szCs w:val="28"/>
          </w:rPr>
          <w:t>-</w:t>
        </w:r>
        <w:r w:rsidRPr="002E33AD">
          <w:rPr>
            <w:rStyle w:val="a3"/>
            <w:szCs w:val="28"/>
            <w:lang w:val="en-US"/>
          </w:rPr>
          <w:t>vs</w:t>
        </w:r>
        <w:r w:rsidRPr="005152D6">
          <w:rPr>
            <w:rStyle w:val="a3"/>
            <w:szCs w:val="28"/>
          </w:rPr>
          <w:t>-</w:t>
        </w:r>
        <w:r w:rsidRPr="002E33AD">
          <w:rPr>
            <w:rStyle w:val="a3"/>
            <w:szCs w:val="28"/>
            <w:lang w:val="en-US"/>
          </w:rPr>
          <w:t>nginx</w:t>
        </w:r>
        <w:r w:rsidRPr="005152D6">
          <w:rPr>
            <w:rStyle w:val="a3"/>
            <w:szCs w:val="28"/>
          </w:rPr>
          <w:t>/</w:t>
        </w:r>
      </w:hyperlink>
      <w:r>
        <w:rPr>
          <w:szCs w:val="28"/>
        </w:rPr>
        <w:t xml:space="preserve"> </w:t>
      </w:r>
      <w:r w:rsidRPr="005152D6">
        <w:rPr>
          <w:szCs w:val="28"/>
        </w:rPr>
        <w:t>(дата обращения: 14.11.2025).</w:t>
      </w:r>
    </w:p>
    <w:p w14:paraId="23F30A73" w14:textId="46B5B72C" w:rsidR="00C03C88" w:rsidRPr="005152D6" w:rsidRDefault="005152D6" w:rsidP="00F07263">
      <w:pPr>
        <w:pStyle w:val="a8"/>
        <w:numPr>
          <w:ilvl w:val="0"/>
          <w:numId w:val="8"/>
        </w:numPr>
        <w:ind w:firstLineChars="0"/>
        <w:rPr>
          <w:szCs w:val="28"/>
        </w:rPr>
      </w:pPr>
      <w:r w:rsidRPr="005152D6">
        <w:rPr>
          <w:szCs w:val="28"/>
        </w:rPr>
        <w:t xml:space="preserve">Nginx против Apache: Как выбрать лучший веб-сервер [Электронный ресурс] // DreamHost, 2025. URL: </w:t>
      </w:r>
      <w:hyperlink r:id="rId14" w:history="1">
        <w:r w:rsidRPr="002E33AD">
          <w:rPr>
            <w:rStyle w:val="a3"/>
            <w:szCs w:val="28"/>
          </w:rPr>
          <w:t>https://www.dreamhost.com/blog/nginx-vs-apache/</w:t>
        </w:r>
      </w:hyperlink>
      <w:r>
        <w:rPr>
          <w:szCs w:val="28"/>
        </w:rPr>
        <w:t xml:space="preserve"> </w:t>
      </w:r>
      <w:r w:rsidRPr="005152D6">
        <w:rPr>
          <w:szCs w:val="28"/>
        </w:rPr>
        <w:t>(дата обращения: 14.11.2025).</w:t>
      </w:r>
    </w:p>
    <w:sectPr w:rsidR="00C03C88" w:rsidRPr="005152D6">
      <w:footerReference w:type="default" r:id="rId15"/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3759B" w14:textId="77777777" w:rsidR="00F07263" w:rsidRDefault="00F07263">
      <w:pPr>
        <w:spacing w:line="240" w:lineRule="auto"/>
        <w:ind w:firstLine="350"/>
      </w:pPr>
      <w:r>
        <w:separator/>
      </w:r>
    </w:p>
  </w:endnote>
  <w:endnote w:type="continuationSeparator" w:id="0">
    <w:p w14:paraId="6EBF663A" w14:textId="77777777" w:rsidR="00F07263" w:rsidRDefault="00F07263">
      <w:pPr>
        <w:spacing w:line="240" w:lineRule="auto"/>
        <w:ind w:firstLine="35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9A9CA" w14:textId="77777777" w:rsidR="00B43A12" w:rsidRDefault="00AB3A71">
    <w:pPr>
      <w:pStyle w:val="a6"/>
      <w:ind w:firstLine="35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8C34E7" wp14:editId="2DD654D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50850" cy="344170"/>
              <wp:effectExtent l="0" t="0" r="0" b="0"/>
              <wp:wrapNone/>
              <wp:docPr id="16" name="Текстовое поле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0850" cy="3441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827F0D" w14:textId="77777777" w:rsidR="00B43A12" w:rsidRDefault="00AB3A71">
                          <w:pPr>
                            <w:pStyle w:val="a6"/>
                            <w:ind w:firstLine="35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8C34E7" id="_x0000_t202" coordsize="21600,21600" o:spt="202" path="m,l,21600r21600,l21600,xe">
              <v:stroke joinstyle="miter"/>
              <v:path gradientshapeok="t" o:connecttype="rect"/>
            </v:shapetype>
            <v:shape id="Текстовое поле 16" o:spid="_x0000_s1026" type="#_x0000_t202" style="position:absolute;left:0;text-align:left;margin-left:0;margin-top:0;width:35.5pt;height:27.1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" filled="f" stroked="f" strokeweight=".5pt">
              <v:textbox inset="0,0,0,0">
                <w:txbxContent>
                  <w:p w14:paraId="12827F0D" w14:textId="77777777" w:rsidR="00B43A12" w:rsidRDefault="00AB3A71">
                    <w:pPr>
                      <w:pStyle w:val="a6"/>
                      <w:ind w:firstLine="35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93B79" w14:textId="77777777" w:rsidR="00F07263" w:rsidRDefault="00F07263">
      <w:pPr>
        <w:ind w:firstLine="350"/>
      </w:pPr>
      <w:r>
        <w:separator/>
      </w:r>
    </w:p>
  </w:footnote>
  <w:footnote w:type="continuationSeparator" w:id="0">
    <w:p w14:paraId="7BC3E07E" w14:textId="77777777" w:rsidR="00F07263" w:rsidRDefault="00F07263">
      <w:pPr>
        <w:ind w:firstLine="35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66C6B"/>
    <w:multiLevelType w:val="hybridMultilevel"/>
    <w:tmpl w:val="5FB62916"/>
    <w:lvl w:ilvl="0" w:tplc="4288BD08">
      <w:start w:val="1"/>
      <w:numFmt w:val="bullet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" w15:restartNumberingAfterBreak="0">
    <w:nsid w:val="0E4F1D65"/>
    <w:multiLevelType w:val="hybridMultilevel"/>
    <w:tmpl w:val="E36651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C0A7F18"/>
    <w:multiLevelType w:val="hybridMultilevel"/>
    <w:tmpl w:val="8F3C5D6A"/>
    <w:lvl w:ilvl="0" w:tplc="4288BD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223959A"/>
    <w:multiLevelType w:val="multilevel"/>
    <w:tmpl w:val="6CFC80BC"/>
    <w:lvl w:ilvl="0">
      <w:start w:val="1"/>
      <w:numFmt w:val="decimal"/>
      <w:pStyle w:val="tdtoccaptionlevel1"/>
      <w:suff w:val="space"/>
      <w:lvlText w:val="%1"/>
      <w:lvlJc w:val="left"/>
      <w:pPr>
        <w:ind w:left="-11" w:firstLine="851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8"/>
        <w:szCs w:val="28"/>
        <w:u w:val="none"/>
        <w:vertAlign w:val="baseline"/>
      </w:rPr>
    </w:lvl>
    <w:lvl w:ilvl="1">
      <w:start w:val="1"/>
      <w:numFmt w:val="decimal"/>
      <w:pStyle w:val="tdtoccaptionlevel2"/>
      <w:suff w:val="space"/>
      <w:lvlText w:val="%1.%2"/>
      <w:lvlJc w:val="left"/>
      <w:pPr>
        <w:ind w:left="-283" w:firstLine="851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2">
      <w:start w:val="1"/>
      <w:numFmt w:val="decimal"/>
      <w:pStyle w:val="tdtoccaptionlevel3"/>
      <w:suff w:val="space"/>
      <w:lvlText w:val="%1.%2.%3"/>
      <w:lvlJc w:val="left"/>
      <w:pPr>
        <w:ind w:left="0" w:firstLine="851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567" w:firstLine="85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left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4"/>
        <w:vertAlign w:val="baseline"/>
      </w:rPr>
    </w:lvl>
    <w:lvl w:ilvl="8">
      <w:start w:val="1"/>
      <w:numFmt w:val="decimal"/>
      <w:lvlRestart w:val="0"/>
      <w:suff w:val="space"/>
      <w:lvlText w:val="Таблица %9 –"/>
      <w:lvlJc w:val="left"/>
      <w:pPr>
        <w:ind w:left="0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</w:rPr>
    </w:lvl>
  </w:abstractNum>
  <w:abstractNum w:abstractNumId="4" w15:restartNumberingAfterBreak="0">
    <w:nsid w:val="504F367C"/>
    <w:multiLevelType w:val="hybridMultilevel"/>
    <w:tmpl w:val="8222BDD0"/>
    <w:lvl w:ilvl="0" w:tplc="4288BD08">
      <w:start w:val="1"/>
      <w:numFmt w:val="bullet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5" w15:restartNumberingAfterBreak="0">
    <w:nsid w:val="50E35B69"/>
    <w:multiLevelType w:val="hybridMultilevel"/>
    <w:tmpl w:val="4D4CEF0A"/>
    <w:lvl w:ilvl="0" w:tplc="4288BD0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65E24C1A"/>
    <w:multiLevelType w:val="multilevel"/>
    <w:tmpl w:val="65E24C1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C2E0164"/>
    <w:multiLevelType w:val="hybridMultilevel"/>
    <w:tmpl w:val="EC04E58E"/>
    <w:lvl w:ilvl="0" w:tplc="4288BD0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2"/>
  </w:num>
  <w:num w:numId="6">
    <w:abstractNumId w:val="5"/>
  </w:num>
  <w:num w:numId="7">
    <w:abstractNumId w:val="7"/>
  </w:num>
  <w:num w:numId="8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1450109"/>
    <w:rsid w:val="0000248E"/>
    <w:rsid w:val="000033B8"/>
    <w:rsid w:val="00045297"/>
    <w:rsid w:val="00067C86"/>
    <w:rsid w:val="00074382"/>
    <w:rsid w:val="00097718"/>
    <w:rsid w:val="000D68E7"/>
    <w:rsid w:val="00121A1E"/>
    <w:rsid w:val="00161F5E"/>
    <w:rsid w:val="0016647C"/>
    <w:rsid w:val="00182991"/>
    <w:rsid w:val="00186180"/>
    <w:rsid w:val="001A5D7C"/>
    <w:rsid w:val="00221A3F"/>
    <w:rsid w:val="00250474"/>
    <w:rsid w:val="00272391"/>
    <w:rsid w:val="00275243"/>
    <w:rsid w:val="002F11B6"/>
    <w:rsid w:val="002F1BB3"/>
    <w:rsid w:val="00310C42"/>
    <w:rsid w:val="00337996"/>
    <w:rsid w:val="003763E7"/>
    <w:rsid w:val="003F65CC"/>
    <w:rsid w:val="00411E9A"/>
    <w:rsid w:val="00444240"/>
    <w:rsid w:val="00470411"/>
    <w:rsid w:val="004A4FE3"/>
    <w:rsid w:val="004E459A"/>
    <w:rsid w:val="00502BBE"/>
    <w:rsid w:val="00514968"/>
    <w:rsid w:val="005152D6"/>
    <w:rsid w:val="005420CF"/>
    <w:rsid w:val="00544208"/>
    <w:rsid w:val="00591A23"/>
    <w:rsid w:val="005D13BA"/>
    <w:rsid w:val="00600356"/>
    <w:rsid w:val="006259D3"/>
    <w:rsid w:val="00636664"/>
    <w:rsid w:val="00654751"/>
    <w:rsid w:val="00677869"/>
    <w:rsid w:val="00685F3F"/>
    <w:rsid w:val="006B1984"/>
    <w:rsid w:val="006E3D10"/>
    <w:rsid w:val="00714AD4"/>
    <w:rsid w:val="0073148E"/>
    <w:rsid w:val="007504E5"/>
    <w:rsid w:val="007540E2"/>
    <w:rsid w:val="00770D7E"/>
    <w:rsid w:val="00773C0F"/>
    <w:rsid w:val="007B0CF1"/>
    <w:rsid w:val="007C549C"/>
    <w:rsid w:val="007D1AC5"/>
    <w:rsid w:val="007D47D3"/>
    <w:rsid w:val="00881F50"/>
    <w:rsid w:val="008A201A"/>
    <w:rsid w:val="008F30E6"/>
    <w:rsid w:val="009111C0"/>
    <w:rsid w:val="0092545B"/>
    <w:rsid w:val="00971F04"/>
    <w:rsid w:val="009B3905"/>
    <w:rsid w:val="009C53EC"/>
    <w:rsid w:val="00A139A1"/>
    <w:rsid w:val="00A477E5"/>
    <w:rsid w:val="00A87813"/>
    <w:rsid w:val="00AB3A71"/>
    <w:rsid w:val="00AD77F6"/>
    <w:rsid w:val="00B43A12"/>
    <w:rsid w:val="00B528D2"/>
    <w:rsid w:val="00BE5434"/>
    <w:rsid w:val="00C03C88"/>
    <w:rsid w:val="00C465F7"/>
    <w:rsid w:val="00C50EBC"/>
    <w:rsid w:val="00C85DAF"/>
    <w:rsid w:val="00CA04E6"/>
    <w:rsid w:val="00CC0690"/>
    <w:rsid w:val="00CC1649"/>
    <w:rsid w:val="00CD7587"/>
    <w:rsid w:val="00D76D75"/>
    <w:rsid w:val="00DB2F4F"/>
    <w:rsid w:val="00DE2A31"/>
    <w:rsid w:val="00E367BB"/>
    <w:rsid w:val="00E41141"/>
    <w:rsid w:val="00E548C2"/>
    <w:rsid w:val="00E70B04"/>
    <w:rsid w:val="00E70F18"/>
    <w:rsid w:val="00E938CA"/>
    <w:rsid w:val="00EE4539"/>
    <w:rsid w:val="00F07263"/>
    <w:rsid w:val="00F1312D"/>
    <w:rsid w:val="00F14379"/>
    <w:rsid w:val="00F321EE"/>
    <w:rsid w:val="00F6443B"/>
    <w:rsid w:val="00F71F6F"/>
    <w:rsid w:val="00F72CA4"/>
    <w:rsid w:val="00F8285F"/>
    <w:rsid w:val="00F912EE"/>
    <w:rsid w:val="00FB0E76"/>
    <w:rsid w:val="00FE5BE4"/>
    <w:rsid w:val="044769DB"/>
    <w:rsid w:val="10352462"/>
    <w:rsid w:val="10FE0220"/>
    <w:rsid w:val="15B70BE0"/>
    <w:rsid w:val="21450109"/>
    <w:rsid w:val="3C843DC5"/>
    <w:rsid w:val="41EF2B8E"/>
    <w:rsid w:val="44F57308"/>
    <w:rsid w:val="522117BA"/>
    <w:rsid w:val="68AE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4D5436"/>
  <w15:docId w15:val="{93F1146C-4F55-4BC3-BEB6-592E11252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footer" w:semiHidden="1" w:uiPriority="99" w:unhideWhenUsed="1" w:qFormat="1"/>
    <w:lsdException w:name="caption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41141"/>
    <w:pPr>
      <w:spacing w:line="360" w:lineRule="auto"/>
      <w:ind w:firstLineChars="125" w:firstLine="400"/>
      <w:jc w:val="both"/>
    </w:pPr>
    <w:rPr>
      <w:rFonts w:eastAsia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firstLine="709"/>
      <w:jc w:val="center"/>
      <w:outlineLvl w:val="0"/>
    </w:pPr>
    <w:rPr>
      <w:b/>
      <w:sz w:val="32"/>
      <w:szCs w:val="32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CC16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caption"/>
    <w:basedOn w:val="a"/>
    <w:next w:val="a"/>
    <w:qFormat/>
    <w:pPr>
      <w:jc w:val="center"/>
    </w:pPr>
    <w:rPr>
      <w:b/>
    </w:rPr>
  </w:style>
  <w:style w:type="paragraph" w:styleId="11">
    <w:name w:val="toc 1"/>
    <w:basedOn w:val="a"/>
    <w:next w:val="a"/>
    <w:uiPriority w:val="39"/>
    <w:semiHidden/>
    <w:unhideWhenUsed/>
    <w:qFormat/>
  </w:style>
  <w:style w:type="paragraph" w:styleId="30">
    <w:name w:val="toc 3"/>
    <w:basedOn w:val="a"/>
    <w:next w:val="a"/>
    <w:uiPriority w:val="39"/>
    <w:semiHidden/>
    <w:unhideWhenUsed/>
    <w:qFormat/>
    <w:pPr>
      <w:ind w:leftChars="400" w:left="840"/>
    </w:pPr>
  </w:style>
  <w:style w:type="paragraph" w:styleId="21">
    <w:name w:val="toc 2"/>
    <w:basedOn w:val="a"/>
    <w:next w:val="a"/>
    <w:uiPriority w:val="39"/>
    <w:semiHidden/>
    <w:unhideWhenUsed/>
    <w:qFormat/>
    <w:pPr>
      <w:ind w:leftChars="200" w:left="420"/>
    </w:pPr>
  </w:style>
  <w:style w:type="paragraph" w:styleId="a6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toccaptionlevel1">
    <w:name w:val="td_toc_caption_level_1"/>
    <w:next w:val="tdtext"/>
    <w:qFormat/>
    <w:pPr>
      <w:keepNext/>
      <w:numPr>
        <w:numId w:val="1"/>
      </w:numPr>
      <w:spacing w:line="360" w:lineRule="auto"/>
      <w:jc w:val="both"/>
      <w:outlineLvl w:val="0"/>
    </w:pPr>
    <w:rPr>
      <w:rFonts w:eastAsia="Times New Roman" w:cs="Arial"/>
      <w:b/>
      <w:bCs/>
      <w:kern w:val="32"/>
      <w:sz w:val="32"/>
      <w:szCs w:val="32"/>
    </w:rPr>
  </w:style>
  <w:style w:type="paragraph" w:customStyle="1" w:styleId="tdtext">
    <w:name w:val="td_text"/>
    <w:link w:val="tdtext0"/>
    <w:qFormat/>
    <w:pPr>
      <w:spacing w:line="360" w:lineRule="auto"/>
      <w:ind w:firstLineChars="125" w:firstLine="400"/>
      <w:jc w:val="both"/>
    </w:pPr>
    <w:rPr>
      <w:rFonts w:eastAsia="Times New Roman"/>
      <w:sz w:val="28"/>
      <w:szCs w:val="24"/>
    </w:rPr>
  </w:style>
  <w:style w:type="paragraph" w:customStyle="1" w:styleId="tdtoccaptionlevel2">
    <w:name w:val="td_toc_caption_level_2"/>
    <w:next w:val="tdtext"/>
    <w:qFormat/>
    <w:pPr>
      <w:keepNext/>
      <w:numPr>
        <w:ilvl w:val="1"/>
        <w:numId w:val="1"/>
      </w:numPr>
      <w:spacing w:line="360" w:lineRule="auto"/>
      <w:jc w:val="both"/>
      <w:outlineLvl w:val="1"/>
    </w:pPr>
    <w:rPr>
      <w:rFonts w:eastAsia="Times New Roman" w:cs="Arial"/>
      <w:b/>
      <w:bCs/>
      <w:kern w:val="32"/>
      <w:sz w:val="28"/>
      <w:szCs w:val="32"/>
    </w:rPr>
  </w:style>
  <w:style w:type="paragraph" w:customStyle="1" w:styleId="tdtoccaptionlevel3">
    <w:name w:val="td_toc_caption_level_3"/>
    <w:next w:val="tdtext"/>
    <w:qFormat/>
    <w:pPr>
      <w:keepNext/>
      <w:numPr>
        <w:ilvl w:val="2"/>
        <w:numId w:val="1"/>
      </w:numPr>
      <w:spacing w:line="360" w:lineRule="auto"/>
      <w:jc w:val="both"/>
      <w:outlineLvl w:val="2"/>
    </w:pPr>
    <w:rPr>
      <w:rFonts w:eastAsia="Times New Roman" w:cs="Arial"/>
      <w:b/>
      <w:bCs/>
      <w:kern w:val="32"/>
      <w:sz w:val="28"/>
      <w:szCs w:val="26"/>
    </w:rPr>
  </w:style>
  <w:style w:type="paragraph" w:customStyle="1" w:styleId="100">
    <w:name w:val="1Заголовок 0 без нумерации"/>
    <w:basedOn w:val="12"/>
    <w:next w:val="0"/>
    <w:qFormat/>
    <w:pPr>
      <w:spacing w:after="0"/>
      <w:jc w:val="center"/>
    </w:pPr>
    <w:rPr>
      <w:sz w:val="32"/>
    </w:rPr>
  </w:style>
  <w:style w:type="paragraph" w:customStyle="1" w:styleId="12">
    <w:name w:val="заголовок 1"/>
    <w:basedOn w:val="a"/>
    <w:next w:val="a"/>
    <w:qFormat/>
    <w:pPr>
      <w:keepNext/>
      <w:pageBreakBefore/>
      <w:spacing w:after="360"/>
      <w:outlineLvl w:val="0"/>
    </w:pPr>
    <w:rPr>
      <w:b/>
      <w:caps/>
      <w:kern w:val="32"/>
      <w:szCs w:val="20"/>
    </w:rPr>
  </w:style>
  <w:style w:type="paragraph" w:customStyle="1" w:styleId="0">
    <w:name w:val="0ОсновнойДиссер"/>
    <w:basedOn w:val="a"/>
    <w:qFormat/>
    <w:pPr>
      <w:ind w:firstLine="709"/>
    </w:pPr>
  </w:style>
  <w:style w:type="paragraph" w:customStyle="1" w:styleId="13">
    <w:name w:val="1СписокЛитературы"/>
    <w:basedOn w:val="0"/>
    <w:qFormat/>
    <w:pPr>
      <w:ind w:left="-57" w:firstLine="0"/>
    </w:pPr>
  </w:style>
  <w:style w:type="paragraph" w:styleId="a8">
    <w:name w:val="List Paragraph"/>
    <w:basedOn w:val="a"/>
    <w:uiPriority w:val="99"/>
    <w:unhideWhenUsed/>
    <w:qFormat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7540E2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221A3F"/>
    <w:rPr>
      <w:sz w:val="24"/>
    </w:rPr>
  </w:style>
  <w:style w:type="character" w:customStyle="1" w:styleId="20">
    <w:name w:val="Заголовок 2 Знак"/>
    <w:basedOn w:val="a0"/>
    <w:link w:val="2"/>
    <w:rsid w:val="00CC16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dtext0">
    <w:name w:val="td_text Знак"/>
    <w:link w:val="tdtext"/>
    <w:rsid w:val="00EE4539"/>
    <w:rPr>
      <w:rFonts w:eastAsia="Times New Roman"/>
      <w:sz w:val="28"/>
      <w:szCs w:val="24"/>
    </w:rPr>
  </w:style>
  <w:style w:type="character" w:styleId="ab">
    <w:name w:val="Emphasis"/>
    <w:basedOn w:val="a0"/>
    <w:uiPriority w:val="20"/>
    <w:qFormat/>
    <w:rsid w:val="00C465F7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8A201A"/>
    <w:rPr>
      <w:rFonts w:eastAsia="Times New Roman"/>
      <w:b/>
      <w:sz w:val="32"/>
      <w:szCs w:val="32"/>
      <w:lang w:eastAsia="en-US"/>
    </w:rPr>
  </w:style>
  <w:style w:type="character" w:styleId="ac">
    <w:name w:val="FollowedHyperlink"/>
    <w:basedOn w:val="a0"/>
    <w:rsid w:val="00714AD4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unhideWhenUsed/>
    <w:rsid w:val="00C03C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kinsta.com/blog/apache-vs-nginx/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cyberleninka.ru/article/n/sravnitelnyy-analiz-raboty-web-serverov-apache-i-nginx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elar.urfu.ru/bitstream/10995/129149/1/m_th_a.v.trush_2023.pdf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nginx.org/ru/docs/" TargetMode="External"/><Relationship Id="rId4" Type="http://schemas.openxmlformats.org/officeDocument/2006/relationships/styles" Target="styles.xml"/><Relationship Id="rId9" Type="http://schemas.openxmlformats.org/officeDocument/2006/relationships/hyperlink" Target="https://httpd.apache.org/docs/2.4/ru/" TargetMode="External"/><Relationship Id="rId14" Type="http://schemas.openxmlformats.org/officeDocument/2006/relationships/hyperlink" Target="https://www.dreamhost.com/blog/nginx-vs-apache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5B0AB1-1C77-4345-90B9-B67F39D1D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9</Pages>
  <Words>1149</Words>
  <Characters>6552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Алексей;arsenf;Денис Султанов;Senya0aa</dc:creator>
  <cp:lastModifiedBy>Алексей</cp:lastModifiedBy>
  <cp:revision>31</cp:revision>
  <dcterms:created xsi:type="dcterms:W3CDTF">2025-10-25T13:39:00Z</dcterms:created>
  <dcterms:modified xsi:type="dcterms:W3CDTF">2025-11-14T11:59:00Z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E95AA1F08CA34EC59E1BA7BBA376B45A_11</vt:lpwstr>
  </property>
</Properties>
</file>