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3073C3" w14:textId="77777777" w:rsidR="00B43A12" w:rsidRPr="004815D9" w:rsidRDefault="00AB3A71" w:rsidP="0073148E">
      <w:pPr>
        <w:ind w:firstLineChars="0" w:firstLine="0"/>
        <w:jc w:val="center"/>
        <w:rPr>
          <w:b/>
          <w:bCs/>
          <w:color w:val="000000" w:themeColor="text1"/>
          <w:szCs w:val="28"/>
        </w:rPr>
      </w:pPr>
      <w:bookmarkStart w:id="0" w:name="_Toc17564"/>
      <w:r w:rsidRPr="004815D9">
        <w:rPr>
          <w:b/>
          <w:bCs/>
          <w:color w:val="000000" w:themeColor="text1"/>
          <w:szCs w:val="28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 w14:paraId="27D5DD21" w14:textId="77777777" w:rsidR="00B43A12" w:rsidRPr="004815D9" w:rsidRDefault="00B43A12" w:rsidP="0073148E">
      <w:pPr>
        <w:jc w:val="center"/>
        <w:rPr>
          <w:color w:val="000000" w:themeColor="text1"/>
          <w:sz w:val="32"/>
          <w:szCs w:val="32"/>
        </w:rPr>
      </w:pPr>
    </w:p>
    <w:p w14:paraId="5290F3EF" w14:textId="77777777" w:rsidR="00B43A12" w:rsidRPr="004815D9" w:rsidRDefault="00B43A12" w:rsidP="0073148E">
      <w:pPr>
        <w:jc w:val="center"/>
        <w:rPr>
          <w:color w:val="000000" w:themeColor="text1"/>
          <w:sz w:val="32"/>
          <w:szCs w:val="32"/>
        </w:rPr>
      </w:pPr>
    </w:p>
    <w:p w14:paraId="1DEAF377" w14:textId="77777777" w:rsidR="00B43A12" w:rsidRPr="004815D9" w:rsidRDefault="00B43A12" w:rsidP="0073148E">
      <w:pPr>
        <w:jc w:val="center"/>
        <w:rPr>
          <w:color w:val="000000" w:themeColor="text1"/>
          <w:sz w:val="32"/>
          <w:szCs w:val="32"/>
        </w:rPr>
      </w:pPr>
    </w:p>
    <w:p w14:paraId="2DB33158" w14:textId="462E232D" w:rsidR="00B43A12" w:rsidRPr="004815D9" w:rsidRDefault="00B43A12" w:rsidP="0073148E">
      <w:pPr>
        <w:ind w:firstLineChars="0" w:firstLine="0"/>
        <w:rPr>
          <w:color w:val="000000" w:themeColor="text1"/>
          <w:sz w:val="32"/>
          <w:szCs w:val="32"/>
        </w:rPr>
      </w:pPr>
    </w:p>
    <w:p w14:paraId="73084897" w14:textId="1FD5C17E" w:rsidR="0073148E" w:rsidRPr="004815D9" w:rsidRDefault="0073148E" w:rsidP="0073148E">
      <w:pPr>
        <w:ind w:firstLineChars="0" w:firstLine="0"/>
        <w:rPr>
          <w:color w:val="000000" w:themeColor="text1"/>
          <w:sz w:val="32"/>
          <w:szCs w:val="32"/>
        </w:rPr>
      </w:pPr>
    </w:p>
    <w:p w14:paraId="666CC355" w14:textId="758E756F" w:rsidR="0073148E" w:rsidRPr="004815D9" w:rsidRDefault="0073148E" w:rsidP="0073148E">
      <w:pPr>
        <w:ind w:firstLineChars="0" w:firstLine="0"/>
        <w:rPr>
          <w:color w:val="000000" w:themeColor="text1"/>
          <w:sz w:val="32"/>
          <w:szCs w:val="32"/>
        </w:rPr>
      </w:pPr>
    </w:p>
    <w:p w14:paraId="4A0C4506" w14:textId="77777777" w:rsidR="0073148E" w:rsidRPr="004815D9" w:rsidRDefault="0073148E" w:rsidP="0073148E">
      <w:pPr>
        <w:ind w:firstLineChars="0" w:firstLine="0"/>
        <w:rPr>
          <w:color w:val="000000" w:themeColor="text1"/>
          <w:sz w:val="32"/>
          <w:szCs w:val="32"/>
        </w:rPr>
      </w:pPr>
    </w:p>
    <w:p w14:paraId="4E78CD37" w14:textId="53E96158" w:rsidR="00B43A12" w:rsidRPr="004815D9" w:rsidRDefault="00881F50" w:rsidP="0073148E">
      <w:pPr>
        <w:ind w:firstLineChars="0" w:firstLine="0"/>
        <w:jc w:val="center"/>
        <w:rPr>
          <w:b/>
          <w:bCs/>
          <w:color w:val="000000" w:themeColor="text1"/>
          <w:sz w:val="32"/>
          <w:szCs w:val="32"/>
        </w:rPr>
      </w:pPr>
      <w:r w:rsidRPr="004815D9">
        <w:rPr>
          <w:b/>
          <w:bCs/>
          <w:color w:val="000000" w:themeColor="text1"/>
          <w:sz w:val="32"/>
          <w:szCs w:val="32"/>
        </w:rPr>
        <w:t>ОТЧЁТ ПО ПРАКТИЧЕСКОЙ РАБОТЕ</w:t>
      </w:r>
    </w:p>
    <w:p w14:paraId="55881665" w14:textId="068139A6" w:rsidR="00B43A12" w:rsidRPr="004815D9" w:rsidRDefault="00AB3A71" w:rsidP="004815D9">
      <w:pPr>
        <w:ind w:firstLineChars="0" w:firstLine="0"/>
        <w:jc w:val="center"/>
        <w:rPr>
          <w:color w:val="000000" w:themeColor="text1"/>
          <w:sz w:val="32"/>
          <w:szCs w:val="32"/>
        </w:rPr>
      </w:pPr>
      <w:r w:rsidRPr="004815D9">
        <w:rPr>
          <w:color w:val="000000" w:themeColor="text1"/>
          <w:sz w:val="32"/>
          <w:szCs w:val="32"/>
        </w:rPr>
        <w:t>по предмету «</w:t>
      </w:r>
      <w:r w:rsidR="004815D9" w:rsidRPr="004815D9">
        <w:rPr>
          <w:color w:val="000000" w:themeColor="text1"/>
          <w:sz w:val="32"/>
          <w:szCs w:val="32"/>
        </w:rPr>
        <w:t xml:space="preserve">Организация сетевой инфраструктуры для веб-сервисов: настройка маршрутизации и </w:t>
      </w:r>
      <w:proofErr w:type="spellStart"/>
      <w:r w:rsidR="004815D9" w:rsidRPr="004815D9">
        <w:rPr>
          <w:color w:val="000000" w:themeColor="text1"/>
          <w:sz w:val="32"/>
          <w:szCs w:val="32"/>
        </w:rPr>
        <w:t>фаервола</w:t>
      </w:r>
      <w:proofErr w:type="spellEnd"/>
      <w:r w:rsidR="004815D9" w:rsidRPr="004815D9">
        <w:rPr>
          <w:color w:val="000000" w:themeColor="text1"/>
          <w:sz w:val="32"/>
          <w:szCs w:val="32"/>
        </w:rPr>
        <w:t xml:space="preserve"> в </w:t>
      </w:r>
      <w:proofErr w:type="spellStart"/>
      <w:r w:rsidR="004815D9" w:rsidRPr="004815D9">
        <w:rPr>
          <w:color w:val="000000" w:themeColor="text1"/>
          <w:sz w:val="32"/>
          <w:szCs w:val="32"/>
        </w:rPr>
        <w:t>Linux</w:t>
      </w:r>
      <w:proofErr w:type="spellEnd"/>
      <w:r w:rsidR="004815D9" w:rsidRPr="004815D9">
        <w:rPr>
          <w:color w:val="000000" w:themeColor="text1"/>
          <w:sz w:val="32"/>
          <w:szCs w:val="32"/>
        </w:rPr>
        <w:t>.</w:t>
      </w:r>
      <w:r w:rsidR="00881F50" w:rsidRPr="004815D9">
        <w:rPr>
          <w:color w:val="000000" w:themeColor="text1"/>
          <w:sz w:val="32"/>
          <w:szCs w:val="32"/>
        </w:rPr>
        <w:t>»</w:t>
      </w:r>
    </w:p>
    <w:p w14:paraId="60D00BB0" w14:textId="77777777" w:rsidR="00B43A12" w:rsidRPr="004815D9" w:rsidRDefault="00B43A12" w:rsidP="0073148E">
      <w:pPr>
        <w:ind w:firstLine="350"/>
        <w:jc w:val="center"/>
        <w:rPr>
          <w:color w:val="000000" w:themeColor="text1"/>
          <w:szCs w:val="28"/>
        </w:rPr>
      </w:pPr>
    </w:p>
    <w:p w14:paraId="285D4777" w14:textId="77777777" w:rsidR="00B43A12" w:rsidRPr="004815D9" w:rsidRDefault="00B43A12" w:rsidP="0073148E">
      <w:pPr>
        <w:ind w:firstLine="350"/>
        <w:jc w:val="center"/>
        <w:rPr>
          <w:color w:val="000000" w:themeColor="text1"/>
          <w:szCs w:val="28"/>
        </w:rPr>
      </w:pPr>
    </w:p>
    <w:p w14:paraId="1D8B629F" w14:textId="77777777" w:rsidR="00B43A12" w:rsidRPr="004815D9" w:rsidRDefault="00B43A12" w:rsidP="0073148E">
      <w:pPr>
        <w:ind w:firstLine="350"/>
        <w:jc w:val="center"/>
        <w:rPr>
          <w:color w:val="000000" w:themeColor="text1"/>
          <w:szCs w:val="28"/>
        </w:rPr>
      </w:pPr>
    </w:p>
    <w:p w14:paraId="733B251B" w14:textId="3F0B663C" w:rsidR="0073148E" w:rsidRPr="004815D9" w:rsidRDefault="0073148E" w:rsidP="0073148E">
      <w:pPr>
        <w:ind w:firstLine="350"/>
        <w:jc w:val="center"/>
        <w:rPr>
          <w:color w:val="000000" w:themeColor="text1"/>
          <w:szCs w:val="28"/>
        </w:rPr>
      </w:pPr>
    </w:p>
    <w:p w14:paraId="3C3130E9" w14:textId="77777777" w:rsidR="0073148E" w:rsidRPr="004815D9" w:rsidRDefault="0073148E" w:rsidP="0073148E">
      <w:pPr>
        <w:ind w:firstLine="350"/>
        <w:jc w:val="center"/>
        <w:rPr>
          <w:color w:val="000000" w:themeColor="text1"/>
          <w:szCs w:val="28"/>
        </w:rPr>
      </w:pPr>
    </w:p>
    <w:p w14:paraId="1ACD373B" w14:textId="420996EB" w:rsidR="00B43A12" w:rsidRPr="004815D9" w:rsidRDefault="00AB3A71" w:rsidP="0073148E">
      <w:pPr>
        <w:ind w:firstLineChars="1631" w:firstLine="4567"/>
        <w:jc w:val="right"/>
        <w:rPr>
          <w:color w:val="000000" w:themeColor="text1"/>
          <w:szCs w:val="28"/>
        </w:rPr>
      </w:pPr>
      <w:r w:rsidRPr="004815D9">
        <w:rPr>
          <w:color w:val="000000" w:themeColor="text1"/>
          <w:szCs w:val="28"/>
        </w:rPr>
        <w:t>Выполнил: студент группы ПРО-437Б</w:t>
      </w:r>
    </w:p>
    <w:p w14:paraId="51D7EDCE" w14:textId="7E6504D4" w:rsidR="00677869" w:rsidRPr="004815D9" w:rsidRDefault="004815D9" w:rsidP="0073148E">
      <w:pPr>
        <w:ind w:firstLineChars="1631" w:firstLine="4567"/>
        <w:jc w:val="right"/>
        <w:rPr>
          <w:color w:val="000000" w:themeColor="text1"/>
          <w:szCs w:val="28"/>
        </w:rPr>
      </w:pPr>
      <w:r w:rsidRPr="004815D9">
        <w:rPr>
          <w:color w:val="000000" w:themeColor="text1"/>
          <w:szCs w:val="28"/>
        </w:rPr>
        <w:t>Пономарёв А. А.</w:t>
      </w:r>
    </w:p>
    <w:p w14:paraId="76E62B00" w14:textId="77777777" w:rsidR="00677869" w:rsidRPr="004815D9" w:rsidRDefault="00677869" w:rsidP="0073148E">
      <w:pPr>
        <w:ind w:firstLineChars="1631" w:firstLine="4567"/>
        <w:jc w:val="right"/>
        <w:rPr>
          <w:color w:val="000000" w:themeColor="text1"/>
          <w:szCs w:val="28"/>
        </w:rPr>
      </w:pPr>
      <w:r w:rsidRPr="004815D9">
        <w:rPr>
          <w:color w:val="000000" w:themeColor="text1"/>
          <w:szCs w:val="28"/>
        </w:rPr>
        <w:t>Проверил: кандидат т.н., доцент</w:t>
      </w:r>
    </w:p>
    <w:p w14:paraId="453BD56E" w14:textId="0477412A" w:rsidR="00B43A12" w:rsidRPr="004815D9" w:rsidRDefault="00677869" w:rsidP="0073148E">
      <w:pPr>
        <w:ind w:firstLineChars="1631" w:firstLine="4567"/>
        <w:jc w:val="right"/>
        <w:rPr>
          <w:color w:val="000000" w:themeColor="text1"/>
          <w:szCs w:val="28"/>
        </w:rPr>
      </w:pPr>
      <w:r w:rsidRPr="004815D9">
        <w:rPr>
          <w:color w:val="000000" w:themeColor="text1"/>
          <w:szCs w:val="28"/>
        </w:rPr>
        <w:t>Чернышев Е.</w:t>
      </w:r>
      <w:r w:rsidR="004815D9" w:rsidRPr="004815D9">
        <w:rPr>
          <w:color w:val="000000" w:themeColor="text1"/>
          <w:szCs w:val="28"/>
        </w:rPr>
        <w:t xml:space="preserve"> </w:t>
      </w:r>
      <w:r w:rsidRPr="004815D9">
        <w:rPr>
          <w:color w:val="000000" w:themeColor="text1"/>
          <w:szCs w:val="28"/>
        </w:rPr>
        <w:t>С.</w:t>
      </w:r>
    </w:p>
    <w:p w14:paraId="0FBFB6B3" w14:textId="77777777" w:rsidR="0073148E" w:rsidRPr="004815D9" w:rsidRDefault="0073148E" w:rsidP="0073148E">
      <w:pPr>
        <w:ind w:firstLineChars="0" w:firstLine="0"/>
        <w:rPr>
          <w:color w:val="000000" w:themeColor="text1"/>
          <w:szCs w:val="28"/>
        </w:rPr>
      </w:pPr>
    </w:p>
    <w:p w14:paraId="678B13ED" w14:textId="5D886BE6" w:rsidR="0073148E" w:rsidRPr="004815D9" w:rsidRDefault="0073148E" w:rsidP="0073148E">
      <w:pPr>
        <w:ind w:firstLineChars="0" w:firstLine="0"/>
        <w:jc w:val="center"/>
        <w:rPr>
          <w:color w:val="000000" w:themeColor="text1"/>
          <w:szCs w:val="28"/>
        </w:rPr>
      </w:pPr>
    </w:p>
    <w:p w14:paraId="55A0399C" w14:textId="7ECEF474" w:rsidR="0073148E" w:rsidRPr="004815D9" w:rsidRDefault="0073148E" w:rsidP="0073148E">
      <w:pPr>
        <w:ind w:firstLineChars="0" w:firstLine="0"/>
        <w:jc w:val="center"/>
        <w:rPr>
          <w:color w:val="000000" w:themeColor="text1"/>
          <w:szCs w:val="28"/>
        </w:rPr>
      </w:pPr>
    </w:p>
    <w:p w14:paraId="61FBEE8A" w14:textId="77777777" w:rsidR="0073148E" w:rsidRPr="004815D9" w:rsidRDefault="0073148E" w:rsidP="0073148E">
      <w:pPr>
        <w:ind w:firstLineChars="0" w:firstLine="0"/>
        <w:jc w:val="center"/>
        <w:rPr>
          <w:color w:val="000000" w:themeColor="text1"/>
          <w:szCs w:val="28"/>
        </w:rPr>
      </w:pPr>
    </w:p>
    <w:p w14:paraId="41061B28" w14:textId="77777777" w:rsidR="00B43A12" w:rsidRPr="004815D9" w:rsidRDefault="00AB3A71" w:rsidP="0073148E">
      <w:pPr>
        <w:ind w:firstLineChars="0" w:firstLine="0"/>
        <w:jc w:val="center"/>
        <w:rPr>
          <w:b/>
          <w:bCs/>
          <w:color w:val="000000" w:themeColor="text1"/>
          <w:szCs w:val="28"/>
        </w:rPr>
        <w:sectPr w:rsidR="00B43A12" w:rsidRPr="004815D9">
          <w:pgSz w:w="11906" w:h="16838"/>
          <w:pgMar w:top="1134" w:right="567" w:bottom="1134" w:left="1701" w:header="720" w:footer="720" w:gutter="0"/>
          <w:pgNumType w:start="1"/>
          <w:cols w:space="720"/>
          <w:docGrid w:linePitch="360"/>
        </w:sectPr>
      </w:pPr>
      <w:r w:rsidRPr="004815D9">
        <w:rPr>
          <w:b/>
          <w:bCs/>
          <w:color w:val="000000" w:themeColor="text1"/>
          <w:szCs w:val="28"/>
        </w:rPr>
        <w:t>Уфа 2025 г.</w:t>
      </w:r>
    </w:p>
    <w:bookmarkEnd w:id="0"/>
    <w:p w14:paraId="2CD4AA98" w14:textId="77777777" w:rsidR="004815D9" w:rsidRPr="004815D9" w:rsidRDefault="004815D9" w:rsidP="004815D9">
      <w:pPr>
        <w:pStyle w:val="1"/>
        <w:shd w:val="clear" w:color="auto" w:fill="FFFFFF"/>
        <w:spacing w:before="480" w:after="240"/>
        <w:ind w:firstLineChars="0"/>
        <w:contextualSpacing/>
        <w:jc w:val="both"/>
        <w:rPr>
          <w:color w:val="000000" w:themeColor="text1"/>
          <w:sz w:val="28"/>
          <w:szCs w:val="28"/>
        </w:rPr>
      </w:pPr>
      <w:r w:rsidRPr="004815D9">
        <w:rPr>
          <w:color w:val="000000" w:themeColor="text1"/>
          <w:sz w:val="28"/>
          <w:szCs w:val="28"/>
        </w:rPr>
        <w:lastRenderedPageBreak/>
        <w:t>Цель</w:t>
      </w:r>
    </w:p>
    <w:p w14:paraId="75A15D5C" w14:textId="77777777" w:rsidR="004815D9" w:rsidRPr="004815D9" w:rsidRDefault="004815D9" w:rsidP="004815D9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15D9">
        <w:rPr>
          <w:color w:val="000000" w:themeColor="text1"/>
          <w:sz w:val="28"/>
          <w:szCs w:val="28"/>
        </w:rPr>
        <w:t xml:space="preserve">Закрепить и расширить знания по администрированию информационных систем путём самостоятельной подготовки реферата, оформления его в разных форматах и размещения в среде совместной разработки </w:t>
      </w:r>
      <w:proofErr w:type="spellStart"/>
      <w:r w:rsidRPr="004815D9">
        <w:rPr>
          <w:color w:val="000000" w:themeColor="text1"/>
          <w:sz w:val="28"/>
          <w:szCs w:val="28"/>
        </w:rPr>
        <w:t>GitHub</w:t>
      </w:r>
      <w:proofErr w:type="spellEnd"/>
      <w:r w:rsidRPr="004815D9">
        <w:rPr>
          <w:color w:val="000000" w:themeColor="text1"/>
          <w:sz w:val="28"/>
          <w:szCs w:val="28"/>
        </w:rPr>
        <w:t>, а также освоить навыки рецензирования работ других студентов.</w:t>
      </w:r>
    </w:p>
    <w:p w14:paraId="4A8791F3" w14:textId="77777777" w:rsidR="004815D9" w:rsidRPr="004815D9" w:rsidRDefault="004815D9" w:rsidP="004815D9">
      <w:pPr>
        <w:pStyle w:val="1"/>
        <w:shd w:val="clear" w:color="auto" w:fill="FFFFFF"/>
        <w:spacing w:before="480" w:after="240"/>
        <w:ind w:firstLineChars="0"/>
        <w:contextualSpacing/>
        <w:jc w:val="both"/>
        <w:rPr>
          <w:color w:val="000000" w:themeColor="text1"/>
          <w:sz w:val="28"/>
          <w:szCs w:val="28"/>
        </w:rPr>
      </w:pPr>
      <w:r w:rsidRPr="004815D9">
        <w:rPr>
          <w:color w:val="000000" w:themeColor="text1"/>
          <w:sz w:val="28"/>
          <w:szCs w:val="28"/>
        </w:rPr>
        <w:t>Задание</w:t>
      </w:r>
    </w:p>
    <w:p w14:paraId="4DF6F71C" w14:textId="77777777" w:rsidR="004815D9" w:rsidRPr="004815D9" w:rsidRDefault="004815D9" w:rsidP="004815D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15D9">
        <w:rPr>
          <w:color w:val="000000" w:themeColor="text1"/>
          <w:sz w:val="28"/>
          <w:szCs w:val="28"/>
        </w:rPr>
        <w:t>Изучить выбранную тему реферата в соответствии с пройденными лабораторными работами.</w:t>
      </w:r>
    </w:p>
    <w:p w14:paraId="1672D33A" w14:textId="77777777" w:rsidR="004815D9" w:rsidRPr="004815D9" w:rsidRDefault="004815D9" w:rsidP="004815D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15D9">
        <w:rPr>
          <w:color w:val="000000" w:themeColor="text1"/>
          <w:sz w:val="28"/>
          <w:szCs w:val="28"/>
        </w:rPr>
        <w:t xml:space="preserve">Подготовить реферат в формате MS </w:t>
      </w:r>
      <w:proofErr w:type="spellStart"/>
      <w:r w:rsidRPr="004815D9">
        <w:rPr>
          <w:color w:val="000000" w:themeColor="text1"/>
          <w:sz w:val="28"/>
          <w:szCs w:val="28"/>
        </w:rPr>
        <w:t>Word</w:t>
      </w:r>
      <w:proofErr w:type="spellEnd"/>
      <w:r w:rsidRPr="004815D9">
        <w:rPr>
          <w:color w:val="000000" w:themeColor="text1"/>
          <w:sz w:val="28"/>
          <w:szCs w:val="28"/>
        </w:rPr>
        <w:t xml:space="preserve"> в соответствии с требованиями дисциплины.</w:t>
      </w:r>
    </w:p>
    <w:p w14:paraId="4E1E1AAE" w14:textId="77777777" w:rsidR="004815D9" w:rsidRPr="004815D9" w:rsidRDefault="004815D9" w:rsidP="004815D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15D9">
        <w:rPr>
          <w:color w:val="000000" w:themeColor="text1"/>
          <w:sz w:val="28"/>
          <w:szCs w:val="28"/>
        </w:rPr>
        <w:t xml:space="preserve">Выполнить оформление реферата в формате readme.md с использованием </w:t>
      </w:r>
      <w:proofErr w:type="spellStart"/>
      <w:r w:rsidRPr="004815D9">
        <w:rPr>
          <w:color w:val="000000" w:themeColor="text1"/>
          <w:sz w:val="28"/>
          <w:szCs w:val="28"/>
        </w:rPr>
        <w:t>markdown</w:t>
      </w:r>
      <w:proofErr w:type="spellEnd"/>
      <w:r w:rsidRPr="004815D9">
        <w:rPr>
          <w:color w:val="000000" w:themeColor="text1"/>
          <w:sz w:val="28"/>
          <w:szCs w:val="28"/>
        </w:rPr>
        <w:t xml:space="preserve"> или HTML, обеспечив максимально близкую структуру к </w:t>
      </w:r>
      <w:proofErr w:type="spellStart"/>
      <w:r w:rsidRPr="004815D9">
        <w:rPr>
          <w:color w:val="000000" w:themeColor="text1"/>
          <w:sz w:val="28"/>
          <w:szCs w:val="28"/>
        </w:rPr>
        <w:t>Word</w:t>
      </w:r>
      <w:proofErr w:type="spellEnd"/>
      <w:r w:rsidRPr="004815D9">
        <w:rPr>
          <w:color w:val="000000" w:themeColor="text1"/>
          <w:sz w:val="28"/>
          <w:szCs w:val="28"/>
        </w:rPr>
        <w:t>-версии (кроме титульного листа).</w:t>
      </w:r>
    </w:p>
    <w:p w14:paraId="73F27168" w14:textId="77777777" w:rsidR="004815D9" w:rsidRPr="004815D9" w:rsidRDefault="004815D9" w:rsidP="004815D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15D9">
        <w:rPr>
          <w:color w:val="000000" w:themeColor="text1"/>
          <w:sz w:val="28"/>
          <w:szCs w:val="28"/>
        </w:rPr>
        <w:t xml:space="preserve">Разместить оба варианта реферата в репозитории </w:t>
      </w:r>
      <w:proofErr w:type="spellStart"/>
      <w:r w:rsidRPr="004815D9">
        <w:rPr>
          <w:color w:val="000000" w:themeColor="text1"/>
          <w:sz w:val="28"/>
          <w:szCs w:val="28"/>
        </w:rPr>
        <w:t>GitHub</w:t>
      </w:r>
      <w:proofErr w:type="spellEnd"/>
      <w:r w:rsidRPr="004815D9">
        <w:rPr>
          <w:color w:val="000000" w:themeColor="text1"/>
          <w:sz w:val="28"/>
          <w:szCs w:val="28"/>
        </w:rPr>
        <w:t>.</w:t>
      </w:r>
    </w:p>
    <w:p w14:paraId="36F587B6" w14:textId="77777777" w:rsidR="004815D9" w:rsidRPr="004815D9" w:rsidRDefault="004815D9" w:rsidP="004815D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15D9">
        <w:rPr>
          <w:color w:val="000000" w:themeColor="text1"/>
          <w:sz w:val="28"/>
          <w:szCs w:val="28"/>
        </w:rPr>
        <w:t xml:space="preserve">Направить реферат преподавателю по электронной почте, указав в теле письма и в конце </w:t>
      </w:r>
      <w:proofErr w:type="spellStart"/>
      <w:r w:rsidRPr="004815D9">
        <w:rPr>
          <w:color w:val="000000" w:themeColor="text1"/>
          <w:sz w:val="28"/>
          <w:szCs w:val="28"/>
        </w:rPr>
        <w:t>Word</w:t>
      </w:r>
      <w:proofErr w:type="spellEnd"/>
      <w:r w:rsidRPr="004815D9">
        <w:rPr>
          <w:color w:val="000000" w:themeColor="text1"/>
          <w:sz w:val="28"/>
          <w:szCs w:val="28"/>
        </w:rPr>
        <w:t xml:space="preserve">-файла прямую ссылку на размещённый материал на </w:t>
      </w:r>
      <w:proofErr w:type="spellStart"/>
      <w:r w:rsidRPr="004815D9">
        <w:rPr>
          <w:color w:val="000000" w:themeColor="text1"/>
          <w:sz w:val="28"/>
          <w:szCs w:val="28"/>
        </w:rPr>
        <w:t>GitHub</w:t>
      </w:r>
      <w:proofErr w:type="spellEnd"/>
      <w:r w:rsidRPr="004815D9">
        <w:rPr>
          <w:color w:val="000000" w:themeColor="text1"/>
          <w:sz w:val="28"/>
          <w:szCs w:val="28"/>
        </w:rPr>
        <w:t>.</w:t>
      </w:r>
    </w:p>
    <w:p w14:paraId="04641E5F" w14:textId="77777777" w:rsidR="004815D9" w:rsidRPr="004815D9" w:rsidRDefault="004815D9" w:rsidP="004815D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15D9">
        <w:rPr>
          <w:color w:val="000000" w:themeColor="text1"/>
          <w:sz w:val="28"/>
          <w:szCs w:val="28"/>
        </w:rPr>
        <w:t xml:space="preserve">Провести </w:t>
      </w:r>
      <w:proofErr w:type="spellStart"/>
      <w:r w:rsidRPr="004815D9">
        <w:rPr>
          <w:color w:val="000000" w:themeColor="text1"/>
          <w:sz w:val="28"/>
          <w:szCs w:val="28"/>
        </w:rPr>
        <w:t>ревью</w:t>
      </w:r>
      <w:proofErr w:type="spellEnd"/>
      <w:r w:rsidRPr="004815D9">
        <w:rPr>
          <w:color w:val="000000" w:themeColor="text1"/>
          <w:sz w:val="28"/>
          <w:szCs w:val="28"/>
        </w:rPr>
        <w:t xml:space="preserve"> рефератов всех студентов группы: оценить, оставить комментарии и замечания (в вкладке </w:t>
      </w:r>
      <w:proofErr w:type="spellStart"/>
      <w:r w:rsidRPr="004815D9">
        <w:rPr>
          <w:color w:val="000000" w:themeColor="text1"/>
          <w:sz w:val="28"/>
          <w:szCs w:val="28"/>
        </w:rPr>
        <w:t>issues</w:t>
      </w:r>
      <w:proofErr w:type="spellEnd"/>
      <w:r w:rsidRPr="004815D9">
        <w:rPr>
          <w:color w:val="000000" w:themeColor="text1"/>
          <w:sz w:val="28"/>
          <w:szCs w:val="28"/>
        </w:rPr>
        <w:t xml:space="preserve"> для каждого).</w:t>
      </w:r>
    </w:p>
    <w:p w14:paraId="74EE32D6" w14:textId="77777777" w:rsidR="004815D9" w:rsidRPr="004815D9" w:rsidRDefault="004815D9">
      <w:pPr>
        <w:spacing w:line="240" w:lineRule="auto"/>
        <w:ind w:firstLineChars="0" w:firstLine="0"/>
        <w:jc w:val="left"/>
        <w:rPr>
          <w:b/>
          <w:color w:val="000000" w:themeColor="text1"/>
          <w:szCs w:val="28"/>
          <w:lang w:eastAsia="en-US"/>
        </w:rPr>
      </w:pPr>
      <w:r w:rsidRPr="004815D9">
        <w:rPr>
          <w:color w:val="000000" w:themeColor="text1"/>
          <w:szCs w:val="28"/>
        </w:rPr>
        <w:br w:type="page"/>
      </w:r>
    </w:p>
    <w:p w14:paraId="6255DC2A" w14:textId="77777777" w:rsidR="00C9556C" w:rsidRPr="00C9556C" w:rsidRDefault="00C9556C" w:rsidP="00C9556C">
      <w:pPr>
        <w:ind w:firstLineChars="0" w:firstLine="709"/>
        <w:contextualSpacing/>
        <w:rPr>
          <w:b/>
          <w:color w:val="000000" w:themeColor="text1"/>
          <w:szCs w:val="28"/>
        </w:rPr>
      </w:pPr>
      <w:r w:rsidRPr="00C9556C">
        <w:rPr>
          <w:b/>
          <w:color w:val="000000" w:themeColor="text1"/>
          <w:szCs w:val="28"/>
        </w:rPr>
        <w:lastRenderedPageBreak/>
        <w:t>Введение</w:t>
      </w:r>
    </w:p>
    <w:p w14:paraId="12EC190B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r w:rsidRPr="00C9556C">
        <w:rPr>
          <w:color w:val="000000" w:themeColor="text1"/>
          <w:szCs w:val="28"/>
        </w:rPr>
        <w:t xml:space="preserve">В современной цифровой экономике организация надежной сетевой инфраструктуры для веб-сервисов становится критически важной задачей. Эффективная маршрутизация и грамотная настройка межсетевого экранирования обеспечивают не только высокую производительность, но и безопасность </w:t>
      </w:r>
      <w:proofErr w:type="spellStart"/>
      <w:r w:rsidRPr="00C9556C">
        <w:rPr>
          <w:color w:val="000000" w:themeColor="text1"/>
          <w:szCs w:val="28"/>
        </w:rPr>
        <w:t>web</w:t>
      </w:r>
      <w:proofErr w:type="spellEnd"/>
      <w:r w:rsidRPr="00C9556C">
        <w:rPr>
          <w:color w:val="000000" w:themeColor="text1"/>
          <w:szCs w:val="28"/>
        </w:rPr>
        <w:t>-приложений. Особую актуальность приобретают решения, позволяющие масштабировать инфраструктуру в соответствии с растущими потребностями бизнеса, обеспечивая при этом отказоустойчивость и минимальное время восстановления после сбоев.</w:t>
      </w:r>
    </w:p>
    <w:p w14:paraId="0689700D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</w:p>
    <w:p w14:paraId="619C46E9" w14:textId="77777777" w:rsidR="00C9556C" w:rsidRPr="00C9556C" w:rsidRDefault="00C9556C" w:rsidP="00C9556C">
      <w:pPr>
        <w:ind w:firstLineChars="0" w:firstLine="709"/>
        <w:contextualSpacing/>
        <w:rPr>
          <w:b/>
          <w:color w:val="000000" w:themeColor="text1"/>
          <w:szCs w:val="28"/>
        </w:rPr>
      </w:pPr>
      <w:r w:rsidRPr="00C9556C">
        <w:rPr>
          <w:b/>
          <w:color w:val="000000" w:themeColor="text1"/>
          <w:szCs w:val="28"/>
        </w:rPr>
        <w:t>Архитектурные принципы построения сетевой инфраструктуры</w:t>
      </w:r>
    </w:p>
    <w:p w14:paraId="43594E95" w14:textId="326F6CDB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r w:rsidRPr="00C9556C">
        <w:rPr>
          <w:color w:val="000000" w:themeColor="text1"/>
          <w:szCs w:val="28"/>
        </w:rPr>
        <w:t>И</w:t>
      </w:r>
      <w:bookmarkStart w:id="1" w:name="_GoBack"/>
      <w:bookmarkEnd w:id="1"/>
      <w:r w:rsidRPr="00C9556C">
        <w:rPr>
          <w:color w:val="000000" w:themeColor="text1"/>
          <w:szCs w:val="28"/>
        </w:rPr>
        <w:t xml:space="preserve">спользование </w:t>
      </w:r>
      <w:proofErr w:type="spellStart"/>
      <w:r w:rsidRPr="00C9556C">
        <w:rPr>
          <w:color w:val="000000" w:themeColor="text1"/>
          <w:szCs w:val="28"/>
        </w:rPr>
        <w:t>микросервисной</w:t>
      </w:r>
      <w:proofErr w:type="spellEnd"/>
      <w:r w:rsidRPr="00C9556C">
        <w:rPr>
          <w:color w:val="000000" w:themeColor="text1"/>
          <w:szCs w:val="28"/>
        </w:rPr>
        <w:t xml:space="preserve"> архитектуры требует реализации сложной сетевой топологии с сегментацией трафика на уровне L3/L4. Современные подходы предполагают развертывание </w:t>
      </w:r>
      <w:proofErr w:type="spellStart"/>
      <w:r w:rsidRPr="00C9556C">
        <w:rPr>
          <w:color w:val="000000" w:themeColor="text1"/>
          <w:szCs w:val="28"/>
        </w:rPr>
        <w:t>service</w:t>
      </w:r>
      <w:proofErr w:type="spellEnd"/>
      <w:r w:rsidRPr="00C9556C">
        <w:rPr>
          <w:color w:val="000000" w:themeColor="text1"/>
          <w:szCs w:val="28"/>
        </w:rPr>
        <w:t xml:space="preserve"> </w:t>
      </w:r>
      <w:proofErr w:type="spellStart"/>
      <w:r w:rsidRPr="00C9556C">
        <w:rPr>
          <w:color w:val="000000" w:themeColor="text1"/>
          <w:szCs w:val="28"/>
        </w:rPr>
        <w:t>mesh</w:t>
      </w:r>
      <w:proofErr w:type="spellEnd"/>
      <w:r w:rsidRPr="00C9556C">
        <w:rPr>
          <w:color w:val="000000" w:themeColor="text1"/>
          <w:szCs w:val="28"/>
        </w:rPr>
        <w:t xml:space="preserve"> с автоматическим обнаружением сервисов и динамической маршрутизацией. Для обеспечения безопасности применяется принцип нулевого доверия (</w:t>
      </w:r>
      <w:proofErr w:type="spellStart"/>
      <w:r w:rsidRPr="00C9556C">
        <w:rPr>
          <w:color w:val="000000" w:themeColor="text1"/>
          <w:szCs w:val="28"/>
        </w:rPr>
        <w:t>Zero</w:t>
      </w:r>
      <w:proofErr w:type="spellEnd"/>
      <w:r w:rsidRPr="00C9556C">
        <w:rPr>
          <w:color w:val="000000" w:themeColor="text1"/>
          <w:szCs w:val="28"/>
        </w:rPr>
        <w:t xml:space="preserve"> </w:t>
      </w:r>
      <w:proofErr w:type="spellStart"/>
      <w:r w:rsidRPr="00C9556C">
        <w:rPr>
          <w:color w:val="000000" w:themeColor="text1"/>
          <w:szCs w:val="28"/>
        </w:rPr>
        <w:t>Trust</w:t>
      </w:r>
      <w:proofErr w:type="spellEnd"/>
      <w:r w:rsidRPr="00C9556C">
        <w:rPr>
          <w:color w:val="000000" w:themeColor="text1"/>
          <w:szCs w:val="28"/>
        </w:rPr>
        <w:t>), где каждый сетевой запрос подвергается строгой аутентификации и авторизации независимо от его источника.</w:t>
      </w:r>
    </w:p>
    <w:p w14:paraId="54288038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</w:p>
    <w:p w14:paraId="30CBD93C" w14:textId="77777777" w:rsidR="00C9556C" w:rsidRPr="00C9556C" w:rsidRDefault="00C9556C" w:rsidP="00C9556C">
      <w:pPr>
        <w:ind w:firstLineChars="0" w:firstLine="709"/>
        <w:contextualSpacing/>
        <w:rPr>
          <w:b/>
          <w:color w:val="000000" w:themeColor="text1"/>
          <w:szCs w:val="28"/>
        </w:rPr>
      </w:pPr>
      <w:r w:rsidRPr="00C9556C">
        <w:rPr>
          <w:b/>
          <w:color w:val="000000" w:themeColor="text1"/>
          <w:szCs w:val="28"/>
        </w:rPr>
        <w:t xml:space="preserve">Настройка продвинутой маршрутизации в </w:t>
      </w:r>
      <w:proofErr w:type="spellStart"/>
      <w:r w:rsidRPr="00C9556C">
        <w:rPr>
          <w:b/>
          <w:color w:val="000000" w:themeColor="text1"/>
          <w:szCs w:val="28"/>
        </w:rPr>
        <w:t>Linux</w:t>
      </w:r>
      <w:proofErr w:type="spellEnd"/>
    </w:p>
    <w:p w14:paraId="17599410" w14:textId="1A8A6AE8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r w:rsidRPr="00C9556C">
        <w:rPr>
          <w:color w:val="000000" w:themeColor="text1"/>
          <w:szCs w:val="28"/>
        </w:rPr>
        <w:t xml:space="preserve">Конфигурация маршрутизации в современных дистрибутивах </w:t>
      </w:r>
      <w:proofErr w:type="spellStart"/>
      <w:r w:rsidRPr="00C9556C">
        <w:rPr>
          <w:color w:val="000000" w:themeColor="text1"/>
          <w:szCs w:val="28"/>
        </w:rPr>
        <w:t>Linux</w:t>
      </w:r>
      <w:proofErr w:type="spellEnd"/>
      <w:r w:rsidRPr="00C9556C">
        <w:rPr>
          <w:color w:val="000000" w:themeColor="text1"/>
          <w:szCs w:val="28"/>
        </w:rPr>
        <w:t xml:space="preserve"> осуществляется через утилиту iproute2, предоставляющую расширенные возможности управления сетевыми потоками. Для сложных сценариев используется </w:t>
      </w:r>
      <w:proofErr w:type="spellStart"/>
      <w:r w:rsidRPr="00C9556C">
        <w:rPr>
          <w:color w:val="000000" w:themeColor="text1"/>
          <w:szCs w:val="28"/>
        </w:rPr>
        <w:t>policy-based</w:t>
      </w:r>
      <w:proofErr w:type="spellEnd"/>
      <w:r w:rsidRPr="00C9556C">
        <w:rPr>
          <w:color w:val="000000" w:themeColor="text1"/>
          <w:szCs w:val="28"/>
        </w:rPr>
        <w:t xml:space="preserve"> </w:t>
      </w:r>
      <w:proofErr w:type="spellStart"/>
      <w:r w:rsidRPr="00C9556C">
        <w:rPr>
          <w:color w:val="000000" w:themeColor="text1"/>
          <w:szCs w:val="28"/>
        </w:rPr>
        <w:t>routing</w:t>
      </w:r>
      <w:proofErr w:type="spellEnd"/>
      <w:r w:rsidRPr="00C9556C">
        <w:rPr>
          <w:color w:val="000000" w:themeColor="text1"/>
          <w:szCs w:val="28"/>
        </w:rPr>
        <w:t xml:space="preserve"> с созданием множественных таблиц маршрутизации. Пример настройки для распределения трафика между несколькими провайдерами:</w:t>
      </w:r>
    </w:p>
    <w:p w14:paraId="6291E54E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</w:p>
    <w:p w14:paraId="0E5F3048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r w:rsidRPr="00C9556C">
        <w:rPr>
          <w:color w:val="000000" w:themeColor="text1"/>
          <w:szCs w:val="28"/>
        </w:rPr>
        <w:t># Создание таблиц маршрутизации для разных типов трафика</w:t>
      </w:r>
    </w:p>
    <w:p w14:paraId="74CBE3BD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echo "100 </w:t>
      </w:r>
      <w:proofErr w:type="spellStart"/>
      <w:r w:rsidRPr="00C9556C">
        <w:rPr>
          <w:color w:val="000000" w:themeColor="text1"/>
          <w:szCs w:val="28"/>
          <w:lang w:val="en-US"/>
        </w:rPr>
        <w:t>web_main</w:t>
      </w:r>
      <w:proofErr w:type="spellEnd"/>
      <w:r w:rsidRPr="00C9556C">
        <w:rPr>
          <w:color w:val="000000" w:themeColor="text1"/>
          <w:szCs w:val="28"/>
          <w:lang w:val="en-US"/>
        </w:rPr>
        <w:t>" &gt;&gt; /</w:t>
      </w:r>
      <w:proofErr w:type="spellStart"/>
      <w:r w:rsidRPr="00C9556C">
        <w:rPr>
          <w:color w:val="000000" w:themeColor="text1"/>
          <w:szCs w:val="28"/>
          <w:lang w:val="en-US"/>
        </w:rPr>
        <w:t>etc</w:t>
      </w:r>
      <w:proofErr w:type="spellEnd"/>
      <w:r w:rsidRPr="00C9556C">
        <w:rPr>
          <w:color w:val="000000" w:themeColor="text1"/>
          <w:szCs w:val="28"/>
          <w:lang w:val="en-US"/>
        </w:rPr>
        <w:t>/iproute2/</w:t>
      </w:r>
      <w:proofErr w:type="spellStart"/>
      <w:r w:rsidRPr="00C9556C">
        <w:rPr>
          <w:color w:val="000000" w:themeColor="text1"/>
          <w:szCs w:val="28"/>
          <w:lang w:val="en-US"/>
        </w:rPr>
        <w:t>rt_tables</w:t>
      </w:r>
      <w:proofErr w:type="spellEnd"/>
    </w:p>
    <w:p w14:paraId="4CECC298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echo "200 </w:t>
      </w:r>
      <w:proofErr w:type="spellStart"/>
      <w:r w:rsidRPr="00C9556C">
        <w:rPr>
          <w:color w:val="000000" w:themeColor="text1"/>
          <w:szCs w:val="28"/>
          <w:lang w:val="en-US"/>
        </w:rPr>
        <w:t>web_backup</w:t>
      </w:r>
      <w:proofErr w:type="spellEnd"/>
      <w:r w:rsidRPr="00C9556C">
        <w:rPr>
          <w:color w:val="000000" w:themeColor="text1"/>
          <w:szCs w:val="28"/>
          <w:lang w:val="en-US"/>
        </w:rPr>
        <w:t>" &gt;&gt; /</w:t>
      </w:r>
      <w:proofErr w:type="spellStart"/>
      <w:r w:rsidRPr="00C9556C">
        <w:rPr>
          <w:color w:val="000000" w:themeColor="text1"/>
          <w:szCs w:val="28"/>
          <w:lang w:val="en-US"/>
        </w:rPr>
        <w:t>etc</w:t>
      </w:r>
      <w:proofErr w:type="spellEnd"/>
      <w:r w:rsidRPr="00C9556C">
        <w:rPr>
          <w:color w:val="000000" w:themeColor="text1"/>
          <w:szCs w:val="28"/>
          <w:lang w:val="en-US"/>
        </w:rPr>
        <w:t>/iproute2/</w:t>
      </w:r>
      <w:proofErr w:type="spellStart"/>
      <w:r w:rsidRPr="00C9556C">
        <w:rPr>
          <w:color w:val="000000" w:themeColor="text1"/>
          <w:szCs w:val="28"/>
          <w:lang w:val="en-US"/>
        </w:rPr>
        <w:t>rt_tables</w:t>
      </w:r>
      <w:proofErr w:type="spellEnd"/>
    </w:p>
    <w:p w14:paraId="31F221A7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</w:p>
    <w:p w14:paraId="3101D4BE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r w:rsidRPr="00C9556C">
        <w:rPr>
          <w:color w:val="000000" w:themeColor="text1"/>
          <w:szCs w:val="28"/>
        </w:rPr>
        <w:t># Настройка правил маршрутизации для HTTP/HTTPS трафика</w:t>
      </w:r>
    </w:p>
    <w:p w14:paraId="2E4B4508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proofErr w:type="spellStart"/>
      <w:r w:rsidRPr="00C9556C">
        <w:rPr>
          <w:color w:val="000000" w:themeColor="text1"/>
          <w:szCs w:val="28"/>
          <w:lang w:val="en-US"/>
        </w:rPr>
        <w:t>ip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route add default via 192.168.1.1 dev eth0 table </w:t>
      </w:r>
      <w:proofErr w:type="spellStart"/>
      <w:r w:rsidRPr="00C9556C">
        <w:rPr>
          <w:color w:val="000000" w:themeColor="text1"/>
          <w:szCs w:val="28"/>
          <w:lang w:val="en-US"/>
        </w:rPr>
        <w:t>web_main</w:t>
      </w:r>
      <w:proofErr w:type="spellEnd"/>
    </w:p>
    <w:p w14:paraId="18A40CBD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proofErr w:type="spellStart"/>
      <w:r w:rsidRPr="00C9556C">
        <w:rPr>
          <w:color w:val="000000" w:themeColor="text1"/>
          <w:szCs w:val="28"/>
          <w:lang w:val="en-US"/>
        </w:rPr>
        <w:t>ip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route add default via 192.168.2.1 dev eth1 table </w:t>
      </w:r>
      <w:proofErr w:type="spellStart"/>
      <w:r w:rsidRPr="00C9556C">
        <w:rPr>
          <w:color w:val="000000" w:themeColor="text1"/>
          <w:szCs w:val="28"/>
          <w:lang w:val="en-US"/>
        </w:rPr>
        <w:t>web_backup</w:t>
      </w:r>
      <w:proofErr w:type="spellEnd"/>
    </w:p>
    <w:p w14:paraId="6889776A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proofErr w:type="spellStart"/>
      <w:r w:rsidRPr="00C9556C">
        <w:rPr>
          <w:color w:val="000000" w:themeColor="text1"/>
          <w:szCs w:val="28"/>
          <w:lang w:val="en-US"/>
        </w:rPr>
        <w:t>ip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rule add </w:t>
      </w:r>
      <w:proofErr w:type="spellStart"/>
      <w:r w:rsidRPr="00C9556C">
        <w:rPr>
          <w:color w:val="000000" w:themeColor="text1"/>
          <w:szCs w:val="28"/>
          <w:lang w:val="en-US"/>
        </w:rPr>
        <w:t>fwmark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0x1 table </w:t>
      </w:r>
      <w:proofErr w:type="spellStart"/>
      <w:r w:rsidRPr="00C9556C">
        <w:rPr>
          <w:color w:val="000000" w:themeColor="text1"/>
          <w:szCs w:val="28"/>
          <w:lang w:val="en-US"/>
        </w:rPr>
        <w:t>web_main</w:t>
      </w:r>
      <w:proofErr w:type="spellEnd"/>
    </w:p>
    <w:p w14:paraId="7CB705A8" w14:textId="42E961EB" w:rsid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proofErr w:type="spellStart"/>
      <w:r w:rsidRPr="00C9556C">
        <w:rPr>
          <w:color w:val="000000" w:themeColor="text1"/>
          <w:szCs w:val="28"/>
          <w:lang w:val="en-US"/>
        </w:rPr>
        <w:t>ip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rule add </w:t>
      </w:r>
      <w:proofErr w:type="spellStart"/>
      <w:r w:rsidRPr="00C9556C">
        <w:rPr>
          <w:color w:val="000000" w:themeColor="text1"/>
          <w:szCs w:val="28"/>
          <w:lang w:val="en-US"/>
        </w:rPr>
        <w:t>fwmark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0x2 table </w:t>
      </w:r>
      <w:proofErr w:type="spellStart"/>
      <w:r w:rsidRPr="00C9556C">
        <w:rPr>
          <w:color w:val="000000" w:themeColor="text1"/>
          <w:szCs w:val="28"/>
          <w:lang w:val="en-US"/>
        </w:rPr>
        <w:t>web_backup</w:t>
      </w:r>
      <w:proofErr w:type="spellEnd"/>
    </w:p>
    <w:p w14:paraId="0E5E5D80" w14:textId="77777777" w:rsidR="003326F7" w:rsidRPr="00C9556C" w:rsidRDefault="003326F7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</w:p>
    <w:p w14:paraId="1460EA4E" w14:textId="77777777" w:rsidR="00C9556C" w:rsidRPr="003326F7" w:rsidRDefault="00C9556C" w:rsidP="00C9556C">
      <w:pPr>
        <w:ind w:firstLineChars="0" w:firstLine="709"/>
        <w:contextualSpacing/>
        <w:rPr>
          <w:b/>
          <w:color w:val="000000" w:themeColor="text1"/>
          <w:szCs w:val="28"/>
        </w:rPr>
      </w:pPr>
      <w:r w:rsidRPr="003326F7">
        <w:rPr>
          <w:b/>
          <w:color w:val="000000" w:themeColor="text1"/>
          <w:szCs w:val="28"/>
        </w:rPr>
        <w:t>Современные системы межсетевого экранирования</w:t>
      </w:r>
    </w:p>
    <w:p w14:paraId="650977F1" w14:textId="1B631355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r w:rsidRPr="00C9556C">
        <w:rPr>
          <w:color w:val="000000" w:themeColor="text1"/>
          <w:szCs w:val="28"/>
        </w:rPr>
        <w:t xml:space="preserve">Актуальные реализации </w:t>
      </w:r>
      <w:proofErr w:type="spellStart"/>
      <w:r w:rsidRPr="00C9556C">
        <w:rPr>
          <w:color w:val="000000" w:themeColor="text1"/>
          <w:szCs w:val="28"/>
        </w:rPr>
        <w:t>фаерволов</w:t>
      </w:r>
      <w:proofErr w:type="spellEnd"/>
      <w:r w:rsidRPr="00C9556C">
        <w:rPr>
          <w:color w:val="000000" w:themeColor="text1"/>
          <w:szCs w:val="28"/>
        </w:rPr>
        <w:t xml:space="preserve"> в </w:t>
      </w:r>
      <w:proofErr w:type="spellStart"/>
      <w:r w:rsidRPr="00C9556C">
        <w:rPr>
          <w:color w:val="000000" w:themeColor="text1"/>
          <w:szCs w:val="28"/>
        </w:rPr>
        <w:t>Linux</w:t>
      </w:r>
      <w:proofErr w:type="spellEnd"/>
      <w:r w:rsidRPr="00C9556C">
        <w:rPr>
          <w:color w:val="000000" w:themeColor="text1"/>
          <w:szCs w:val="28"/>
        </w:rPr>
        <w:t xml:space="preserve"> переходят с устаревшего </w:t>
      </w:r>
      <w:proofErr w:type="spellStart"/>
      <w:r w:rsidRPr="00C9556C">
        <w:rPr>
          <w:color w:val="000000" w:themeColor="text1"/>
          <w:szCs w:val="28"/>
        </w:rPr>
        <w:t>iptables</w:t>
      </w:r>
      <w:proofErr w:type="spellEnd"/>
      <w:r w:rsidRPr="00C9556C">
        <w:rPr>
          <w:color w:val="000000" w:themeColor="text1"/>
          <w:szCs w:val="28"/>
        </w:rPr>
        <w:t xml:space="preserve"> на более производительный </w:t>
      </w:r>
      <w:proofErr w:type="spellStart"/>
      <w:r w:rsidRPr="00C9556C">
        <w:rPr>
          <w:color w:val="000000" w:themeColor="text1"/>
          <w:szCs w:val="28"/>
        </w:rPr>
        <w:t>nftables</w:t>
      </w:r>
      <w:proofErr w:type="spellEnd"/>
      <w:r w:rsidRPr="00C9556C">
        <w:rPr>
          <w:color w:val="000000" w:themeColor="text1"/>
          <w:szCs w:val="28"/>
        </w:rPr>
        <w:t>. Данная система предоставляет унифицированный интерфейс для фильтрации трафика, поддерживая как IPv4, так и IPv6. Комплексная конфигурация для веб-сервисов включает:</w:t>
      </w:r>
    </w:p>
    <w:p w14:paraId="374B4EF0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</w:p>
    <w:p w14:paraId="6F7A89BB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proofErr w:type="spellStart"/>
      <w:r w:rsidRPr="00C9556C">
        <w:rPr>
          <w:color w:val="000000" w:themeColor="text1"/>
          <w:szCs w:val="28"/>
        </w:rPr>
        <w:t>table</w:t>
      </w:r>
      <w:proofErr w:type="spellEnd"/>
      <w:r w:rsidRPr="00C9556C">
        <w:rPr>
          <w:color w:val="000000" w:themeColor="text1"/>
          <w:szCs w:val="28"/>
        </w:rPr>
        <w:t xml:space="preserve"> </w:t>
      </w:r>
      <w:proofErr w:type="spellStart"/>
      <w:r w:rsidRPr="00C9556C">
        <w:rPr>
          <w:color w:val="000000" w:themeColor="text1"/>
          <w:szCs w:val="28"/>
        </w:rPr>
        <w:t>inet</w:t>
      </w:r>
      <w:proofErr w:type="spellEnd"/>
      <w:r w:rsidRPr="00C9556C">
        <w:rPr>
          <w:color w:val="000000" w:themeColor="text1"/>
          <w:szCs w:val="28"/>
        </w:rPr>
        <w:t xml:space="preserve"> </w:t>
      </w:r>
      <w:proofErr w:type="spellStart"/>
      <w:r w:rsidRPr="00C9556C">
        <w:rPr>
          <w:color w:val="000000" w:themeColor="text1"/>
          <w:szCs w:val="28"/>
        </w:rPr>
        <w:t>web_services</w:t>
      </w:r>
      <w:proofErr w:type="spellEnd"/>
      <w:r w:rsidRPr="00C9556C">
        <w:rPr>
          <w:color w:val="000000" w:themeColor="text1"/>
          <w:szCs w:val="28"/>
        </w:rPr>
        <w:t xml:space="preserve"> {</w:t>
      </w:r>
    </w:p>
    <w:p w14:paraId="4B02B4CF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</w:rPr>
        <w:t xml:space="preserve">    </w:t>
      </w:r>
      <w:r w:rsidRPr="00C9556C">
        <w:rPr>
          <w:color w:val="000000" w:themeColor="text1"/>
          <w:szCs w:val="28"/>
          <w:lang w:val="en-US"/>
        </w:rPr>
        <w:t>set blacklist {</w:t>
      </w:r>
    </w:p>
    <w:p w14:paraId="41DF3600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    type ipv4_addr</w:t>
      </w:r>
    </w:p>
    <w:p w14:paraId="2B277ECF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    flags timeout</w:t>
      </w:r>
    </w:p>
    <w:p w14:paraId="253898C1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}</w:t>
      </w:r>
    </w:p>
    <w:p w14:paraId="0748D785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</w:t>
      </w:r>
    </w:p>
    <w:p w14:paraId="1080ADA9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chain input {</w:t>
      </w:r>
    </w:p>
    <w:p w14:paraId="3392E38B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    type filter hook input priority filter; policy drop;</w:t>
      </w:r>
    </w:p>
    <w:p w14:paraId="25301959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    </w:t>
      </w:r>
    </w:p>
    <w:p w14:paraId="41493A9B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r w:rsidRPr="00C9556C">
        <w:rPr>
          <w:color w:val="000000" w:themeColor="text1"/>
          <w:szCs w:val="28"/>
          <w:lang w:val="en-US"/>
        </w:rPr>
        <w:t xml:space="preserve">        </w:t>
      </w:r>
      <w:r w:rsidRPr="00C9556C">
        <w:rPr>
          <w:color w:val="000000" w:themeColor="text1"/>
          <w:szCs w:val="28"/>
        </w:rPr>
        <w:t># Базовые правила безопасности</w:t>
      </w:r>
    </w:p>
    <w:p w14:paraId="315A2CE4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r w:rsidRPr="00C9556C">
        <w:rPr>
          <w:color w:val="000000" w:themeColor="text1"/>
          <w:szCs w:val="28"/>
        </w:rPr>
        <w:t xml:space="preserve">        </w:t>
      </w:r>
      <w:proofErr w:type="spellStart"/>
      <w:r w:rsidRPr="00C9556C">
        <w:rPr>
          <w:color w:val="000000" w:themeColor="text1"/>
          <w:szCs w:val="28"/>
        </w:rPr>
        <w:t>ct</w:t>
      </w:r>
      <w:proofErr w:type="spellEnd"/>
      <w:r w:rsidRPr="00C9556C">
        <w:rPr>
          <w:color w:val="000000" w:themeColor="text1"/>
          <w:szCs w:val="28"/>
        </w:rPr>
        <w:t xml:space="preserve"> </w:t>
      </w:r>
      <w:proofErr w:type="spellStart"/>
      <w:r w:rsidRPr="00C9556C">
        <w:rPr>
          <w:color w:val="000000" w:themeColor="text1"/>
          <w:szCs w:val="28"/>
        </w:rPr>
        <w:t>state</w:t>
      </w:r>
      <w:proofErr w:type="spellEnd"/>
      <w:r w:rsidRPr="00C9556C">
        <w:rPr>
          <w:color w:val="000000" w:themeColor="text1"/>
          <w:szCs w:val="28"/>
        </w:rPr>
        <w:t xml:space="preserve"> </w:t>
      </w:r>
      <w:proofErr w:type="spellStart"/>
      <w:r w:rsidRPr="00C9556C">
        <w:rPr>
          <w:color w:val="000000" w:themeColor="text1"/>
          <w:szCs w:val="28"/>
        </w:rPr>
        <w:t>invalid</w:t>
      </w:r>
      <w:proofErr w:type="spellEnd"/>
      <w:r w:rsidRPr="00C9556C">
        <w:rPr>
          <w:color w:val="000000" w:themeColor="text1"/>
          <w:szCs w:val="28"/>
        </w:rPr>
        <w:t xml:space="preserve"> </w:t>
      </w:r>
      <w:proofErr w:type="spellStart"/>
      <w:r w:rsidRPr="00C9556C">
        <w:rPr>
          <w:color w:val="000000" w:themeColor="text1"/>
          <w:szCs w:val="28"/>
        </w:rPr>
        <w:t>drop</w:t>
      </w:r>
      <w:proofErr w:type="spellEnd"/>
    </w:p>
    <w:p w14:paraId="6B7905D6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</w:rPr>
        <w:t xml:space="preserve">        </w:t>
      </w:r>
      <w:proofErr w:type="spellStart"/>
      <w:r w:rsidRPr="00C9556C">
        <w:rPr>
          <w:color w:val="000000" w:themeColor="text1"/>
          <w:szCs w:val="28"/>
          <w:lang w:val="en-US"/>
        </w:rPr>
        <w:t>iifname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"lo" accept</w:t>
      </w:r>
    </w:p>
    <w:p w14:paraId="1CE1C8DF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    </w:t>
      </w:r>
      <w:proofErr w:type="spellStart"/>
      <w:r w:rsidRPr="00C9556C">
        <w:rPr>
          <w:color w:val="000000" w:themeColor="text1"/>
          <w:szCs w:val="28"/>
          <w:lang w:val="en-US"/>
        </w:rPr>
        <w:t>ct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state </w:t>
      </w:r>
      <w:proofErr w:type="spellStart"/>
      <w:r w:rsidRPr="00C9556C">
        <w:rPr>
          <w:color w:val="000000" w:themeColor="text1"/>
          <w:szCs w:val="28"/>
          <w:lang w:val="en-US"/>
        </w:rPr>
        <w:t>established,related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accept</w:t>
      </w:r>
    </w:p>
    <w:p w14:paraId="1CE3DCAB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    </w:t>
      </w:r>
    </w:p>
    <w:p w14:paraId="6C9554CD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    # </w:t>
      </w:r>
      <w:r w:rsidRPr="00C9556C">
        <w:rPr>
          <w:color w:val="000000" w:themeColor="text1"/>
          <w:szCs w:val="28"/>
        </w:rPr>
        <w:t>Защита</w:t>
      </w:r>
      <w:r w:rsidRPr="00C9556C">
        <w:rPr>
          <w:color w:val="000000" w:themeColor="text1"/>
          <w:szCs w:val="28"/>
          <w:lang w:val="en-US"/>
        </w:rPr>
        <w:t xml:space="preserve"> </w:t>
      </w:r>
      <w:r w:rsidRPr="00C9556C">
        <w:rPr>
          <w:color w:val="000000" w:themeColor="text1"/>
          <w:szCs w:val="28"/>
        </w:rPr>
        <w:t>от</w:t>
      </w:r>
      <w:r w:rsidRPr="00C9556C">
        <w:rPr>
          <w:color w:val="000000" w:themeColor="text1"/>
          <w:szCs w:val="28"/>
          <w:lang w:val="en-US"/>
        </w:rPr>
        <w:t xml:space="preserve"> </w:t>
      </w:r>
      <w:r w:rsidRPr="00C9556C">
        <w:rPr>
          <w:color w:val="000000" w:themeColor="text1"/>
          <w:szCs w:val="28"/>
        </w:rPr>
        <w:t>сканирования</w:t>
      </w:r>
      <w:r w:rsidRPr="00C9556C">
        <w:rPr>
          <w:color w:val="000000" w:themeColor="text1"/>
          <w:szCs w:val="28"/>
          <w:lang w:val="en-US"/>
        </w:rPr>
        <w:t xml:space="preserve"> </w:t>
      </w:r>
      <w:r w:rsidRPr="00C9556C">
        <w:rPr>
          <w:color w:val="000000" w:themeColor="text1"/>
          <w:szCs w:val="28"/>
        </w:rPr>
        <w:t>портов</w:t>
      </w:r>
    </w:p>
    <w:p w14:paraId="37E31DA8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    </w:t>
      </w:r>
      <w:proofErr w:type="spellStart"/>
      <w:r w:rsidRPr="00C9556C">
        <w:rPr>
          <w:color w:val="000000" w:themeColor="text1"/>
          <w:szCs w:val="28"/>
          <w:lang w:val="en-US"/>
        </w:rPr>
        <w:t>tcp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flags syn limit rate 1/second burst 3 packets accept</w:t>
      </w:r>
    </w:p>
    <w:p w14:paraId="1EF58023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    </w:t>
      </w:r>
    </w:p>
    <w:p w14:paraId="4B418AD7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r w:rsidRPr="00C9556C">
        <w:rPr>
          <w:color w:val="000000" w:themeColor="text1"/>
          <w:szCs w:val="28"/>
          <w:lang w:val="en-US"/>
        </w:rPr>
        <w:lastRenderedPageBreak/>
        <w:t xml:space="preserve">        </w:t>
      </w:r>
      <w:r w:rsidRPr="00C9556C">
        <w:rPr>
          <w:color w:val="000000" w:themeColor="text1"/>
          <w:szCs w:val="28"/>
        </w:rPr>
        <w:t># Правила для веб-сервисов</w:t>
      </w:r>
    </w:p>
    <w:p w14:paraId="2C7848ED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r w:rsidRPr="00C9556C">
        <w:rPr>
          <w:color w:val="000000" w:themeColor="text1"/>
          <w:szCs w:val="28"/>
        </w:rPr>
        <w:t xml:space="preserve">        </w:t>
      </w:r>
      <w:proofErr w:type="spellStart"/>
      <w:r w:rsidRPr="00C9556C">
        <w:rPr>
          <w:color w:val="000000" w:themeColor="text1"/>
          <w:szCs w:val="28"/>
        </w:rPr>
        <w:t>tcp</w:t>
      </w:r>
      <w:proofErr w:type="spellEnd"/>
      <w:r w:rsidRPr="00C9556C">
        <w:rPr>
          <w:color w:val="000000" w:themeColor="text1"/>
          <w:szCs w:val="28"/>
        </w:rPr>
        <w:t xml:space="preserve"> </w:t>
      </w:r>
      <w:proofErr w:type="spellStart"/>
      <w:r w:rsidRPr="00C9556C">
        <w:rPr>
          <w:color w:val="000000" w:themeColor="text1"/>
          <w:szCs w:val="28"/>
        </w:rPr>
        <w:t>dport</w:t>
      </w:r>
      <w:proofErr w:type="spellEnd"/>
      <w:r w:rsidRPr="00C9556C">
        <w:rPr>
          <w:color w:val="000000" w:themeColor="text1"/>
          <w:szCs w:val="28"/>
        </w:rPr>
        <w:t xml:space="preserve"> { </w:t>
      </w:r>
      <w:proofErr w:type="spellStart"/>
      <w:r w:rsidRPr="00C9556C">
        <w:rPr>
          <w:color w:val="000000" w:themeColor="text1"/>
          <w:szCs w:val="28"/>
        </w:rPr>
        <w:t>http</w:t>
      </w:r>
      <w:proofErr w:type="spellEnd"/>
      <w:r w:rsidRPr="00C9556C">
        <w:rPr>
          <w:color w:val="000000" w:themeColor="text1"/>
          <w:szCs w:val="28"/>
        </w:rPr>
        <w:t xml:space="preserve">, </w:t>
      </w:r>
      <w:proofErr w:type="spellStart"/>
      <w:r w:rsidRPr="00C9556C">
        <w:rPr>
          <w:color w:val="000000" w:themeColor="text1"/>
          <w:szCs w:val="28"/>
        </w:rPr>
        <w:t>https</w:t>
      </w:r>
      <w:proofErr w:type="spellEnd"/>
      <w:r w:rsidRPr="00C9556C">
        <w:rPr>
          <w:color w:val="000000" w:themeColor="text1"/>
          <w:szCs w:val="28"/>
        </w:rPr>
        <w:t xml:space="preserve"> } </w:t>
      </w:r>
      <w:proofErr w:type="spellStart"/>
      <w:r w:rsidRPr="00C9556C">
        <w:rPr>
          <w:color w:val="000000" w:themeColor="text1"/>
          <w:szCs w:val="28"/>
        </w:rPr>
        <w:t>accept</w:t>
      </w:r>
      <w:proofErr w:type="spellEnd"/>
    </w:p>
    <w:p w14:paraId="1D927861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</w:rPr>
        <w:t xml:space="preserve">        </w:t>
      </w:r>
      <w:proofErr w:type="spellStart"/>
      <w:r w:rsidRPr="00C9556C">
        <w:rPr>
          <w:color w:val="000000" w:themeColor="text1"/>
          <w:szCs w:val="28"/>
          <w:lang w:val="en-US"/>
        </w:rPr>
        <w:t>tcp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</w:t>
      </w:r>
      <w:proofErr w:type="spellStart"/>
      <w:r w:rsidRPr="00C9556C">
        <w:rPr>
          <w:color w:val="000000" w:themeColor="text1"/>
          <w:szCs w:val="28"/>
          <w:lang w:val="en-US"/>
        </w:rPr>
        <w:t>dport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8080-8100 accept comment "Microservices range"</w:t>
      </w:r>
    </w:p>
    <w:p w14:paraId="1720D145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    </w:t>
      </w:r>
    </w:p>
    <w:p w14:paraId="61090819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r w:rsidRPr="00C9556C">
        <w:rPr>
          <w:color w:val="000000" w:themeColor="text1"/>
          <w:szCs w:val="28"/>
          <w:lang w:val="en-US"/>
        </w:rPr>
        <w:t xml:space="preserve">        </w:t>
      </w:r>
      <w:r w:rsidRPr="00C9556C">
        <w:rPr>
          <w:color w:val="000000" w:themeColor="text1"/>
          <w:szCs w:val="28"/>
        </w:rPr>
        <w:t># Блокировка по черному списку</w:t>
      </w:r>
    </w:p>
    <w:p w14:paraId="3288A497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r w:rsidRPr="00C9556C">
        <w:rPr>
          <w:color w:val="000000" w:themeColor="text1"/>
          <w:szCs w:val="28"/>
        </w:rPr>
        <w:t xml:space="preserve">        </w:t>
      </w:r>
      <w:proofErr w:type="spellStart"/>
      <w:r w:rsidRPr="00C9556C">
        <w:rPr>
          <w:color w:val="000000" w:themeColor="text1"/>
          <w:szCs w:val="28"/>
        </w:rPr>
        <w:t>ip</w:t>
      </w:r>
      <w:proofErr w:type="spellEnd"/>
      <w:r w:rsidRPr="00C9556C">
        <w:rPr>
          <w:color w:val="000000" w:themeColor="text1"/>
          <w:szCs w:val="28"/>
        </w:rPr>
        <w:t xml:space="preserve"> </w:t>
      </w:r>
      <w:proofErr w:type="spellStart"/>
      <w:r w:rsidRPr="00C9556C">
        <w:rPr>
          <w:color w:val="000000" w:themeColor="text1"/>
          <w:szCs w:val="28"/>
        </w:rPr>
        <w:t>saddr</w:t>
      </w:r>
      <w:proofErr w:type="spellEnd"/>
      <w:r w:rsidRPr="00C9556C">
        <w:rPr>
          <w:color w:val="000000" w:themeColor="text1"/>
          <w:szCs w:val="28"/>
        </w:rPr>
        <w:t xml:space="preserve"> @</w:t>
      </w:r>
      <w:proofErr w:type="spellStart"/>
      <w:r w:rsidRPr="00C9556C">
        <w:rPr>
          <w:color w:val="000000" w:themeColor="text1"/>
          <w:szCs w:val="28"/>
        </w:rPr>
        <w:t>blacklist</w:t>
      </w:r>
      <w:proofErr w:type="spellEnd"/>
      <w:r w:rsidRPr="00C9556C">
        <w:rPr>
          <w:color w:val="000000" w:themeColor="text1"/>
          <w:szCs w:val="28"/>
        </w:rPr>
        <w:t xml:space="preserve"> </w:t>
      </w:r>
      <w:proofErr w:type="spellStart"/>
      <w:r w:rsidRPr="00C9556C">
        <w:rPr>
          <w:color w:val="000000" w:themeColor="text1"/>
          <w:szCs w:val="28"/>
        </w:rPr>
        <w:t>drop</w:t>
      </w:r>
      <w:proofErr w:type="spellEnd"/>
    </w:p>
    <w:p w14:paraId="3F1EF1D9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r w:rsidRPr="00C9556C">
        <w:rPr>
          <w:color w:val="000000" w:themeColor="text1"/>
          <w:szCs w:val="28"/>
        </w:rPr>
        <w:t xml:space="preserve">    }</w:t>
      </w:r>
    </w:p>
    <w:p w14:paraId="2130E621" w14:textId="5535A4E8" w:rsid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r w:rsidRPr="00C9556C">
        <w:rPr>
          <w:color w:val="000000" w:themeColor="text1"/>
          <w:szCs w:val="28"/>
        </w:rPr>
        <w:t>}</w:t>
      </w:r>
    </w:p>
    <w:p w14:paraId="060434F9" w14:textId="77777777" w:rsidR="003326F7" w:rsidRPr="00C9556C" w:rsidRDefault="003326F7" w:rsidP="00C9556C">
      <w:pPr>
        <w:ind w:firstLineChars="0" w:firstLine="709"/>
        <w:contextualSpacing/>
        <w:rPr>
          <w:color w:val="000000" w:themeColor="text1"/>
          <w:szCs w:val="28"/>
        </w:rPr>
      </w:pPr>
    </w:p>
    <w:p w14:paraId="6BF940B9" w14:textId="77777777" w:rsidR="00C9556C" w:rsidRPr="003326F7" w:rsidRDefault="00C9556C" w:rsidP="00C9556C">
      <w:pPr>
        <w:ind w:firstLineChars="0" w:firstLine="709"/>
        <w:contextualSpacing/>
        <w:rPr>
          <w:b/>
          <w:color w:val="000000" w:themeColor="text1"/>
          <w:szCs w:val="28"/>
        </w:rPr>
      </w:pPr>
      <w:r w:rsidRPr="003326F7">
        <w:rPr>
          <w:b/>
          <w:color w:val="000000" w:themeColor="text1"/>
          <w:szCs w:val="28"/>
        </w:rPr>
        <w:t xml:space="preserve">Многоуровневая защита от </w:t>
      </w:r>
      <w:proofErr w:type="spellStart"/>
      <w:r w:rsidRPr="003326F7">
        <w:rPr>
          <w:b/>
          <w:color w:val="000000" w:themeColor="text1"/>
          <w:szCs w:val="28"/>
        </w:rPr>
        <w:t>DDoS</w:t>
      </w:r>
      <w:proofErr w:type="spellEnd"/>
      <w:r w:rsidRPr="003326F7">
        <w:rPr>
          <w:b/>
          <w:color w:val="000000" w:themeColor="text1"/>
          <w:szCs w:val="28"/>
        </w:rPr>
        <w:t>-атак</w:t>
      </w:r>
    </w:p>
    <w:p w14:paraId="5434F703" w14:textId="6A70DC04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r w:rsidRPr="00C9556C">
        <w:rPr>
          <w:color w:val="000000" w:themeColor="text1"/>
          <w:szCs w:val="28"/>
        </w:rPr>
        <w:t xml:space="preserve">Требования к доступности веб-сервисов в условиях современных кибератак требуют реализации комплексной системы защиты. Эффективное решение включает комбинацию методов </w:t>
      </w:r>
      <w:proofErr w:type="spellStart"/>
      <w:r w:rsidRPr="00C9556C">
        <w:rPr>
          <w:color w:val="000000" w:themeColor="text1"/>
          <w:szCs w:val="28"/>
        </w:rPr>
        <w:t>rate</w:t>
      </w:r>
      <w:proofErr w:type="spellEnd"/>
      <w:r w:rsidRPr="00C9556C">
        <w:rPr>
          <w:color w:val="000000" w:themeColor="text1"/>
          <w:szCs w:val="28"/>
        </w:rPr>
        <w:t xml:space="preserve"> </w:t>
      </w:r>
      <w:proofErr w:type="spellStart"/>
      <w:r w:rsidRPr="00C9556C">
        <w:rPr>
          <w:color w:val="000000" w:themeColor="text1"/>
          <w:szCs w:val="28"/>
        </w:rPr>
        <w:t>limiting</w:t>
      </w:r>
      <w:proofErr w:type="spellEnd"/>
      <w:r w:rsidRPr="00C9556C">
        <w:rPr>
          <w:color w:val="000000" w:themeColor="text1"/>
          <w:szCs w:val="28"/>
        </w:rPr>
        <w:t xml:space="preserve">, </w:t>
      </w:r>
      <w:proofErr w:type="spellStart"/>
      <w:r w:rsidRPr="00C9556C">
        <w:rPr>
          <w:color w:val="000000" w:themeColor="text1"/>
          <w:szCs w:val="28"/>
        </w:rPr>
        <w:t>гео</w:t>
      </w:r>
      <w:proofErr w:type="spellEnd"/>
      <w:r w:rsidRPr="00C9556C">
        <w:rPr>
          <w:color w:val="000000" w:themeColor="text1"/>
          <w:szCs w:val="28"/>
        </w:rPr>
        <w:t xml:space="preserve">-фильтрации и поведенческого анализа трафика. Настройка защиты на уровне ядра </w:t>
      </w:r>
      <w:proofErr w:type="spellStart"/>
      <w:r w:rsidRPr="00C9556C">
        <w:rPr>
          <w:color w:val="000000" w:themeColor="text1"/>
          <w:szCs w:val="28"/>
        </w:rPr>
        <w:t>Linux</w:t>
      </w:r>
      <w:proofErr w:type="spellEnd"/>
      <w:r w:rsidRPr="00C9556C">
        <w:rPr>
          <w:color w:val="000000" w:themeColor="text1"/>
          <w:szCs w:val="28"/>
        </w:rPr>
        <w:t>:</w:t>
      </w:r>
    </w:p>
    <w:p w14:paraId="0EF50708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</w:p>
    <w:p w14:paraId="6057860D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r w:rsidRPr="00C9556C">
        <w:rPr>
          <w:color w:val="000000" w:themeColor="text1"/>
          <w:szCs w:val="28"/>
        </w:rPr>
        <w:t xml:space="preserve"># Создание </w:t>
      </w:r>
      <w:proofErr w:type="spellStart"/>
      <w:r w:rsidRPr="00C9556C">
        <w:rPr>
          <w:color w:val="000000" w:themeColor="text1"/>
          <w:szCs w:val="28"/>
        </w:rPr>
        <w:t>ipset</w:t>
      </w:r>
      <w:proofErr w:type="spellEnd"/>
      <w:r w:rsidRPr="00C9556C">
        <w:rPr>
          <w:color w:val="000000" w:themeColor="text1"/>
          <w:szCs w:val="28"/>
        </w:rPr>
        <w:t xml:space="preserve"> для временной блокировки атакующих IP</w:t>
      </w:r>
    </w:p>
    <w:p w14:paraId="18BE90D1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proofErr w:type="spellStart"/>
      <w:r w:rsidRPr="00C9556C">
        <w:rPr>
          <w:color w:val="000000" w:themeColor="text1"/>
          <w:szCs w:val="28"/>
          <w:lang w:val="en-US"/>
        </w:rPr>
        <w:t>ipset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create </w:t>
      </w:r>
      <w:proofErr w:type="spellStart"/>
      <w:r w:rsidRPr="00C9556C">
        <w:rPr>
          <w:color w:val="000000" w:themeColor="text1"/>
          <w:szCs w:val="28"/>
          <w:lang w:val="en-US"/>
        </w:rPr>
        <w:t>ddos_protection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</w:t>
      </w:r>
      <w:proofErr w:type="spellStart"/>
      <w:r w:rsidRPr="00C9556C">
        <w:rPr>
          <w:color w:val="000000" w:themeColor="text1"/>
          <w:szCs w:val="28"/>
          <w:lang w:val="en-US"/>
        </w:rPr>
        <w:t>hash:ip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timeout 600</w:t>
      </w:r>
    </w:p>
    <w:p w14:paraId="61C67193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iptables -I INPUT -m set --match-set </w:t>
      </w:r>
      <w:proofErr w:type="spellStart"/>
      <w:r w:rsidRPr="00C9556C">
        <w:rPr>
          <w:color w:val="000000" w:themeColor="text1"/>
          <w:szCs w:val="28"/>
          <w:lang w:val="en-US"/>
        </w:rPr>
        <w:t>ddos_protection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</w:t>
      </w:r>
      <w:proofErr w:type="spellStart"/>
      <w:r w:rsidRPr="00C9556C">
        <w:rPr>
          <w:color w:val="000000" w:themeColor="text1"/>
          <w:szCs w:val="28"/>
          <w:lang w:val="en-US"/>
        </w:rPr>
        <w:t>src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-j DROP</w:t>
      </w:r>
    </w:p>
    <w:p w14:paraId="14FFF177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</w:p>
    <w:p w14:paraId="39DF2CA3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# </w:t>
      </w:r>
      <w:r w:rsidRPr="00C9556C">
        <w:rPr>
          <w:color w:val="000000" w:themeColor="text1"/>
          <w:szCs w:val="28"/>
        </w:rPr>
        <w:t>Ограничение</w:t>
      </w:r>
      <w:r w:rsidRPr="00C9556C">
        <w:rPr>
          <w:color w:val="000000" w:themeColor="text1"/>
          <w:szCs w:val="28"/>
          <w:lang w:val="en-US"/>
        </w:rPr>
        <w:t xml:space="preserve"> </w:t>
      </w:r>
      <w:r w:rsidRPr="00C9556C">
        <w:rPr>
          <w:color w:val="000000" w:themeColor="text1"/>
          <w:szCs w:val="28"/>
        </w:rPr>
        <w:t>числа</w:t>
      </w:r>
      <w:r w:rsidRPr="00C9556C">
        <w:rPr>
          <w:color w:val="000000" w:themeColor="text1"/>
          <w:szCs w:val="28"/>
          <w:lang w:val="en-US"/>
        </w:rPr>
        <w:t xml:space="preserve"> </w:t>
      </w:r>
      <w:r w:rsidRPr="00C9556C">
        <w:rPr>
          <w:color w:val="000000" w:themeColor="text1"/>
          <w:szCs w:val="28"/>
        </w:rPr>
        <w:t>новых</w:t>
      </w:r>
      <w:r w:rsidRPr="00C9556C">
        <w:rPr>
          <w:color w:val="000000" w:themeColor="text1"/>
          <w:szCs w:val="28"/>
          <w:lang w:val="en-US"/>
        </w:rPr>
        <w:t xml:space="preserve"> </w:t>
      </w:r>
      <w:r w:rsidRPr="00C9556C">
        <w:rPr>
          <w:color w:val="000000" w:themeColor="text1"/>
          <w:szCs w:val="28"/>
        </w:rPr>
        <w:t>соединений</w:t>
      </w:r>
    </w:p>
    <w:p w14:paraId="41C02ADA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iptables -A INPUT -p </w:t>
      </w:r>
      <w:proofErr w:type="spellStart"/>
      <w:r w:rsidRPr="00C9556C">
        <w:rPr>
          <w:color w:val="000000" w:themeColor="text1"/>
          <w:szCs w:val="28"/>
          <w:lang w:val="en-US"/>
        </w:rPr>
        <w:t>tcp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--syn --</w:t>
      </w:r>
      <w:proofErr w:type="spellStart"/>
      <w:r w:rsidRPr="00C9556C">
        <w:rPr>
          <w:color w:val="000000" w:themeColor="text1"/>
          <w:szCs w:val="28"/>
          <w:lang w:val="en-US"/>
        </w:rPr>
        <w:t>dport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80 -m </w:t>
      </w:r>
      <w:proofErr w:type="spellStart"/>
      <w:r w:rsidRPr="00C9556C">
        <w:rPr>
          <w:color w:val="000000" w:themeColor="text1"/>
          <w:szCs w:val="28"/>
          <w:lang w:val="en-US"/>
        </w:rPr>
        <w:t>connlimit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\</w:t>
      </w:r>
    </w:p>
    <w:p w14:paraId="0438CB89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>--</w:t>
      </w:r>
      <w:proofErr w:type="spellStart"/>
      <w:r w:rsidRPr="00C9556C">
        <w:rPr>
          <w:color w:val="000000" w:themeColor="text1"/>
          <w:szCs w:val="28"/>
          <w:lang w:val="en-US"/>
        </w:rPr>
        <w:t>connlimit</w:t>
      </w:r>
      <w:proofErr w:type="spellEnd"/>
      <w:r w:rsidRPr="00C9556C">
        <w:rPr>
          <w:color w:val="000000" w:themeColor="text1"/>
          <w:szCs w:val="28"/>
          <w:lang w:val="en-US"/>
        </w:rPr>
        <w:t>-above 50 --</w:t>
      </w:r>
      <w:proofErr w:type="spellStart"/>
      <w:r w:rsidRPr="00C9556C">
        <w:rPr>
          <w:color w:val="000000" w:themeColor="text1"/>
          <w:szCs w:val="28"/>
          <w:lang w:val="en-US"/>
        </w:rPr>
        <w:t>connlimit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-mask 32 -j SET --add-set </w:t>
      </w:r>
      <w:proofErr w:type="spellStart"/>
      <w:r w:rsidRPr="00C9556C">
        <w:rPr>
          <w:color w:val="000000" w:themeColor="text1"/>
          <w:szCs w:val="28"/>
          <w:lang w:val="en-US"/>
        </w:rPr>
        <w:t>ddos_protection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</w:t>
      </w:r>
      <w:proofErr w:type="spellStart"/>
      <w:r w:rsidRPr="00C9556C">
        <w:rPr>
          <w:color w:val="000000" w:themeColor="text1"/>
          <w:szCs w:val="28"/>
          <w:lang w:val="en-US"/>
        </w:rPr>
        <w:t>src</w:t>
      </w:r>
      <w:proofErr w:type="spellEnd"/>
    </w:p>
    <w:p w14:paraId="11E4EE2F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</w:p>
    <w:p w14:paraId="16924962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# </w:t>
      </w:r>
      <w:r w:rsidRPr="00C9556C">
        <w:rPr>
          <w:color w:val="000000" w:themeColor="text1"/>
          <w:szCs w:val="28"/>
        </w:rPr>
        <w:t>Защита</w:t>
      </w:r>
      <w:r w:rsidRPr="00C9556C">
        <w:rPr>
          <w:color w:val="000000" w:themeColor="text1"/>
          <w:szCs w:val="28"/>
          <w:lang w:val="en-US"/>
        </w:rPr>
        <w:t xml:space="preserve"> </w:t>
      </w:r>
      <w:r w:rsidRPr="00C9556C">
        <w:rPr>
          <w:color w:val="000000" w:themeColor="text1"/>
          <w:szCs w:val="28"/>
        </w:rPr>
        <w:t>от</w:t>
      </w:r>
      <w:r w:rsidRPr="00C9556C">
        <w:rPr>
          <w:color w:val="000000" w:themeColor="text1"/>
          <w:szCs w:val="28"/>
          <w:lang w:val="en-US"/>
        </w:rPr>
        <w:t xml:space="preserve"> SYN-flood </w:t>
      </w:r>
      <w:r w:rsidRPr="00C9556C">
        <w:rPr>
          <w:color w:val="000000" w:themeColor="text1"/>
          <w:szCs w:val="28"/>
        </w:rPr>
        <w:t>атак</w:t>
      </w:r>
    </w:p>
    <w:p w14:paraId="0515F2F2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proofErr w:type="spellStart"/>
      <w:r w:rsidRPr="00C9556C">
        <w:rPr>
          <w:color w:val="000000" w:themeColor="text1"/>
          <w:szCs w:val="28"/>
          <w:lang w:val="en-US"/>
        </w:rPr>
        <w:t>sysctl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-w net.ipv4.tcp_syncookies=1</w:t>
      </w:r>
    </w:p>
    <w:p w14:paraId="3615E630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proofErr w:type="spellStart"/>
      <w:r w:rsidRPr="00C9556C">
        <w:rPr>
          <w:color w:val="000000" w:themeColor="text1"/>
          <w:szCs w:val="28"/>
          <w:lang w:val="en-US"/>
        </w:rPr>
        <w:t>sysctl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-w net.ipv4.tcp_max_syn_backlog=2048</w:t>
      </w:r>
    </w:p>
    <w:p w14:paraId="012C82BA" w14:textId="7C4B55E8" w:rsid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proofErr w:type="spellStart"/>
      <w:r w:rsidRPr="00C9556C">
        <w:rPr>
          <w:color w:val="000000" w:themeColor="text1"/>
          <w:szCs w:val="28"/>
          <w:lang w:val="en-US"/>
        </w:rPr>
        <w:t>sysctl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-w net.ipv4.tcp_synack_retries=2</w:t>
      </w:r>
    </w:p>
    <w:p w14:paraId="712BAB07" w14:textId="334D0E3A" w:rsidR="003326F7" w:rsidRDefault="003326F7">
      <w:pPr>
        <w:spacing w:line="240" w:lineRule="auto"/>
        <w:ind w:firstLineChars="0" w:firstLine="0"/>
        <w:jc w:val="left"/>
        <w:rPr>
          <w:color w:val="000000" w:themeColor="text1"/>
          <w:szCs w:val="28"/>
          <w:lang w:val="en-US"/>
        </w:rPr>
      </w:pPr>
      <w:r>
        <w:rPr>
          <w:color w:val="000000" w:themeColor="text1"/>
          <w:szCs w:val="28"/>
          <w:lang w:val="en-US"/>
        </w:rPr>
        <w:br w:type="page"/>
      </w:r>
    </w:p>
    <w:p w14:paraId="2E278317" w14:textId="77777777" w:rsidR="003326F7" w:rsidRPr="00C9556C" w:rsidRDefault="003326F7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</w:p>
    <w:p w14:paraId="239FD165" w14:textId="77777777" w:rsidR="00C9556C" w:rsidRPr="003326F7" w:rsidRDefault="00C9556C" w:rsidP="00C9556C">
      <w:pPr>
        <w:ind w:firstLineChars="0" w:firstLine="709"/>
        <w:contextualSpacing/>
        <w:rPr>
          <w:b/>
          <w:color w:val="000000" w:themeColor="text1"/>
          <w:szCs w:val="28"/>
        </w:rPr>
      </w:pPr>
      <w:r w:rsidRPr="003326F7">
        <w:rPr>
          <w:b/>
          <w:color w:val="000000" w:themeColor="text1"/>
          <w:szCs w:val="28"/>
        </w:rPr>
        <w:t>Высокопроизводительная балансировка нагрузки</w:t>
      </w:r>
    </w:p>
    <w:p w14:paraId="4530CF88" w14:textId="1E0FB774" w:rsidR="00C9556C" w:rsidRPr="00C9556C" w:rsidRDefault="003326F7" w:rsidP="00C9556C">
      <w:pPr>
        <w:ind w:firstLineChars="0" w:firstLine="709"/>
        <w:contextualSpacing/>
        <w:rPr>
          <w:color w:val="000000" w:themeColor="text1"/>
          <w:szCs w:val="28"/>
        </w:rPr>
      </w:pPr>
      <w:proofErr w:type="spellStart"/>
      <w:r>
        <w:rPr>
          <w:color w:val="000000" w:themeColor="text1"/>
          <w:szCs w:val="28"/>
        </w:rPr>
        <w:t>в</w:t>
      </w:r>
      <w:r w:rsidR="00C9556C" w:rsidRPr="00C9556C">
        <w:rPr>
          <w:color w:val="000000" w:themeColor="text1"/>
          <w:szCs w:val="28"/>
        </w:rPr>
        <w:t>Ысоконагруженные</w:t>
      </w:r>
      <w:proofErr w:type="spellEnd"/>
      <w:r w:rsidR="00C9556C" w:rsidRPr="00C9556C">
        <w:rPr>
          <w:color w:val="000000" w:themeColor="text1"/>
          <w:szCs w:val="28"/>
        </w:rPr>
        <w:t xml:space="preserve"> веб-сервисы требуют реализации отказоустойчивой системы распределения запросов. IPVS (IP </w:t>
      </w:r>
      <w:proofErr w:type="spellStart"/>
      <w:r w:rsidR="00C9556C" w:rsidRPr="00C9556C">
        <w:rPr>
          <w:color w:val="000000" w:themeColor="text1"/>
          <w:szCs w:val="28"/>
        </w:rPr>
        <w:t>Virtual</w:t>
      </w:r>
      <w:proofErr w:type="spellEnd"/>
      <w:r w:rsidR="00C9556C" w:rsidRPr="00C9556C">
        <w:rPr>
          <w:color w:val="000000" w:themeColor="text1"/>
          <w:szCs w:val="28"/>
        </w:rPr>
        <w:t xml:space="preserve"> </w:t>
      </w:r>
      <w:proofErr w:type="spellStart"/>
      <w:r w:rsidR="00C9556C" w:rsidRPr="00C9556C">
        <w:rPr>
          <w:color w:val="000000" w:themeColor="text1"/>
          <w:szCs w:val="28"/>
        </w:rPr>
        <w:t>Server</w:t>
      </w:r>
      <w:proofErr w:type="spellEnd"/>
      <w:r w:rsidR="00C9556C" w:rsidRPr="00C9556C">
        <w:rPr>
          <w:color w:val="000000" w:themeColor="text1"/>
          <w:szCs w:val="28"/>
        </w:rPr>
        <w:t xml:space="preserve">), интегрированный в ядро </w:t>
      </w:r>
      <w:proofErr w:type="spellStart"/>
      <w:r w:rsidR="00C9556C" w:rsidRPr="00C9556C">
        <w:rPr>
          <w:color w:val="000000" w:themeColor="text1"/>
          <w:szCs w:val="28"/>
        </w:rPr>
        <w:t>Linux</w:t>
      </w:r>
      <w:proofErr w:type="spellEnd"/>
      <w:r w:rsidR="00C9556C" w:rsidRPr="00C9556C">
        <w:rPr>
          <w:color w:val="000000" w:themeColor="text1"/>
          <w:szCs w:val="28"/>
        </w:rPr>
        <w:t>, обеспечивает высокопроизводительную балансировку L4-уровня. Конфигурация кластера веб-серверов:</w:t>
      </w:r>
    </w:p>
    <w:p w14:paraId="7C967074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</w:p>
    <w:p w14:paraId="68754332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r w:rsidRPr="00C9556C">
        <w:rPr>
          <w:color w:val="000000" w:themeColor="text1"/>
          <w:szCs w:val="28"/>
        </w:rPr>
        <w:t># Создание виртуального сервиса с балансировкой по наименьшей загрузке</w:t>
      </w:r>
    </w:p>
    <w:p w14:paraId="759FCD7F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proofErr w:type="spellStart"/>
      <w:r w:rsidRPr="00C9556C">
        <w:rPr>
          <w:color w:val="000000" w:themeColor="text1"/>
          <w:szCs w:val="28"/>
        </w:rPr>
        <w:t>ipvsadm</w:t>
      </w:r>
      <w:proofErr w:type="spellEnd"/>
      <w:r w:rsidRPr="00C9556C">
        <w:rPr>
          <w:color w:val="000000" w:themeColor="text1"/>
          <w:szCs w:val="28"/>
        </w:rPr>
        <w:t xml:space="preserve"> -A -t 192.168.1.100:80 -s </w:t>
      </w:r>
      <w:proofErr w:type="spellStart"/>
      <w:r w:rsidRPr="00C9556C">
        <w:rPr>
          <w:color w:val="000000" w:themeColor="text1"/>
          <w:szCs w:val="28"/>
        </w:rPr>
        <w:t>lc</w:t>
      </w:r>
      <w:proofErr w:type="spellEnd"/>
    </w:p>
    <w:p w14:paraId="0E9B7667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</w:p>
    <w:p w14:paraId="7D1A0B3B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r w:rsidRPr="00C9556C">
        <w:rPr>
          <w:color w:val="000000" w:themeColor="text1"/>
          <w:szCs w:val="28"/>
        </w:rPr>
        <w:t># Добавление реальных серверов в кластер</w:t>
      </w:r>
    </w:p>
    <w:p w14:paraId="6B2DD104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proofErr w:type="spellStart"/>
      <w:r w:rsidRPr="00C9556C">
        <w:rPr>
          <w:color w:val="000000" w:themeColor="text1"/>
          <w:szCs w:val="28"/>
          <w:lang w:val="en-US"/>
        </w:rPr>
        <w:t>ipvsadm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-a -t 192.168.1.100:80 -r 10.0.1.10:80 -g -w 100</w:t>
      </w:r>
    </w:p>
    <w:p w14:paraId="57B86696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proofErr w:type="spellStart"/>
      <w:r w:rsidRPr="00C9556C">
        <w:rPr>
          <w:color w:val="000000" w:themeColor="text1"/>
          <w:szCs w:val="28"/>
          <w:lang w:val="en-US"/>
        </w:rPr>
        <w:t>ipvsadm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-a -t 192.168.1.100:80 -r 10.0.1.11:80 -g -w 100</w:t>
      </w:r>
    </w:p>
    <w:p w14:paraId="58446421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proofErr w:type="spellStart"/>
      <w:r w:rsidRPr="00C9556C">
        <w:rPr>
          <w:color w:val="000000" w:themeColor="text1"/>
          <w:szCs w:val="28"/>
          <w:lang w:val="en-US"/>
        </w:rPr>
        <w:t>ipvsadm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-a -t 192.168.1.100:80 -r 10.0.1.12:80 -g -w 100</w:t>
      </w:r>
    </w:p>
    <w:p w14:paraId="52C22572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</w:p>
    <w:p w14:paraId="7D236FFC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r w:rsidRPr="00C9556C">
        <w:rPr>
          <w:color w:val="000000" w:themeColor="text1"/>
          <w:szCs w:val="28"/>
        </w:rPr>
        <w:t># Настройка проверки работоспособности</w:t>
      </w:r>
    </w:p>
    <w:p w14:paraId="538C1420" w14:textId="5BFD9735" w:rsid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proofErr w:type="spellStart"/>
      <w:r w:rsidRPr="00C9556C">
        <w:rPr>
          <w:color w:val="000000" w:themeColor="text1"/>
          <w:szCs w:val="28"/>
        </w:rPr>
        <w:t>ipvsadm</w:t>
      </w:r>
      <w:proofErr w:type="spellEnd"/>
      <w:r w:rsidRPr="00C9556C">
        <w:rPr>
          <w:color w:val="000000" w:themeColor="text1"/>
          <w:szCs w:val="28"/>
        </w:rPr>
        <w:t xml:space="preserve"> -a -t 192.168.1.100:80 -r 10.0.1.10:80 -g -w 100 -x 5 -y 3</w:t>
      </w:r>
    </w:p>
    <w:p w14:paraId="2A9EC3B1" w14:textId="77777777" w:rsidR="003326F7" w:rsidRPr="00C9556C" w:rsidRDefault="003326F7" w:rsidP="00C9556C">
      <w:pPr>
        <w:ind w:firstLineChars="0" w:firstLine="709"/>
        <w:contextualSpacing/>
        <w:rPr>
          <w:color w:val="000000" w:themeColor="text1"/>
          <w:szCs w:val="28"/>
        </w:rPr>
      </w:pPr>
    </w:p>
    <w:p w14:paraId="3FECF9F3" w14:textId="77777777" w:rsidR="00C9556C" w:rsidRPr="003326F7" w:rsidRDefault="00C9556C" w:rsidP="00C9556C">
      <w:pPr>
        <w:ind w:firstLineChars="0" w:firstLine="709"/>
        <w:contextualSpacing/>
        <w:rPr>
          <w:b/>
          <w:color w:val="000000" w:themeColor="text1"/>
          <w:szCs w:val="28"/>
        </w:rPr>
      </w:pPr>
      <w:r w:rsidRPr="003326F7">
        <w:rPr>
          <w:b/>
          <w:color w:val="000000" w:themeColor="text1"/>
          <w:szCs w:val="28"/>
        </w:rPr>
        <w:t>Комплексный мониторинг и аналитика</w:t>
      </w:r>
    </w:p>
    <w:p w14:paraId="013DAF74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r w:rsidRPr="00C9556C">
        <w:rPr>
          <w:color w:val="000000" w:themeColor="text1"/>
          <w:szCs w:val="28"/>
        </w:rPr>
        <w:t xml:space="preserve">В целях оперативного выявления проблем и анализа производительности развертывается система мониторинга на базе стека </w:t>
      </w:r>
      <w:proofErr w:type="spellStart"/>
      <w:r w:rsidRPr="00C9556C">
        <w:rPr>
          <w:color w:val="000000" w:themeColor="text1"/>
          <w:szCs w:val="28"/>
        </w:rPr>
        <w:t>Prometheus</w:t>
      </w:r>
      <w:proofErr w:type="spellEnd"/>
      <w:r w:rsidRPr="00C9556C">
        <w:rPr>
          <w:color w:val="000000" w:themeColor="text1"/>
          <w:szCs w:val="28"/>
        </w:rPr>
        <w:t>/</w:t>
      </w:r>
      <w:proofErr w:type="spellStart"/>
      <w:r w:rsidRPr="00C9556C">
        <w:rPr>
          <w:color w:val="000000" w:themeColor="text1"/>
          <w:szCs w:val="28"/>
        </w:rPr>
        <w:t>Grafana</w:t>
      </w:r>
      <w:proofErr w:type="spellEnd"/>
      <w:r w:rsidRPr="00C9556C">
        <w:rPr>
          <w:color w:val="000000" w:themeColor="text1"/>
          <w:szCs w:val="28"/>
        </w:rPr>
        <w:t xml:space="preserve">. Сбор метрик осуществляется через экспортеры </w:t>
      </w:r>
      <w:proofErr w:type="spellStart"/>
      <w:r w:rsidRPr="00C9556C">
        <w:rPr>
          <w:color w:val="000000" w:themeColor="text1"/>
          <w:szCs w:val="28"/>
        </w:rPr>
        <w:t>node_exporter</w:t>
      </w:r>
      <w:proofErr w:type="spellEnd"/>
      <w:r w:rsidRPr="00C9556C">
        <w:rPr>
          <w:color w:val="000000" w:themeColor="text1"/>
          <w:szCs w:val="28"/>
        </w:rPr>
        <w:t xml:space="preserve"> и </w:t>
      </w:r>
      <w:proofErr w:type="spellStart"/>
      <w:r w:rsidRPr="00C9556C">
        <w:rPr>
          <w:color w:val="000000" w:themeColor="text1"/>
          <w:szCs w:val="28"/>
        </w:rPr>
        <w:t>nftables_exporter</w:t>
      </w:r>
      <w:proofErr w:type="spellEnd"/>
      <w:r w:rsidRPr="00C9556C">
        <w:rPr>
          <w:color w:val="000000" w:themeColor="text1"/>
          <w:szCs w:val="28"/>
        </w:rPr>
        <w:t xml:space="preserve">. Ключевые показатели включают количество активных соединений, использование пропускной способности, статистику срабатывания правил </w:t>
      </w:r>
      <w:proofErr w:type="spellStart"/>
      <w:r w:rsidRPr="00C9556C">
        <w:rPr>
          <w:color w:val="000000" w:themeColor="text1"/>
          <w:szCs w:val="28"/>
        </w:rPr>
        <w:t>фаервола</w:t>
      </w:r>
      <w:proofErr w:type="spellEnd"/>
      <w:r w:rsidRPr="00C9556C">
        <w:rPr>
          <w:color w:val="000000" w:themeColor="text1"/>
          <w:szCs w:val="28"/>
        </w:rPr>
        <w:t xml:space="preserve"> и загрузку системных ресурсов.</w:t>
      </w:r>
    </w:p>
    <w:p w14:paraId="3680B641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</w:p>
    <w:p w14:paraId="02DCAF8A" w14:textId="77777777" w:rsidR="00C9556C" w:rsidRPr="003326F7" w:rsidRDefault="00C9556C" w:rsidP="00C9556C">
      <w:pPr>
        <w:ind w:firstLineChars="0" w:firstLine="709"/>
        <w:contextualSpacing/>
        <w:rPr>
          <w:b/>
          <w:color w:val="000000" w:themeColor="text1"/>
          <w:szCs w:val="28"/>
        </w:rPr>
      </w:pPr>
      <w:r w:rsidRPr="003326F7">
        <w:rPr>
          <w:b/>
          <w:color w:val="000000" w:themeColor="text1"/>
          <w:szCs w:val="28"/>
        </w:rPr>
        <w:t>Автоматизация управления конфигурацией</w:t>
      </w:r>
    </w:p>
    <w:p w14:paraId="6746EA7E" w14:textId="06517524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r w:rsidRPr="00C9556C">
        <w:rPr>
          <w:color w:val="000000" w:themeColor="text1"/>
          <w:szCs w:val="28"/>
        </w:rPr>
        <w:t>С обеспечение</w:t>
      </w:r>
      <w:r w:rsidR="003326F7">
        <w:rPr>
          <w:color w:val="000000" w:themeColor="text1"/>
          <w:szCs w:val="28"/>
        </w:rPr>
        <w:t>м</w:t>
      </w:r>
      <w:r w:rsidRPr="00C9556C">
        <w:rPr>
          <w:color w:val="000000" w:themeColor="text1"/>
          <w:szCs w:val="28"/>
        </w:rPr>
        <w:t xml:space="preserve"> </w:t>
      </w:r>
      <w:proofErr w:type="spellStart"/>
      <w:r w:rsidRPr="00C9556C">
        <w:rPr>
          <w:color w:val="000000" w:themeColor="text1"/>
          <w:szCs w:val="28"/>
        </w:rPr>
        <w:t>консистентности</w:t>
      </w:r>
      <w:proofErr w:type="spellEnd"/>
      <w:r w:rsidRPr="00C9556C">
        <w:rPr>
          <w:color w:val="000000" w:themeColor="text1"/>
          <w:szCs w:val="28"/>
        </w:rPr>
        <w:t xml:space="preserve"> настроек в распределенной среде требует</w:t>
      </w:r>
      <w:r w:rsidR="003326F7">
        <w:rPr>
          <w:color w:val="000000" w:themeColor="text1"/>
          <w:szCs w:val="28"/>
        </w:rPr>
        <w:t>ся</w:t>
      </w:r>
      <w:r w:rsidRPr="00C9556C">
        <w:rPr>
          <w:color w:val="000000" w:themeColor="text1"/>
          <w:szCs w:val="28"/>
        </w:rPr>
        <w:t xml:space="preserve"> использовани</w:t>
      </w:r>
      <w:r w:rsidR="003326F7">
        <w:rPr>
          <w:color w:val="000000" w:themeColor="text1"/>
          <w:szCs w:val="28"/>
        </w:rPr>
        <w:t>е</w:t>
      </w:r>
      <w:r w:rsidRPr="00C9556C">
        <w:rPr>
          <w:color w:val="000000" w:themeColor="text1"/>
          <w:szCs w:val="28"/>
        </w:rPr>
        <w:t xml:space="preserve"> систем управления конфигурацией. </w:t>
      </w:r>
      <w:proofErr w:type="spellStart"/>
      <w:r w:rsidRPr="00C9556C">
        <w:rPr>
          <w:color w:val="000000" w:themeColor="text1"/>
          <w:szCs w:val="28"/>
        </w:rPr>
        <w:t>Ansible</w:t>
      </w:r>
      <w:proofErr w:type="spellEnd"/>
      <w:r w:rsidRPr="00C9556C">
        <w:rPr>
          <w:color w:val="000000" w:themeColor="text1"/>
          <w:szCs w:val="28"/>
        </w:rPr>
        <w:t xml:space="preserve"> </w:t>
      </w:r>
      <w:r w:rsidRPr="00C9556C">
        <w:rPr>
          <w:color w:val="000000" w:themeColor="text1"/>
          <w:szCs w:val="28"/>
        </w:rPr>
        <w:lastRenderedPageBreak/>
        <w:t>предоставляет идемпотентные средства для развертывания и поддержания сетевой инфраструктуры:</w:t>
      </w:r>
    </w:p>
    <w:p w14:paraId="269EC7CF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</w:p>
    <w:p w14:paraId="7C720F91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>- name: Configure web server network stack</w:t>
      </w:r>
    </w:p>
    <w:p w14:paraId="3ECC2FAD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hosts: webservers</w:t>
      </w:r>
    </w:p>
    <w:p w14:paraId="3A4DDF62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vars:</w:t>
      </w:r>
    </w:p>
    <w:p w14:paraId="587F7CC8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</w:t>
      </w:r>
      <w:proofErr w:type="spellStart"/>
      <w:r w:rsidRPr="00C9556C">
        <w:rPr>
          <w:color w:val="000000" w:themeColor="text1"/>
          <w:szCs w:val="28"/>
          <w:lang w:val="en-US"/>
        </w:rPr>
        <w:t>web_ports</w:t>
      </w:r>
      <w:proofErr w:type="spellEnd"/>
      <w:r w:rsidRPr="00C9556C">
        <w:rPr>
          <w:color w:val="000000" w:themeColor="text1"/>
          <w:szCs w:val="28"/>
          <w:lang w:val="en-US"/>
        </w:rPr>
        <w:t>: [80, 443, 8080, 8081, 8082]</w:t>
      </w:r>
    </w:p>
    <w:p w14:paraId="2DE2D7C1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</w:t>
      </w:r>
      <w:proofErr w:type="spellStart"/>
      <w:r w:rsidRPr="00C9556C">
        <w:rPr>
          <w:color w:val="000000" w:themeColor="text1"/>
          <w:szCs w:val="28"/>
          <w:lang w:val="en-US"/>
        </w:rPr>
        <w:t>trusted_networks</w:t>
      </w:r>
      <w:proofErr w:type="spellEnd"/>
      <w:r w:rsidRPr="00C9556C">
        <w:rPr>
          <w:color w:val="000000" w:themeColor="text1"/>
          <w:szCs w:val="28"/>
          <w:lang w:val="en-US"/>
        </w:rPr>
        <w:t>: ["192.168.1.0/24", "10.0.0.0/16"]</w:t>
      </w:r>
    </w:p>
    <w:p w14:paraId="727BCB72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</w:t>
      </w:r>
    </w:p>
    <w:p w14:paraId="1238C76F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tasks:</w:t>
      </w:r>
    </w:p>
    <w:p w14:paraId="274799E9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- name: Configure </w:t>
      </w:r>
      <w:proofErr w:type="spellStart"/>
      <w:r w:rsidRPr="00C9556C">
        <w:rPr>
          <w:color w:val="000000" w:themeColor="text1"/>
          <w:szCs w:val="28"/>
          <w:lang w:val="en-US"/>
        </w:rPr>
        <w:t>nftables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rules</w:t>
      </w:r>
    </w:p>
    <w:p w14:paraId="00E8360C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  </w:t>
      </w:r>
      <w:proofErr w:type="spellStart"/>
      <w:r w:rsidRPr="00C9556C">
        <w:rPr>
          <w:color w:val="000000" w:themeColor="text1"/>
          <w:szCs w:val="28"/>
          <w:lang w:val="en-US"/>
        </w:rPr>
        <w:t>nftables</w:t>
      </w:r>
      <w:proofErr w:type="spellEnd"/>
      <w:r w:rsidRPr="00C9556C">
        <w:rPr>
          <w:color w:val="000000" w:themeColor="text1"/>
          <w:szCs w:val="28"/>
          <w:lang w:val="en-US"/>
        </w:rPr>
        <w:t>:</w:t>
      </w:r>
    </w:p>
    <w:p w14:paraId="676E18E3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    ruleset: |</w:t>
      </w:r>
    </w:p>
    <w:p w14:paraId="05BDB4F4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      table </w:t>
      </w:r>
      <w:proofErr w:type="spellStart"/>
      <w:r w:rsidRPr="00C9556C">
        <w:rPr>
          <w:color w:val="000000" w:themeColor="text1"/>
          <w:szCs w:val="28"/>
          <w:lang w:val="en-US"/>
        </w:rPr>
        <w:t>inet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filter {</w:t>
      </w:r>
    </w:p>
    <w:p w14:paraId="59D3B694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        set </w:t>
      </w:r>
      <w:proofErr w:type="spellStart"/>
      <w:r w:rsidRPr="00C9556C">
        <w:rPr>
          <w:color w:val="000000" w:themeColor="text1"/>
          <w:szCs w:val="28"/>
          <w:lang w:val="en-US"/>
        </w:rPr>
        <w:t>trusted_nets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{</w:t>
      </w:r>
    </w:p>
    <w:p w14:paraId="2A101F9D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          type ipv4_addr</w:t>
      </w:r>
    </w:p>
    <w:p w14:paraId="47998754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          flags interval</w:t>
      </w:r>
    </w:p>
    <w:p w14:paraId="67E96B51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          elements = { {{ </w:t>
      </w:r>
      <w:proofErr w:type="spellStart"/>
      <w:r w:rsidRPr="00C9556C">
        <w:rPr>
          <w:color w:val="000000" w:themeColor="text1"/>
          <w:szCs w:val="28"/>
          <w:lang w:val="en-US"/>
        </w:rPr>
        <w:t>trusted_networks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| join(', ') }} }</w:t>
      </w:r>
    </w:p>
    <w:p w14:paraId="00C6FF69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        }</w:t>
      </w:r>
    </w:p>
    <w:p w14:paraId="6D4111B8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        </w:t>
      </w:r>
    </w:p>
    <w:p w14:paraId="7451B0FC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        chain input {</w:t>
      </w:r>
    </w:p>
    <w:p w14:paraId="7CFFA390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          type filter hook input priority 0; policy drop;</w:t>
      </w:r>
    </w:p>
    <w:p w14:paraId="7632BA6E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          </w:t>
      </w:r>
      <w:proofErr w:type="spellStart"/>
      <w:r w:rsidRPr="00C9556C">
        <w:rPr>
          <w:color w:val="000000" w:themeColor="text1"/>
          <w:szCs w:val="28"/>
          <w:lang w:val="en-US"/>
        </w:rPr>
        <w:t>ct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state {established, related} accept</w:t>
      </w:r>
    </w:p>
    <w:p w14:paraId="1326F630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          </w:t>
      </w:r>
      <w:proofErr w:type="spellStart"/>
      <w:r w:rsidRPr="00C9556C">
        <w:rPr>
          <w:color w:val="000000" w:themeColor="text1"/>
          <w:szCs w:val="28"/>
          <w:lang w:val="en-US"/>
        </w:rPr>
        <w:t>iifname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"lo" accept</w:t>
      </w:r>
    </w:p>
    <w:p w14:paraId="58BF5C63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          </w:t>
      </w:r>
      <w:proofErr w:type="spellStart"/>
      <w:r w:rsidRPr="00C9556C">
        <w:rPr>
          <w:color w:val="000000" w:themeColor="text1"/>
          <w:szCs w:val="28"/>
          <w:lang w:val="en-US"/>
        </w:rPr>
        <w:t>ip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</w:t>
      </w:r>
      <w:proofErr w:type="spellStart"/>
      <w:r w:rsidRPr="00C9556C">
        <w:rPr>
          <w:color w:val="000000" w:themeColor="text1"/>
          <w:szCs w:val="28"/>
          <w:lang w:val="en-US"/>
        </w:rPr>
        <w:t>saddr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@</w:t>
      </w:r>
      <w:proofErr w:type="spellStart"/>
      <w:r w:rsidRPr="00C9556C">
        <w:rPr>
          <w:color w:val="000000" w:themeColor="text1"/>
          <w:szCs w:val="28"/>
          <w:lang w:val="en-US"/>
        </w:rPr>
        <w:t>trusted_nets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</w:t>
      </w:r>
      <w:proofErr w:type="spellStart"/>
      <w:r w:rsidRPr="00C9556C">
        <w:rPr>
          <w:color w:val="000000" w:themeColor="text1"/>
          <w:szCs w:val="28"/>
          <w:lang w:val="en-US"/>
        </w:rPr>
        <w:t>tcp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</w:t>
      </w:r>
      <w:proofErr w:type="spellStart"/>
      <w:r w:rsidRPr="00C9556C">
        <w:rPr>
          <w:color w:val="000000" w:themeColor="text1"/>
          <w:szCs w:val="28"/>
          <w:lang w:val="en-US"/>
        </w:rPr>
        <w:t>dport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{{ </w:t>
      </w:r>
      <w:proofErr w:type="spellStart"/>
      <w:r w:rsidRPr="00C9556C">
        <w:rPr>
          <w:color w:val="000000" w:themeColor="text1"/>
          <w:szCs w:val="28"/>
          <w:lang w:val="en-US"/>
        </w:rPr>
        <w:t>web_ports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| join(', ') }} accept</w:t>
      </w:r>
    </w:p>
    <w:p w14:paraId="404830B6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        }</w:t>
      </w:r>
    </w:p>
    <w:p w14:paraId="2C817B6D" w14:textId="7E07A77D" w:rsid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      }</w:t>
      </w:r>
    </w:p>
    <w:p w14:paraId="06B15635" w14:textId="77777777" w:rsidR="003326F7" w:rsidRPr="00C9556C" w:rsidRDefault="003326F7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</w:p>
    <w:p w14:paraId="59C67116" w14:textId="77777777" w:rsidR="003326F7" w:rsidRDefault="003326F7">
      <w:pPr>
        <w:spacing w:line="240" w:lineRule="auto"/>
        <w:ind w:firstLineChars="0" w:firstLine="0"/>
        <w:jc w:val="left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br w:type="page"/>
      </w:r>
    </w:p>
    <w:p w14:paraId="7E68DF1C" w14:textId="5C44E307" w:rsidR="00C9556C" w:rsidRPr="003326F7" w:rsidRDefault="00C9556C" w:rsidP="00C9556C">
      <w:pPr>
        <w:ind w:firstLineChars="0" w:firstLine="709"/>
        <w:contextualSpacing/>
        <w:rPr>
          <w:b/>
          <w:color w:val="000000" w:themeColor="text1"/>
          <w:szCs w:val="28"/>
        </w:rPr>
      </w:pPr>
      <w:r w:rsidRPr="003326F7">
        <w:rPr>
          <w:b/>
          <w:color w:val="000000" w:themeColor="text1"/>
          <w:szCs w:val="28"/>
        </w:rPr>
        <w:lastRenderedPageBreak/>
        <w:t>Безопасность на уровне приложений</w:t>
      </w:r>
    </w:p>
    <w:p w14:paraId="18441F33" w14:textId="2CED4843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r w:rsidRPr="00C9556C">
        <w:rPr>
          <w:color w:val="000000" w:themeColor="text1"/>
          <w:szCs w:val="28"/>
        </w:rPr>
        <w:t>Единая</w:t>
      </w:r>
      <w:r w:rsidRPr="003326F7">
        <w:rPr>
          <w:color w:val="000000" w:themeColor="text1"/>
          <w:szCs w:val="28"/>
        </w:rPr>
        <w:t xml:space="preserve"> </w:t>
      </w:r>
      <w:r w:rsidRPr="00C9556C">
        <w:rPr>
          <w:color w:val="000000" w:themeColor="text1"/>
          <w:szCs w:val="28"/>
        </w:rPr>
        <w:t>система</w:t>
      </w:r>
      <w:r w:rsidRPr="003326F7">
        <w:rPr>
          <w:color w:val="000000" w:themeColor="text1"/>
          <w:szCs w:val="28"/>
        </w:rPr>
        <w:t xml:space="preserve"> </w:t>
      </w:r>
      <w:r w:rsidRPr="00C9556C">
        <w:rPr>
          <w:color w:val="000000" w:themeColor="text1"/>
          <w:szCs w:val="28"/>
        </w:rPr>
        <w:t>защиты</w:t>
      </w:r>
      <w:r w:rsidRPr="003326F7">
        <w:rPr>
          <w:color w:val="000000" w:themeColor="text1"/>
          <w:szCs w:val="28"/>
        </w:rPr>
        <w:t xml:space="preserve"> </w:t>
      </w:r>
      <w:r w:rsidRPr="00C9556C">
        <w:rPr>
          <w:color w:val="000000" w:themeColor="text1"/>
          <w:szCs w:val="28"/>
        </w:rPr>
        <w:t>веб</w:t>
      </w:r>
      <w:r w:rsidRPr="003326F7">
        <w:rPr>
          <w:color w:val="000000" w:themeColor="text1"/>
          <w:szCs w:val="28"/>
        </w:rPr>
        <w:t>-</w:t>
      </w:r>
      <w:r w:rsidRPr="00C9556C">
        <w:rPr>
          <w:color w:val="000000" w:themeColor="text1"/>
          <w:szCs w:val="28"/>
        </w:rPr>
        <w:t>сервисов</w:t>
      </w:r>
      <w:r w:rsidRPr="003326F7">
        <w:rPr>
          <w:color w:val="000000" w:themeColor="text1"/>
          <w:szCs w:val="28"/>
        </w:rPr>
        <w:t xml:space="preserve"> </w:t>
      </w:r>
      <w:r w:rsidRPr="00C9556C">
        <w:rPr>
          <w:color w:val="000000" w:themeColor="text1"/>
          <w:szCs w:val="28"/>
        </w:rPr>
        <w:t>включает</w:t>
      </w:r>
      <w:r w:rsidRPr="003326F7">
        <w:rPr>
          <w:color w:val="000000" w:themeColor="text1"/>
          <w:szCs w:val="28"/>
        </w:rPr>
        <w:t xml:space="preserve"> </w:t>
      </w:r>
      <w:r w:rsidRPr="00C9556C">
        <w:rPr>
          <w:color w:val="000000" w:themeColor="text1"/>
          <w:szCs w:val="28"/>
        </w:rPr>
        <w:t>применение</w:t>
      </w:r>
      <w:r w:rsidRPr="003326F7">
        <w:rPr>
          <w:color w:val="000000" w:themeColor="text1"/>
          <w:szCs w:val="28"/>
        </w:rPr>
        <w:t xml:space="preserve"> </w:t>
      </w:r>
      <w:r w:rsidRPr="00C9556C">
        <w:rPr>
          <w:color w:val="000000" w:themeColor="text1"/>
          <w:szCs w:val="28"/>
          <w:lang w:val="en-US"/>
        </w:rPr>
        <w:t>WAF</w:t>
      </w:r>
      <w:r w:rsidRPr="003326F7">
        <w:rPr>
          <w:color w:val="000000" w:themeColor="text1"/>
          <w:szCs w:val="28"/>
        </w:rPr>
        <w:t xml:space="preserve"> (</w:t>
      </w:r>
      <w:r w:rsidRPr="00C9556C">
        <w:rPr>
          <w:color w:val="000000" w:themeColor="text1"/>
          <w:szCs w:val="28"/>
          <w:lang w:val="en-US"/>
        </w:rPr>
        <w:t>Web</w:t>
      </w:r>
      <w:r w:rsidRPr="003326F7">
        <w:rPr>
          <w:color w:val="000000" w:themeColor="text1"/>
          <w:szCs w:val="28"/>
        </w:rPr>
        <w:t xml:space="preserve"> </w:t>
      </w:r>
      <w:r w:rsidRPr="00C9556C">
        <w:rPr>
          <w:color w:val="000000" w:themeColor="text1"/>
          <w:szCs w:val="28"/>
          <w:lang w:val="en-US"/>
        </w:rPr>
        <w:t>Application</w:t>
      </w:r>
      <w:r w:rsidRPr="003326F7">
        <w:rPr>
          <w:color w:val="000000" w:themeColor="text1"/>
          <w:szCs w:val="28"/>
        </w:rPr>
        <w:t xml:space="preserve"> </w:t>
      </w:r>
      <w:r w:rsidRPr="00C9556C">
        <w:rPr>
          <w:color w:val="000000" w:themeColor="text1"/>
          <w:szCs w:val="28"/>
          <w:lang w:val="en-US"/>
        </w:rPr>
        <w:t>Firewall</w:t>
      </w:r>
      <w:r w:rsidRPr="003326F7">
        <w:rPr>
          <w:color w:val="000000" w:themeColor="text1"/>
          <w:szCs w:val="28"/>
        </w:rPr>
        <w:t xml:space="preserve">) </w:t>
      </w:r>
      <w:r w:rsidRPr="00C9556C">
        <w:rPr>
          <w:color w:val="000000" w:themeColor="text1"/>
          <w:szCs w:val="28"/>
        </w:rPr>
        <w:t>на</w:t>
      </w:r>
      <w:r w:rsidRPr="003326F7">
        <w:rPr>
          <w:color w:val="000000" w:themeColor="text1"/>
          <w:szCs w:val="28"/>
        </w:rPr>
        <w:t xml:space="preserve"> </w:t>
      </w:r>
      <w:r w:rsidRPr="00C9556C">
        <w:rPr>
          <w:color w:val="000000" w:themeColor="text1"/>
          <w:szCs w:val="28"/>
        </w:rPr>
        <w:t>базе</w:t>
      </w:r>
      <w:r w:rsidRPr="003326F7">
        <w:rPr>
          <w:color w:val="000000" w:themeColor="text1"/>
          <w:szCs w:val="28"/>
        </w:rPr>
        <w:t xml:space="preserve"> </w:t>
      </w:r>
      <w:proofErr w:type="spellStart"/>
      <w:r w:rsidRPr="00C9556C">
        <w:rPr>
          <w:color w:val="000000" w:themeColor="text1"/>
          <w:szCs w:val="28"/>
          <w:lang w:val="en-US"/>
        </w:rPr>
        <w:t>ModSecurity</w:t>
      </w:r>
      <w:proofErr w:type="spellEnd"/>
      <w:r w:rsidRPr="003326F7">
        <w:rPr>
          <w:color w:val="000000" w:themeColor="text1"/>
          <w:szCs w:val="28"/>
        </w:rPr>
        <w:t xml:space="preserve"> </w:t>
      </w:r>
      <w:r w:rsidRPr="00C9556C">
        <w:rPr>
          <w:color w:val="000000" w:themeColor="text1"/>
          <w:szCs w:val="28"/>
        </w:rPr>
        <w:t>с</w:t>
      </w:r>
      <w:r w:rsidRPr="003326F7">
        <w:rPr>
          <w:color w:val="000000" w:themeColor="text1"/>
          <w:szCs w:val="28"/>
        </w:rPr>
        <w:t xml:space="preserve"> </w:t>
      </w:r>
      <w:r w:rsidRPr="00C9556C">
        <w:rPr>
          <w:color w:val="000000" w:themeColor="text1"/>
          <w:szCs w:val="28"/>
        </w:rPr>
        <w:t>правилами</w:t>
      </w:r>
      <w:r w:rsidRPr="003326F7">
        <w:rPr>
          <w:color w:val="000000" w:themeColor="text1"/>
          <w:szCs w:val="28"/>
        </w:rPr>
        <w:t xml:space="preserve"> </w:t>
      </w:r>
      <w:r w:rsidRPr="00C9556C">
        <w:rPr>
          <w:color w:val="000000" w:themeColor="text1"/>
          <w:szCs w:val="28"/>
          <w:lang w:val="en-US"/>
        </w:rPr>
        <w:t>OWASP</w:t>
      </w:r>
      <w:r w:rsidRPr="003326F7">
        <w:rPr>
          <w:color w:val="000000" w:themeColor="text1"/>
          <w:szCs w:val="28"/>
        </w:rPr>
        <w:t xml:space="preserve"> </w:t>
      </w:r>
      <w:r w:rsidRPr="00C9556C">
        <w:rPr>
          <w:color w:val="000000" w:themeColor="text1"/>
          <w:szCs w:val="28"/>
          <w:lang w:val="en-US"/>
        </w:rPr>
        <w:t>Core</w:t>
      </w:r>
      <w:r w:rsidRPr="003326F7">
        <w:rPr>
          <w:color w:val="000000" w:themeColor="text1"/>
          <w:szCs w:val="28"/>
        </w:rPr>
        <w:t xml:space="preserve"> </w:t>
      </w:r>
      <w:r w:rsidRPr="00C9556C">
        <w:rPr>
          <w:color w:val="000000" w:themeColor="text1"/>
          <w:szCs w:val="28"/>
          <w:lang w:val="en-US"/>
        </w:rPr>
        <w:t>Rule</w:t>
      </w:r>
      <w:r w:rsidRPr="003326F7">
        <w:rPr>
          <w:color w:val="000000" w:themeColor="text1"/>
          <w:szCs w:val="28"/>
        </w:rPr>
        <w:t xml:space="preserve"> </w:t>
      </w:r>
      <w:r w:rsidRPr="00C9556C">
        <w:rPr>
          <w:color w:val="000000" w:themeColor="text1"/>
          <w:szCs w:val="28"/>
          <w:lang w:val="en-US"/>
        </w:rPr>
        <w:t>Set</w:t>
      </w:r>
      <w:r w:rsidRPr="003326F7">
        <w:rPr>
          <w:color w:val="000000" w:themeColor="text1"/>
          <w:szCs w:val="28"/>
        </w:rPr>
        <w:t xml:space="preserve">. </w:t>
      </w:r>
      <w:r w:rsidRPr="00C9556C">
        <w:rPr>
          <w:color w:val="000000" w:themeColor="text1"/>
          <w:szCs w:val="28"/>
        </w:rPr>
        <w:t>Конфигурация включает детектирование и блокирование SQL-инъекций, XSS-атак, подбора учетных данных и других уязвимостей уровня приложения. Интеграция с системами мониторинга позволяет оперативно реагировать на новые угрозы.</w:t>
      </w:r>
    </w:p>
    <w:p w14:paraId="086D9BE8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</w:p>
    <w:p w14:paraId="7002C57B" w14:textId="77777777" w:rsidR="00C9556C" w:rsidRPr="003326F7" w:rsidRDefault="00C9556C" w:rsidP="00C9556C">
      <w:pPr>
        <w:ind w:firstLineChars="0" w:firstLine="709"/>
        <w:contextualSpacing/>
        <w:rPr>
          <w:b/>
          <w:color w:val="000000" w:themeColor="text1"/>
          <w:szCs w:val="28"/>
        </w:rPr>
      </w:pPr>
      <w:r w:rsidRPr="003326F7">
        <w:rPr>
          <w:b/>
          <w:color w:val="000000" w:themeColor="text1"/>
          <w:szCs w:val="28"/>
        </w:rPr>
        <w:t>Система резервного копирования и восстановления</w:t>
      </w:r>
    </w:p>
    <w:p w14:paraId="355EF459" w14:textId="25FA0211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r w:rsidRPr="00C9556C">
        <w:rPr>
          <w:color w:val="000000" w:themeColor="text1"/>
          <w:szCs w:val="28"/>
        </w:rPr>
        <w:t>Гарантирование бесперебойной работы требует реализации надежной стратегии резервного копирования конфигураций сетевых устройств и правил безопасности. Автоматизированное ежедневное сохранение состояния с верификацией целостности обеспечивает быстрое восстановление после инцидентов. Используются как полные, так и инкрементальные копии с хранением в географически распределенных дата-центрах.</w:t>
      </w:r>
    </w:p>
    <w:p w14:paraId="16D0CD21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</w:p>
    <w:p w14:paraId="635A39D0" w14:textId="77777777" w:rsidR="00C9556C" w:rsidRPr="003326F7" w:rsidRDefault="00C9556C" w:rsidP="00C9556C">
      <w:pPr>
        <w:ind w:firstLineChars="0" w:firstLine="709"/>
        <w:contextualSpacing/>
        <w:rPr>
          <w:b/>
          <w:color w:val="000000" w:themeColor="text1"/>
          <w:szCs w:val="28"/>
        </w:rPr>
      </w:pPr>
      <w:r w:rsidRPr="003326F7">
        <w:rPr>
          <w:b/>
          <w:color w:val="000000" w:themeColor="text1"/>
          <w:szCs w:val="28"/>
        </w:rPr>
        <w:t>Кластеризация и отказоустойчивость</w:t>
      </w:r>
    </w:p>
    <w:p w14:paraId="1768BDB3" w14:textId="032E03D9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r w:rsidRPr="00C9556C">
        <w:rPr>
          <w:color w:val="000000" w:themeColor="text1"/>
          <w:szCs w:val="28"/>
        </w:rPr>
        <w:t xml:space="preserve">Для обеспечения высокой доступности критически важных веб-сервисов применяются решения кластеризации на основе </w:t>
      </w:r>
      <w:proofErr w:type="spellStart"/>
      <w:r w:rsidRPr="00C9556C">
        <w:rPr>
          <w:color w:val="000000" w:themeColor="text1"/>
          <w:szCs w:val="28"/>
        </w:rPr>
        <w:t>Keepalived</w:t>
      </w:r>
      <w:proofErr w:type="spellEnd"/>
      <w:r w:rsidRPr="00C9556C">
        <w:rPr>
          <w:color w:val="000000" w:themeColor="text1"/>
          <w:szCs w:val="28"/>
        </w:rPr>
        <w:t xml:space="preserve"> и VRRP. Конфигурация включает настройку виртуальных IP-адресов с автоматическим переходом на резервный узел при обнаружении сбоев:</w:t>
      </w:r>
    </w:p>
    <w:p w14:paraId="28424D67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</w:p>
    <w:p w14:paraId="24DC2089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proofErr w:type="spellStart"/>
      <w:r w:rsidRPr="00C9556C">
        <w:rPr>
          <w:color w:val="000000" w:themeColor="text1"/>
          <w:szCs w:val="28"/>
          <w:lang w:val="en-US"/>
        </w:rPr>
        <w:t>vrrp_instance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VI_WEB {</w:t>
      </w:r>
    </w:p>
    <w:p w14:paraId="2BD8F206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state MASTER</w:t>
      </w:r>
    </w:p>
    <w:p w14:paraId="3CC9AA3E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interface eth0</w:t>
      </w:r>
    </w:p>
    <w:p w14:paraId="1F94F31A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</w:t>
      </w:r>
      <w:proofErr w:type="spellStart"/>
      <w:r w:rsidRPr="00C9556C">
        <w:rPr>
          <w:color w:val="000000" w:themeColor="text1"/>
          <w:szCs w:val="28"/>
          <w:lang w:val="en-US"/>
        </w:rPr>
        <w:t>virtual_router_id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51</w:t>
      </w:r>
    </w:p>
    <w:p w14:paraId="303EF979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priority 150</w:t>
      </w:r>
    </w:p>
    <w:p w14:paraId="7AF5664E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</w:t>
      </w:r>
      <w:proofErr w:type="spellStart"/>
      <w:r w:rsidRPr="00C9556C">
        <w:rPr>
          <w:color w:val="000000" w:themeColor="text1"/>
          <w:szCs w:val="28"/>
          <w:lang w:val="en-US"/>
        </w:rPr>
        <w:t>advert_int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1</w:t>
      </w:r>
    </w:p>
    <w:p w14:paraId="3362A5E3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</w:t>
      </w:r>
    </w:p>
    <w:p w14:paraId="6A82D080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authentication {</w:t>
      </w:r>
    </w:p>
    <w:p w14:paraId="3785B2F0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lastRenderedPageBreak/>
        <w:t xml:space="preserve">        </w:t>
      </w:r>
      <w:proofErr w:type="spellStart"/>
      <w:r w:rsidRPr="00C9556C">
        <w:rPr>
          <w:color w:val="000000" w:themeColor="text1"/>
          <w:szCs w:val="28"/>
          <w:lang w:val="en-US"/>
        </w:rPr>
        <w:t>auth_type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PASS</w:t>
      </w:r>
    </w:p>
    <w:p w14:paraId="1F2E855E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    </w:t>
      </w:r>
      <w:proofErr w:type="spellStart"/>
      <w:r w:rsidRPr="00C9556C">
        <w:rPr>
          <w:color w:val="000000" w:themeColor="text1"/>
          <w:szCs w:val="28"/>
          <w:lang w:val="en-US"/>
        </w:rPr>
        <w:t>auth_pass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secure_password123</w:t>
      </w:r>
    </w:p>
    <w:p w14:paraId="56BF3B5E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}</w:t>
      </w:r>
    </w:p>
    <w:p w14:paraId="01556549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</w:t>
      </w:r>
    </w:p>
    <w:p w14:paraId="441B56B8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</w:t>
      </w:r>
      <w:proofErr w:type="spellStart"/>
      <w:r w:rsidRPr="00C9556C">
        <w:rPr>
          <w:color w:val="000000" w:themeColor="text1"/>
          <w:szCs w:val="28"/>
          <w:lang w:val="en-US"/>
        </w:rPr>
        <w:t>virtual_ipaddress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{</w:t>
      </w:r>
    </w:p>
    <w:p w14:paraId="67DAA955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    192.168.1.100/24 dev eth0</w:t>
      </w:r>
    </w:p>
    <w:p w14:paraId="4A9F1B0A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}</w:t>
      </w:r>
    </w:p>
    <w:p w14:paraId="54DD1D75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</w:t>
      </w:r>
    </w:p>
    <w:p w14:paraId="41BFEEA4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</w:t>
      </w:r>
      <w:proofErr w:type="spellStart"/>
      <w:r w:rsidRPr="00C9556C">
        <w:rPr>
          <w:color w:val="000000" w:themeColor="text1"/>
          <w:szCs w:val="28"/>
          <w:lang w:val="en-US"/>
        </w:rPr>
        <w:t>track_script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{</w:t>
      </w:r>
    </w:p>
    <w:p w14:paraId="7B32DAF2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    </w:t>
      </w:r>
      <w:proofErr w:type="spellStart"/>
      <w:r w:rsidRPr="00C9556C">
        <w:rPr>
          <w:color w:val="000000" w:themeColor="text1"/>
          <w:szCs w:val="28"/>
          <w:lang w:val="en-US"/>
        </w:rPr>
        <w:t>chk_nginx</w:t>
      </w:r>
      <w:proofErr w:type="spellEnd"/>
    </w:p>
    <w:p w14:paraId="69068028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r w:rsidRPr="00C9556C">
        <w:rPr>
          <w:color w:val="000000" w:themeColor="text1"/>
          <w:szCs w:val="28"/>
          <w:lang w:val="en-US"/>
        </w:rPr>
        <w:t xml:space="preserve">    </w:t>
      </w:r>
      <w:r w:rsidRPr="00C9556C">
        <w:rPr>
          <w:color w:val="000000" w:themeColor="text1"/>
          <w:szCs w:val="28"/>
        </w:rPr>
        <w:t>}</w:t>
      </w:r>
    </w:p>
    <w:p w14:paraId="396F5D51" w14:textId="17563BC1" w:rsid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r w:rsidRPr="00C9556C">
        <w:rPr>
          <w:color w:val="000000" w:themeColor="text1"/>
          <w:szCs w:val="28"/>
        </w:rPr>
        <w:t>}</w:t>
      </w:r>
    </w:p>
    <w:p w14:paraId="623F1D20" w14:textId="77777777" w:rsidR="003326F7" w:rsidRPr="00C9556C" w:rsidRDefault="003326F7" w:rsidP="00C9556C">
      <w:pPr>
        <w:ind w:firstLineChars="0" w:firstLine="709"/>
        <w:contextualSpacing/>
        <w:rPr>
          <w:color w:val="000000" w:themeColor="text1"/>
          <w:szCs w:val="28"/>
        </w:rPr>
      </w:pPr>
    </w:p>
    <w:p w14:paraId="005BBDA7" w14:textId="77777777" w:rsidR="00C9556C" w:rsidRPr="003326F7" w:rsidRDefault="00C9556C" w:rsidP="00C9556C">
      <w:pPr>
        <w:ind w:firstLineChars="0" w:firstLine="709"/>
        <w:contextualSpacing/>
        <w:rPr>
          <w:b/>
          <w:color w:val="000000" w:themeColor="text1"/>
          <w:szCs w:val="28"/>
        </w:rPr>
      </w:pPr>
      <w:proofErr w:type="spellStart"/>
      <w:r w:rsidRPr="003326F7">
        <w:rPr>
          <w:b/>
          <w:color w:val="000000" w:themeColor="text1"/>
          <w:szCs w:val="28"/>
        </w:rPr>
        <w:t>Микросегментация</w:t>
      </w:r>
      <w:proofErr w:type="spellEnd"/>
      <w:r w:rsidRPr="003326F7">
        <w:rPr>
          <w:b/>
          <w:color w:val="000000" w:themeColor="text1"/>
          <w:szCs w:val="28"/>
        </w:rPr>
        <w:t xml:space="preserve"> сети в </w:t>
      </w:r>
      <w:proofErr w:type="spellStart"/>
      <w:r w:rsidRPr="003326F7">
        <w:rPr>
          <w:b/>
          <w:color w:val="000000" w:themeColor="text1"/>
          <w:szCs w:val="28"/>
        </w:rPr>
        <w:t>Kubernetes</w:t>
      </w:r>
      <w:proofErr w:type="spellEnd"/>
    </w:p>
    <w:p w14:paraId="5A875F3F" w14:textId="2A4D4671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r w:rsidRPr="00C9556C">
        <w:rPr>
          <w:color w:val="000000" w:themeColor="text1"/>
          <w:szCs w:val="28"/>
        </w:rPr>
        <w:t xml:space="preserve">Актуальным подходом к безопасности в контейнерных средах является реализация </w:t>
      </w:r>
      <w:proofErr w:type="spellStart"/>
      <w:r w:rsidRPr="00C9556C">
        <w:rPr>
          <w:color w:val="000000" w:themeColor="text1"/>
          <w:szCs w:val="28"/>
        </w:rPr>
        <w:t>микросегментации</w:t>
      </w:r>
      <w:proofErr w:type="spellEnd"/>
      <w:r w:rsidRPr="00C9556C">
        <w:rPr>
          <w:color w:val="000000" w:themeColor="text1"/>
          <w:szCs w:val="28"/>
        </w:rPr>
        <w:t xml:space="preserve"> через </w:t>
      </w:r>
      <w:proofErr w:type="spellStart"/>
      <w:r w:rsidRPr="00C9556C">
        <w:rPr>
          <w:color w:val="000000" w:themeColor="text1"/>
          <w:szCs w:val="28"/>
        </w:rPr>
        <w:t>Network</w:t>
      </w:r>
      <w:proofErr w:type="spellEnd"/>
      <w:r w:rsidRPr="00C9556C">
        <w:rPr>
          <w:color w:val="000000" w:themeColor="text1"/>
          <w:szCs w:val="28"/>
        </w:rPr>
        <w:t xml:space="preserve"> </w:t>
      </w:r>
      <w:proofErr w:type="spellStart"/>
      <w:r w:rsidRPr="00C9556C">
        <w:rPr>
          <w:color w:val="000000" w:themeColor="text1"/>
          <w:szCs w:val="28"/>
        </w:rPr>
        <w:t>Policies</w:t>
      </w:r>
      <w:proofErr w:type="spellEnd"/>
      <w:r w:rsidRPr="00C9556C">
        <w:rPr>
          <w:color w:val="000000" w:themeColor="text1"/>
          <w:szCs w:val="28"/>
        </w:rPr>
        <w:t xml:space="preserve"> в </w:t>
      </w:r>
      <w:proofErr w:type="spellStart"/>
      <w:r w:rsidRPr="00C9556C">
        <w:rPr>
          <w:color w:val="000000" w:themeColor="text1"/>
          <w:szCs w:val="28"/>
        </w:rPr>
        <w:t>Kubernetes</w:t>
      </w:r>
      <w:proofErr w:type="spellEnd"/>
      <w:r w:rsidRPr="00C9556C">
        <w:rPr>
          <w:color w:val="000000" w:themeColor="text1"/>
          <w:szCs w:val="28"/>
        </w:rPr>
        <w:t xml:space="preserve">. </w:t>
      </w:r>
      <w:proofErr w:type="spellStart"/>
      <w:r w:rsidRPr="00C9556C">
        <w:rPr>
          <w:color w:val="000000" w:themeColor="text1"/>
          <w:szCs w:val="28"/>
        </w:rPr>
        <w:t>Calico</w:t>
      </w:r>
      <w:proofErr w:type="spellEnd"/>
      <w:r w:rsidRPr="00C9556C">
        <w:rPr>
          <w:color w:val="000000" w:themeColor="text1"/>
          <w:szCs w:val="28"/>
        </w:rPr>
        <w:t xml:space="preserve"> и </w:t>
      </w:r>
      <w:proofErr w:type="spellStart"/>
      <w:r w:rsidRPr="00C9556C">
        <w:rPr>
          <w:color w:val="000000" w:themeColor="text1"/>
          <w:szCs w:val="28"/>
        </w:rPr>
        <w:t>Cilium</w:t>
      </w:r>
      <w:proofErr w:type="spellEnd"/>
      <w:r w:rsidRPr="00C9556C">
        <w:rPr>
          <w:color w:val="000000" w:themeColor="text1"/>
          <w:szCs w:val="28"/>
        </w:rPr>
        <w:t xml:space="preserve"> обеспечивают детализированный контроль доступа между </w:t>
      </w:r>
      <w:proofErr w:type="spellStart"/>
      <w:r w:rsidRPr="00C9556C">
        <w:rPr>
          <w:color w:val="000000" w:themeColor="text1"/>
          <w:szCs w:val="28"/>
        </w:rPr>
        <w:t>микросервисами</w:t>
      </w:r>
      <w:proofErr w:type="spellEnd"/>
      <w:r w:rsidRPr="00C9556C">
        <w:rPr>
          <w:color w:val="000000" w:themeColor="text1"/>
          <w:szCs w:val="28"/>
        </w:rPr>
        <w:t xml:space="preserve"> на основе меток и пространств имен:</w:t>
      </w:r>
    </w:p>
    <w:p w14:paraId="165DDAD8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</w:p>
    <w:p w14:paraId="2A6DAFF3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proofErr w:type="spellStart"/>
      <w:r w:rsidRPr="00C9556C">
        <w:rPr>
          <w:color w:val="000000" w:themeColor="text1"/>
          <w:szCs w:val="28"/>
          <w:lang w:val="en-US"/>
        </w:rPr>
        <w:t>apiVersion</w:t>
      </w:r>
      <w:proofErr w:type="spellEnd"/>
      <w:r w:rsidRPr="00C9556C">
        <w:rPr>
          <w:color w:val="000000" w:themeColor="text1"/>
          <w:szCs w:val="28"/>
          <w:lang w:val="en-US"/>
        </w:rPr>
        <w:t>: networking.k8s.io/v1</w:t>
      </w:r>
    </w:p>
    <w:p w14:paraId="4D03CEB9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kind: </w:t>
      </w:r>
      <w:proofErr w:type="spellStart"/>
      <w:r w:rsidRPr="00C9556C">
        <w:rPr>
          <w:color w:val="000000" w:themeColor="text1"/>
          <w:szCs w:val="28"/>
          <w:lang w:val="en-US"/>
        </w:rPr>
        <w:t>NetworkPolicy</w:t>
      </w:r>
      <w:proofErr w:type="spellEnd"/>
    </w:p>
    <w:p w14:paraId="261E7A0F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>metadata:</w:t>
      </w:r>
    </w:p>
    <w:p w14:paraId="7A3D45AC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name: web-application-policy</w:t>
      </w:r>
    </w:p>
    <w:p w14:paraId="1BA6C87B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namespace: production</w:t>
      </w:r>
    </w:p>
    <w:p w14:paraId="6865C6DC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>spec:</w:t>
      </w:r>
    </w:p>
    <w:p w14:paraId="238ADE42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</w:t>
      </w:r>
      <w:proofErr w:type="spellStart"/>
      <w:r w:rsidRPr="00C9556C">
        <w:rPr>
          <w:color w:val="000000" w:themeColor="text1"/>
          <w:szCs w:val="28"/>
          <w:lang w:val="en-US"/>
        </w:rPr>
        <w:t>podSelector</w:t>
      </w:r>
      <w:proofErr w:type="spellEnd"/>
      <w:r w:rsidRPr="00C9556C">
        <w:rPr>
          <w:color w:val="000000" w:themeColor="text1"/>
          <w:szCs w:val="28"/>
          <w:lang w:val="en-US"/>
        </w:rPr>
        <w:t>:</w:t>
      </w:r>
    </w:p>
    <w:p w14:paraId="217D58E1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</w:t>
      </w:r>
      <w:proofErr w:type="spellStart"/>
      <w:r w:rsidRPr="00C9556C">
        <w:rPr>
          <w:color w:val="000000" w:themeColor="text1"/>
          <w:szCs w:val="28"/>
          <w:lang w:val="en-US"/>
        </w:rPr>
        <w:t>matchLabels</w:t>
      </w:r>
      <w:proofErr w:type="spellEnd"/>
      <w:r w:rsidRPr="00C9556C">
        <w:rPr>
          <w:color w:val="000000" w:themeColor="text1"/>
          <w:szCs w:val="28"/>
          <w:lang w:val="en-US"/>
        </w:rPr>
        <w:t>:</w:t>
      </w:r>
    </w:p>
    <w:p w14:paraId="60C76D7A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  app: web-application</w:t>
      </w:r>
    </w:p>
    <w:p w14:paraId="5DBFD4EF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</w:t>
      </w:r>
      <w:proofErr w:type="spellStart"/>
      <w:r w:rsidRPr="00C9556C">
        <w:rPr>
          <w:color w:val="000000" w:themeColor="text1"/>
          <w:szCs w:val="28"/>
          <w:lang w:val="en-US"/>
        </w:rPr>
        <w:t>policyTypes</w:t>
      </w:r>
      <w:proofErr w:type="spellEnd"/>
      <w:r w:rsidRPr="00C9556C">
        <w:rPr>
          <w:color w:val="000000" w:themeColor="text1"/>
          <w:szCs w:val="28"/>
          <w:lang w:val="en-US"/>
        </w:rPr>
        <w:t>:</w:t>
      </w:r>
    </w:p>
    <w:p w14:paraId="2358B915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- Ingress</w:t>
      </w:r>
    </w:p>
    <w:p w14:paraId="1DC10F75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lastRenderedPageBreak/>
        <w:t xml:space="preserve">  - Egress</w:t>
      </w:r>
    </w:p>
    <w:p w14:paraId="127AB128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ingress:</w:t>
      </w:r>
    </w:p>
    <w:p w14:paraId="07EB011C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- from:</w:t>
      </w:r>
    </w:p>
    <w:p w14:paraId="5D963DC7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- </w:t>
      </w:r>
      <w:proofErr w:type="spellStart"/>
      <w:r w:rsidRPr="00C9556C">
        <w:rPr>
          <w:color w:val="000000" w:themeColor="text1"/>
          <w:szCs w:val="28"/>
          <w:lang w:val="en-US"/>
        </w:rPr>
        <w:t>namespaceSelector</w:t>
      </w:r>
      <w:proofErr w:type="spellEnd"/>
      <w:r w:rsidRPr="00C9556C">
        <w:rPr>
          <w:color w:val="000000" w:themeColor="text1"/>
          <w:szCs w:val="28"/>
          <w:lang w:val="en-US"/>
        </w:rPr>
        <w:t>:</w:t>
      </w:r>
    </w:p>
    <w:p w14:paraId="67CCD461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    </w:t>
      </w:r>
      <w:proofErr w:type="spellStart"/>
      <w:r w:rsidRPr="00C9556C">
        <w:rPr>
          <w:color w:val="000000" w:themeColor="text1"/>
          <w:szCs w:val="28"/>
          <w:lang w:val="en-US"/>
        </w:rPr>
        <w:t>matchLabels</w:t>
      </w:r>
      <w:proofErr w:type="spellEnd"/>
      <w:r w:rsidRPr="00C9556C">
        <w:rPr>
          <w:color w:val="000000" w:themeColor="text1"/>
          <w:szCs w:val="28"/>
          <w:lang w:val="en-US"/>
        </w:rPr>
        <w:t>:</w:t>
      </w:r>
    </w:p>
    <w:p w14:paraId="37FC8C51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      name: frontend</w:t>
      </w:r>
    </w:p>
    <w:p w14:paraId="6E9FDBA9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ports:</w:t>
      </w:r>
    </w:p>
    <w:p w14:paraId="05BAD33E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- protocol: TCP</w:t>
      </w:r>
    </w:p>
    <w:p w14:paraId="6B4693EA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  port: 8080</w:t>
      </w:r>
    </w:p>
    <w:p w14:paraId="0DA56029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egress:</w:t>
      </w:r>
    </w:p>
    <w:p w14:paraId="1C66CAF4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- to:</w:t>
      </w:r>
    </w:p>
    <w:p w14:paraId="2E84C61D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- </w:t>
      </w:r>
      <w:proofErr w:type="spellStart"/>
      <w:r w:rsidRPr="00C9556C">
        <w:rPr>
          <w:color w:val="000000" w:themeColor="text1"/>
          <w:szCs w:val="28"/>
          <w:lang w:val="en-US"/>
        </w:rPr>
        <w:t>namespaceSelector</w:t>
      </w:r>
      <w:proofErr w:type="spellEnd"/>
      <w:r w:rsidRPr="00C9556C">
        <w:rPr>
          <w:color w:val="000000" w:themeColor="text1"/>
          <w:szCs w:val="28"/>
          <w:lang w:val="en-US"/>
        </w:rPr>
        <w:t>:</w:t>
      </w:r>
    </w:p>
    <w:p w14:paraId="36B10759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    </w:t>
      </w:r>
      <w:proofErr w:type="spellStart"/>
      <w:r w:rsidRPr="00C9556C">
        <w:rPr>
          <w:color w:val="000000" w:themeColor="text1"/>
          <w:szCs w:val="28"/>
          <w:lang w:val="en-US"/>
        </w:rPr>
        <w:t>matchLabels</w:t>
      </w:r>
      <w:proofErr w:type="spellEnd"/>
      <w:r w:rsidRPr="00C9556C">
        <w:rPr>
          <w:color w:val="000000" w:themeColor="text1"/>
          <w:szCs w:val="28"/>
          <w:lang w:val="en-US"/>
        </w:rPr>
        <w:t>:</w:t>
      </w:r>
    </w:p>
    <w:p w14:paraId="4073BFBE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      name: database</w:t>
      </w:r>
    </w:p>
    <w:p w14:paraId="338FB0C5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ports:</w:t>
      </w:r>
    </w:p>
    <w:p w14:paraId="2A7D39C1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- protocol: TCP</w:t>
      </w:r>
    </w:p>
    <w:p w14:paraId="211D5FD5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      port: 5432</w:t>
      </w:r>
    </w:p>
    <w:p w14:paraId="5D894051" w14:textId="77777777" w:rsidR="003326F7" w:rsidRDefault="003326F7" w:rsidP="00C9556C">
      <w:pPr>
        <w:ind w:firstLineChars="0" w:firstLine="709"/>
        <w:contextualSpacing/>
        <w:rPr>
          <w:color w:val="000000" w:themeColor="text1"/>
          <w:szCs w:val="28"/>
        </w:rPr>
      </w:pPr>
    </w:p>
    <w:p w14:paraId="7EF22320" w14:textId="71943384" w:rsidR="00C9556C" w:rsidRPr="003326F7" w:rsidRDefault="00C9556C" w:rsidP="00C9556C">
      <w:pPr>
        <w:ind w:firstLineChars="0" w:firstLine="709"/>
        <w:contextualSpacing/>
        <w:rPr>
          <w:b/>
          <w:color w:val="000000" w:themeColor="text1"/>
          <w:szCs w:val="28"/>
          <w:lang w:val="en-US"/>
        </w:rPr>
      </w:pPr>
      <w:r w:rsidRPr="003326F7">
        <w:rPr>
          <w:b/>
          <w:color w:val="000000" w:themeColor="text1"/>
          <w:szCs w:val="28"/>
        </w:rPr>
        <w:t>Оптимизация</w:t>
      </w:r>
      <w:r w:rsidRPr="003326F7">
        <w:rPr>
          <w:b/>
          <w:color w:val="000000" w:themeColor="text1"/>
          <w:szCs w:val="28"/>
          <w:lang w:val="en-US"/>
        </w:rPr>
        <w:t xml:space="preserve"> TLS </w:t>
      </w:r>
      <w:proofErr w:type="spellStart"/>
      <w:r w:rsidRPr="003326F7">
        <w:rPr>
          <w:b/>
          <w:color w:val="000000" w:themeColor="text1"/>
          <w:szCs w:val="28"/>
        </w:rPr>
        <w:t>терминации</w:t>
      </w:r>
      <w:proofErr w:type="spellEnd"/>
    </w:p>
    <w:p w14:paraId="2A3A7E09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r w:rsidRPr="00C9556C">
        <w:rPr>
          <w:color w:val="000000" w:themeColor="text1"/>
          <w:szCs w:val="28"/>
        </w:rPr>
        <w:t xml:space="preserve">В целях повышения производительности и безопасности осуществляется вынос TLS </w:t>
      </w:r>
      <w:proofErr w:type="spellStart"/>
      <w:r w:rsidRPr="00C9556C">
        <w:rPr>
          <w:color w:val="000000" w:themeColor="text1"/>
          <w:szCs w:val="28"/>
        </w:rPr>
        <w:t>терминации</w:t>
      </w:r>
      <w:proofErr w:type="spellEnd"/>
      <w:r w:rsidRPr="00C9556C">
        <w:rPr>
          <w:color w:val="000000" w:themeColor="text1"/>
          <w:szCs w:val="28"/>
        </w:rPr>
        <w:t xml:space="preserve"> на уровень </w:t>
      </w:r>
      <w:proofErr w:type="spellStart"/>
      <w:r w:rsidRPr="00C9556C">
        <w:rPr>
          <w:color w:val="000000" w:themeColor="text1"/>
          <w:szCs w:val="28"/>
        </w:rPr>
        <w:t>балансировщиков</w:t>
      </w:r>
      <w:proofErr w:type="spellEnd"/>
      <w:r w:rsidRPr="00C9556C">
        <w:rPr>
          <w:color w:val="000000" w:themeColor="text1"/>
          <w:szCs w:val="28"/>
        </w:rPr>
        <w:t xml:space="preserve"> нагрузки. </w:t>
      </w:r>
      <w:proofErr w:type="spellStart"/>
      <w:r w:rsidRPr="00C9556C">
        <w:rPr>
          <w:color w:val="000000" w:themeColor="text1"/>
          <w:szCs w:val="28"/>
        </w:rPr>
        <w:t>Nginx</w:t>
      </w:r>
      <w:proofErr w:type="spellEnd"/>
      <w:r w:rsidRPr="00C9556C">
        <w:rPr>
          <w:color w:val="000000" w:themeColor="text1"/>
          <w:szCs w:val="28"/>
        </w:rPr>
        <w:t xml:space="preserve"> предоставляет расширенные возможности для управления SSL/TLS соединениями, включая поддержку HTTP/2, OCSP </w:t>
      </w:r>
      <w:proofErr w:type="spellStart"/>
      <w:r w:rsidRPr="00C9556C">
        <w:rPr>
          <w:color w:val="000000" w:themeColor="text1"/>
          <w:szCs w:val="28"/>
        </w:rPr>
        <w:t>stapling</w:t>
      </w:r>
      <w:proofErr w:type="spellEnd"/>
      <w:r w:rsidRPr="00C9556C">
        <w:rPr>
          <w:color w:val="000000" w:themeColor="text1"/>
          <w:szCs w:val="28"/>
        </w:rPr>
        <w:t xml:space="preserve"> и автоматическое обновление сертификатов через ACME-клиенты. Конфигурация включает настройку современных шифров и протоколов безопасности.</w:t>
      </w:r>
    </w:p>
    <w:p w14:paraId="2101D90B" w14:textId="77777777" w:rsidR="00C9556C" w:rsidRPr="003326F7" w:rsidRDefault="00C9556C" w:rsidP="00C9556C">
      <w:pPr>
        <w:ind w:firstLineChars="0" w:firstLine="709"/>
        <w:contextualSpacing/>
        <w:rPr>
          <w:b/>
          <w:color w:val="000000" w:themeColor="text1"/>
          <w:szCs w:val="28"/>
        </w:rPr>
      </w:pPr>
    </w:p>
    <w:p w14:paraId="5EF03032" w14:textId="77777777" w:rsidR="00C9556C" w:rsidRPr="003326F7" w:rsidRDefault="00C9556C" w:rsidP="00C9556C">
      <w:pPr>
        <w:ind w:firstLineChars="0" w:firstLine="709"/>
        <w:contextualSpacing/>
        <w:rPr>
          <w:b/>
          <w:color w:val="000000" w:themeColor="text1"/>
          <w:szCs w:val="28"/>
        </w:rPr>
      </w:pPr>
      <w:r w:rsidRPr="003326F7">
        <w:rPr>
          <w:b/>
          <w:color w:val="000000" w:themeColor="text1"/>
          <w:szCs w:val="28"/>
        </w:rPr>
        <w:t>Контейнеризация сетевых сервисов</w:t>
      </w:r>
    </w:p>
    <w:p w14:paraId="3F75C6A8" w14:textId="75755CE2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r w:rsidRPr="00C9556C">
        <w:rPr>
          <w:color w:val="000000" w:themeColor="text1"/>
          <w:szCs w:val="28"/>
        </w:rPr>
        <w:t xml:space="preserve">Мониторинг и управление сетевой инфраструктурой осуществляется через </w:t>
      </w:r>
      <w:proofErr w:type="spellStart"/>
      <w:r w:rsidRPr="00C9556C">
        <w:rPr>
          <w:color w:val="000000" w:themeColor="text1"/>
          <w:szCs w:val="28"/>
        </w:rPr>
        <w:t>контейнеризированные</w:t>
      </w:r>
      <w:proofErr w:type="spellEnd"/>
      <w:r w:rsidRPr="00C9556C">
        <w:rPr>
          <w:color w:val="000000" w:themeColor="text1"/>
          <w:szCs w:val="28"/>
        </w:rPr>
        <w:t xml:space="preserve"> решения. Стек </w:t>
      </w:r>
      <w:proofErr w:type="spellStart"/>
      <w:r w:rsidRPr="00C9556C">
        <w:rPr>
          <w:color w:val="000000" w:themeColor="text1"/>
          <w:szCs w:val="28"/>
        </w:rPr>
        <w:t>observability</w:t>
      </w:r>
      <w:proofErr w:type="spellEnd"/>
      <w:r w:rsidRPr="00C9556C">
        <w:rPr>
          <w:color w:val="000000" w:themeColor="text1"/>
          <w:szCs w:val="28"/>
        </w:rPr>
        <w:t xml:space="preserve"> инструментов (</w:t>
      </w:r>
      <w:proofErr w:type="spellStart"/>
      <w:r w:rsidRPr="00C9556C">
        <w:rPr>
          <w:color w:val="000000" w:themeColor="text1"/>
          <w:szCs w:val="28"/>
        </w:rPr>
        <w:t>Prometheus</w:t>
      </w:r>
      <w:proofErr w:type="spellEnd"/>
      <w:r w:rsidRPr="00C9556C">
        <w:rPr>
          <w:color w:val="000000" w:themeColor="text1"/>
          <w:szCs w:val="28"/>
        </w:rPr>
        <w:t xml:space="preserve">, </w:t>
      </w:r>
      <w:proofErr w:type="spellStart"/>
      <w:r w:rsidRPr="00C9556C">
        <w:rPr>
          <w:color w:val="000000" w:themeColor="text1"/>
          <w:szCs w:val="28"/>
        </w:rPr>
        <w:lastRenderedPageBreak/>
        <w:t>Loki</w:t>
      </w:r>
      <w:proofErr w:type="spellEnd"/>
      <w:r w:rsidRPr="00C9556C">
        <w:rPr>
          <w:color w:val="000000" w:themeColor="text1"/>
          <w:szCs w:val="28"/>
        </w:rPr>
        <w:t xml:space="preserve">, </w:t>
      </w:r>
      <w:proofErr w:type="spellStart"/>
      <w:r w:rsidRPr="00C9556C">
        <w:rPr>
          <w:color w:val="000000" w:themeColor="text1"/>
          <w:szCs w:val="28"/>
        </w:rPr>
        <w:t>Tempo</w:t>
      </w:r>
      <w:proofErr w:type="spellEnd"/>
      <w:r w:rsidRPr="00C9556C">
        <w:rPr>
          <w:color w:val="000000" w:themeColor="text1"/>
          <w:szCs w:val="28"/>
        </w:rPr>
        <w:t xml:space="preserve">, </w:t>
      </w:r>
      <w:proofErr w:type="spellStart"/>
      <w:r w:rsidRPr="00C9556C">
        <w:rPr>
          <w:color w:val="000000" w:themeColor="text1"/>
          <w:szCs w:val="28"/>
        </w:rPr>
        <w:t>Grafana</w:t>
      </w:r>
      <w:proofErr w:type="spellEnd"/>
      <w:r w:rsidRPr="00C9556C">
        <w:rPr>
          <w:color w:val="000000" w:themeColor="text1"/>
          <w:szCs w:val="28"/>
        </w:rPr>
        <w:t xml:space="preserve">) развертывается в </w:t>
      </w:r>
      <w:proofErr w:type="spellStart"/>
      <w:r w:rsidRPr="00C9556C">
        <w:rPr>
          <w:color w:val="000000" w:themeColor="text1"/>
          <w:szCs w:val="28"/>
        </w:rPr>
        <w:t>Docker</w:t>
      </w:r>
      <w:proofErr w:type="spellEnd"/>
      <w:r w:rsidRPr="00C9556C">
        <w:rPr>
          <w:color w:val="000000" w:themeColor="text1"/>
          <w:szCs w:val="28"/>
        </w:rPr>
        <w:t>-окружении, обеспечивая централизованный сбор метрик, логов и трассировок.</w:t>
      </w:r>
    </w:p>
    <w:p w14:paraId="2452E25D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</w:p>
    <w:p w14:paraId="1AC2E0A1" w14:textId="77777777" w:rsidR="00C9556C" w:rsidRPr="003326F7" w:rsidRDefault="00C9556C" w:rsidP="00C9556C">
      <w:pPr>
        <w:ind w:firstLineChars="0" w:firstLine="709"/>
        <w:contextualSpacing/>
        <w:rPr>
          <w:b/>
          <w:color w:val="000000" w:themeColor="text1"/>
          <w:szCs w:val="28"/>
        </w:rPr>
      </w:pPr>
      <w:r w:rsidRPr="003326F7">
        <w:rPr>
          <w:b/>
          <w:color w:val="000000" w:themeColor="text1"/>
          <w:szCs w:val="28"/>
        </w:rPr>
        <w:t>Глубокая оптимизация производительности</w:t>
      </w:r>
    </w:p>
    <w:p w14:paraId="413047F8" w14:textId="327934CD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r w:rsidRPr="00C9556C">
        <w:rPr>
          <w:color w:val="000000" w:themeColor="text1"/>
          <w:szCs w:val="28"/>
        </w:rPr>
        <w:t xml:space="preserve">Определяющее влияние на производительность веб-сервисов оказывает тонкая настройка параметров сетевого стека ядра </w:t>
      </w:r>
      <w:proofErr w:type="spellStart"/>
      <w:r w:rsidRPr="00C9556C">
        <w:rPr>
          <w:color w:val="000000" w:themeColor="text1"/>
          <w:szCs w:val="28"/>
        </w:rPr>
        <w:t>Linux</w:t>
      </w:r>
      <w:proofErr w:type="spellEnd"/>
      <w:r w:rsidRPr="00C9556C">
        <w:rPr>
          <w:color w:val="000000" w:themeColor="text1"/>
          <w:szCs w:val="28"/>
        </w:rPr>
        <w:t>. Комплексная оптимизация включает:</w:t>
      </w:r>
    </w:p>
    <w:p w14:paraId="7445D9DF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</w:p>
    <w:p w14:paraId="1DE3DD91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r w:rsidRPr="00C9556C">
        <w:rPr>
          <w:color w:val="000000" w:themeColor="text1"/>
          <w:szCs w:val="28"/>
        </w:rPr>
        <w:t># Увеличение лимитов файловых дескрипторов</w:t>
      </w:r>
    </w:p>
    <w:p w14:paraId="49B7BBDF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proofErr w:type="spellStart"/>
      <w:r w:rsidRPr="00C9556C">
        <w:rPr>
          <w:color w:val="000000" w:themeColor="text1"/>
          <w:szCs w:val="28"/>
        </w:rPr>
        <w:t>sysctl</w:t>
      </w:r>
      <w:proofErr w:type="spellEnd"/>
      <w:r w:rsidRPr="00C9556C">
        <w:rPr>
          <w:color w:val="000000" w:themeColor="text1"/>
          <w:szCs w:val="28"/>
        </w:rPr>
        <w:t xml:space="preserve"> -w </w:t>
      </w:r>
      <w:proofErr w:type="spellStart"/>
      <w:r w:rsidRPr="00C9556C">
        <w:rPr>
          <w:color w:val="000000" w:themeColor="text1"/>
          <w:szCs w:val="28"/>
        </w:rPr>
        <w:t>fs.file-max</w:t>
      </w:r>
      <w:proofErr w:type="spellEnd"/>
      <w:r w:rsidRPr="00C9556C">
        <w:rPr>
          <w:color w:val="000000" w:themeColor="text1"/>
          <w:szCs w:val="28"/>
        </w:rPr>
        <w:t>=2097152</w:t>
      </w:r>
    </w:p>
    <w:p w14:paraId="28AF3CB2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</w:p>
    <w:p w14:paraId="65B8349B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r w:rsidRPr="00C9556C">
        <w:rPr>
          <w:color w:val="000000" w:themeColor="text1"/>
          <w:szCs w:val="28"/>
        </w:rPr>
        <w:t># Оптимизация обработки TCP соединений</w:t>
      </w:r>
    </w:p>
    <w:p w14:paraId="66C70422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proofErr w:type="spellStart"/>
      <w:r w:rsidRPr="00C9556C">
        <w:rPr>
          <w:color w:val="000000" w:themeColor="text1"/>
          <w:szCs w:val="28"/>
        </w:rPr>
        <w:t>sysctl</w:t>
      </w:r>
      <w:proofErr w:type="spellEnd"/>
      <w:r w:rsidRPr="00C9556C">
        <w:rPr>
          <w:color w:val="000000" w:themeColor="text1"/>
          <w:szCs w:val="28"/>
        </w:rPr>
        <w:t xml:space="preserve"> -w </w:t>
      </w:r>
      <w:proofErr w:type="spellStart"/>
      <w:r w:rsidRPr="00C9556C">
        <w:rPr>
          <w:color w:val="000000" w:themeColor="text1"/>
          <w:szCs w:val="28"/>
        </w:rPr>
        <w:t>net.core.somaxconn</w:t>
      </w:r>
      <w:proofErr w:type="spellEnd"/>
      <w:r w:rsidRPr="00C9556C">
        <w:rPr>
          <w:color w:val="000000" w:themeColor="text1"/>
          <w:szCs w:val="28"/>
        </w:rPr>
        <w:t>=65535</w:t>
      </w:r>
    </w:p>
    <w:p w14:paraId="7BF686C8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proofErr w:type="spellStart"/>
      <w:r w:rsidRPr="00C9556C">
        <w:rPr>
          <w:color w:val="000000" w:themeColor="text1"/>
          <w:szCs w:val="28"/>
          <w:lang w:val="en-US"/>
        </w:rPr>
        <w:t>sysctl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-w net.ipv4.tcp_max_syn_backlog=65535</w:t>
      </w:r>
    </w:p>
    <w:p w14:paraId="3B9D9F37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proofErr w:type="spellStart"/>
      <w:r w:rsidRPr="00C9556C">
        <w:rPr>
          <w:color w:val="000000" w:themeColor="text1"/>
          <w:szCs w:val="28"/>
          <w:lang w:val="en-US"/>
        </w:rPr>
        <w:t>sysctl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-w net.ipv4.tcp_rmem='4096 87380 67108864'</w:t>
      </w:r>
    </w:p>
    <w:p w14:paraId="28F1E4DD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proofErr w:type="spellStart"/>
      <w:r w:rsidRPr="00C9556C">
        <w:rPr>
          <w:color w:val="000000" w:themeColor="text1"/>
          <w:szCs w:val="28"/>
          <w:lang w:val="en-US"/>
        </w:rPr>
        <w:t>sysctl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-w net.ipv4.tcp_wmem='4096 65536 67108864'</w:t>
      </w:r>
    </w:p>
    <w:p w14:paraId="62E5AAA1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</w:p>
    <w:p w14:paraId="1FCFD31C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r w:rsidRPr="00C9556C">
        <w:rPr>
          <w:color w:val="000000" w:themeColor="text1"/>
          <w:szCs w:val="28"/>
          <w:lang w:val="en-US"/>
        </w:rPr>
        <w:t xml:space="preserve"># </w:t>
      </w:r>
      <w:r w:rsidRPr="00C9556C">
        <w:rPr>
          <w:color w:val="000000" w:themeColor="text1"/>
          <w:szCs w:val="28"/>
        </w:rPr>
        <w:t>Улучшение</w:t>
      </w:r>
      <w:r w:rsidRPr="00C9556C">
        <w:rPr>
          <w:color w:val="000000" w:themeColor="text1"/>
          <w:szCs w:val="28"/>
          <w:lang w:val="en-US"/>
        </w:rPr>
        <w:t xml:space="preserve"> </w:t>
      </w:r>
      <w:r w:rsidRPr="00C9556C">
        <w:rPr>
          <w:color w:val="000000" w:themeColor="text1"/>
          <w:szCs w:val="28"/>
        </w:rPr>
        <w:t>обработки</w:t>
      </w:r>
      <w:r w:rsidRPr="00C9556C">
        <w:rPr>
          <w:color w:val="000000" w:themeColor="text1"/>
          <w:szCs w:val="28"/>
          <w:lang w:val="en-US"/>
        </w:rPr>
        <w:t xml:space="preserve"> </w:t>
      </w:r>
      <w:r w:rsidRPr="00C9556C">
        <w:rPr>
          <w:color w:val="000000" w:themeColor="text1"/>
          <w:szCs w:val="28"/>
        </w:rPr>
        <w:t>сетевых</w:t>
      </w:r>
      <w:r w:rsidRPr="00C9556C">
        <w:rPr>
          <w:color w:val="000000" w:themeColor="text1"/>
          <w:szCs w:val="28"/>
          <w:lang w:val="en-US"/>
        </w:rPr>
        <w:t xml:space="preserve"> </w:t>
      </w:r>
      <w:r w:rsidRPr="00C9556C">
        <w:rPr>
          <w:color w:val="000000" w:themeColor="text1"/>
          <w:szCs w:val="28"/>
        </w:rPr>
        <w:t>прерываний</w:t>
      </w:r>
    </w:p>
    <w:p w14:paraId="02E28CE0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proofErr w:type="spellStart"/>
      <w:r w:rsidRPr="00C9556C">
        <w:rPr>
          <w:color w:val="000000" w:themeColor="text1"/>
          <w:szCs w:val="28"/>
          <w:lang w:val="en-US"/>
        </w:rPr>
        <w:t>sysctl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-w </w:t>
      </w:r>
      <w:proofErr w:type="spellStart"/>
      <w:r w:rsidRPr="00C9556C">
        <w:rPr>
          <w:color w:val="000000" w:themeColor="text1"/>
          <w:szCs w:val="28"/>
          <w:lang w:val="en-US"/>
        </w:rPr>
        <w:t>net.core.netdev_budget</w:t>
      </w:r>
      <w:proofErr w:type="spellEnd"/>
      <w:r w:rsidRPr="00C9556C">
        <w:rPr>
          <w:color w:val="000000" w:themeColor="text1"/>
          <w:szCs w:val="28"/>
          <w:lang w:val="en-US"/>
        </w:rPr>
        <w:t>=600</w:t>
      </w:r>
    </w:p>
    <w:p w14:paraId="48432D97" w14:textId="6EEB691F" w:rsidR="00C9556C" w:rsidRDefault="00C9556C" w:rsidP="00C9556C">
      <w:pPr>
        <w:ind w:firstLineChars="0" w:firstLine="709"/>
        <w:contextualSpacing/>
        <w:rPr>
          <w:color w:val="000000" w:themeColor="text1"/>
          <w:szCs w:val="28"/>
          <w:lang w:val="en-US"/>
        </w:rPr>
      </w:pPr>
      <w:proofErr w:type="spellStart"/>
      <w:r w:rsidRPr="00C9556C">
        <w:rPr>
          <w:color w:val="000000" w:themeColor="text1"/>
          <w:szCs w:val="28"/>
          <w:lang w:val="en-US"/>
        </w:rPr>
        <w:t>sysctl</w:t>
      </w:r>
      <w:proofErr w:type="spellEnd"/>
      <w:r w:rsidRPr="00C9556C">
        <w:rPr>
          <w:color w:val="000000" w:themeColor="text1"/>
          <w:szCs w:val="28"/>
          <w:lang w:val="en-US"/>
        </w:rPr>
        <w:t xml:space="preserve"> -w </w:t>
      </w:r>
      <w:proofErr w:type="spellStart"/>
      <w:r w:rsidRPr="00C9556C">
        <w:rPr>
          <w:color w:val="000000" w:themeColor="text1"/>
          <w:szCs w:val="28"/>
          <w:lang w:val="en-US"/>
        </w:rPr>
        <w:t>net.core.netdev_budget_usecs</w:t>
      </w:r>
      <w:proofErr w:type="spellEnd"/>
      <w:r w:rsidRPr="00C9556C">
        <w:rPr>
          <w:color w:val="000000" w:themeColor="text1"/>
          <w:szCs w:val="28"/>
          <w:lang w:val="en-US"/>
        </w:rPr>
        <w:t>=6000</w:t>
      </w:r>
    </w:p>
    <w:p w14:paraId="582CC37F" w14:textId="77777777" w:rsidR="003326F7" w:rsidRPr="003326F7" w:rsidRDefault="003326F7" w:rsidP="00C9556C">
      <w:pPr>
        <w:ind w:firstLineChars="0" w:firstLine="709"/>
        <w:contextualSpacing/>
        <w:rPr>
          <w:b/>
          <w:color w:val="000000" w:themeColor="text1"/>
          <w:szCs w:val="28"/>
          <w:lang w:val="en-US"/>
        </w:rPr>
      </w:pPr>
    </w:p>
    <w:p w14:paraId="1D1F4F26" w14:textId="19CB9B63" w:rsidR="00D36DAB" w:rsidRPr="00D36DAB" w:rsidRDefault="00D36DAB" w:rsidP="00D36DAB">
      <w:pPr>
        <w:ind w:firstLineChars="0" w:firstLine="709"/>
        <w:contextualSpacing/>
        <w:rPr>
          <w:b/>
          <w:color w:val="000000" w:themeColor="text1"/>
          <w:szCs w:val="28"/>
        </w:rPr>
      </w:pPr>
      <w:r w:rsidRPr="00D36DAB">
        <w:rPr>
          <w:b/>
          <w:color w:val="000000" w:themeColor="text1"/>
          <w:szCs w:val="28"/>
        </w:rPr>
        <w:t>Единая система управления конфигурацией</w:t>
      </w:r>
    </w:p>
    <w:p w14:paraId="167313E4" w14:textId="552C2671" w:rsidR="00D36DAB" w:rsidRPr="00D36DAB" w:rsidRDefault="00D36DAB" w:rsidP="00D36DAB">
      <w:pPr>
        <w:ind w:firstLineChars="0" w:firstLine="709"/>
        <w:contextualSpacing/>
        <w:rPr>
          <w:color w:val="000000" w:themeColor="text1"/>
          <w:szCs w:val="28"/>
        </w:rPr>
      </w:pPr>
      <w:r w:rsidRPr="00D36DAB">
        <w:rPr>
          <w:color w:val="000000" w:themeColor="text1"/>
          <w:szCs w:val="28"/>
        </w:rPr>
        <w:t>Единая система управления конфигурацией сетевой инфраструктуры является критически важным компонентом для обеспечения стабильности и безопасности веб-сервисов. Реализация основана на использовании инфраструктуры как кода (</w:t>
      </w:r>
      <w:proofErr w:type="spellStart"/>
      <w:r w:rsidRPr="00D36DAB">
        <w:rPr>
          <w:color w:val="000000" w:themeColor="text1"/>
          <w:szCs w:val="28"/>
        </w:rPr>
        <w:t>IaC</w:t>
      </w:r>
      <w:proofErr w:type="spellEnd"/>
      <w:r w:rsidRPr="00D36DAB">
        <w:rPr>
          <w:color w:val="000000" w:themeColor="text1"/>
          <w:szCs w:val="28"/>
        </w:rPr>
        <w:t xml:space="preserve">) с применением инструментов </w:t>
      </w:r>
      <w:proofErr w:type="spellStart"/>
      <w:r w:rsidRPr="00D36DAB">
        <w:rPr>
          <w:color w:val="000000" w:themeColor="text1"/>
          <w:szCs w:val="28"/>
        </w:rPr>
        <w:t>Terraform</w:t>
      </w:r>
      <w:proofErr w:type="spellEnd"/>
      <w:r w:rsidRPr="00D36DAB">
        <w:rPr>
          <w:color w:val="000000" w:themeColor="text1"/>
          <w:szCs w:val="28"/>
        </w:rPr>
        <w:t xml:space="preserve"> и </w:t>
      </w:r>
      <w:proofErr w:type="spellStart"/>
      <w:r w:rsidRPr="00D36DAB">
        <w:rPr>
          <w:color w:val="000000" w:themeColor="text1"/>
          <w:szCs w:val="28"/>
        </w:rPr>
        <w:t>Ansible</w:t>
      </w:r>
      <w:proofErr w:type="spellEnd"/>
      <w:r w:rsidRPr="00D36DAB">
        <w:rPr>
          <w:color w:val="000000" w:themeColor="text1"/>
          <w:szCs w:val="28"/>
        </w:rPr>
        <w:t xml:space="preserve">, что позволяет </w:t>
      </w:r>
      <w:proofErr w:type="spellStart"/>
      <w:r w:rsidRPr="00D36DAB">
        <w:rPr>
          <w:color w:val="000000" w:themeColor="text1"/>
          <w:szCs w:val="28"/>
        </w:rPr>
        <w:t>версионировать</w:t>
      </w:r>
      <w:proofErr w:type="spellEnd"/>
      <w:r w:rsidRPr="00D36DAB">
        <w:rPr>
          <w:color w:val="000000" w:themeColor="text1"/>
          <w:szCs w:val="28"/>
        </w:rPr>
        <w:t xml:space="preserve"> все изменения и автоматизировать процесс развертывания. Для хранения конфигураций используется </w:t>
      </w:r>
      <w:proofErr w:type="spellStart"/>
      <w:r w:rsidRPr="00D36DAB">
        <w:rPr>
          <w:color w:val="000000" w:themeColor="text1"/>
          <w:szCs w:val="28"/>
        </w:rPr>
        <w:t>Git</w:t>
      </w:r>
      <w:proofErr w:type="spellEnd"/>
      <w:r w:rsidRPr="00D36DAB">
        <w:rPr>
          <w:color w:val="000000" w:themeColor="text1"/>
          <w:szCs w:val="28"/>
        </w:rPr>
        <w:t xml:space="preserve">-репозиторий с реализацией </w:t>
      </w:r>
      <w:proofErr w:type="spellStart"/>
      <w:r w:rsidRPr="00D36DAB">
        <w:rPr>
          <w:color w:val="000000" w:themeColor="text1"/>
          <w:szCs w:val="28"/>
        </w:rPr>
        <w:t>workflow</w:t>
      </w:r>
      <w:proofErr w:type="spellEnd"/>
      <w:r w:rsidRPr="00D36DAB">
        <w:rPr>
          <w:color w:val="000000" w:themeColor="text1"/>
          <w:szCs w:val="28"/>
        </w:rPr>
        <w:t xml:space="preserve"> </w:t>
      </w:r>
      <w:proofErr w:type="spellStart"/>
      <w:r w:rsidRPr="00D36DAB">
        <w:rPr>
          <w:color w:val="000000" w:themeColor="text1"/>
          <w:szCs w:val="28"/>
        </w:rPr>
        <w:t>GitOps</w:t>
      </w:r>
      <w:proofErr w:type="spellEnd"/>
      <w:r w:rsidRPr="00D36DAB">
        <w:rPr>
          <w:color w:val="000000" w:themeColor="text1"/>
          <w:szCs w:val="28"/>
        </w:rPr>
        <w:t>, где каждый изменения проходят код-</w:t>
      </w:r>
      <w:proofErr w:type="spellStart"/>
      <w:r w:rsidRPr="00D36DAB">
        <w:rPr>
          <w:color w:val="000000" w:themeColor="text1"/>
          <w:szCs w:val="28"/>
        </w:rPr>
        <w:t>ревью</w:t>
      </w:r>
      <w:proofErr w:type="spellEnd"/>
      <w:r w:rsidRPr="00D36DAB">
        <w:rPr>
          <w:color w:val="000000" w:themeColor="text1"/>
          <w:szCs w:val="28"/>
        </w:rPr>
        <w:t xml:space="preserve"> и автоматизированное тестирование в </w:t>
      </w:r>
      <w:proofErr w:type="spellStart"/>
      <w:r w:rsidRPr="00D36DAB">
        <w:rPr>
          <w:color w:val="000000" w:themeColor="text1"/>
          <w:szCs w:val="28"/>
        </w:rPr>
        <w:t>staging</w:t>
      </w:r>
      <w:proofErr w:type="spellEnd"/>
      <w:r w:rsidRPr="00D36DAB">
        <w:rPr>
          <w:color w:val="000000" w:themeColor="text1"/>
          <w:szCs w:val="28"/>
        </w:rPr>
        <w:t xml:space="preserve">-окружении перед </w:t>
      </w:r>
      <w:r w:rsidRPr="00D36DAB">
        <w:rPr>
          <w:color w:val="000000" w:themeColor="text1"/>
          <w:szCs w:val="28"/>
        </w:rPr>
        <w:lastRenderedPageBreak/>
        <w:t xml:space="preserve">применением в </w:t>
      </w:r>
      <w:proofErr w:type="spellStart"/>
      <w:r w:rsidRPr="00D36DAB">
        <w:rPr>
          <w:color w:val="000000" w:themeColor="text1"/>
          <w:szCs w:val="28"/>
        </w:rPr>
        <w:t>продакшене</w:t>
      </w:r>
      <w:proofErr w:type="spellEnd"/>
      <w:r w:rsidRPr="00D36DAB">
        <w:rPr>
          <w:color w:val="000000" w:themeColor="text1"/>
          <w:szCs w:val="28"/>
        </w:rPr>
        <w:t xml:space="preserve">. Особое внимание уделяется управлению секретами через </w:t>
      </w:r>
      <w:proofErr w:type="spellStart"/>
      <w:r w:rsidRPr="00D36DAB">
        <w:rPr>
          <w:color w:val="000000" w:themeColor="text1"/>
          <w:szCs w:val="28"/>
        </w:rPr>
        <w:t>HashiCorp</w:t>
      </w:r>
      <w:proofErr w:type="spellEnd"/>
      <w:r w:rsidRPr="00D36DAB">
        <w:rPr>
          <w:color w:val="000000" w:themeColor="text1"/>
          <w:szCs w:val="28"/>
        </w:rPr>
        <w:t xml:space="preserve"> </w:t>
      </w:r>
      <w:proofErr w:type="spellStart"/>
      <w:r w:rsidRPr="00D36DAB">
        <w:rPr>
          <w:color w:val="000000" w:themeColor="text1"/>
          <w:szCs w:val="28"/>
        </w:rPr>
        <w:t>Vault</w:t>
      </w:r>
      <w:proofErr w:type="spellEnd"/>
      <w:r w:rsidRPr="00D36DAB">
        <w:rPr>
          <w:color w:val="000000" w:themeColor="text1"/>
          <w:szCs w:val="28"/>
        </w:rPr>
        <w:t xml:space="preserve"> с автоматическим ротацией ключей и сертификатов. Система обеспечивает </w:t>
      </w:r>
      <w:proofErr w:type="spellStart"/>
      <w:r w:rsidRPr="00D36DAB">
        <w:rPr>
          <w:color w:val="000000" w:themeColor="text1"/>
          <w:szCs w:val="28"/>
        </w:rPr>
        <w:t>консистентность</w:t>
      </w:r>
      <w:proofErr w:type="spellEnd"/>
      <w:r w:rsidRPr="00D36DAB">
        <w:rPr>
          <w:color w:val="000000" w:themeColor="text1"/>
          <w:szCs w:val="28"/>
        </w:rPr>
        <w:t xml:space="preserve"> конфигураций </w:t>
      </w:r>
      <w:proofErr w:type="spellStart"/>
      <w:r w:rsidRPr="00D36DAB">
        <w:rPr>
          <w:color w:val="000000" w:themeColor="text1"/>
          <w:szCs w:val="28"/>
        </w:rPr>
        <w:t>across</w:t>
      </w:r>
      <w:proofErr w:type="spellEnd"/>
      <w:r w:rsidRPr="00D36DAB">
        <w:rPr>
          <w:color w:val="000000" w:themeColor="text1"/>
          <w:szCs w:val="28"/>
        </w:rPr>
        <w:t xml:space="preserve"> всех сетевых устройств и серверов, включая автоматическое применение политик безопасности, обновление правил </w:t>
      </w:r>
      <w:proofErr w:type="spellStart"/>
      <w:r w:rsidRPr="00D36DAB">
        <w:rPr>
          <w:color w:val="000000" w:themeColor="text1"/>
          <w:szCs w:val="28"/>
        </w:rPr>
        <w:t>фаервола</w:t>
      </w:r>
      <w:proofErr w:type="spellEnd"/>
      <w:r w:rsidRPr="00D36DAB">
        <w:rPr>
          <w:color w:val="000000" w:themeColor="text1"/>
          <w:szCs w:val="28"/>
        </w:rPr>
        <w:t xml:space="preserve"> и синхронизацию таблиц маршрутизации.</w:t>
      </w:r>
    </w:p>
    <w:p w14:paraId="5B59B5EB" w14:textId="77777777" w:rsidR="00D36DAB" w:rsidRPr="00C9556C" w:rsidRDefault="00D36DAB" w:rsidP="00C9556C">
      <w:pPr>
        <w:ind w:firstLineChars="0" w:firstLine="709"/>
        <w:contextualSpacing/>
        <w:rPr>
          <w:color w:val="000000" w:themeColor="text1"/>
          <w:szCs w:val="28"/>
        </w:rPr>
      </w:pPr>
    </w:p>
    <w:p w14:paraId="55128B8D" w14:textId="09C94BDD" w:rsidR="00D36DAB" w:rsidRPr="00D36DAB" w:rsidRDefault="00D36DAB" w:rsidP="00D36DAB">
      <w:pPr>
        <w:ind w:firstLineChars="0" w:firstLine="709"/>
        <w:contextualSpacing/>
        <w:rPr>
          <w:b/>
          <w:color w:val="000000" w:themeColor="text1"/>
          <w:szCs w:val="28"/>
        </w:rPr>
      </w:pPr>
      <w:r w:rsidRPr="00D36DAB">
        <w:rPr>
          <w:b/>
          <w:color w:val="000000" w:themeColor="text1"/>
          <w:szCs w:val="28"/>
        </w:rPr>
        <w:t xml:space="preserve">Масштабирование и </w:t>
      </w:r>
      <w:proofErr w:type="spellStart"/>
      <w:r w:rsidRPr="00D36DAB">
        <w:rPr>
          <w:b/>
          <w:color w:val="000000" w:themeColor="text1"/>
          <w:szCs w:val="28"/>
        </w:rPr>
        <w:t>оркестрация</w:t>
      </w:r>
      <w:proofErr w:type="spellEnd"/>
    </w:p>
    <w:p w14:paraId="30F4EAA0" w14:textId="43807DE2" w:rsidR="00C9556C" w:rsidRPr="00C9556C" w:rsidRDefault="00D36DAB" w:rsidP="00D36DAB">
      <w:pPr>
        <w:ind w:firstLineChars="0" w:firstLine="709"/>
        <w:contextualSpacing/>
        <w:rPr>
          <w:color w:val="000000" w:themeColor="text1"/>
          <w:szCs w:val="28"/>
        </w:rPr>
      </w:pPr>
      <w:r w:rsidRPr="00D36DAB">
        <w:rPr>
          <w:color w:val="000000" w:themeColor="text1"/>
          <w:szCs w:val="28"/>
        </w:rPr>
        <w:t xml:space="preserve">Масштабирование сетевой инфраструктуры для растущих веб-сервисов требует внедрения архитектурных решений, обеспечивающих горизонтальное масштабирование. Современные подходы включают использование технологий L4-балансировки на базе IPVS с автоматическим добавлением новых бэкенд-серверов через системы </w:t>
      </w:r>
      <w:proofErr w:type="spellStart"/>
      <w:r w:rsidRPr="00D36DAB">
        <w:rPr>
          <w:color w:val="000000" w:themeColor="text1"/>
          <w:szCs w:val="28"/>
        </w:rPr>
        <w:t>оркестрации</w:t>
      </w:r>
      <w:proofErr w:type="spellEnd"/>
      <w:r w:rsidRPr="00D36DAB">
        <w:rPr>
          <w:color w:val="000000" w:themeColor="text1"/>
          <w:szCs w:val="28"/>
        </w:rPr>
        <w:t xml:space="preserve"> типа </w:t>
      </w:r>
      <w:proofErr w:type="spellStart"/>
      <w:r w:rsidRPr="00D36DAB">
        <w:rPr>
          <w:color w:val="000000" w:themeColor="text1"/>
          <w:szCs w:val="28"/>
        </w:rPr>
        <w:t>Kubernetes</w:t>
      </w:r>
      <w:proofErr w:type="spellEnd"/>
      <w:r w:rsidRPr="00D36DAB">
        <w:rPr>
          <w:color w:val="000000" w:themeColor="text1"/>
          <w:szCs w:val="28"/>
        </w:rPr>
        <w:t xml:space="preserve">. Для управления конфигурацией в распределенных средах применяются принципы </w:t>
      </w:r>
      <w:proofErr w:type="spellStart"/>
      <w:r w:rsidRPr="00D36DAB">
        <w:rPr>
          <w:color w:val="000000" w:themeColor="text1"/>
          <w:szCs w:val="28"/>
        </w:rPr>
        <w:t>GitOps</w:t>
      </w:r>
      <w:proofErr w:type="spellEnd"/>
      <w:r w:rsidRPr="00D36DAB">
        <w:rPr>
          <w:color w:val="000000" w:themeColor="text1"/>
          <w:szCs w:val="28"/>
        </w:rPr>
        <w:t xml:space="preserve">, где все изменения сетевых параметров </w:t>
      </w:r>
      <w:proofErr w:type="spellStart"/>
      <w:r w:rsidRPr="00D36DAB">
        <w:rPr>
          <w:color w:val="000000" w:themeColor="text1"/>
          <w:szCs w:val="28"/>
        </w:rPr>
        <w:t>версионируются</w:t>
      </w:r>
      <w:proofErr w:type="spellEnd"/>
      <w:r w:rsidRPr="00D36DAB">
        <w:rPr>
          <w:color w:val="000000" w:themeColor="text1"/>
          <w:szCs w:val="28"/>
        </w:rPr>
        <w:t xml:space="preserve"> и проходят автоматизированное тестирование перед развертыванием в </w:t>
      </w:r>
      <w:proofErr w:type="spellStart"/>
      <w:r w:rsidRPr="00D36DAB">
        <w:rPr>
          <w:color w:val="000000" w:themeColor="text1"/>
          <w:szCs w:val="28"/>
        </w:rPr>
        <w:t>продакшен</w:t>
      </w:r>
      <w:proofErr w:type="spellEnd"/>
      <w:r w:rsidRPr="00D36DAB">
        <w:rPr>
          <w:color w:val="000000" w:themeColor="text1"/>
          <w:szCs w:val="28"/>
        </w:rPr>
        <w:t xml:space="preserve">-окружении. Реализация </w:t>
      </w:r>
      <w:proofErr w:type="spellStart"/>
      <w:r w:rsidRPr="00D36DAB">
        <w:rPr>
          <w:color w:val="000000" w:themeColor="text1"/>
          <w:szCs w:val="28"/>
        </w:rPr>
        <w:t>service</w:t>
      </w:r>
      <w:proofErr w:type="spellEnd"/>
      <w:r w:rsidRPr="00D36DAB">
        <w:rPr>
          <w:color w:val="000000" w:themeColor="text1"/>
          <w:szCs w:val="28"/>
        </w:rPr>
        <w:t xml:space="preserve"> </w:t>
      </w:r>
      <w:proofErr w:type="spellStart"/>
      <w:r w:rsidRPr="00D36DAB">
        <w:rPr>
          <w:color w:val="000000" w:themeColor="text1"/>
          <w:szCs w:val="28"/>
        </w:rPr>
        <w:t>mesh</w:t>
      </w:r>
      <w:proofErr w:type="spellEnd"/>
      <w:r w:rsidRPr="00D36DAB">
        <w:rPr>
          <w:color w:val="000000" w:themeColor="text1"/>
          <w:szCs w:val="28"/>
        </w:rPr>
        <w:t xml:space="preserve"> (например, на базе </w:t>
      </w:r>
      <w:proofErr w:type="spellStart"/>
      <w:r w:rsidRPr="00D36DAB">
        <w:rPr>
          <w:color w:val="000000" w:themeColor="text1"/>
          <w:szCs w:val="28"/>
        </w:rPr>
        <w:t>Istio</w:t>
      </w:r>
      <w:proofErr w:type="spellEnd"/>
      <w:r w:rsidRPr="00D36DAB">
        <w:rPr>
          <w:color w:val="000000" w:themeColor="text1"/>
          <w:szCs w:val="28"/>
        </w:rPr>
        <w:t xml:space="preserve"> или </w:t>
      </w:r>
      <w:proofErr w:type="spellStart"/>
      <w:r w:rsidRPr="00D36DAB">
        <w:rPr>
          <w:color w:val="000000" w:themeColor="text1"/>
          <w:szCs w:val="28"/>
        </w:rPr>
        <w:t>Linkerd</w:t>
      </w:r>
      <w:proofErr w:type="spellEnd"/>
      <w:r w:rsidRPr="00D36DAB">
        <w:rPr>
          <w:color w:val="000000" w:themeColor="text1"/>
          <w:szCs w:val="28"/>
        </w:rPr>
        <w:t xml:space="preserve">) позволяет обеспечить детализированный контроль над сетевым трафиком между </w:t>
      </w:r>
      <w:proofErr w:type="spellStart"/>
      <w:r w:rsidRPr="00D36DAB">
        <w:rPr>
          <w:color w:val="000000" w:themeColor="text1"/>
          <w:szCs w:val="28"/>
        </w:rPr>
        <w:t>микросервисами</w:t>
      </w:r>
      <w:proofErr w:type="spellEnd"/>
      <w:r w:rsidRPr="00D36DAB">
        <w:rPr>
          <w:color w:val="000000" w:themeColor="text1"/>
          <w:szCs w:val="28"/>
        </w:rPr>
        <w:t xml:space="preserve">, включая возможность </w:t>
      </w:r>
      <w:proofErr w:type="spellStart"/>
      <w:r w:rsidRPr="00D36DAB">
        <w:rPr>
          <w:color w:val="000000" w:themeColor="text1"/>
          <w:szCs w:val="28"/>
        </w:rPr>
        <w:t>canary</w:t>
      </w:r>
      <w:proofErr w:type="spellEnd"/>
      <w:r w:rsidRPr="00D36DAB">
        <w:rPr>
          <w:color w:val="000000" w:themeColor="text1"/>
          <w:szCs w:val="28"/>
        </w:rPr>
        <w:t xml:space="preserve">-развертываний, A/B-тестирования и автоматического восстановления после сбоев через механизмы </w:t>
      </w:r>
      <w:proofErr w:type="spellStart"/>
      <w:r w:rsidRPr="00D36DAB">
        <w:rPr>
          <w:color w:val="000000" w:themeColor="text1"/>
          <w:szCs w:val="28"/>
        </w:rPr>
        <w:t>circuit</w:t>
      </w:r>
      <w:proofErr w:type="spellEnd"/>
      <w:r w:rsidRPr="00D36DAB">
        <w:rPr>
          <w:color w:val="000000" w:themeColor="text1"/>
          <w:szCs w:val="28"/>
        </w:rPr>
        <w:t xml:space="preserve"> </w:t>
      </w:r>
      <w:proofErr w:type="spellStart"/>
      <w:r w:rsidRPr="00D36DAB">
        <w:rPr>
          <w:color w:val="000000" w:themeColor="text1"/>
          <w:szCs w:val="28"/>
        </w:rPr>
        <w:t>breaker</w:t>
      </w:r>
      <w:proofErr w:type="spellEnd"/>
      <w:r w:rsidRPr="00D36DAB">
        <w:rPr>
          <w:color w:val="000000" w:themeColor="text1"/>
          <w:szCs w:val="28"/>
        </w:rPr>
        <w:t xml:space="preserve"> и </w:t>
      </w:r>
      <w:proofErr w:type="spellStart"/>
      <w:r w:rsidRPr="00D36DAB">
        <w:rPr>
          <w:color w:val="000000" w:themeColor="text1"/>
          <w:szCs w:val="28"/>
        </w:rPr>
        <w:t>retry</w:t>
      </w:r>
      <w:proofErr w:type="spellEnd"/>
      <w:r w:rsidRPr="00D36DAB">
        <w:rPr>
          <w:color w:val="000000" w:themeColor="text1"/>
          <w:szCs w:val="28"/>
        </w:rPr>
        <w:t xml:space="preserve"> </w:t>
      </w:r>
      <w:proofErr w:type="spellStart"/>
      <w:r w:rsidRPr="00D36DAB">
        <w:rPr>
          <w:color w:val="000000" w:themeColor="text1"/>
          <w:szCs w:val="28"/>
        </w:rPr>
        <w:t>policies</w:t>
      </w:r>
      <w:proofErr w:type="spellEnd"/>
      <w:r w:rsidRPr="00D36DAB">
        <w:rPr>
          <w:color w:val="000000" w:themeColor="text1"/>
          <w:szCs w:val="28"/>
        </w:rPr>
        <w:t>.</w:t>
      </w:r>
    </w:p>
    <w:p w14:paraId="17E2D686" w14:textId="77777777" w:rsidR="00D36DAB" w:rsidRDefault="00D36DAB" w:rsidP="00C9556C">
      <w:pPr>
        <w:ind w:firstLineChars="0" w:firstLine="709"/>
        <w:contextualSpacing/>
        <w:rPr>
          <w:color w:val="000000" w:themeColor="text1"/>
          <w:szCs w:val="28"/>
        </w:rPr>
      </w:pPr>
    </w:p>
    <w:p w14:paraId="3ED9D7D6" w14:textId="7221DB31" w:rsidR="00C9556C" w:rsidRPr="003326F7" w:rsidRDefault="00C9556C" w:rsidP="00C9556C">
      <w:pPr>
        <w:ind w:firstLineChars="0" w:firstLine="709"/>
        <w:contextualSpacing/>
        <w:rPr>
          <w:b/>
          <w:color w:val="000000" w:themeColor="text1"/>
          <w:szCs w:val="28"/>
        </w:rPr>
      </w:pPr>
      <w:r w:rsidRPr="003326F7">
        <w:rPr>
          <w:b/>
          <w:color w:val="000000" w:themeColor="text1"/>
          <w:szCs w:val="28"/>
        </w:rPr>
        <w:t>Виртуализация сетевых функций</w:t>
      </w:r>
    </w:p>
    <w:p w14:paraId="463A132B" w14:textId="080D120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r w:rsidRPr="00C9556C">
        <w:rPr>
          <w:color w:val="000000" w:themeColor="text1"/>
          <w:szCs w:val="28"/>
        </w:rPr>
        <w:t xml:space="preserve">Современные подходы к организации сетевой инфраструктуры предполагают использование технологий виртуализации типа VXLAN и </w:t>
      </w:r>
      <w:proofErr w:type="spellStart"/>
      <w:r w:rsidRPr="00C9556C">
        <w:rPr>
          <w:color w:val="000000" w:themeColor="text1"/>
          <w:szCs w:val="28"/>
        </w:rPr>
        <w:t>Geneve</w:t>
      </w:r>
      <w:proofErr w:type="spellEnd"/>
      <w:r w:rsidRPr="00C9556C">
        <w:rPr>
          <w:color w:val="000000" w:themeColor="text1"/>
          <w:szCs w:val="28"/>
        </w:rPr>
        <w:t xml:space="preserve">. </w:t>
      </w:r>
      <w:proofErr w:type="spellStart"/>
      <w:r w:rsidRPr="00C9556C">
        <w:rPr>
          <w:color w:val="000000" w:themeColor="text1"/>
          <w:szCs w:val="28"/>
        </w:rPr>
        <w:t>Overlay</w:t>
      </w:r>
      <w:proofErr w:type="spellEnd"/>
      <w:r w:rsidRPr="00C9556C">
        <w:rPr>
          <w:color w:val="000000" w:themeColor="text1"/>
          <w:szCs w:val="28"/>
        </w:rPr>
        <w:t xml:space="preserve">-сети обеспечивают изоляцию трафика в </w:t>
      </w:r>
      <w:proofErr w:type="spellStart"/>
      <w:r w:rsidRPr="00C9556C">
        <w:rPr>
          <w:color w:val="000000" w:themeColor="text1"/>
          <w:szCs w:val="28"/>
        </w:rPr>
        <w:t>мультитенантных</w:t>
      </w:r>
      <w:proofErr w:type="spellEnd"/>
      <w:r w:rsidRPr="00C9556C">
        <w:rPr>
          <w:color w:val="000000" w:themeColor="text1"/>
          <w:szCs w:val="28"/>
        </w:rPr>
        <w:t xml:space="preserve"> средах, позволяя создавать логические сегменты поверх физической сети.</w:t>
      </w:r>
    </w:p>
    <w:p w14:paraId="3CFE3E13" w14:textId="77777777" w:rsidR="00C9556C" w:rsidRPr="00D36DAB" w:rsidRDefault="00C9556C" w:rsidP="00C9556C">
      <w:pPr>
        <w:ind w:firstLineChars="0" w:firstLine="709"/>
        <w:contextualSpacing/>
        <w:rPr>
          <w:b/>
          <w:color w:val="000000" w:themeColor="text1"/>
          <w:szCs w:val="28"/>
        </w:rPr>
      </w:pPr>
    </w:p>
    <w:p w14:paraId="525C6E78" w14:textId="06A55CBD" w:rsidR="00D36DAB" w:rsidRPr="00D36DAB" w:rsidRDefault="00D36DAB" w:rsidP="00D36DAB">
      <w:pPr>
        <w:ind w:firstLineChars="0" w:firstLine="709"/>
        <w:contextualSpacing/>
        <w:rPr>
          <w:b/>
          <w:color w:val="000000" w:themeColor="text1"/>
          <w:szCs w:val="28"/>
        </w:rPr>
      </w:pPr>
      <w:r w:rsidRPr="00D36DAB">
        <w:rPr>
          <w:b/>
          <w:color w:val="000000" w:themeColor="text1"/>
          <w:szCs w:val="28"/>
        </w:rPr>
        <w:t>Ежедневный мониторинг и управление</w:t>
      </w:r>
    </w:p>
    <w:p w14:paraId="09D1BD01" w14:textId="3F06E5A9" w:rsidR="00D36DAB" w:rsidRPr="00D36DAB" w:rsidRDefault="00D36DAB" w:rsidP="00D36DAB">
      <w:pPr>
        <w:ind w:firstLineChars="0" w:firstLine="709"/>
        <w:contextualSpacing/>
        <w:rPr>
          <w:color w:val="000000" w:themeColor="text1"/>
          <w:szCs w:val="28"/>
        </w:rPr>
      </w:pPr>
      <w:r w:rsidRPr="00D36DAB">
        <w:rPr>
          <w:color w:val="000000" w:themeColor="text1"/>
          <w:szCs w:val="28"/>
        </w:rPr>
        <w:lastRenderedPageBreak/>
        <w:t xml:space="preserve">Ежедневное администрирование сетевой инфраструктуры веб-сервисов требует реализации комплексной системы мониторинга и </w:t>
      </w:r>
      <w:proofErr w:type="spellStart"/>
      <w:r w:rsidRPr="00D36DAB">
        <w:rPr>
          <w:color w:val="000000" w:themeColor="text1"/>
          <w:szCs w:val="28"/>
        </w:rPr>
        <w:t>проактивного</w:t>
      </w:r>
      <w:proofErr w:type="spellEnd"/>
      <w:r w:rsidRPr="00D36DAB">
        <w:rPr>
          <w:color w:val="000000" w:themeColor="text1"/>
          <w:szCs w:val="28"/>
        </w:rPr>
        <w:t xml:space="preserve"> управления. Современные решения включают развертывание распределенной системы сбора метрик на базе </w:t>
      </w:r>
      <w:proofErr w:type="spellStart"/>
      <w:r w:rsidRPr="00D36DAB">
        <w:rPr>
          <w:color w:val="000000" w:themeColor="text1"/>
          <w:szCs w:val="28"/>
        </w:rPr>
        <w:t>Prometheus</w:t>
      </w:r>
      <w:proofErr w:type="spellEnd"/>
      <w:r w:rsidRPr="00D36DAB">
        <w:rPr>
          <w:color w:val="000000" w:themeColor="text1"/>
          <w:szCs w:val="28"/>
        </w:rPr>
        <w:t xml:space="preserve"> с частотой опроса 15 секунд, что позволяет отслеживать ключевые показатели в реальном времени: количество установленных TCP-соединений, процент потерь пакетов, загрузку сетевых интерфейсов и статистику срабатывания правил </w:t>
      </w:r>
      <w:proofErr w:type="spellStart"/>
      <w:r w:rsidRPr="00D36DAB">
        <w:rPr>
          <w:color w:val="000000" w:themeColor="text1"/>
          <w:szCs w:val="28"/>
        </w:rPr>
        <w:t>nftables</w:t>
      </w:r>
      <w:proofErr w:type="spellEnd"/>
      <w:r w:rsidRPr="00D36DAB">
        <w:rPr>
          <w:color w:val="000000" w:themeColor="text1"/>
          <w:szCs w:val="28"/>
        </w:rPr>
        <w:t xml:space="preserve">. Для анализа трендов и прогнозирования нагрузки используются методы машинного обучения, интегрированные в платформы типа </w:t>
      </w:r>
      <w:proofErr w:type="spellStart"/>
      <w:r w:rsidRPr="00D36DAB">
        <w:rPr>
          <w:color w:val="000000" w:themeColor="text1"/>
          <w:szCs w:val="28"/>
        </w:rPr>
        <w:t>Grafana</w:t>
      </w:r>
      <w:proofErr w:type="spellEnd"/>
      <w:r w:rsidRPr="00D36DAB">
        <w:rPr>
          <w:color w:val="000000" w:themeColor="text1"/>
          <w:szCs w:val="28"/>
        </w:rPr>
        <w:t xml:space="preserve"> ML, которые способны автоматически обнаруживать аномалии в сетевом трафике и генерировать предупреждения о потенциальных проблемах до их возникновения. Особое внимание уделяется мониторингу качества обслуживания (</w:t>
      </w:r>
      <w:proofErr w:type="spellStart"/>
      <w:r w:rsidRPr="00D36DAB">
        <w:rPr>
          <w:color w:val="000000" w:themeColor="text1"/>
          <w:szCs w:val="28"/>
        </w:rPr>
        <w:t>QoS</w:t>
      </w:r>
      <w:proofErr w:type="spellEnd"/>
      <w:r w:rsidRPr="00D36DAB">
        <w:rPr>
          <w:color w:val="000000" w:themeColor="text1"/>
          <w:szCs w:val="28"/>
        </w:rPr>
        <w:t>) с использованием специализированных датчиков, измеряющих задержки, джиттер и потери пакетов по различным сетевым путям.</w:t>
      </w:r>
    </w:p>
    <w:p w14:paraId="6B3841C3" w14:textId="77777777" w:rsidR="00D36DAB" w:rsidRDefault="00D36DAB" w:rsidP="00C9556C">
      <w:pPr>
        <w:ind w:firstLineChars="0" w:firstLine="709"/>
        <w:contextualSpacing/>
        <w:rPr>
          <w:b/>
          <w:color w:val="000000" w:themeColor="text1"/>
          <w:szCs w:val="28"/>
        </w:rPr>
      </w:pPr>
    </w:p>
    <w:p w14:paraId="00A0367F" w14:textId="4E4C968B" w:rsidR="00C9556C" w:rsidRPr="003326F7" w:rsidRDefault="00C9556C" w:rsidP="00C9556C">
      <w:pPr>
        <w:ind w:firstLineChars="0" w:firstLine="709"/>
        <w:contextualSpacing/>
        <w:rPr>
          <w:b/>
          <w:color w:val="000000" w:themeColor="text1"/>
          <w:szCs w:val="28"/>
        </w:rPr>
      </w:pPr>
      <w:r w:rsidRPr="003326F7">
        <w:rPr>
          <w:b/>
          <w:color w:val="000000" w:themeColor="text1"/>
          <w:szCs w:val="28"/>
        </w:rPr>
        <w:t>Инфраструктура как код</w:t>
      </w:r>
    </w:p>
    <w:p w14:paraId="1D576694" w14:textId="78794884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r w:rsidRPr="00C9556C">
        <w:rPr>
          <w:color w:val="000000" w:themeColor="text1"/>
          <w:szCs w:val="28"/>
        </w:rPr>
        <w:t xml:space="preserve">Реализация принципов </w:t>
      </w:r>
      <w:proofErr w:type="spellStart"/>
      <w:r w:rsidRPr="00C9556C">
        <w:rPr>
          <w:color w:val="000000" w:themeColor="text1"/>
          <w:szCs w:val="28"/>
        </w:rPr>
        <w:t>Infrastructure</w:t>
      </w:r>
      <w:proofErr w:type="spellEnd"/>
      <w:r w:rsidRPr="00C9556C">
        <w:rPr>
          <w:color w:val="000000" w:themeColor="text1"/>
          <w:szCs w:val="28"/>
        </w:rPr>
        <w:t xml:space="preserve"> </w:t>
      </w:r>
      <w:proofErr w:type="spellStart"/>
      <w:r w:rsidRPr="00C9556C">
        <w:rPr>
          <w:color w:val="000000" w:themeColor="text1"/>
          <w:szCs w:val="28"/>
        </w:rPr>
        <w:t>as</w:t>
      </w:r>
      <w:proofErr w:type="spellEnd"/>
      <w:r w:rsidRPr="00C9556C">
        <w:rPr>
          <w:color w:val="000000" w:themeColor="text1"/>
          <w:szCs w:val="28"/>
        </w:rPr>
        <w:t xml:space="preserve"> </w:t>
      </w:r>
      <w:proofErr w:type="spellStart"/>
      <w:r w:rsidRPr="00C9556C">
        <w:rPr>
          <w:color w:val="000000" w:themeColor="text1"/>
          <w:szCs w:val="28"/>
        </w:rPr>
        <w:t>Code</w:t>
      </w:r>
      <w:proofErr w:type="spellEnd"/>
      <w:r w:rsidRPr="00C9556C">
        <w:rPr>
          <w:color w:val="000000" w:themeColor="text1"/>
          <w:szCs w:val="28"/>
        </w:rPr>
        <w:t xml:space="preserve"> через </w:t>
      </w:r>
      <w:proofErr w:type="spellStart"/>
      <w:r w:rsidRPr="00C9556C">
        <w:rPr>
          <w:color w:val="000000" w:themeColor="text1"/>
          <w:szCs w:val="28"/>
        </w:rPr>
        <w:t>Terraform</w:t>
      </w:r>
      <w:proofErr w:type="spellEnd"/>
      <w:r w:rsidRPr="00C9556C">
        <w:rPr>
          <w:color w:val="000000" w:themeColor="text1"/>
          <w:szCs w:val="28"/>
        </w:rPr>
        <w:t xml:space="preserve"> и </w:t>
      </w:r>
      <w:proofErr w:type="spellStart"/>
      <w:r w:rsidRPr="00C9556C">
        <w:rPr>
          <w:color w:val="000000" w:themeColor="text1"/>
          <w:szCs w:val="28"/>
        </w:rPr>
        <w:t>Ansible</w:t>
      </w:r>
      <w:proofErr w:type="spellEnd"/>
      <w:r w:rsidRPr="00C9556C">
        <w:rPr>
          <w:color w:val="000000" w:themeColor="text1"/>
          <w:szCs w:val="28"/>
        </w:rPr>
        <w:t xml:space="preserve"> обеспечивает воспроизводимость конфигураций сетевой инфраструктуры. Модульная архитектура шаблонов позволяет тиражировать настройки между различными окружениями (</w:t>
      </w:r>
      <w:proofErr w:type="spellStart"/>
      <w:r w:rsidRPr="00C9556C">
        <w:rPr>
          <w:color w:val="000000" w:themeColor="text1"/>
          <w:szCs w:val="28"/>
        </w:rPr>
        <w:t>development</w:t>
      </w:r>
      <w:proofErr w:type="spellEnd"/>
      <w:r w:rsidRPr="00C9556C">
        <w:rPr>
          <w:color w:val="000000" w:themeColor="text1"/>
          <w:szCs w:val="28"/>
        </w:rPr>
        <w:t xml:space="preserve">, </w:t>
      </w:r>
      <w:proofErr w:type="spellStart"/>
      <w:r w:rsidRPr="00C9556C">
        <w:rPr>
          <w:color w:val="000000" w:themeColor="text1"/>
          <w:szCs w:val="28"/>
        </w:rPr>
        <w:t>staging</w:t>
      </w:r>
      <w:proofErr w:type="spellEnd"/>
      <w:r w:rsidRPr="00C9556C">
        <w:rPr>
          <w:color w:val="000000" w:themeColor="text1"/>
          <w:szCs w:val="28"/>
        </w:rPr>
        <w:t xml:space="preserve">, </w:t>
      </w:r>
      <w:proofErr w:type="spellStart"/>
      <w:r w:rsidRPr="00C9556C">
        <w:rPr>
          <w:color w:val="000000" w:themeColor="text1"/>
          <w:szCs w:val="28"/>
        </w:rPr>
        <w:t>production</w:t>
      </w:r>
      <w:proofErr w:type="spellEnd"/>
      <w:r w:rsidRPr="00C9556C">
        <w:rPr>
          <w:color w:val="000000" w:themeColor="text1"/>
          <w:szCs w:val="28"/>
        </w:rPr>
        <w:t>) с минимальными изменениями.</w:t>
      </w:r>
    </w:p>
    <w:p w14:paraId="3D06F756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</w:p>
    <w:p w14:paraId="0181902D" w14:textId="77777777" w:rsidR="00D36DAB" w:rsidRDefault="00D36DAB">
      <w:pPr>
        <w:spacing w:line="240" w:lineRule="auto"/>
        <w:ind w:firstLineChars="0" w:firstLine="0"/>
        <w:jc w:val="left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br w:type="page"/>
      </w:r>
    </w:p>
    <w:p w14:paraId="4F4B6CBB" w14:textId="10E3780F" w:rsidR="00C9556C" w:rsidRPr="003326F7" w:rsidRDefault="00C9556C" w:rsidP="00C9556C">
      <w:pPr>
        <w:ind w:firstLineChars="0" w:firstLine="709"/>
        <w:contextualSpacing/>
        <w:rPr>
          <w:b/>
          <w:color w:val="000000" w:themeColor="text1"/>
          <w:szCs w:val="28"/>
        </w:rPr>
      </w:pPr>
      <w:r w:rsidRPr="003326F7">
        <w:rPr>
          <w:b/>
          <w:color w:val="000000" w:themeColor="text1"/>
          <w:szCs w:val="28"/>
        </w:rPr>
        <w:lastRenderedPageBreak/>
        <w:t>Централизованное управление сетевыми ресурсами</w:t>
      </w:r>
    </w:p>
    <w:p w14:paraId="1B9712DC" w14:textId="5FDFF613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r w:rsidRPr="00C9556C">
        <w:rPr>
          <w:color w:val="000000" w:themeColor="text1"/>
          <w:szCs w:val="28"/>
        </w:rPr>
        <w:t xml:space="preserve">Для крупных распределенных систем внедряются системы управления сетевыми ресурсами типа </w:t>
      </w:r>
      <w:proofErr w:type="spellStart"/>
      <w:r w:rsidRPr="00C9556C">
        <w:rPr>
          <w:color w:val="000000" w:themeColor="text1"/>
          <w:szCs w:val="28"/>
        </w:rPr>
        <w:t>NetBox</w:t>
      </w:r>
      <w:proofErr w:type="spellEnd"/>
      <w:r w:rsidRPr="00C9556C">
        <w:rPr>
          <w:color w:val="000000" w:themeColor="text1"/>
          <w:szCs w:val="28"/>
        </w:rPr>
        <w:t>. Автоматизированная инвентаризация сетевых устройств, IP-адресации и VLAN осуществляется через REST API, обеспечивая актуальность данных и предотвращая конфликты.</w:t>
      </w:r>
    </w:p>
    <w:p w14:paraId="0DBB3BFF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</w:p>
    <w:p w14:paraId="62F95058" w14:textId="77777777" w:rsidR="00C9556C" w:rsidRPr="003326F7" w:rsidRDefault="00C9556C" w:rsidP="00C9556C">
      <w:pPr>
        <w:ind w:firstLineChars="0" w:firstLine="709"/>
        <w:contextualSpacing/>
        <w:rPr>
          <w:b/>
          <w:color w:val="000000" w:themeColor="text1"/>
          <w:szCs w:val="28"/>
        </w:rPr>
      </w:pPr>
      <w:proofErr w:type="spellStart"/>
      <w:r w:rsidRPr="003326F7">
        <w:rPr>
          <w:b/>
          <w:color w:val="000000" w:themeColor="text1"/>
          <w:szCs w:val="28"/>
        </w:rPr>
        <w:t>Проактивный</w:t>
      </w:r>
      <w:proofErr w:type="spellEnd"/>
      <w:r w:rsidRPr="003326F7">
        <w:rPr>
          <w:b/>
          <w:color w:val="000000" w:themeColor="text1"/>
          <w:szCs w:val="28"/>
        </w:rPr>
        <w:t xml:space="preserve"> мониторинг безопасности</w:t>
      </w:r>
    </w:p>
    <w:p w14:paraId="118C2E57" w14:textId="2DF01623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r w:rsidRPr="00C9556C">
        <w:rPr>
          <w:color w:val="000000" w:themeColor="text1"/>
          <w:szCs w:val="28"/>
        </w:rPr>
        <w:t>Централизованный сбор и анализ сетевых логов через ELK-стек (</w:t>
      </w:r>
      <w:proofErr w:type="spellStart"/>
      <w:r w:rsidRPr="00C9556C">
        <w:rPr>
          <w:color w:val="000000" w:themeColor="text1"/>
          <w:szCs w:val="28"/>
        </w:rPr>
        <w:t>Elasticsearch</w:t>
      </w:r>
      <w:proofErr w:type="spellEnd"/>
      <w:r w:rsidRPr="00C9556C">
        <w:rPr>
          <w:color w:val="000000" w:themeColor="text1"/>
          <w:szCs w:val="28"/>
        </w:rPr>
        <w:t xml:space="preserve">, </w:t>
      </w:r>
      <w:proofErr w:type="spellStart"/>
      <w:r w:rsidRPr="00C9556C">
        <w:rPr>
          <w:color w:val="000000" w:themeColor="text1"/>
          <w:szCs w:val="28"/>
        </w:rPr>
        <w:t>Logstash</w:t>
      </w:r>
      <w:proofErr w:type="spellEnd"/>
      <w:r w:rsidRPr="00C9556C">
        <w:rPr>
          <w:color w:val="000000" w:themeColor="text1"/>
          <w:szCs w:val="28"/>
        </w:rPr>
        <w:t xml:space="preserve">, </w:t>
      </w:r>
      <w:proofErr w:type="spellStart"/>
      <w:r w:rsidRPr="00C9556C">
        <w:rPr>
          <w:color w:val="000000" w:themeColor="text1"/>
          <w:szCs w:val="28"/>
        </w:rPr>
        <w:t>Kibana</w:t>
      </w:r>
      <w:proofErr w:type="spellEnd"/>
      <w:r w:rsidRPr="00C9556C">
        <w:rPr>
          <w:color w:val="000000" w:themeColor="text1"/>
          <w:szCs w:val="28"/>
        </w:rPr>
        <w:t>) позволяет выявлять аномальную активность и потенциальные угрозы безопасности. Корреляция событий из различных источников (</w:t>
      </w:r>
      <w:proofErr w:type="spellStart"/>
      <w:r w:rsidRPr="00C9556C">
        <w:rPr>
          <w:color w:val="000000" w:themeColor="text1"/>
          <w:szCs w:val="28"/>
        </w:rPr>
        <w:t>фаерволы</w:t>
      </w:r>
      <w:proofErr w:type="spellEnd"/>
      <w:r w:rsidRPr="00C9556C">
        <w:rPr>
          <w:color w:val="000000" w:themeColor="text1"/>
          <w:szCs w:val="28"/>
        </w:rPr>
        <w:t>, WAF, системы обнаружения вторжений) обеспечивает комплексную картину безопасности.</w:t>
      </w:r>
    </w:p>
    <w:p w14:paraId="49DA886F" w14:textId="77777777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</w:p>
    <w:p w14:paraId="5FB0F971" w14:textId="77777777" w:rsidR="00C9556C" w:rsidRPr="003326F7" w:rsidRDefault="00C9556C" w:rsidP="00C9556C">
      <w:pPr>
        <w:ind w:firstLineChars="0" w:firstLine="709"/>
        <w:contextualSpacing/>
        <w:rPr>
          <w:b/>
          <w:color w:val="000000" w:themeColor="text1"/>
          <w:szCs w:val="28"/>
        </w:rPr>
      </w:pPr>
      <w:r w:rsidRPr="003326F7">
        <w:rPr>
          <w:b/>
          <w:color w:val="000000" w:themeColor="text1"/>
          <w:szCs w:val="28"/>
        </w:rPr>
        <w:t>Управление уязвимостями и обновлениями</w:t>
      </w:r>
    </w:p>
    <w:p w14:paraId="235E4C34" w14:textId="6E8E1162" w:rsidR="00C9556C" w:rsidRPr="00C9556C" w:rsidRDefault="00C9556C" w:rsidP="00C9556C">
      <w:pPr>
        <w:ind w:firstLineChars="0" w:firstLine="709"/>
        <w:contextualSpacing/>
        <w:rPr>
          <w:color w:val="000000" w:themeColor="text1"/>
          <w:szCs w:val="28"/>
        </w:rPr>
      </w:pPr>
      <w:r w:rsidRPr="00C9556C">
        <w:rPr>
          <w:color w:val="000000" w:themeColor="text1"/>
          <w:szCs w:val="28"/>
        </w:rPr>
        <w:t xml:space="preserve">Единая система управления обновлениями обеспечивает своевременное применение </w:t>
      </w:r>
      <w:proofErr w:type="spellStart"/>
      <w:r w:rsidRPr="00C9556C">
        <w:rPr>
          <w:color w:val="000000" w:themeColor="text1"/>
          <w:szCs w:val="28"/>
        </w:rPr>
        <w:t>патчей</w:t>
      </w:r>
      <w:proofErr w:type="spellEnd"/>
      <w:r w:rsidRPr="00C9556C">
        <w:rPr>
          <w:color w:val="000000" w:themeColor="text1"/>
          <w:szCs w:val="28"/>
        </w:rPr>
        <w:t xml:space="preserve"> безопасности для сетевого оборудования и программного обеспечения. Автоматизированное тестирование конфигураций после обновлений предотвращает регрессии и обеспечивает стабильность работы.</w:t>
      </w:r>
    </w:p>
    <w:p w14:paraId="29CA62DB" w14:textId="6284AEB7" w:rsidR="004815D9" w:rsidRDefault="004815D9" w:rsidP="00C9556C">
      <w:pPr>
        <w:ind w:firstLineChars="0" w:firstLine="709"/>
        <w:contextualSpacing/>
        <w:rPr>
          <w:b/>
          <w:color w:val="000000" w:themeColor="text1"/>
          <w:szCs w:val="28"/>
          <w:lang w:eastAsia="en-US"/>
        </w:rPr>
      </w:pPr>
      <w:r>
        <w:rPr>
          <w:color w:val="000000" w:themeColor="text1"/>
          <w:szCs w:val="28"/>
        </w:rPr>
        <w:br w:type="page"/>
      </w:r>
    </w:p>
    <w:p w14:paraId="60AEC670" w14:textId="4AB20082" w:rsidR="004815D9" w:rsidRPr="004815D9" w:rsidRDefault="004815D9" w:rsidP="004815D9">
      <w:pPr>
        <w:pStyle w:val="1"/>
        <w:shd w:val="clear" w:color="auto" w:fill="FFFFFF"/>
        <w:spacing w:before="480" w:after="240"/>
        <w:ind w:firstLineChars="0"/>
        <w:contextualSpacing/>
        <w:jc w:val="both"/>
        <w:rPr>
          <w:color w:val="000000" w:themeColor="text1"/>
          <w:sz w:val="28"/>
          <w:szCs w:val="28"/>
        </w:rPr>
      </w:pPr>
      <w:r w:rsidRPr="004815D9">
        <w:rPr>
          <w:color w:val="000000" w:themeColor="text1"/>
          <w:sz w:val="28"/>
          <w:szCs w:val="28"/>
        </w:rPr>
        <w:lastRenderedPageBreak/>
        <w:t>Заключение</w:t>
      </w:r>
    </w:p>
    <w:p w14:paraId="2BFF9373" w14:textId="77777777" w:rsidR="004815D9" w:rsidRPr="004815D9" w:rsidRDefault="004815D9" w:rsidP="004815D9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15D9">
        <w:rPr>
          <w:color w:val="000000" w:themeColor="text1"/>
          <w:sz w:val="28"/>
          <w:szCs w:val="28"/>
        </w:rPr>
        <w:t xml:space="preserve">Организация сетевой инфраструктуры для веб-сервисов в </w:t>
      </w:r>
      <w:proofErr w:type="spellStart"/>
      <w:r w:rsidRPr="004815D9">
        <w:rPr>
          <w:color w:val="000000" w:themeColor="text1"/>
          <w:sz w:val="28"/>
          <w:szCs w:val="28"/>
        </w:rPr>
        <w:t>Linux</w:t>
      </w:r>
      <w:proofErr w:type="spellEnd"/>
      <w:r w:rsidRPr="004815D9">
        <w:rPr>
          <w:color w:val="000000" w:themeColor="text1"/>
          <w:sz w:val="28"/>
          <w:szCs w:val="28"/>
        </w:rPr>
        <w:t xml:space="preserve"> — это комплексная задача, требующая понимания как маршрутизации, так и механизмов фильтрации трафика. Грамотная настройка статической маршрутизации обеспечивает корректную доставку пакетов в сложных сетевых средах, а правильная конфигурация </w:t>
      </w:r>
      <w:proofErr w:type="spellStart"/>
      <w:r w:rsidRPr="004815D9">
        <w:rPr>
          <w:color w:val="000000" w:themeColor="text1"/>
          <w:sz w:val="28"/>
          <w:szCs w:val="28"/>
        </w:rPr>
        <w:t>фаервола</w:t>
      </w:r>
      <w:proofErr w:type="spellEnd"/>
      <w:r w:rsidRPr="004815D9">
        <w:rPr>
          <w:color w:val="000000" w:themeColor="text1"/>
          <w:sz w:val="28"/>
          <w:szCs w:val="28"/>
        </w:rPr>
        <w:t xml:space="preserve"> (</w:t>
      </w:r>
      <w:proofErr w:type="spellStart"/>
      <w:r w:rsidRPr="004815D9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iptables</w:t>
      </w:r>
      <w:proofErr w:type="spellEnd"/>
      <w:r w:rsidRPr="004815D9">
        <w:rPr>
          <w:color w:val="000000" w:themeColor="text1"/>
          <w:sz w:val="28"/>
          <w:szCs w:val="28"/>
        </w:rPr>
        <w:t> или его упрощенной версии </w:t>
      </w:r>
      <w:proofErr w:type="spellStart"/>
      <w:r w:rsidRPr="004815D9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ufw</w:t>
      </w:r>
      <w:proofErr w:type="spellEnd"/>
      <w:r w:rsidRPr="004815D9">
        <w:rPr>
          <w:color w:val="000000" w:themeColor="text1"/>
          <w:sz w:val="28"/>
          <w:szCs w:val="28"/>
        </w:rPr>
        <w:t>) является фундаментальным элементом безопасности, защищающим сервисы от несанкционированного доступа.</w:t>
      </w:r>
    </w:p>
    <w:p w14:paraId="06C877AD" w14:textId="77777777" w:rsidR="004815D9" w:rsidRPr="004815D9" w:rsidRDefault="004815D9" w:rsidP="004815D9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15D9">
        <w:rPr>
          <w:color w:val="000000" w:themeColor="text1"/>
          <w:sz w:val="28"/>
          <w:szCs w:val="28"/>
        </w:rPr>
        <w:t>Освоение этих инструментов позволяет администраторам не только разворачивать отказоустойчивые и производительные веб-платформы, но и оперативно реагировать на изменения в сетевой топологии и угрозы безопасности.</w:t>
      </w:r>
    </w:p>
    <w:p w14:paraId="15CA001B" w14:textId="77777777" w:rsidR="004815D9" w:rsidRDefault="004815D9">
      <w:pPr>
        <w:spacing w:line="240" w:lineRule="auto"/>
        <w:ind w:firstLineChars="0" w:firstLine="0"/>
        <w:jc w:val="left"/>
        <w:rPr>
          <w:b/>
          <w:color w:val="000000" w:themeColor="text1"/>
          <w:szCs w:val="28"/>
          <w:lang w:eastAsia="en-US"/>
        </w:rPr>
      </w:pPr>
      <w:r>
        <w:rPr>
          <w:color w:val="000000" w:themeColor="text1"/>
          <w:szCs w:val="28"/>
        </w:rPr>
        <w:br w:type="page"/>
      </w:r>
    </w:p>
    <w:p w14:paraId="53A3D39B" w14:textId="543F270D" w:rsidR="004815D9" w:rsidRPr="004815D9" w:rsidRDefault="004815D9" w:rsidP="004815D9">
      <w:pPr>
        <w:pStyle w:val="1"/>
        <w:shd w:val="clear" w:color="auto" w:fill="FFFFFF"/>
        <w:spacing w:before="480" w:after="240"/>
        <w:ind w:firstLineChars="0"/>
        <w:contextualSpacing/>
        <w:jc w:val="both"/>
        <w:rPr>
          <w:color w:val="000000" w:themeColor="text1"/>
          <w:sz w:val="28"/>
          <w:szCs w:val="28"/>
        </w:rPr>
      </w:pPr>
      <w:r w:rsidRPr="004815D9">
        <w:rPr>
          <w:color w:val="000000" w:themeColor="text1"/>
          <w:sz w:val="28"/>
          <w:szCs w:val="28"/>
        </w:rPr>
        <w:lastRenderedPageBreak/>
        <w:t>Список литературы</w:t>
      </w:r>
    </w:p>
    <w:p w14:paraId="4EF9BE25" w14:textId="77777777" w:rsidR="004815D9" w:rsidRPr="004815D9" w:rsidRDefault="004815D9" w:rsidP="004815D9">
      <w:pPr>
        <w:pStyle w:val="a8"/>
        <w:numPr>
          <w:ilvl w:val="0"/>
          <w:numId w:val="17"/>
        </w:numPr>
        <w:ind w:firstLineChars="0"/>
        <w:rPr>
          <w:color w:val="000000" w:themeColor="text1"/>
        </w:rPr>
      </w:pPr>
      <w:proofErr w:type="spellStart"/>
      <w:r w:rsidRPr="004815D9">
        <w:rPr>
          <w:color w:val="000000" w:themeColor="text1"/>
        </w:rPr>
        <w:t>Linux</w:t>
      </w:r>
      <w:proofErr w:type="spellEnd"/>
      <w:r w:rsidRPr="004815D9">
        <w:rPr>
          <w:color w:val="000000" w:themeColor="text1"/>
        </w:rPr>
        <w:t> </w:t>
      </w:r>
      <w:proofErr w:type="spellStart"/>
      <w:r w:rsidRPr="004815D9">
        <w:rPr>
          <w:color w:val="000000" w:themeColor="text1"/>
        </w:rPr>
        <w:t>ip</w:t>
      </w:r>
      <w:proofErr w:type="spellEnd"/>
      <w:r w:rsidRPr="004815D9">
        <w:rPr>
          <w:color w:val="000000" w:themeColor="text1"/>
        </w:rPr>
        <w:t> </w:t>
      </w:r>
      <w:proofErr w:type="spellStart"/>
      <w:r w:rsidRPr="004815D9">
        <w:rPr>
          <w:color w:val="000000" w:themeColor="text1"/>
        </w:rPr>
        <w:t>command</w:t>
      </w:r>
      <w:proofErr w:type="spellEnd"/>
      <w:r w:rsidRPr="004815D9">
        <w:rPr>
          <w:color w:val="000000" w:themeColor="text1"/>
        </w:rPr>
        <w:t xml:space="preserve"> </w:t>
      </w:r>
      <w:proofErr w:type="spellStart"/>
      <w:r w:rsidRPr="004815D9">
        <w:rPr>
          <w:color w:val="000000" w:themeColor="text1"/>
        </w:rPr>
        <w:t>documentation</w:t>
      </w:r>
      <w:proofErr w:type="spellEnd"/>
      <w:r w:rsidRPr="004815D9">
        <w:rPr>
          <w:color w:val="000000" w:themeColor="text1"/>
        </w:rPr>
        <w:t xml:space="preserve"> [Электронный ресурс] // </w:t>
      </w:r>
      <w:hyperlink r:id="rId9" w:tgtFrame="_blank" w:history="1">
        <w:r w:rsidRPr="004815D9">
          <w:rPr>
            <w:rStyle w:val="a3"/>
            <w:color w:val="000000" w:themeColor="text1"/>
          </w:rPr>
          <w:t>Kernel.org</w:t>
        </w:r>
      </w:hyperlink>
      <w:r w:rsidRPr="004815D9">
        <w:rPr>
          <w:color w:val="000000" w:themeColor="text1"/>
        </w:rPr>
        <w:t>. URL: </w:t>
      </w:r>
      <w:hyperlink r:id="rId10" w:tgtFrame="_blank" w:history="1">
        <w:r w:rsidRPr="004815D9">
          <w:rPr>
            <w:rStyle w:val="a3"/>
            <w:color w:val="000000" w:themeColor="text1"/>
          </w:rPr>
          <w:t>https://www.kernel.org/doc/Documentation/networking/ip-command.txt</w:t>
        </w:r>
      </w:hyperlink>
      <w:r w:rsidRPr="004815D9">
        <w:rPr>
          <w:color w:val="000000" w:themeColor="text1"/>
        </w:rPr>
        <w:t> (дата обращения: 15.11.2025).</w:t>
      </w:r>
    </w:p>
    <w:p w14:paraId="5E006D4D" w14:textId="77777777" w:rsidR="004815D9" w:rsidRPr="004815D9" w:rsidRDefault="004815D9" w:rsidP="004815D9">
      <w:pPr>
        <w:pStyle w:val="a8"/>
        <w:numPr>
          <w:ilvl w:val="0"/>
          <w:numId w:val="17"/>
        </w:numPr>
        <w:ind w:firstLineChars="0"/>
        <w:rPr>
          <w:color w:val="000000" w:themeColor="text1"/>
        </w:rPr>
      </w:pPr>
      <w:proofErr w:type="spellStart"/>
      <w:r w:rsidRPr="004815D9">
        <w:rPr>
          <w:color w:val="000000" w:themeColor="text1"/>
        </w:rPr>
        <w:t>Iptables</w:t>
      </w:r>
      <w:proofErr w:type="spellEnd"/>
      <w:r w:rsidRPr="004815D9">
        <w:rPr>
          <w:color w:val="000000" w:themeColor="text1"/>
        </w:rPr>
        <w:t xml:space="preserve"> </w:t>
      </w:r>
      <w:proofErr w:type="spellStart"/>
      <w:r w:rsidRPr="004815D9">
        <w:rPr>
          <w:color w:val="000000" w:themeColor="text1"/>
        </w:rPr>
        <w:t>Tutorial</w:t>
      </w:r>
      <w:proofErr w:type="spellEnd"/>
      <w:r w:rsidRPr="004815D9">
        <w:rPr>
          <w:color w:val="000000" w:themeColor="text1"/>
        </w:rPr>
        <w:t xml:space="preserve"> [Электронный ресурс] // </w:t>
      </w:r>
      <w:hyperlink r:id="rId11" w:tgtFrame="_blank" w:history="1">
        <w:r w:rsidRPr="004815D9">
          <w:rPr>
            <w:rStyle w:val="a3"/>
            <w:color w:val="000000" w:themeColor="text1"/>
          </w:rPr>
          <w:t>Netfilter.org</w:t>
        </w:r>
      </w:hyperlink>
      <w:r w:rsidRPr="004815D9">
        <w:rPr>
          <w:color w:val="000000" w:themeColor="text1"/>
        </w:rPr>
        <w:t>. URL: </w:t>
      </w:r>
      <w:hyperlink r:id="rId12" w:tgtFrame="_blank" w:history="1">
        <w:r w:rsidRPr="004815D9">
          <w:rPr>
            <w:rStyle w:val="a3"/>
            <w:color w:val="000000" w:themeColor="text1"/>
          </w:rPr>
          <w:t>https://www.netfilter.org/documentation/</w:t>
        </w:r>
      </w:hyperlink>
      <w:r w:rsidRPr="004815D9">
        <w:rPr>
          <w:color w:val="000000" w:themeColor="text1"/>
        </w:rPr>
        <w:t> (дата обращения: 15.11.2025).</w:t>
      </w:r>
    </w:p>
    <w:p w14:paraId="516E1756" w14:textId="77777777" w:rsidR="004815D9" w:rsidRPr="004815D9" w:rsidRDefault="004815D9" w:rsidP="004815D9">
      <w:pPr>
        <w:pStyle w:val="a8"/>
        <w:numPr>
          <w:ilvl w:val="0"/>
          <w:numId w:val="17"/>
        </w:numPr>
        <w:ind w:firstLineChars="0"/>
        <w:rPr>
          <w:color w:val="000000" w:themeColor="text1"/>
        </w:rPr>
      </w:pPr>
      <w:proofErr w:type="spellStart"/>
      <w:r w:rsidRPr="004815D9">
        <w:rPr>
          <w:color w:val="000000" w:themeColor="text1"/>
        </w:rPr>
        <w:t>Ufw</w:t>
      </w:r>
      <w:proofErr w:type="spellEnd"/>
      <w:r w:rsidRPr="004815D9">
        <w:rPr>
          <w:color w:val="000000" w:themeColor="text1"/>
        </w:rPr>
        <w:t xml:space="preserve"> - </w:t>
      </w:r>
      <w:proofErr w:type="spellStart"/>
      <w:r w:rsidRPr="004815D9">
        <w:rPr>
          <w:color w:val="000000" w:themeColor="text1"/>
        </w:rPr>
        <w:t>Uncomplicated</w:t>
      </w:r>
      <w:proofErr w:type="spellEnd"/>
      <w:r w:rsidRPr="004815D9">
        <w:rPr>
          <w:color w:val="000000" w:themeColor="text1"/>
        </w:rPr>
        <w:t xml:space="preserve"> </w:t>
      </w:r>
      <w:proofErr w:type="spellStart"/>
      <w:r w:rsidRPr="004815D9">
        <w:rPr>
          <w:color w:val="000000" w:themeColor="text1"/>
        </w:rPr>
        <w:t>Firewall</w:t>
      </w:r>
      <w:proofErr w:type="spellEnd"/>
      <w:r w:rsidRPr="004815D9">
        <w:rPr>
          <w:color w:val="000000" w:themeColor="text1"/>
        </w:rPr>
        <w:t xml:space="preserve"> [Электронный ресурс] // </w:t>
      </w:r>
      <w:proofErr w:type="spellStart"/>
      <w:r w:rsidRPr="004815D9">
        <w:rPr>
          <w:color w:val="000000" w:themeColor="text1"/>
        </w:rPr>
        <w:t>Ubuntu</w:t>
      </w:r>
      <w:proofErr w:type="spellEnd"/>
      <w:r w:rsidRPr="004815D9">
        <w:rPr>
          <w:color w:val="000000" w:themeColor="text1"/>
        </w:rPr>
        <w:t xml:space="preserve"> </w:t>
      </w:r>
      <w:proofErr w:type="spellStart"/>
      <w:r w:rsidRPr="004815D9">
        <w:rPr>
          <w:color w:val="000000" w:themeColor="text1"/>
        </w:rPr>
        <w:t>Documentation</w:t>
      </w:r>
      <w:proofErr w:type="spellEnd"/>
      <w:r w:rsidRPr="004815D9">
        <w:rPr>
          <w:color w:val="000000" w:themeColor="text1"/>
        </w:rPr>
        <w:t>. URL: </w:t>
      </w:r>
      <w:hyperlink r:id="rId13" w:tgtFrame="_blank" w:history="1">
        <w:r w:rsidRPr="004815D9">
          <w:rPr>
            <w:rStyle w:val="a3"/>
            <w:color w:val="000000" w:themeColor="text1"/>
          </w:rPr>
          <w:t>https://help.ubuntu.com/community/UFW</w:t>
        </w:r>
      </w:hyperlink>
      <w:r w:rsidRPr="004815D9">
        <w:rPr>
          <w:color w:val="000000" w:themeColor="text1"/>
        </w:rPr>
        <w:t> (дата обращения: 15.11.2025).</w:t>
      </w:r>
    </w:p>
    <w:p w14:paraId="07821B75" w14:textId="77777777" w:rsidR="004815D9" w:rsidRPr="004815D9" w:rsidRDefault="004815D9" w:rsidP="004815D9">
      <w:pPr>
        <w:pStyle w:val="a8"/>
        <w:numPr>
          <w:ilvl w:val="0"/>
          <w:numId w:val="17"/>
        </w:numPr>
        <w:ind w:firstLineChars="0"/>
        <w:rPr>
          <w:color w:val="000000" w:themeColor="text1"/>
        </w:rPr>
      </w:pPr>
      <w:proofErr w:type="spellStart"/>
      <w:r w:rsidRPr="004815D9">
        <w:rPr>
          <w:color w:val="000000" w:themeColor="text1"/>
        </w:rPr>
        <w:t>Linux</w:t>
      </w:r>
      <w:proofErr w:type="spellEnd"/>
      <w:r w:rsidRPr="004815D9">
        <w:rPr>
          <w:color w:val="000000" w:themeColor="text1"/>
        </w:rPr>
        <w:t xml:space="preserve"> </w:t>
      </w:r>
      <w:proofErr w:type="spellStart"/>
      <w:r w:rsidRPr="004815D9">
        <w:rPr>
          <w:color w:val="000000" w:themeColor="text1"/>
        </w:rPr>
        <w:t>Network</w:t>
      </w:r>
      <w:proofErr w:type="spellEnd"/>
      <w:r w:rsidRPr="004815D9">
        <w:rPr>
          <w:color w:val="000000" w:themeColor="text1"/>
        </w:rPr>
        <w:t xml:space="preserve"> </w:t>
      </w:r>
      <w:proofErr w:type="spellStart"/>
      <w:r w:rsidRPr="004815D9">
        <w:rPr>
          <w:color w:val="000000" w:themeColor="text1"/>
        </w:rPr>
        <w:t>Administrator's</w:t>
      </w:r>
      <w:proofErr w:type="spellEnd"/>
      <w:r w:rsidRPr="004815D9">
        <w:rPr>
          <w:color w:val="000000" w:themeColor="text1"/>
        </w:rPr>
        <w:t xml:space="preserve"> </w:t>
      </w:r>
      <w:proofErr w:type="spellStart"/>
      <w:r w:rsidRPr="004815D9">
        <w:rPr>
          <w:color w:val="000000" w:themeColor="text1"/>
        </w:rPr>
        <w:t>Guide</w:t>
      </w:r>
      <w:proofErr w:type="spellEnd"/>
      <w:r w:rsidRPr="004815D9">
        <w:rPr>
          <w:color w:val="000000" w:themeColor="text1"/>
        </w:rPr>
        <w:t xml:space="preserve"> [Электронный ресурс] // </w:t>
      </w:r>
      <w:proofErr w:type="spellStart"/>
      <w:r w:rsidRPr="004815D9">
        <w:rPr>
          <w:color w:val="000000" w:themeColor="text1"/>
        </w:rPr>
        <w:t>O'Reilly</w:t>
      </w:r>
      <w:proofErr w:type="spellEnd"/>
      <w:r w:rsidRPr="004815D9">
        <w:rPr>
          <w:color w:val="000000" w:themeColor="text1"/>
        </w:rPr>
        <w:t xml:space="preserve"> </w:t>
      </w:r>
      <w:proofErr w:type="spellStart"/>
      <w:r w:rsidRPr="004815D9">
        <w:rPr>
          <w:color w:val="000000" w:themeColor="text1"/>
        </w:rPr>
        <w:t>Media</w:t>
      </w:r>
      <w:proofErr w:type="spellEnd"/>
      <w:r w:rsidRPr="004815D9">
        <w:rPr>
          <w:color w:val="000000" w:themeColor="text1"/>
        </w:rPr>
        <w:t>. URL: </w:t>
      </w:r>
      <w:hyperlink r:id="rId14" w:tgtFrame="_blank" w:history="1">
        <w:r w:rsidRPr="004815D9">
          <w:rPr>
            <w:rStyle w:val="a3"/>
            <w:color w:val="000000" w:themeColor="text1"/>
          </w:rPr>
          <w:t>https://www.oreilly.com/library/view/linux-network-administrators/0596005482/</w:t>
        </w:r>
      </w:hyperlink>
      <w:r w:rsidRPr="004815D9">
        <w:rPr>
          <w:color w:val="000000" w:themeColor="text1"/>
        </w:rPr>
        <w:t> (дата обращения: 14.11.2025).</w:t>
      </w:r>
    </w:p>
    <w:p w14:paraId="2564097C" w14:textId="77777777" w:rsidR="004815D9" w:rsidRPr="004815D9" w:rsidRDefault="004815D9" w:rsidP="004815D9">
      <w:pPr>
        <w:pStyle w:val="a8"/>
        <w:numPr>
          <w:ilvl w:val="0"/>
          <w:numId w:val="17"/>
        </w:numPr>
        <w:ind w:firstLineChars="0"/>
        <w:rPr>
          <w:color w:val="000000" w:themeColor="text1"/>
        </w:rPr>
      </w:pPr>
      <w:r w:rsidRPr="004815D9">
        <w:rPr>
          <w:color w:val="000000" w:themeColor="text1"/>
        </w:rPr>
        <w:t xml:space="preserve">Карпов В.Е. Сети и сетевые сервисы в </w:t>
      </w:r>
      <w:proofErr w:type="spellStart"/>
      <w:r w:rsidRPr="004815D9">
        <w:rPr>
          <w:color w:val="000000" w:themeColor="text1"/>
        </w:rPr>
        <w:t>Linux</w:t>
      </w:r>
      <w:proofErr w:type="spellEnd"/>
      <w:r w:rsidRPr="004815D9">
        <w:rPr>
          <w:color w:val="000000" w:themeColor="text1"/>
        </w:rPr>
        <w:t>. — СПб.: БХВ-Петербург, 2023. — 560 с.</w:t>
      </w:r>
    </w:p>
    <w:p w14:paraId="5031CC2D" w14:textId="77777777" w:rsidR="004815D9" w:rsidRDefault="004815D9" w:rsidP="004815D9">
      <w:pPr>
        <w:pStyle w:val="a8"/>
        <w:ind w:left="0" w:firstLineChars="0" w:firstLine="0"/>
        <w:rPr>
          <w:color w:val="000000" w:themeColor="text1"/>
        </w:rPr>
      </w:pPr>
    </w:p>
    <w:p w14:paraId="17B359B4" w14:textId="77777777" w:rsidR="00F91438" w:rsidRDefault="004815D9" w:rsidP="004815D9">
      <w:pPr>
        <w:pStyle w:val="a8"/>
        <w:ind w:left="0" w:firstLineChars="0" w:firstLine="0"/>
        <w:rPr>
          <w:color w:val="000000" w:themeColor="text1"/>
        </w:rPr>
      </w:pPr>
      <w:r>
        <w:rPr>
          <w:color w:val="000000" w:themeColor="text1"/>
        </w:rPr>
        <w:tab/>
      </w:r>
      <w:r w:rsidRPr="004815D9">
        <w:rPr>
          <w:color w:val="000000" w:themeColor="text1"/>
        </w:rPr>
        <w:t>Реферат размещен по ссылке:</w:t>
      </w:r>
    </w:p>
    <w:p w14:paraId="09CC9372" w14:textId="592FBEB0" w:rsidR="004815D9" w:rsidRPr="004815D9" w:rsidRDefault="004815D9" w:rsidP="004815D9">
      <w:pPr>
        <w:pStyle w:val="a8"/>
        <w:ind w:left="0" w:firstLineChars="0" w:firstLine="0"/>
        <w:rPr>
          <w:color w:val="000000" w:themeColor="text1"/>
        </w:rPr>
      </w:pPr>
      <w:r w:rsidRPr="004815D9">
        <w:rPr>
          <w:color w:val="000000" w:themeColor="text1"/>
        </w:rPr>
        <w:t> </w:t>
      </w:r>
      <w:r w:rsidRPr="004815D9">
        <w:rPr>
          <w:color w:val="000000" w:themeColor="text1"/>
        </w:rPr>
        <w:t>https://github.com/AIS-437/Ponomaryov_Artur_Andreevich_2</w:t>
      </w:r>
    </w:p>
    <w:p w14:paraId="7D6AD585" w14:textId="77777777" w:rsidR="00AA412E" w:rsidRPr="004815D9" w:rsidRDefault="00AA412E" w:rsidP="00AA412E">
      <w:pPr>
        <w:ind w:firstLineChars="0" w:firstLine="0"/>
        <w:rPr>
          <w:color w:val="000000" w:themeColor="text1"/>
          <w:szCs w:val="28"/>
        </w:rPr>
      </w:pPr>
    </w:p>
    <w:sectPr w:rsidR="00AA412E" w:rsidRPr="004815D9">
      <w:footerReference w:type="default" r:id="rId15"/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236F07" w14:textId="77777777" w:rsidR="002D2096" w:rsidRDefault="002D2096">
      <w:pPr>
        <w:spacing w:line="240" w:lineRule="auto"/>
        <w:ind w:firstLine="350"/>
      </w:pPr>
      <w:r>
        <w:separator/>
      </w:r>
    </w:p>
  </w:endnote>
  <w:endnote w:type="continuationSeparator" w:id="0">
    <w:p w14:paraId="54B12A0C" w14:textId="77777777" w:rsidR="002D2096" w:rsidRDefault="002D2096">
      <w:pPr>
        <w:spacing w:line="240" w:lineRule="auto"/>
        <w:ind w:firstLine="35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E9A9CA" w14:textId="77777777" w:rsidR="00B43A12" w:rsidRDefault="00AB3A71">
    <w:pPr>
      <w:pStyle w:val="a6"/>
      <w:ind w:firstLine="35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8C34E7" wp14:editId="2DD654D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450850" cy="344170"/>
              <wp:effectExtent l="0" t="0" r="0" b="0"/>
              <wp:wrapNone/>
              <wp:docPr id="16" name="Текстовое поле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0850" cy="3441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827F0D" w14:textId="77777777" w:rsidR="00B43A12" w:rsidRDefault="00AB3A71">
                          <w:pPr>
                            <w:pStyle w:val="a6"/>
                            <w:ind w:firstLine="35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8C34E7" id="_x0000_t202" coordsize="21600,21600" o:spt="202" path="m,l,21600r21600,l21600,xe">
              <v:stroke joinstyle="miter"/>
              <v:path gradientshapeok="t" o:connecttype="rect"/>
            </v:shapetype>
            <v:shape id="Текстовое поле 16" o:spid="_x0000_s1026" type="#_x0000_t202" style="position:absolute;left:0;text-align:left;margin-left:0;margin-top:0;width:35.5pt;height:27.1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" filled="f" stroked="f" strokeweight=".5pt">
              <v:textbox inset="0,0,0,0">
                <w:txbxContent>
                  <w:p w14:paraId="12827F0D" w14:textId="77777777" w:rsidR="00B43A12" w:rsidRDefault="00AB3A71">
                    <w:pPr>
                      <w:pStyle w:val="a6"/>
                      <w:ind w:firstLine="35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63C7D1" w14:textId="77777777" w:rsidR="002D2096" w:rsidRDefault="002D2096">
      <w:pPr>
        <w:ind w:firstLine="350"/>
      </w:pPr>
      <w:r>
        <w:separator/>
      </w:r>
    </w:p>
  </w:footnote>
  <w:footnote w:type="continuationSeparator" w:id="0">
    <w:p w14:paraId="4B0DF80F" w14:textId="77777777" w:rsidR="002D2096" w:rsidRDefault="002D2096">
      <w:pPr>
        <w:ind w:firstLine="35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33FBF"/>
    <w:multiLevelType w:val="multilevel"/>
    <w:tmpl w:val="96FEF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22CF8"/>
    <w:multiLevelType w:val="hybridMultilevel"/>
    <w:tmpl w:val="A064B4E2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 w15:restartNumberingAfterBreak="0">
    <w:nsid w:val="0DE66C6B"/>
    <w:multiLevelType w:val="hybridMultilevel"/>
    <w:tmpl w:val="5FB62916"/>
    <w:lvl w:ilvl="0" w:tplc="4288BD08">
      <w:start w:val="1"/>
      <w:numFmt w:val="bullet"/>
      <w:lvlText w:val="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" w15:restartNumberingAfterBreak="0">
    <w:nsid w:val="0E4F1D65"/>
    <w:multiLevelType w:val="hybridMultilevel"/>
    <w:tmpl w:val="E366517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63C0295"/>
    <w:multiLevelType w:val="multilevel"/>
    <w:tmpl w:val="55922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2C61F2"/>
    <w:multiLevelType w:val="multilevel"/>
    <w:tmpl w:val="7BE4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A7F18"/>
    <w:multiLevelType w:val="hybridMultilevel"/>
    <w:tmpl w:val="8F3C5D6A"/>
    <w:lvl w:ilvl="0" w:tplc="4288BD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F8E5CA6"/>
    <w:multiLevelType w:val="multilevel"/>
    <w:tmpl w:val="3A625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23959A"/>
    <w:multiLevelType w:val="multilevel"/>
    <w:tmpl w:val="6CFC80BC"/>
    <w:lvl w:ilvl="0">
      <w:start w:val="1"/>
      <w:numFmt w:val="decimal"/>
      <w:pStyle w:val="tdtoccaptionlevel1"/>
      <w:suff w:val="space"/>
      <w:lvlText w:val="%1"/>
      <w:lvlJc w:val="left"/>
      <w:pPr>
        <w:ind w:left="-11" w:firstLine="851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8"/>
        <w:szCs w:val="28"/>
        <w:u w:val="none"/>
        <w:vertAlign w:val="baseline"/>
      </w:rPr>
    </w:lvl>
    <w:lvl w:ilvl="1">
      <w:start w:val="1"/>
      <w:numFmt w:val="decimal"/>
      <w:pStyle w:val="tdtoccaptionlevel2"/>
      <w:suff w:val="space"/>
      <w:lvlText w:val="%1.%2"/>
      <w:lvlJc w:val="left"/>
      <w:pPr>
        <w:ind w:left="-283" w:firstLine="851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</w:rPr>
    </w:lvl>
    <w:lvl w:ilvl="2">
      <w:start w:val="1"/>
      <w:numFmt w:val="decimal"/>
      <w:pStyle w:val="tdtoccaptionlevel3"/>
      <w:suff w:val="space"/>
      <w:lvlText w:val="%1.%2.%3"/>
      <w:lvlJc w:val="left"/>
      <w:pPr>
        <w:ind w:left="0" w:firstLine="851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567" w:firstLine="85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tabs>
          <w:tab w:val="left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4"/>
        <w:vertAlign w:val="baseline"/>
      </w:rPr>
    </w:lvl>
    <w:lvl w:ilvl="8">
      <w:start w:val="1"/>
      <w:numFmt w:val="decimal"/>
      <w:lvlRestart w:val="0"/>
      <w:suff w:val="space"/>
      <w:lvlText w:val="Таблица %9 –"/>
      <w:lvlJc w:val="left"/>
      <w:pPr>
        <w:ind w:left="0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</w:rPr>
    </w:lvl>
  </w:abstractNum>
  <w:abstractNum w:abstractNumId="9" w15:restartNumberingAfterBreak="0">
    <w:nsid w:val="49296AD5"/>
    <w:multiLevelType w:val="multilevel"/>
    <w:tmpl w:val="8830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C10EF"/>
    <w:multiLevelType w:val="multilevel"/>
    <w:tmpl w:val="AB40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F367C"/>
    <w:multiLevelType w:val="hybridMultilevel"/>
    <w:tmpl w:val="8222BDD0"/>
    <w:lvl w:ilvl="0" w:tplc="4288BD08">
      <w:start w:val="1"/>
      <w:numFmt w:val="bullet"/>
      <w:lvlText w:val="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2" w15:restartNumberingAfterBreak="0">
    <w:nsid w:val="50E35B69"/>
    <w:multiLevelType w:val="hybridMultilevel"/>
    <w:tmpl w:val="4D4CEF0A"/>
    <w:lvl w:ilvl="0" w:tplc="4288BD0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520A074F"/>
    <w:multiLevelType w:val="hybridMultilevel"/>
    <w:tmpl w:val="07A0E726"/>
    <w:lvl w:ilvl="0" w:tplc="0419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4" w15:restartNumberingAfterBreak="0">
    <w:nsid w:val="65E24C1A"/>
    <w:multiLevelType w:val="multilevel"/>
    <w:tmpl w:val="65E24C1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7F454BB"/>
    <w:multiLevelType w:val="multilevel"/>
    <w:tmpl w:val="C0425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2E0164"/>
    <w:multiLevelType w:val="hybridMultilevel"/>
    <w:tmpl w:val="EC04E58E"/>
    <w:lvl w:ilvl="0" w:tplc="4288BD0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4"/>
  </w:num>
  <w:num w:numId="3">
    <w:abstractNumId w:val="11"/>
  </w:num>
  <w:num w:numId="4">
    <w:abstractNumId w:val="2"/>
  </w:num>
  <w:num w:numId="5">
    <w:abstractNumId w:val="6"/>
  </w:num>
  <w:num w:numId="6">
    <w:abstractNumId w:val="12"/>
  </w:num>
  <w:num w:numId="7">
    <w:abstractNumId w:val="16"/>
  </w:num>
  <w:num w:numId="8">
    <w:abstractNumId w:val="3"/>
  </w:num>
  <w:num w:numId="9">
    <w:abstractNumId w:val="10"/>
  </w:num>
  <w:num w:numId="10">
    <w:abstractNumId w:val="9"/>
  </w:num>
  <w:num w:numId="11">
    <w:abstractNumId w:val="15"/>
  </w:num>
  <w:num w:numId="12">
    <w:abstractNumId w:val="4"/>
  </w:num>
  <w:num w:numId="13">
    <w:abstractNumId w:val="5"/>
  </w:num>
  <w:num w:numId="14">
    <w:abstractNumId w:val="7"/>
  </w:num>
  <w:num w:numId="15">
    <w:abstractNumId w:val="0"/>
  </w:num>
  <w:num w:numId="16">
    <w:abstractNumId w:val="1"/>
  </w:num>
  <w:num w:numId="17">
    <w:abstractNumId w:val="1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1450109"/>
    <w:rsid w:val="0000248E"/>
    <w:rsid w:val="000033B8"/>
    <w:rsid w:val="00045297"/>
    <w:rsid w:val="00067C86"/>
    <w:rsid w:val="00074382"/>
    <w:rsid w:val="00097718"/>
    <w:rsid w:val="000B1702"/>
    <w:rsid w:val="000D68E7"/>
    <w:rsid w:val="00121A1E"/>
    <w:rsid w:val="00132C70"/>
    <w:rsid w:val="00161F5E"/>
    <w:rsid w:val="0016647C"/>
    <w:rsid w:val="00182991"/>
    <w:rsid w:val="00186180"/>
    <w:rsid w:val="001A5D7C"/>
    <w:rsid w:val="001D7F62"/>
    <w:rsid w:val="001E0CD0"/>
    <w:rsid w:val="00221A3F"/>
    <w:rsid w:val="00250474"/>
    <w:rsid w:val="00272391"/>
    <w:rsid w:val="00275243"/>
    <w:rsid w:val="002D2096"/>
    <w:rsid w:val="002F11B6"/>
    <w:rsid w:val="002F1BB3"/>
    <w:rsid w:val="00310C42"/>
    <w:rsid w:val="003326F7"/>
    <w:rsid w:val="00337996"/>
    <w:rsid w:val="003763E7"/>
    <w:rsid w:val="003901CE"/>
    <w:rsid w:val="003F65CC"/>
    <w:rsid w:val="00411E9A"/>
    <w:rsid w:val="00426003"/>
    <w:rsid w:val="00444240"/>
    <w:rsid w:val="00470411"/>
    <w:rsid w:val="004815D9"/>
    <w:rsid w:val="004A4FE3"/>
    <w:rsid w:val="004E459A"/>
    <w:rsid w:val="00502BBE"/>
    <w:rsid w:val="00514968"/>
    <w:rsid w:val="005152D6"/>
    <w:rsid w:val="0052106E"/>
    <w:rsid w:val="005420CF"/>
    <w:rsid w:val="00544208"/>
    <w:rsid w:val="00591A23"/>
    <w:rsid w:val="005D13BA"/>
    <w:rsid w:val="00600356"/>
    <w:rsid w:val="006259D3"/>
    <w:rsid w:val="00636664"/>
    <w:rsid w:val="00654751"/>
    <w:rsid w:val="00677869"/>
    <w:rsid w:val="00685F3F"/>
    <w:rsid w:val="006945D7"/>
    <w:rsid w:val="006B1984"/>
    <w:rsid w:val="006E3D10"/>
    <w:rsid w:val="00714AD4"/>
    <w:rsid w:val="0073148E"/>
    <w:rsid w:val="007504E5"/>
    <w:rsid w:val="007540E2"/>
    <w:rsid w:val="00770D7E"/>
    <w:rsid w:val="00773C0F"/>
    <w:rsid w:val="007B0CF1"/>
    <w:rsid w:val="007C549C"/>
    <w:rsid w:val="007D1AC5"/>
    <w:rsid w:val="007D47D3"/>
    <w:rsid w:val="00881F50"/>
    <w:rsid w:val="008A201A"/>
    <w:rsid w:val="008C185D"/>
    <w:rsid w:val="008F30E6"/>
    <w:rsid w:val="009111C0"/>
    <w:rsid w:val="00921604"/>
    <w:rsid w:val="0092545B"/>
    <w:rsid w:val="00971F04"/>
    <w:rsid w:val="009B3905"/>
    <w:rsid w:val="009C53EC"/>
    <w:rsid w:val="00A139A1"/>
    <w:rsid w:val="00A477E5"/>
    <w:rsid w:val="00A56B1B"/>
    <w:rsid w:val="00A87813"/>
    <w:rsid w:val="00AA412E"/>
    <w:rsid w:val="00AB3A71"/>
    <w:rsid w:val="00AD77F6"/>
    <w:rsid w:val="00B43A12"/>
    <w:rsid w:val="00B528D2"/>
    <w:rsid w:val="00BB60CE"/>
    <w:rsid w:val="00BE5434"/>
    <w:rsid w:val="00C03C88"/>
    <w:rsid w:val="00C465F7"/>
    <w:rsid w:val="00C50EBC"/>
    <w:rsid w:val="00C85DAF"/>
    <w:rsid w:val="00C9556C"/>
    <w:rsid w:val="00CA04E6"/>
    <w:rsid w:val="00CC0690"/>
    <w:rsid w:val="00CC1649"/>
    <w:rsid w:val="00CD7587"/>
    <w:rsid w:val="00D36DAB"/>
    <w:rsid w:val="00D76D75"/>
    <w:rsid w:val="00DB2F4F"/>
    <w:rsid w:val="00DE2A31"/>
    <w:rsid w:val="00E367BB"/>
    <w:rsid w:val="00E41141"/>
    <w:rsid w:val="00E548C2"/>
    <w:rsid w:val="00E70B04"/>
    <w:rsid w:val="00E70F18"/>
    <w:rsid w:val="00E938CA"/>
    <w:rsid w:val="00EE4539"/>
    <w:rsid w:val="00F07263"/>
    <w:rsid w:val="00F1312D"/>
    <w:rsid w:val="00F14379"/>
    <w:rsid w:val="00F321EE"/>
    <w:rsid w:val="00F6443B"/>
    <w:rsid w:val="00F71F6F"/>
    <w:rsid w:val="00F72CA4"/>
    <w:rsid w:val="00F8285F"/>
    <w:rsid w:val="00F912EE"/>
    <w:rsid w:val="00F91438"/>
    <w:rsid w:val="00FA46BA"/>
    <w:rsid w:val="00FB0E76"/>
    <w:rsid w:val="00FE5BE4"/>
    <w:rsid w:val="044769DB"/>
    <w:rsid w:val="10352462"/>
    <w:rsid w:val="10FE0220"/>
    <w:rsid w:val="15B70BE0"/>
    <w:rsid w:val="21450109"/>
    <w:rsid w:val="3C843DC5"/>
    <w:rsid w:val="41EF2B8E"/>
    <w:rsid w:val="44F57308"/>
    <w:rsid w:val="522117BA"/>
    <w:rsid w:val="68AE6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4D5436"/>
  <w15:docId w15:val="{93F1146C-4F55-4BC3-BEB6-592E11252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footer" w:semiHidden="1" w:uiPriority="99" w:unhideWhenUsed="1" w:qFormat="1"/>
    <w:lsdException w:name="caption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E41141"/>
    <w:pPr>
      <w:spacing w:line="360" w:lineRule="auto"/>
      <w:ind w:firstLineChars="125" w:firstLine="400"/>
      <w:jc w:val="both"/>
    </w:pPr>
    <w:rPr>
      <w:rFonts w:eastAsia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ind w:firstLine="709"/>
      <w:jc w:val="center"/>
      <w:outlineLvl w:val="0"/>
    </w:pPr>
    <w:rPr>
      <w:b/>
      <w:sz w:val="32"/>
      <w:szCs w:val="32"/>
      <w:lang w:eastAsia="en-US"/>
    </w:rPr>
  </w:style>
  <w:style w:type="paragraph" w:styleId="2">
    <w:name w:val="heading 2"/>
    <w:basedOn w:val="a"/>
    <w:next w:val="a"/>
    <w:link w:val="20"/>
    <w:unhideWhenUsed/>
    <w:qFormat/>
    <w:rsid w:val="00CC164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next w:val="a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caption"/>
    <w:basedOn w:val="a"/>
    <w:next w:val="a"/>
    <w:qFormat/>
    <w:pPr>
      <w:jc w:val="center"/>
    </w:pPr>
    <w:rPr>
      <w:b/>
    </w:rPr>
  </w:style>
  <w:style w:type="paragraph" w:styleId="11">
    <w:name w:val="toc 1"/>
    <w:basedOn w:val="a"/>
    <w:next w:val="a"/>
    <w:uiPriority w:val="39"/>
    <w:semiHidden/>
    <w:unhideWhenUsed/>
    <w:qFormat/>
  </w:style>
  <w:style w:type="paragraph" w:styleId="30">
    <w:name w:val="toc 3"/>
    <w:basedOn w:val="a"/>
    <w:next w:val="a"/>
    <w:uiPriority w:val="39"/>
    <w:semiHidden/>
    <w:unhideWhenUsed/>
    <w:qFormat/>
    <w:pPr>
      <w:ind w:leftChars="400" w:left="840"/>
    </w:pPr>
  </w:style>
  <w:style w:type="paragraph" w:styleId="21">
    <w:name w:val="toc 2"/>
    <w:basedOn w:val="a"/>
    <w:next w:val="a"/>
    <w:uiPriority w:val="39"/>
    <w:semiHidden/>
    <w:unhideWhenUsed/>
    <w:qFormat/>
    <w:pPr>
      <w:ind w:leftChars="200" w:left="420"/>
    </w:pPr>
  </w:style>
  <w:style w:type="paragraph" w:styleId="a6">
    <w:name w:val="foot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dtoccaptionlevel1">
    <w:name w:val="td_toc_caption_level_1"/>
    <w:next w:val="tdtext"/>
    <w:qFormat/>
    <w:pPr>
      <w:keepNext/>
      <w:numPr>
        <w:numId w:val="1"/>
      </w:numPr>
      <w:spacing w:line="360" w:lineRule="auto"/>
      <w:jc w:val="both"/>
      <w:outlineLvl w:val="0"/>
    </w:pPr>
    <w:rPr>
      <w:rFonts w:eastAsia="Times New Roman" w:cs="Arial"/>
      <w:b/>
      <w:bCs/>
      <w:kern w:val="32"/>
      <w:sz w:val="32"/>
      <w:szCs w:val="32"/>
    </w:rPr>
  </w:style>
  <w:style w:type="paragraph" w:customStyle="1" w:styleId="tdtext">
    <w:name w:val="td_text"/>
    <w:link w:val="tdtext0"/>
    <w:qFormat/>
    <w:pPr>
      <w:spacing w:line="360" w:lineRule="auto"/>
      <w:ind w:firstLineChars="125" w:firstLine="400"/>
      <w:jc w:val="both"/>
    </w:pPr>
    <w:rPr>
      <w:rFonts w:eastAsia="Times New Roman"/>
      <w:sz w:val="28"/>
      <w:szCs w:val="24"/>
    </w:rPr>
  </w:style>
  <w:style w:type="paragraph" w:customStyle="1" w:styleId="tdtoccaptionlevel2">
    <w:name w:val="td_toc_caption_level_2"/>
    <w:next w:val="tdtext"/>
    <w:qFormat/>
    <w:pPr>
      <w:keepNext/>
      <w:numPr>
        <w:ilvl w:val="1"/>
        <w:numId w:val="1"/>
      </w:numPr>
      <w:spacing w:line="360" w:lineRule="auto"/>
      <w:jc w:val="both"/>
      <w:outlineLvl w:val="1"/>
    </w:pPr>
    <w:rPr>
      <w:rFonts w:eastAsia="Times New Roman" w:cs="Arial"/>
      <w:b/>
      <w:bCs/>
      <w:kern w:val="32"/>
      <w:sz w:val="28"/>
      <w:szCs w:val="32"/>
    </w:rPr>
  </w:style>
  <w:style w:type="paragraph" w:customStyle="1" w:styleId="tdtoccaptionlevel3">
    <w:name w:val="td_toc_caption_level_3"/>
    <w:next w:val="tdtext"/>
    <w:qFormat/>
    <w:pPr>
      <w:keepNext/>
      <w:numPr>
        <w:ilvl w:val="2"/>
        <w:numId w:val="1"/>
      </w:numPr>
      <w:spacing w:line="360" w:lineRule="auto"/>
      <w:jc w:val="both"/>
      <w:outlineLvl w:val="2"/>
    </w:pPr>
    <w:rPr>
      <w:rFonts w:eastAsia="Times New Roman" w:cs="Arial"/>
      <w:b/>
      <w:bCs/>
      <w:kern w:val="32"/>
      <w:sz w:val="28"/>
      <w:szCs w:val="26"/>
    </w:rPr>
  </w:style>
  <w:style w:type="paragraph" w:customStyle="1" w:styleId="100">
    <w:name w:val="1Заголовок 0 без нумерации"/>
    <w:basedOn w:val="12"/>
    <w:next w:val="0"/>
    <w:qFormat/>
    <w:pPr>
      <w:spacing w:after="0"/>
      <w:jc w:val="center"/>
    </w:pPr>
    <w:rPr>
      <w:sz w:val="32"/>
    </w:rPr>
  </w:style>
  <w:style w:type="paragraph" w:customStyle="1" w:styleId="12">
    <w:name w:val="заголовок 1"/>
    <w:basedOn w:val="a"/>
    <w:next w:val="a"/>
    <w:qFormat/>
    <w:pPr>
      <w:keepNext/>
      <w:pageBreakBefore/>
      <w:spacing w:after="360"/>
      <w:outlineLvl w:val="0"/>
    </w:pPr>
    <w:rPr>
      <w:b/>
      <w:caps/>
      <w:kern w:val="32"/>
      <w:szCs w:val="20"/>
    </w:rPr>
  </w:style>
  <w:style w:type="paragraph" w:customStyle="1" w:styleId="0">
    <w:name w:val="0ОсновнойДиссер"/>
    <w:basedOn w:val="a"/>
    <w:qFormat/>
    <w:pPr>
      <w:ind w:firstLine="709"/>
    </w:pPr>
  </w:style>
  <w:style w:type="paragraph" w:customStyle="1" w:styleId="13">
    <w:name w:val="1СписокЛитературы"/>
    <w:basedOn w:val="0"/>
    <w:qFormat/>
    <w:pPr>
      <w:ind w:left="-57" w:firstLine="0"/>
    </w:pPr>
  </w:style>
  <w:style w:type="paragraph" w:styleId="a8">
    <w:name w:val="List Paragraph"/>
    <w:basedOn w:val="a"/>
    <w:uiPriority w:val="99"/>
    <w:unhideWhenUsed/>
    <w:qFormat/>
    <w:pPr>
      <w:ind w:left="720"/>
      <w:contextualSpacing/>
    </w:pPr>
  </w:style>
  <w:style w:type="character" w:styleId="a9">
    <w:name w:val="Unresolved Mention"/>
    <w:basedOn w:val="a0"/>
    <w:uiPriority w:val="99"/>
    <w:semiHidden/>
    <w:unhideWhenUsed/>
    <w:rsid w:val="007540E2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221A3F"/>
    <w:rPr>
      <w:sz w:val="24"/>
    </w:rPr>
  </w:style>
  <w:style w:type="character" w:customStyle="1" w:styleId="20">
    <w:name w:val="Заголовок 2 Знак"/>
    <w:basedOn w:val="a0"/>
    <w:link w:val="2"/>
    <w:rsid w:val="00CC164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dtext0">
    <w:name w:val="td_text Знак"/>
    <w:link w:val="tdtext"/>
    <w:rsid w:val="00EE4539"/>
    <w:rPr>
      <w:rFonts w:eastAsia="Times New Roman"/>
      <w:sz w:val="28"/>
      <w:szCs w:val="24"/>
    </w:rPr>
  </w:style>
  <w:style w:type="character" w:styleId="ab">
    <w:name w:val="Emphasis"/>
    <w:basedOn w:val="a0"/>
    <w:uiPriority w:val="20"/>
    <w:qFormat/>
    <w:rsid w:val="00C465F7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8A201A"/>
    <w:rPr>
      <w:rFonts w:eastAsia="Times New Roman"/>
      <w:b/>
      <w:sz w:val="32"/>
      <w:szCs w:val="32"/>
      <w:lang w:eastAsia="en-US"/>
    </w:rPr>
  </w:style>
  <w:style w:type="character" w:styleId="ac">
    <w:name w:val="FollowedHyperlink"/>
    <w:basedOn w:val="a0"/>
    <w:rsid w:val="00714AD4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unhideWhenUsed/>
    <w:rsid w:val="00C03C88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4815D9"/>
    <w:pPr>
      <w:spacing w:before="100" w:beforeAutospacing="1" w:after="100" w:afterAutospacing="1" w:line="240" w:lineRule="auto"/>
      <w:ind w:firstLineChars="0" w:firstLine="0"/>
      <w:jc w:val="left"/>
    </w:pPr>
    <w:rPr>
      <w:sz w:val="24"/>
    </w:rPr>
  </w:style>
  <w:style w:type="character" w:customStyle="1" w:styleId="d813de27">
    <w:name w:val="d813de27"/>
    <w:basedOn w:val="a0"/>
    <w:rsid w:val="004815D9"/>
  </w:style>
  <w:style w:type="paragraph" w:styleId="HTML0">
    <w:name w:val="HTML Preformatted"/>
    <w:basedOn w:val="a"/>
    <w:link w:val="HTML1"/>
    <w:uiPriority w:val="99"/>
    <w:unhideWhenUsed/>
    <w:rsid w:val="004815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Chars="0"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4815D9"/>
    <w:rPr>
      <w:rFonts w:ascii="Courier New" w:eastAsia="Times New Roman" w:hAnsi="Courier New" w:cs="Courier New"/>
    </w:rPr>
  </w:style>
  <w:style w:type="character" w:customStyle="1" w:styleId="token">
    <w:name w:val="token"/>
    <w:basedOn w:val="a0"/>
    <w:rsid w:val="004815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534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04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45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22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85741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4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20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25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64050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76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03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4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3815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57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95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25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43463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8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906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56844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8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4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00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20073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6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28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71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07630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57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19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24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843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1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76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4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18362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5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9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22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02604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14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1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47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33387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8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28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78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7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6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56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0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23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3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35964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97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80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49435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15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14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9387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8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97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36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1901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8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7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06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68892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8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27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4921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2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4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29546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9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8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3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6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help.ubuntu.com/community/UFW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www.netfilter.org/documentation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netfilter.org/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s://www.kernel.org/doc/Documentation/networking/ip-command.txt" TargetMode="External"/><Relationship Id="rId4" Type="http://schemas.openxmlformats.org/officeDocument/2006/relationships/styles" Target="styles.xml"/><Relationship Id="rId9" Type="http://schemas.openxmlformats.org/officeDocument/2006/relationships/hyperlink" Target="https://kernel.org/" TargetMode="External"/><Relationship Id="rId14" Type="http://schemas.openxmlformats.org/officeDocument/2006/relationships/hyperlink" Target="https://www.oreilly.com/library/view/linux-network-administrators/0596005482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FA0E898-D80C-482D-9BF6-F1D4227B7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16</Pages>
  <Words>2538</Words>
  <Characters>14470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Алексей;arsenf;Денис Султанов;Senya0aa</dc:creator>
  <cp:lastModifiedBy>Андрей Пономарёв</cp:lastModifiedBy>
  <cp:revision>6</cp:revision>
  <dcterms:created xsi:type="dcterms:W3CDTF">2025-11-15T13:35:00Z</dcterms:created>
  <dcterms:modified xsi:type="dcterms:W3CDTF">2025-11-24T21:09:00Z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E95AA1F08CA34EC59E1BA7BBA376B45A_11</vt:lpwstr>
  </property>
</Properties>
</file>