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2D10" w14:textId="6D29C755" w:rsidR="00482A7A" w:rsidRPr="00BA3166" w:rsidRDefault="00482A7A" w:rsidP="00482A7A">
      <w:pPr>
        <w:jc w:val="center"/>
      </w:pPr>
      <w:bookmarkStart w:id="0" w:name="_Toc75746652"/>
      <w:r w:rsidRPr="00BA3166">
        <w:t>Министерство науки и высшего образования Российской Федерации</w:t>
      </w:r>
    </w:p>
    <w:p w14:paraId="59079CEC" w14:textId="77777777" w:rsidR="00482A7A" w:rsidRPr="00BA3166" w:rsidRDefault="00482A7A" w:rsidP="00482A7A">
      <w:pPr>
        <w:jc w:val="center"/>
      </w:pPr>
      <w:r w:rsidRPr="00BA3166">
        <w:t>ФГБОУ ВО</w:t>
      </w:r>
    </w:p>
    <w:p w14:paraId="141BE8F9" w14:textId="77777777" w:rsidR="00482A7A" w:rsidRPr="00BA3166" w:rsidRDefault="00482A7A" w:rsidP="00482A7A">
      <w:pPr>
        <w:jc w:val="center"/>
      </w:pPr>
      <w:r w:rsidRPr="00BA3166">
        <w:t>«Уфимский университет науки и технологий»</w:t>
      </w:r>
    </w:p>
    <w:p w14:paraId="0DC546C4" w14:textId="77777777" w:rsidR="00482A7A" w:rsidRPr="00BA3166" w:rsidRDefault="00482A7A" w:rsidP="00482A7A">
      <w:pPr>
        <w:jc w:val="right"/>
      </w:pPr>
    </w:p>
    <w:p w14:paraId="64388A6B" w14:textId="77777777" w:rsidR="00482A7A" w:rsidRPr="00BA3166" w:rsidRDefault="00482A7A" w:rsidP="00482A7A">
      <w:pPr>
        <w:jc w:val="right"/>
      </w:pPr>
    </w:p>
    <w:p w14:paraId="68231411" w14:textId="77777777" w:rsidR="00482A7A" w:rsidRPr="00BA3166" w:rsidRDefault="00482A7A" w:rsidP="00482A7A">
      <w:pPr>
        <w:jc w:val="right"/>
      </w:pPr>
    </w:p>
    <w:p w14:paraId="24C5D147" w14:textId="77777777" w:rsidR="00482A7A" w:rsidRPr="00BA3166" w:rsidRDefault="00482A7A" w:rsidP="00482A7A">
      <w:pPr>
        <w:jc w:val="right"/>
      </w:pPr>
    </w:p>
    <w:p w14:paraId="53FA695B" w14:textId="77777777" w:rsidR="00482A7A" w:rsidRPr="00BA3166" w:rsidRDefault="00482A7A" w:rsidP="00482A7A">
      <w:pPr>
        <w:jc w:val="right"/>
      </w:pPr>
    </w:p>
    <w:p w14:paraId="48A8BCB9" w14:textId="77777777" w:rsidR="00482A7A" w:rsidRPr="00BA3166" w:rsidRDefault="00482A7A" w:rsidP="00482A7A">
      <w:pPr>
        <w:jc w:val="center"/>
      </w:pPr>
    </w:p>
    <w:p w14:paraId="0C5CD7EE" w14:textId="77777777" w:rsidR="00482A7A" w:rsidRPr="00BA3166" w:rsidRDefault="00482A7A" w:rsidP="00482A7A">
      <w:pPr>
        <w:jc w:val="center"/>
      </w:pPr>
    </w:p>
    <w:p w14:paraId="60D48D51" w14:textId="77777777" w:rsidR="00482A7A" w:rsidRPr="00BA3166" w:rsidRDefault="00482A7A" w:rsidP="00482A7A">
      <w:pPr>
        <w:jc w:val="center"/>
      </w:pPr>
    </w:p>
    <w:p w14:paraId="553E3DAF" w14:textId="534ABD8B" w:rsidR="00482A7A" w:rsidRPr="00BA3166" w:rsidRDefault="00156DF3" w:rsidP="00482A7A">
      <w:pPr>
        <w:jc w:val="center"/>
      </w:pPr>
      <w:r>
        <w:t>Реферат</w:t>
      </w:r>
    </w:p>
    <w:p w14:paraId="4FD13392" w14:textId="6F6A9655" w:rsidR="00482A7A" w:rsidRPr="00BA3166" w:rsidRDefault="00482A7A" w:rsidP="00482A7A">
      <w:pPr>
        <w:jc w:val="center"/>
      </w:pPr>
      <w:r w:rsidRPr="00BA3166">
        <w:t>по дисциплине «</w:t>
      </w:r>
      <w:r w:rsidR="00156DF3">
        <w:t>Администрирование информационных систем</w:t>
      </w:r>
      <w:r>
        <w:t>»</w:t>
      </w:r>
    </w:p>
    <w:p w14:paraId="27B44F71" w14:textId="0315274B" w:rsidR="00482A7A" w:rsidRPr="002048EB" w:rsidRDefault="00482A7A" w:rsidP="002048EB">
      <w:pPr>
        <w:jc w:val="center"/>
        <w:rPr>
          <w:b/>
          <w:sz w:val="32"/>
          <w:szCs w:val="32"/>
        </w:rPr>
      </w:pPr>
      <w:r w:rsidRPr="00BA3166">
        <w:t xml:space="preserve">на </w:t>
      </w:r>
      <w:r w:rsidRPr="00482A7A">
        <w:t>тему «</w:t>
      </w:r>
      <w:r w:rsidR="00156DF3">
        <w:t>Безопасная настройка сервера БД: ограничение сетевого доступа, управление пользователями и привилегиями</w:t>
      </w:r>
      <w:r w:rsidRPr="002048EB">
        <w:rPr>
          <w:bCs/>
          <w:szCs w:val="28"/>
        </w:rPr>
        <w:t>»</w:t>
      </w:r>
    </w:p>
    <w:p w14:paraId="4B586F00" w14:textId="77777777" w:rsidR="00482A7A" w:rsidRPr="00BA3166" w:rsidRDefault="00482A7A" w:rsidP="00482A7A">
      <w:pPr>
        <w:jc w:val="left"/>
      </w:pPr>
    </w:p>
    <w:p w14:paraId="1AA741BF" w14:textId="77777777" w:rsidR="00482A7A" w:rsidRPr="00BA3166" w:rsidRDefault="00482A7A" w:rsidP="00482A7A">
      <w:pPr>
        <w:jc w:val="center"/>
      </w:pPr>
    </w:p>
    <w:p w14:paraId="1D9201B3" w14:textId="77777777" w:rsidR="00482A7A" w:rsidRPr="00BA3166" w:rsidRDefault="00482A7A" w:rsidP="00482A7A">
      <w:pPr>
        <w:jc w:val="left"/>
      </w:pPr>
    </w:p>
    <w:p w14:paraId="3FE471E4" w14:textId="77777777" w:rsidR="00482A7A" w:rsidRDefault="00482A7A" w:rsidP="00482A7A">
      <w:pPr>
        <w:jc w:val="right"/>
      </w:pPr>
    </w:p>
    <w:p w14:paraId="15A569EB" w14:textId="77777777" w:rsidR="00482A7A" w:rsidRDefault="00482A7A" w:rsidP="00482A7A">
      <w:pPr>
        <w:jc w:val="right"/>
      </w:pPr>
    </w:p>
    <w:p w14:paraId="0557E42E" w14:textId="67F6F2A3" w:rsidR="00482A7A" w:rsidRPr="00BA3166" w:rsidRDefault="00482A7A" w:rsidP="00482A7A">
      <w:pPr>
        <w:jc w:val="right"/>
      </w:pPr>
      <w:r w:rsidRPr="00BA3166">
        <w:t>Выполнил: студент гр. ПРО-438Б</w:t>
      </w:r>
    </w:p>
    <w:p w14:paraId="0D85232E" w14:textId="47D17D0D" w:rsidR="00482A7A" w:rsidRPr="00BA3166" w:rsidRDefault="00156DF3" w:rsidP="002048EB">
      <w:pPr>
        <w:jc w:val="right"/>
      </w:pPr>
      <w:r>
        <w:t>Киясов Е.А.</w:t>
      </w:r>
    </w:p>
    <w:p w14:paraId="47A346F2" w14:textId="77777777" w:rsidR="00482A7A" w:rsidRPr="00BA3166" w:rsidRDefault="00482A7A" w:rsidP="00482A7A">
      <w:pPr>
        <w:jc w:val="right"/>
      </w:pPr>
      <w:r w:rsidRPr="00BA3166">
        <w:t xml:space="preserve">Проверил: преподаватель </w:t>
      </w:r>
    </w:p>
    <w:p w14:paraId="4912A997" w14:textId="256DA1E9" w:rsidR="00482A7A" w:rsidRPr="00BA3166" w:rsidRDefault="00156DF3" w:rsidP="00482A7A">
      <w:pPr>
        <w:jc w:val="right"/>
      </w:pPr>
      <w:r>
        <w:t>Чернышев Е.С</w:t>
      </w:r>
    </w:p>
    <w:p w14:paraId="6C00D13B" w14:textId="77777777" w:rsidR="00482A7A" w:rsidRPr="00BA3166" w:rsidRDefault="00482A7A" w:rsidP="00482A7A">
      <w:pPr>
        <w:jc w:val="right"/>
      </w:pPr>
    </w:p>
    <w:p w14:paraId="7667BA4B" w14:textId="77777777" w:rsidR="00482A7A" w:rsidRDefault="00482A7A" w:rsidP="00482A7A">
      <w:pPr>
        <w:jc w:val="center"/>
      </w:pPr>
    </w:p>
    <w:p w14:paraId="17B9239B" w14:textId="77777777" w:rsidR="002048EB" w:rsidRPr="00BA3166" w:rsidRDefault="002048EB" w:rsidP="00482A7A">
      <w:pPr>
        <w:jc w:val="center"/>
      </w:pPr>
    </w:p>
    <w:p w14:paraId="0462C4D0" w14:textId="77777777" w:rsidR="00482A7A" w:rsidRPr="00BA3166" w:rsidRDefault="00482A7A" w:rsidP="00482A7A">
      <w:pPr>
        <w:jc w:val="center"/>
      </w:pPr>
    </w:p>
    <w:p w14:paraId="5C2512E3" w14:textId="77777777" w:rsidR="00482A7A" w:rsidRPr="00BA3166" w:rsidRDefault="00482A7A" w:rsidP="00482A7A">
      <w:pPr>
        <w:jc w:val="center"/>
      </w:pPr>
    </w:p>
    <w:p w14:paraId="429089BC" w14:textId="125BBA84" w:rsidR="00361DC8" w:rsidRDefault="00482A7A" w:rsidP="00156DF3">
      <w:pPr>
        <w:jc w:val="center"/>
      </w:pPr>
      <w:r w:rsidRPr="00BA3166">
        <w:t>Уфа 2025</w:t>
      </w:r>
      <w:bookmarkEnd w:id="0"/>
    </w:p>
    <w:p w14:paraId="30D6E8B7" w14:textId="77777777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lastRenderedPageBreak/>
        <w:t>Введение</w:t>
      </w:r>
    </w:p>
    <w:p w14:paraId="3FAA9104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Сервер базы данных (БД) — один из ключевых компонентов информационной системы: он хранит конфиденциальные сведения, обеспечивает целостность данных и поддерживает работу прикладных сервисов. При этом именно БД часто становится целью атак: злоумышленники стремятся получить доступ к учетным данным, извлечь данные, изменить их, нарушить доступность или внедрить вредоносные изменения (например, через уязвимости приложений, SQL-инъекции, ошибки конфигурации, неверно выданные права).</w:t>
      </w:r>
    </w:p>
    <w:p w14:paraId="0D8A2CCF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Безопасность БД нельзя обеспечить одной мерой — требуется комплексный подход: правильная архитектура размещения, строгие сетевые ограничения, корректное управление пользователями и ролями, принцип наименьших привилегий, аудит, мониторинг, актуальные обновления и защищённые резервные копии. В рамках данного реферата рассматриваются два наиболее практических и критичных направления: ограничение сетевого доступа к серверу БД и управление пользователями и привилегиями.</w:t>
      </w:r>
    </w:p>
    <w:p w14:paraId="08E5B953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Цель работы — описать основные принципы и практики безопасной настройки сервера БД, которые применимы к популярным СУБД (PostgreSQL, MySQL/MariaDB, MS SQL Server, Oracle) и к типовым сценариям эксплуатации (корпоративные сети, облако, микросервисы).</w:t>
      </w:r>
    </w:p>
    <w:p w14:paraId="70035A80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Задачи:</w:t>
      </w:r>
    </w:p>
    <w:p w14:paraId="4BB3C6ED" w14:textId="77777777" w:rsidR="00156DF3" w:rsidRPr="00156DF3" w:rsidRDefault="00156DF3" w:rsidP="00156DF3">
      <w:pPr>
        <w:numPr>
          <w:ilvl w:val="0"/>
          <w:numId w:val="3"/>
        </w:numPr>
        <w:jc w:val="left"/>
        <w:rPr>
          <w:lang w:val="ru-KZ"/>
        </w:rPr>
      </w:pPr>
      <w:r w:rsidRPr="00156DF3">
        <w:rPr>
          <w:lang w:val="ru-KZ"/>
        </w:rPr>
        <w:t>выделить основные угрозы и причины компрометации БД;</w:t>
      </w:r>
    </w:p>
    <w:p w14:paraId="4AE357A0" w14:textId="77777777" w:rsidR="00156DF3" w:rsidRPr="00156DF3" w:rsidRDefault="00156DF3" w:rsidP="00156DF3">
      <w:pPr>
        <w:numPr>
          <w:ilvl w:val="0"/>
          <w:numId w:val="3"/>
        </w:numPr>
        <w:jc w:val="left"/>
        <w:rPr>
          <w:lang w:val="ru-KZ"/>
        </w:rPr>
      </w:pPr>
      <w:r w:rsidRPr="00156DF3">
        <w:rPr>
          <w:lang w:val="ru-KZ"/>
        </w:rPr>
        <w:t>описать методы ограничения сетевого доступа и безопасного канала связи;</w:t>
      </w:r>
    </w:p>
    <w:p w14:paraId="0EA573B0" w14:textId="77777777" w:rsidR="00156DF3" w:rsidRPr="00156DF3" w:rsidRDefault="00156DF3" w:rsidP="00156DF3">
      <w:pPr>
        <w:numPr>
          <w:ilvl w:val="0"/>
          <w:numId w:val="3"/>
        </w:numPr>
        <w:jc w:val="left"/>
        <w:rPr>
          <w:lang w:val="ru-KZ"/>
        </w:rPr>
      </w:pPr>
      <w:r w:rsidRPr="00156DF3">
        <w:rPr>
          <w:lang w:val="ru-KZ"/>
        </w:rPr>
        <w:t>разобрать организацию учетных записей, аутентификации и ролевой модели;</w:t>
      </w:r>
    </w:p>
    <w:p w14:paraId="7C53E340" w14:textId="77777777" w:rsidR="00156DF3" w:rsidRPr="00156DF3" w:rsidRDefault="00156DF3" w:rsidP="00156DF3">
      <w:pPr>
        <w:numPr>
          <w:ilvl w:val="0"/>
          <w:numId w:val="3"/>
        </w:numPr>
        <w:jc w:val="left"/>
        <w:rPr>
          <w:lang w:val="ru-KZ"/>
        </w:rPr>
      </w:pPr>
      <w:r w:rsidRPr="00156DF3">
        <w:rPr>
          <w:lang w:val="ru-KZ"/>
        </w:rPr>
        <w:t>показать практики выдачи и контроля привилегий (GRANT/REVOKE, RBAC, разграничение по схемам, строкам/столбцам);</w:t>
      </w:r>
    </w:p>
    <w:p w14:paraId="394216EC" w14:textId="77777777" w:rsidR="00156DF3" w:rsidRPr="00156DF3" w:rsidRDefault="00156DF3" w:rsidP="00156DF3">
      <w:pPr>
        <w:numPr>
          <w:ilvl w:val="0"/>
          <w:numId w:val="3"/>
        </w:numPr>
        <w:jc w:val="left"/>
        <w:rPr>
          <w:lang w:val="ru-KZ"/>
        </w:rPr>
      </w:pPr>
      <w:r w:rsidRPr="00156DF3">
        <w:rPr>
          <w:lang w:val="ru-KZ"/>
        </w:rPr>
        <w:t>сформировать чек-лист безопасной настройки.</w:t>
      </w:r>
    </w:p>
    <w:p w14:paraId="37761B33" w14:textId="1D626B54" w:rsidR="00156DF3" w:rsidRPr="00156DF3" w:rsidRDefault="00156DF3" w:rsidP="00156DF3">
      <w:pPr>
        <w:jc w:val="left"/>
        <w:rPr>
          <w:lang w:val="ru-KZ"/>
        </w:rPr>
      </w:pPr>
    </w:p>
    <w:p w14:paraId="48FE4799" w14:textId="77777777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lastRenderedPageBreak/>
        <w:t>1. Угрозы и модель безопасности сервера БД</w:t>
      </w:r>
    </w:p>
    <w:p w14:paraId="5E0D8AC7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Перед настройкой важно понимать, от чего мы защищаемся. Типичные угрозы для сервера БД:</w:t>
      </w:r>
    </w:p>
    <w:p w14:paraId="4891D819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1) Несанкционированный доступ по сети.</w:t>
      </w:r>
      <w:r w:rsidRPr="00156DF3">
        <w:rPr>
          <w:lang w:val="ru-KZ"/>
        </w:rPr>
        <w:br/>
        <w:t>Если порт БД открыт в интернет или доступен из широких сегментов сети, возрастает риск подбора паролей, эксплуатации уязвимостей протокола/СУБД, атак на шифрование/аутентификацию.</w:t>
      </w:r>
    </w:p>
    <w:p w14:paraId="1E1C0ED3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2) Компрометация учетных данных.</w:t>
      </w:r>
      <w:r w:rsidRPr="00156DF3">
        <w:rPr>
          <w:lang w:val="ru-KZ"/>
        </w:rPr>
        <w:br/>
        <w:t>Пароли могут быть скомпрометированы через фишинг, утечки, повторное использование, слабые политики или хранение секретов в коде. Частая ошибка — использование одной учетной записи (часто суперпользователя) для всех приложений.</w:t>
      </w:r>
    </w:p>
    <w:p w14:paraId="35718307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3) Эскалация привилегий внутри БД.</w:t>
      </w:r>
      <w:r w:rsidRPr="00156DF3">
        <w:rPr>
          <w:lang w:val="ru-KZ"/>
        </w:rPr>
        <w:br/>
        <w:t>Если роль приложения имеет лишние права (например, CREATE EXTENSION, SUPERUSER, FILE, xp_cmdshell и т.п.), то уязвимость в приложении может привести к полному захвату сервера.</w:t>
      </w:r>
    </w:p>
    <w:p w14:paraId="5EBC7D3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4) Атаки через приложение (SQL-инъекция, логические ошибки).</w:t>
      </w:r>
      <w:r w:rsidRPr="00156DF3">
        <w:rPr>
          <w:lang w:val="ru-KZ"/>
        </w:rPr>
        <w:br/>
        <w:t>Даже при сетевых ограничениях БД может быть атакована через легитимное приложение, если оно уязвимо. Поэтому модель привилегий должна учитывать этот сценарий.</w:t>
      </w:r>
    </w:p>
    <w:p w14:paraId="001D2A89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5) Нарушение целостности и доступности.</w:t>
      </w:r>
      <w:r w:rsidRPr="00156DF3">
        <w:rPr>
          <w:lang w:val="ru-KZ"/>
        </w:rPr>
        <w:br/>
        <w:t>Удаление/подмена данных, блокировки, перегрузка запросами, ransomware, шифрование файлов, порча журналов транзакций. Здесь важны аудит, резервное копирование, изоляция и контроль прав на уровне ОС.</w:t>
      </w:r>
    </w:p>
    <w:p w14:paraId="79F58509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6) Ошибки администрирования и конфигурации.</w:t>
      </w:r>
      <w:r w:rsidRPr="00156DF3">
        <w:rPr>
          <w:lang w:val="ru-KZ"/>
        </w:rPr>
        <w:br/>
        <w:t>Открытые порты “для удобства”, отключённый TLS, дефолтные учетные записи, широкие GRANT’ы, отсутствие раздельных ролей и журналирования — частые причины инцидентов.</w:t>
      </w:r>
    </w:p>
    <w:p w14:paraId="5AFD9E1C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Модель безопасности для БД обычно строят вокруг принципов:</w:t>
      </w:r>
    </w:p>
    <w:p w14:paraId="4EA7795A" w14:textId="77777777" w:rsidR="00156DF3" w:rsidRPr="00156DF3" w:rsidRDefault="00156DF3" w:rsidP="00156DF3">
      <w:pPr>
        <w:numPr>
          <w:ilvl w:val="0"/>
          <w:numId w:val="4"/>
        </w:numPr>
        <w:jc w:val="left"/>
        <w:rPr>
          <w:lang w:val="ru-KZ"/>
        </w:rPr>
      </w:pPr>
      <w:r w:rsidRPr="00156DF3">
        <w:rPr>
          <w:lang w:val="ru-KZ"/>
        </w:rPr>
        <w:lastRenderedPageBreak/>
        <w:t>минимальная экспозиция (БД не должна быть доступна всем; лучше “по умолчанию закрыто”);</w:t>
      </w:r>
    </w:p>
    <w:p w14:paraId="09E76217" w14:textId="77777777" w:rsidR="00156DF3" w:rsidRPr="00156DF3" w:rsidRDefault="00156DF3" w:rsidP="00156DF3">
      <w:pPr>
        <w:numPr>
          <w:ilvl w:val="0"/>
          <w:numId w:val="4"/>
        </w:numPr>
        <w:jc w:val="left"/>
        <w:rPr>
          <w:lang w:val="ru-KZ"/>
        </w:rPr>
      </w:pPr>
      <w:r w:rsidRPr="00156DF3">
        <w:rPr>
          <w:lang w:val="ru-KZ"/>
        </w:rPr>
        <w:t>минимальные привилегии (каждой роли — только нужные права);</w:t>
      </w:r>
    </w:p>
    <w:p w14:paraId="0CAAD185" w14:textId="77777777" w:rsidR="00156DF3" w:rsidRPr="00156DF3" w:rsidRDefault="00156DF3" w:rsidP="00156DF3">
      <w:pPr>
        <w:numPr>
          <w:ilvl w:val="0"/>
          <w:numId w:val="4"/>
        </w:numPr>
        <w:jc w:val="left"/>
        <w:rPr>
          <w:lang w:val="ru-KZ"/>
        </w:rPr>
      </w:pPr>
      <w:r w:rsidRPr="00156DF3">
        <w:rPr>
          <w:lang w:val="ru-KZ"/>
        </w:rPr>
        <w:t>разделение обязанностей (админ БД ≠ админ ОС ≠ разработчик ≠ приложение);</w:t>
      </w:r>
    </w:p>
    <w:p w14:paraId="10348188" w14:textId="77777777" w:rsidR="00156DF3" w:rsidRPr="00156DF3" w:rsidRDefault="00156DF3" w:rsidP="00156DF3">
      <w:pPr>
        <w:numPr>
          <w:ilvl w:val="0"/>
          <w:numId w:val="4"/>
        </w:numPr>
        <w:jc w:val="left"/>
        <w:rPr>
          <w:lang w:val="ru-KZ"/>
        </w:rPr>
      </w:pPr>
      <w:r w:rsidRPr="00156DF3">
        <w:rPr>
          <w:lang w:val="ru-KZ"/>
        </w:rPr>
        <w:t>контроль и проверяемость (аудит, логи, мониторинг);</w:t>
      </w:r>
    </w:p>
    <w:p w14:paraId="495A0A4F" w14:textId="77777777" w:rsidR="00156DF3" w:rsidRPr="00156DF3" w:rsidRDefault="00156DF3" w:rsidP="00156DF3">
      <w:pPr>
        <w:numPr>
          <w:ilvl w:val="0"/>
          <w:numId w:val="4"/>
        </w:numPr>
        <w:jc w:val="left"/>
        <w:rPr>
          <w:lang w:val="ru-KZ"/>
        </w:rPr>
      </w:pPr>
      <w:r w:rsidRPr="00156DF3">
        <w:rPr>
          <w:lang w:val="ru-KZ"/>
        </w:rPr>
        <w:t>защита данных в пути и “на диске” (TLS, шифрование, безопасные бэкапы).</w:t>
      </w:r>
    </w:p>
    <w:p w14:paraId="1E4A529E" w14:textId="50CE821D" w:rsidR="00156DF3" w:rsidRPr="00156DF3" w:rsidRDefault="00156DF3" w:rsidP="00156DF3">
      <w:pPr>
        <w:jc w:val="left"/>
        <w:rPr>
          <w:lang w:val="ru-KZ"/>
        </w:rPr>
      </w:pPr>
    </w:p>
    <w:p w14:paraId="245029AD" w14:textId="77777777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t>2. Ограничение сетевого доступа к серверу БД</w:t>
      </w:r>
    </w:p>
    <w:p w14:paraId="325BA71E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2.1. Принцип «БД не должна быть доступна из интернета»</w:t>
      </w:r>
    </w:p>
    <w:p w14:paraId="0126F88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Базовое правило: порты СУБД не публикуются в публичный интернет, если это не неизбежно (а если неизбежно — включается максимально строгая защита). На практике правильнее организовать доступ так:</w:t>
      </w:r>
    </w:p>
    <w:p w14:paraId="4F180EBB" w14:textId="77777777" w:rsidR="00156DF3" w:rsidRPr="00156DF3" w:rsidRDefault="00156DF3" w:rsidP="00156DF3">
      <w:pPr>
        <w:numPr>
          <w:ilvl w:val="0"/>
          <w:numId w:val="5"/>
        </w:numPr>
        <w:jc w:val="left"/>
        <w:rPr>
          <w:lang w:val="ru-KZ"/>
        </w:rPr>
      </w:pPr>
      <w:r w:rsidRPr="00156DF3">
        <w:rPr>
          <w:lang w:val="ru-KZ"/>
        </w:rPr>
        <w:t>приложение и БД находятся в одном приватном сегменте сети (VPC/VNet, VLAN);</w:t>
      </w:r>
    </w:p>
    <w:p w14:paraId="68F9F9AB" w14:textId="77777777" w:rsidR="00156DF3" w:rsidRPr="00156DF3" w:rsidRDefault="00156DF3" w:rsidP="00156DF3">
      <w:pPr>
        <w:numPr>
          <w:ilvl w:val="0"/>
          <w:numId w:val="5"/>
        </w:numPr>
        <w:jc w:val="left"/>
        <w:rPr>
          <w:lang w:val="ru-KZ"/>
        </w:rPr>
      </w:pPr>
      <w:r w:rsidRPr="00156DF3">
        <w:rPr>
          <w:lang w:val="ru-KZ"/>
        </w:rPr>
        <w:t>доступ администрирования — через VPN/Zero Trust или bastion host (jump-сервер);</w:t>
      </w:r>
    </w:p>
    <w:p w14:paraId="58EC0357" w14:textId="77777777" w:rsidR="00156DF3" w:rsidRPr="00156DF3" w:rsidRDefault="00156DF3" w:rsidP="00156DF3">
      <w:pPr>
        <w:numPr>
          <w:ilvl w:val="0"/>
          <w:numId w:val="5"/>
        </w:numPr>
        <w:jc w:val="left"/>
        <w:rPr>
          <w:lang w:val="ru-KZ"/>
        </w:rPr>
      </w:pPr>
      <w:r w:rsidRPr="00156DF3">
        <w:rPr>
          <w:lang w:val="ru-KZ"/>
        </w:rPr>
        <w:t>доступ разработчиков — через защищенные каналы и ограниченные IP/учётки;</w:t>
      </w:r>
    </w:p>
    <w:p w14:paraId="714901DC" w14:textId="77777777" w:rsidR="00156DF3" w:rsidRPr="00156DF3" w:rsidRDefault="00156DF3" w:rsidP="00156DF3">
      <w:pPr>
        <w:numPr>
          <w:ilvl w:val="0"/>
          <w:numId w:val="5"/>
        </w:numPr>
        <w:jc w:val="left"/>
        <w:rPr>
          <w:lang w:val="ru-KZ"/>
        </w:rPr>
      </w:pPr>
      <w:r w:rsidRPr="00156DF3">
        <w:rPr>
          <w:lang w:val="ru-KZ"/>
        </w:rPr>
        <w:t>внешние клиенты не подключаются к БД напрямую, а работают через API приложения.</w:t>
      </w:r>
    </w:p>
    <w:p w14:paraId="18D94C49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Это снижает риск атак на сетевом уровне и уменьшает “поверхность атаки”.</w:t>
      </w:r>
    </w:p>
    <w:p w14:paraId="63504DA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2.2. Сетевое сегментирование и контроль маршрутизации</w:t>
      </w:r>
    </w:p>
    <w:p w14:paraId="1ABF13C6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Ограничения должны выполняться на нескольких уровнях:</w:t>
      </w:r>
    </w:p>
    <w:p w14:paraId="2F66573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1) Сегментация сети.</w:t>
      </w:r>
      <w:r w:rsidRPr="00156DF3">
        <w:rPr>
          <w:lang w:val="ru-KZ"/>
        </w:rPr>
        <w:br/>
        <w:t>Выделяют отдельный сегмент “data tier”, где размещены БД. Из других сегментов доступ возможен только по конкретным правилам.</w:t>
      </w:r>
    </w:p>
    <w:p w14:paraId="042BB87D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2) ACL/Security Groups/Firewall.</w:t>
      </w:r>
      <w:r w:rsidRPr="00156DF3">
        <w:rPr>
          <w:lang w:val="ru-KZ"/>
        </w:rPr>
        <w:br/>
        <w:t>Разрешается вход только:</w:t>
      </w:r>
    </w:p>
    <w:p w14:paraId="1C51440B" w14:textId="77777777" w:rsidR="00156DF3" w:rsidRPr="00156DF3" w:rsidRDefault="00156DF3" w:rsidP="00156DF3">
      <w:pPr>
        <w:numPr>
          <w:ilvl w:val="0"/>
          <w:numId w:val="6"/>
        </w:numPr>
        <w:jc w:val="left"/>
        <w:rPr>
          <w:lang w:val="ru-KZ"/>
        </w:rPr>
      </w:pPr>
      <w:r w:rsidRPr="00156DF3">
        <w:rPr>
          <w:lang w:val="ru-KZ"/>
        </w:rPr>
        <w:lastRenderedPageBreak/>
        <w:t>с IP приложений (или подсетей приложений);</w:t>
      </w:r>
    </w:p>
    <w:p w14:paraId="74AC090C" w14:textId="77777777" w:rsidR="00156DF3" w:rsidRPr="00156DF3" w:rsidRDefault="00156DF3" w:rsidP="00156DF3">
      <w:pPr>
        <w:numPr>
          <w:ilvl w:val="0"/>
          <w:numId w:val="6"/>
        </w:numPr>
        <w:jc w:val="left"/>
        <w:rPr>
          <w:lang w:val="ru-KZ"/>
        </w:rPr>
      </w:pPr>
      <w:r w:rsidRPr="00156DF3">
        <w:rPr>
          <w:lang w:val="ru-KZ"/>
        </w:rPr>
        <w:t>с IP bastion/VPN;</w:t>
      </w:r>
    </w:p>
    <w:p w14:paraId="06E41443" w14:textId="77777777" w:rsidR="00156DF3" w:rsidRPr="00156DF3" w:rsidRDefault="00156DF3" w:rsidP="00156DF3">
      <w:pPr>
        <w:numPr>
          <w:ilvl w:val="0"/>
          <w:numId w:val="6"/>
        </w:numPr>
        <w:jc w:val="left"/>
        <w:rPr>
          <w:lang w:val="ru-KZ"/>
        </w:rPr>
      </w:pPr>
      <w:r w:rsidRPr="00156DF3">
        <w:rPr>
          <w:lang w:val="ru-KZ"/>
        </w:rPr>
        <w:t>на конкретный порт СУБД (например, 5432 для PostgreSQL, 3306 для MySQL и т.д.).</w:t>
      </w:r>
    </w:p>
    <w:p w14:paraId="76EA0E67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3) Отсечение “лишних” исходящих соединений.</w:t>
      </w:r>
      <w:r w:rsidRPr="00156DF3">
        <w:rPr>
          <w:lang w:val="ru-KZ"/>
        </w:rPr>
        <w:br/>
        <w:t>Иногда полезно ограничить исходящие соединения с сервера БД (egress), чтобы усложнить эксфильтрацию данных и управление вредоносным ПО.</w:t>
      </w:r>
    </w:p>
    <w:p w14:paraId="0C376AE0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2.3. Привязка сервиса к интерфейсу (bind address)</w:t>
      </w:r>
    </w:p>
    <w:p w14:paraId="450BC4C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Даже при наличии firewall полезно настроить саму СУБД так, чтобы она слушала только нужные интерфейсы:</w:t>
      </w:r>
    </w:p>
    <w:p w14:paraId="6F87EE7C" w14:textId="77777777" w:rsidR="00156DF3" w:rsidRPr="00156DF3" w:rsidRDefault="00156DF3" w:rsidP="00156DF3">
      <w:pPr>
        <w:numPr>
          <w:ilvl w:val="0"/>
          <w:numId w:val="7"/>
        </w:numPr>
        <w:jc w:val="left"/>
        <w:rPr>
          <w:lang w:val="ru-KZ"/>
        </w:rPr>
      </w:pPr>
      <w:r w:rsidRPr="00156DF3">
        <w:rPr>
          <w:lang w:val="ru-KZ"/>
        </w:rPr>
        <w:t>только localhost, если БД и приложение на одной машине;</w:t>
      </w:r>
    </w:p>
    <w:p w14:paraId="4CD50B19" w14:textId="77777777" w:rsidR="00156DF3" w:rsidRPr="00156DF3" w:rsidRDefault="00156DF3" w:rsidP="00156DF3">
      <w:pPr>
        <w:numPr>
          <w:ilvl w:val="0"/>
          <w:numId w:val="7"/>
        </w:numPr>
        <w:jc w:val="left"/>
        <w:rPr>
          <w:lang w:val="ru-KZ"/>
        </w:rPr>
      </w:pPr>
      <w:r w:rsidRPr="00156DF3">
        <w:rPr>
          <w:lang w:val="ru-KZ"/>
        </w:rPr>
        <w:t>только приватный IP, если доступ нужен внутри приватной сети;</w:t>
      </w:r>
    </w:p>
    <w:p w14:paraId="2417A842" w14:textId="77777777" w:rsidR="00156DF3" w:rsidRPr="00156DF3" w:rsidRDefault="00156DF3" w:rsidP="00156DF3">
      <w:pPr>
        <w:numPr>
          <w:ilvl w:val="0"/>
          <w:numId w:val="7"/>
        </w:numPr>
        <w:jc w:val="left"/>
        <w:rPr>
          <w:lang w:val="ru-KZ"/>
        </w:rPr>
      </w:pPr>
      <w:r w:rsidRPr="00156DF3">
        <w:rPr>
          <w:lang w:val="ru-KZ"/>
        </w:rPr>
        <w:t>никогда не 0.0.0.0 без необходимости (это означает “слушать все интерфейсы”).</w:t>
      </w:r>
    </w:p>
    <w:p w14:paraId="3A9EAE37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Такой подход уменьшает риск, что при ошибке firewall БД окажется доступной “наружу”.</w:t>
      </w:r>
    </w:p>
    <w:p w14:paraId="748E3D55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2.4. Разрешённые источники на уровне СУБД</w:t>
      </w:r>
    </w:p>
    <w:p w14:paraId="0FD3DF6A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Большинство СУБД поддерживают собственные механизмы ограничения хостов/сетей:</w:t>
      </w:r>
    </w:p>
    <w:p w14:paraId="4E2EB0F6" w14:textId="77777777" w:rsidR="00156DF3" w:rsidRPr="00156DF3" w:rsidRDefault="00156DF3" w:rsidP="00156DF3">
      <w:pPr>
        <w:numPr>
          <w:ilvl w:val="0"/>
          <w:numId w:val="8"/>
        </w:numPr>
        <w:jc w:val="left"/>
        <w:rPr>
          <w:lang w:val="ru-KZ"/>
        </w:rPr>
      </w:pPr>
      <w:r w:rsidRPr="00156DF3">
        <w:rPr>
          <w:lang w:val="ru-KZ"/>
        </w:rPr>
        <w:t>PostgreSQL — файл pg_hba.conf (правила “кто и как может подключаться”);</w:t>
      </w:r>
    </w:p>
    <w:p w14:paraId="7047A3D5" w14:textId="77777777" w:rsidR="00156DF3" w:rsidRPr="00156DF3" w:rsidRDefault="00156DF3" w:rsidP="00156DF3">
      <w:pPr>
        <w:numPr>
          <w:ilvl w:val="0"/>
          <w:numId w:val="8"/>
        </w:numPr>
        <w:jc w:val="left"/>
        <w:rPr>
          <w:lang w:val="ru-KZ"/>
        </w:rPr>
      </w:pPr>
      <w:r w:rsidRPr="00156DF3">
        <w:rPr>
          <w:lang w:val="ru-KZ"/>
        </w:rPr>
        <w:t>MySQL/MariaDB — привязка пользователей к хостам ('user'@'host'), а также плагины аутентификации;</w:t>
      </w:r>
    </w:p>
    <w:p w14:paraId="076513C0" w14:textId="77777777" w:rsidR="00156DF3" w:rsidRPr="00156DF3" w:rsidRDefault="00156DF3" w:rsidP="00156DF3">
      <w:pPr>
        <w:numPr>
          <w:ilvl w:val="0"/>
          <w:numId w:val="8"/>
        </w:numPr>
        <w:jc w:val="left"/>
        <w:rPr>
          <w:lang w:val="ru-KZ"/>
        </w:rPr>
      </w:pPr>
      <w:r w:rsidRPr="00156DF3">
        <w:rPr>
          <w:lang w:val="ru-KZ"/>
        </w:rPr>
        <w:t>MS SQL Server — сетевые протоколы и политики доступа, а также фильтрация на уровне ОС/сетевых устройств.</w:t>
      </w:r>
    </w:p>
    <w:p w14:paraId="4BB3597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Это важно, потому что сетевой firewall и настройки СУБД дополняют друг друга: даже если кто-то оказался внутри сети, у него не должно быть возможности подключиться без разрешения на уровне БД.</w:t>
      </w:r>
    </w:p>
    <w:p w14:paraId="3A7CAE62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2.5. Шифрование трафика: TLS/SSL</w:t>
      </w:r>
    </w:p>
    <w:p w14:paraId="5C3AB240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lastRenderedPageBreak/>
        <w:t>Даже в приватной сети перехват трафика возможен (например, при компрометации узла, ошибке маршрутизации, атаке внутри сегмента). Поэтому рекомендуется:</w:t>
      </w:r>
    </w:p>
    <w:p w14:paraId="52D53A7C" w14:textId="77777777" w:rsidR="00156DF3" w:rsidRPr="00156DF3" w:rsidRDefault="00156DF3" w:rsidP="00156DF3">
      <w:pPr>
        <w:numPr>
          <w:ilvl w:val="0"/>
          <w:numId w:val="9"/>
        </w:numPr>
        <w:jc w:val="left"/>
        <w:rPr>
          <w:lang w:val="ru-KZ"/>
        </w:rPr>
      </w:pPr>
      <w:r w:rsidRPr="00156DF3">
        <w:rPr>
          <w:lang w:val="ru-KZ"/>
        </w:rPr>
        <w:t>включать TLS для клиентских подключений;</w:t>
      </w:r>
    </w:p>
    <w:p w14:paraId="59317CD7" w14:textId="77777777" w:rsidR="00156DF3" w:rsidRPr="00156DF3" w:rsidRDefault="00156DF3" w:rsidP="00156DF3">
      <w:pPr>
        <w:numPr>
          <w:ilvl w:val="0"/>
          <w:numId w:val="9"/>
        </w:numPr>
        <w:jc w:val="left"/>
        <w:rPr>
          <w:lang w:val="ru-KZ"/>
        </w:rPr>
      </w:pPr>
      <w:r w:rsidRPr="00156DF3">
        <w:rPr>
          <w:lang w:val="ru-KZ"/>
        </w:rPr>
        <w:t>использовать современные наборы шифров и запретить устаревшие протоколы;</w:t>
      </w:r>
    </w:p>
    <w:p w14:paraId="5A8F1D1E" w14:textId="77777777" w:rsidR="00156DF3" w:rsidRPr="00156DF3" w:rsidRDefault="00156DF3" w:rsidP="00156DF3">
      <w:pPr>
        <w:numPr>
          <w:ilvl w:val="0"/>
          <w:numId w:val="9"/>
        </w:numPr>
        <w:jc w:val="left"/>
        <w:rPr>
          <w:lang w:val="ru-KZ"/>
        </w:rPr>
      </w:pPr>
      <w:r w:rsidRPr="00156DF3">
        <w:rPr>
          <w:lang w:val="ru-KZ"/>
        </w:rPr>
        <w:t>применять проверку сертификата сервера (и при необходимости — mTLS, когда клиент тоже предъявляет сертификат).</w:t>
      </w:r>
    </w:p>
    <w:p w14:paraId="3F5D0002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TLS решает две задачи: конфиденциальность (содержимое запросов/ответов не читается) и целостность/подлинность (сложнее подменить трафик или “подставить” ложный сервер).</w:t>
      </w:r>
    </w:p>
    <w:p w14:paraId="6DD62D15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2.6. VPN, Bastion host и Zero Trust-доступ</w:t>
      </w:r>
    </w:p>
    <w:p w14:paraId="4C8C6F19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Для администраторов и разработчиков прямой доступ к порту БД нежелателен. Практики:</w:t>
      </w:r>
    </w:p>
    <w:p w14:paraId="428EDE49" w14:textId="77777777" w:rsidR="00156DF3" w:rsidRPr="00156DF3" w:rsidRDefault="00156DF3" w:rsidP="00156DF3">
      <w:pPr>
        <w:numPr>
          <w:ilvl w:val="0"/>
          <w:numId w:val="10"/>
        </w:numPr>
        <w:jc w:val="left"/>
        <w:rPr>
          <w:lang w:val="ru-KZ"/>
        </w:rPr>
      </w:pPr>
      <w:r w:rsidRPr="00156DF3">
        <w:rPr>
          <w:lang w:val="ru-KZ"/>
        </w:rPr>
        <w:t>VPN в корпоративную сеть/облако;</w:t>
      </w:r>
    </w:p>
    <w:p w14:paraId="7DF265F1" w14:textId="77777777" w:rsidR="00156DF3" w:rsidRPr="00156DF3" w:rsidRDefault="00156DF3" w:rsidP="00156DF3">
      <w:pPr>
        <w:numPr>
          <w:ilvl w:val="0"/>
          <w:numId w:val="10"/>
        </w:numPr>
        <w:jc w:val="left"/>
        <w:rPr>
          <w:lang w:val="ru-KZ"/>
        </w:rPr>
      </w:pPr>
      <w:r w:rsidRPr="00156DF3">
        <w:rPr>
          <w:lang w:val="ru-KZ"/>
        </w:rPr>
        <w:t>bastion host (jump box) — единая точка входа по SSH/RDP с жестким контролем;</w:t>
      </w:r>
    </w:p>
    <w:p w14:paraId="573DBD12" w14:textId="77777777" w:rsidR="00156DF3" w:rsidRPr="00156DF3" w:rsidRDefault="00156DF3" w:rsidP="00156DF3">
      <w:pPr>
        <w:numPr>
          <w:ilvl w:val="0"/>
          <w:numId w:val="10"/>
        </w:numPr>
        <w:jc w:val="left"/>
        <w:rPr>
          <w:lang w:val="ru-KZ"/>
        </w:rPr>
      </w:pPr>
      <w:r w:rsidRPr="00156DF3">
        <w:rPr>
          <w:lang w:val="ru-KZ"/>
        </w:rPr>
        <w:t>Zero Trust (например, доступ через прокси с удостоверением пользователя и политиками).</w:t>
      </w:r>
    </w:p>
    <w:p w14:paraId="768B326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Плюсы: проще аудит, проще закрыть БД от широких сетей, легче применять MFA.</w:t>
      </w:r>
    </w:p>
    <w:p w14:paraId="5518A115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2.7. Защита от перебора паролей и сетевых атак</w:t>
      </w:r>
    </w:p>
    <w:p w14:paraId="2CE8878F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Дополнительные меры:</w:t>
      </w:r>
    </w:p>
    <w:p w14:paraId="6FA5461F" w14:textId="77777777" w:rsidR="00156DF3" w:rsidRPr="00156DF3" w:rsidRDefault="00156DF3" w:rsidP="00156DF3">
      <w:pPr>
        <w:numPr>
          <w:ilvl w:val="0"/>
          <w:numId w:val="11"/>
        </w:numPr>
        <w:jc w:val="left"/>
        <w:rPr>
          <w:lang w:val="ru-KZ"/>
        </w:rPr>
      </w:pPr>
      <w:r w:rsidRPr="00156DF3">
        <w:rPr>
          <w:lang w:val="ru-KZ"/>
        </w:rPr>
        <w:t>лимиты на число соединений и запросов (чтобы снизить эффект DoS и brute-force);</w:t>
      </w:r>
    </w:p>
    <w:p w14:paraId="328016E9" w14:textId="77777777" w:rsidR="00156DF3" w:rsidRPr="00156DF3" w:rsidRDefault="00156DF3" w:rsidP="00156DF3">
      <w:pPr>
        <w:numPr>
          <w:ilvl w:val="0"/>
          <w:numId w:val="11"/>
        </w:numPr>
        <w:jc w:val="left"/>
        <w:rPr>
          <w:lang w:val="ru-KZ"/>
        </w:rPr>
      </w:pPr>
      <w:r w:rsidRPr="00156DF3">
        <w:rPr>
          <w:lang w:val="ru-KZ"/>
        </w:rPr>
        <w:t>fail2ban/аналог для блокировки подозрительных IP (на уровне ОС);</w:t>
      </w:r>
    </w:p>
    <w:p w14:paraId="76FBC806" w14:textId="77777777" w:rsidR="00156DF3" w:rsidRPr="00156DF3" w:rsidRDefault="00156DF3" w:rsidP="00156DF3">
      <w:pPr>
        <w:numPr>
          <w:ilvl w:val="0"/>
          <w:numId w:val="11"/>
        </w:numPr>
        <w:jc w:val="left"/>
        <w:rPr>
          <w:lang w:val="ru-KZ"/>
        </w:rPr>
      </w:pPr>
      <w:r w:rsidRPr="00156DF3">
        <w:rPr>
          <w:lang w:val="ru-KZ"/>
        </w:rPr>
        <w:t>ограничения на “долгие” запросы и ресурсы (таймауты, квоты);</w:t>
      </w:r>
    </w:p>
    <w:p w14:paraId="34359726" w14:textId="77777777" w:rsidR="00156DF3" w:rsidRPr="00156DF3" w:rsidRDefault="00156DF3" w:rsidP="00156DF3">
      <w:pPr>
        <w:numPr>
          <w:ilvl w:val="0"/>
          <w:numId w:val="11"/>
        </w:numPr>
        <w:jc w:val="left"/>
        <w:rPr>
          <w:lang w:val="ru-KZ"/>
        </w:rPr>
      </w:pPr>
      <w:r w:rsidRPr="00156DF3">
        <w:rPr>
          <w:lang w:val="ru-KZ"/>
        </w:rPr>
        <w:t>включение журналирования попыток подключения.</w:t>
      </w:r>
    </w:p>
    <w:p w14:paraId="06F46825" w14:textId="44B0E1AD" w:rsidR="00156DF3" w:rsidRPr="00156DF3" w:rsidRDefault="00156DF3" w:rsidP="00156DF3">
      <w:pPr>
        <w:jc w:val="left"/>
        <w:rPr>
          <w:lang w:val="ru-KZ"/>
        </w:rPr>
      </w:pPr>
    </w:p>
    <w:p w14:paraId="694C1706" w14:textId="77777777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t>3. Управление пользователями: учетные записи и аутентификация</w:t>
      </w:r>
    </w:p>
    <w:p w14:paraId="271C3B3D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lastRenderedPageBreak/>
        <w:t>3.1. Разделение учетных записей по назначению</w:t>
      </w:r>
    </w:p>
    <w:p w14:paraId="011968E2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Одна из главных ошибок — работать “под админом”. Правильнее иметь разные типы аккаунтов:</w:t>
      </w:r>
    </w:p>
    <w:p w14:paraId="46D951C9" w14:textId="77777777" w:rsidR="00156DF3" w:rsidRPr="00156DF3" w:rsidRDefault="00156DF3" w:rsidP="00156DF3">
      <w:pPr>
        <w:numPr>
          <w:ilvl w:val="0"/>
          <w:numId w:val="12"/>
        </w:numPr>
        <w:jc w:val="left"/>
        <w:rPr>
          <w:lang w:val="ru-KZ"/>
        </w:rPr>
      </w:pPr>
      <w:r w:rsidRPr="00156DF3">
        <w:rPr>
          <w:lang w:val="ru-KZ"/>
        </w:rPr>
        <w:t>Административные (DBA): создание объектов, обслуживание, миграции, резервное копирование.</w:t>
      </w:r>
    </w:p>
    <w:p w14:paraId="1A2361E4" w14:textId="77777777" w:rsidR="00156DF3" w:rsidRPr="00156DF3" w:rsidRDefault="00156DF3" w:rsidP="00156DF3">
      <w:pPr>
        <w:numPr>
          <w:ilvl w:val="0"/>
          <w:numId w:val="12"/>
        </w:numPr>
        <w:jc w:val="left"/>
        <w:rPr>
          <w:lang w:val="ru-KZ"/>
        </w:rPr>
      </w:pPr>
      <w:r w:rsidRPr="00156DF3">
        <w:rPr>
          <w:lang w:val="ru-KZ"/>
        </w:rPr>
        <w:t>Сервисные (приложение): только то, что нужно приложению (обычно CRUD в рамках своей схемы).</w:t>
      </w:r>
    </w:p>
    <w:p w14:paraId="5A6F2CE9" w14:textId="77777777" w:rsidR="00156DF3" w:rsidRPr="00156DF3" w:rsidRDefault="00156DF3" w:rsidP="00156DF3">
      <w:pPr>
        <w:numPr>
          <w:ilvl w:val="0"/>
          <w:numId w:val="12"/>
        </w:numPr>
        <w:jc w:val="left"/>
        <w:rPr>
          <w:lang w:val="ru-KZ"/>
        </w:rPr>
      </w:pPr>
      <w:r w:rsidRPr="00156DF3">
        <w:rPr>
          <w:lang w:val="ru-KZ"/>
        </w:rPr>
        <w:t>Роли только для чтения: аналитика, отчеты, BI.</w:t>
      </w:r>
    </w:p>
    <w:p w14:paraId="761AD29D" w14:textId="77777777" w:rsidR="00156DF3" w:rsidRPr="00156DF3" w:rsidRDefault="00156DF3" w:rsidP="00156DF3">
      <w:pPr>
        <w:numPr>
          <w:ilvl w:val="0"/>
          <w:numId w:val="12"/>
        </w:numPr>
        <w:jc w:val="left"/>
        <w:rPr>
          <w:lang w:val="ru-KZ"/>
        </w:rPr>
      </w:pPr>
      <w:r w:rsidRPr="00156DF3">
        <w:rPr>
          <w:lang w:val="ru-KZ"/>
        </w:rPr>
        <w:t>Разработчики: чаще — доступ к тестовой среде, ограниченный доступ к продакшену.</w:t>
      </w:r>
    </w:p>
    <w:p w14:paraId="7E0EC76B" w14:textId="77777777" w:rsidR="00156DF3" w:rsidRPr="00156DF3" w:rsidRDefault="00156DF3" w:rsidP="00156DF3">
      <w:pPr>
        <w:numPr>
          <w:ilvl w:val="0"/>
          <w:numId w:val="12"/>
        </w:numPr>
        <w:jc w:val="left"/>
        <w:rPr>
          <w:lang w:val="ru-KZ"/>
        </w:rPr>
      </w:pPr>
      <w:r w:rsidRPr="00156DF3">
        <w:rPr>
          <w:lang w:val="ru-KZ"/>
        </w:rPr>
        <w:t>Технические аккаунты (репликация, мониторинг, бэкапы): минимальные права для конкретной функции.</w:t>
      </w:r>
    </w:p>
    <w:p w14:paraId="180553C7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Такое разделение упрощает контроль, аудит и уменьшает ущерб при компрометации одного аккаунта.</w:t>
      </w:r>
    </w:p>
    <w:p w14:paraId="1F6BAF2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3.2. Принцип наименьших привилегий</w:t>
      </w:r>
    </w:p>
    <w:p w14:paraId="012BCF1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Суть: пользователь должен иметь ровно те права, которые нужны для задач, и не больше. Пример:</w:t>
      </w:r>
    </w:p>
    <w:p w14:paraId="08B4E10E" w14:textId="77777777" w:rsidR="00156DF3" w:rsidRPr="00156DF3" w:rsidRDefault="00156DF3" w:rsidP="00156DF3">
      <w:pPr>
        <w:numPr>
          <w:ilvl w:val="0"/>
          <w:numId w:val="13"/>
        </w:numPr>
        <w:jc w:val="left"/>
        <w:rPr>
          <w:lang w:val="ru-KZ"/>
        </w:rPr>
      </w:pPr>
      <w:r w:rsidRPr="00156DF3">
        <w:rPr>
          <w:lang w:val="ru-KZ"/>
        </w:rPr>
        <w:t>приложению не нужны права ALTER SYSTEM, создание пользователей, чтение файлов ОС, управление расширениями;</w:t>
      </w:r>
    </w:p>
    <w:p w14:paraId="1E2A89F1" w14:textId="77777777" w:rsidR="00156DF3" w:rsidRPr="00156DF3" w:rsidRDefault="00156DF3" w:rsidP="00156DF3">
      <w:pPr>
        <w:numPr>
          <w:ilvl w:val="0"/>
          <w:numId w:val="13"/>
        </w:numPr>
        <w:jc w:val="left"/>
        <w:rPr>
          <w:lang w:val="ru-KZ"/>
        </w:rPr>
      </w:pPr>
      <w:r w:rsidRPr="00156DF3">
        <w:rPr>
          <w:lang w:val="ru-KZ"/>
        </w:rPr>
        <w:t>роли “чтение” не нужны права INSERT/UPDATE/DELETE;</w:t>
      </w:r>
    </w:p>
    <w:p w14:paraId="60FA95D6" w14:textId="77777777" w:rsidR="00156DF3" w:rsidRPr="00156DF3" w:rsidRDefault="00156DF3" w:rsidP="00156DF3">
      <w:pPr>
        <w:numPr>
          <w:ilvl w:val="0"/>
          <w:numId w:val="13"/>
        </w:numPr>
        <w:jc w:val="left"/>
        <w:rPr>
          <w:lang w:val="ru-KZ"/>
        </w:rPr>
      </w:pPr>
      <w:r w:rsidRPr="00156DF3">
        <w:rPr>
          <w:lang w:val="ru-KZ"/>
        </w:rPr>
        <w:t>роль миграций должна быть ограничена конкретной схемой и набором операций.</w:t>
      </w:r>
    </w:p>
    <w:p w14:paraId="08532C8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В реальных проектах полезно фиксировать права в виде документа/политики: “какая роль — какие операции — на каких объектах”.</w:t>
      </w:r>
    </w:p>
    <w:p w14:paraId="79E07A9A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3.3. Надежная аутентификация</w:t>
      </w:r>
    </w:p>
    <w:p w14:paraId="33CC694C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Практики для аутентификации:</w:t>
      </w:r>
    </w:p>
    <w:p w14:paraId="43F04C1F" w14:textId="77777777" w:rsidR="00156DF3" w:rsidRPr="00156DF3" w:rsidRDefault="00156DF3" w:rsidP="00156DF3">
      <w:pPr>
        <w:numPr>
          <w:ilvl w:val="0"/>
          <w:numId w:val="14"/>
        </w:numPr>
        <w:jc w:val="left"/>
        <w:rPr>
          <w:lang w:val="ru-KZ"/>
        </w:rPr>
      </w:pPr>
      <w:r w:rsidRPr="00156DF3">
        <w:rPr>
          <w:lang w:val="ru-KZ"/>
        </w:rPr>
        <w:t>сложные пароли (длина, сложность, запрет утекших/часто используемых);</w:t>
      </w:r>
    </w:p>
    <w:p w14:paraId="74A50DFC" w14:textId="77777777" w:rsidR="00156DF3" w:rsidRPr="00156DF3" w:rsidRDefault="00156DF3" w:rsidP="00156DF3">
      <w:pPr>
        <w:numPr>
          <w:ilvl w:val="0"/>
          <w:numId w:val="14"/>
        </w:numPr>
        <w:jc w:val="left"/>
        <w:rPr>
          <w:lang w:val="ru-KZ"/>
        </w:rPr>
      </w:pPr>
      <w:r w:rsidRPr="00156DF3">
        <w:rPr>
          <w:lang w:val="ru-KZ"/>
        </w:rPr>
        <w:t>ротация секретов (особенно для сервисных аккаунтов);</w:t>
      </w:r>
    </w:p>
    <w:p w14:paraId="7B167CBF" w14:textId="77777777" w:rsidR="00156DF3" w:rsidRPr="00156DF3" w:rsidRDefault="00156DF3" w:rsidP="00156DF3">
      <w:pPr>
        <w:numPr>
          <w:ilvl w:val="0"/>
          <w:numId w:val="14"/>
        </w:numPr>
        <w:jc w:val="left"/>
        <w:rPr>
          <w:lang w:val="ru-KZ"/>
        </w:rPr>
      </w:pPr>
      <w:r w:rsidRPr="00156DF3">
        <w:rPr>
          <w:lang w:val="ru-KZ"/>
        </w:rPr>
        <w:t>запрет общих паролей на команду (каждый админ — свой аккаунт);</w:t>
      </w:r>
    </w:p>
    <w:p w14:paraId="28BCA380" w14:textId="77777777" w:rsidR="00156DF3" w:rsidRPr="00156DF3" w:rsidRDefault="00156DF3" w:rsidP="00156DF3">
      <w:pPr>
        <w:numPr>
          <w:ilvl w:val="0"/>
          <w:numId w:val="14"/>
        </w:numPr>
        <w:jc w:val="left"/>
        <w:rPr>
          <w:lang w:val="ru-KZ"/>
        </w:rPr>
      </w:pPr>
      <w:r w:rsidRPr="00156DF3">
        <w:rPr>
          <w:lang w:val="ru-KZ"/>
        </w:rPr>
        <w:lastRenderedPageBreak/>
        <w:t>применение внешней аутентификации (LDAP/Kerberos/SSO/PAM) там, где это оправдано;</w:t>
      </w:r>
    </w:p>
    <w:p w14:paraId="67D91F91" w14:textId="77777777" w:rsidR="00156DF3" w:rsidRPr="00156DF3" w:rsidRDefault="00156DF3" w:rsidP="00156DF3">
      <w:pPr>
        <w:numPr>
          <w:ilvl w:val="0"/>
          <w:numId w:val="14"/>
        </w:numPr>
        <w:jc w:val="left"/>
        <w:rPr>
          <w:lang w:val="ru-KZ"/>
        </w:rPr>
      </w:pPr>
      <w:r w:rsidRPr="00156DF3">
        <w:rPr>
          <w:lang w:val="ru-KZ"/>
        </w:rPr>
        <w:t>по возможности — MFA (обычно реализуется на уровне VPN/Zero Trust/bastion, потому что не все СУБД поддерживают MFA “в чистом виде”).</w:t>
      </w:r>
    </w:p>
    <w:p w14:paraId="0F9CF51D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Важно: пароли и ключи нельзя хранить в репозитории. Используются менеджеры секретов (Vault/Cloud Secrets Manager и т.п.) либо защищённые переменные окружения и CI/CD секреты.</w:t>
      </w:r>
    </w:p>
    <w:p w14:paraId="1374218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3.4. Политика блокировок и сроков</w:t>
      </w:r>
    </w:p>
    <w:p w14:paraId="69379A53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Чтобы снизить brute-force:</w:t>
      </w:r>
    </w:p>
    <w:p w14:paraId="15285146" w14:textId="77777777" w:rsidR="00156DF3" w:rsidRPr="00156DF3" w:rsidRDefault="00156DF3" w:rsidP="00156DF3">
      <w:pPr>
        <w:numPr>
          <w:ilvl w:val="0"/>
          <w:numId w:val="15"/>
        </w:numPr>
        <w:jc w:val="left"/>
        <w:rPr>
          <w:lang w:val="ru-KZ"/>
        </w:rPr>
      </w:pPr>
      <w:r w:rsidRPr="00156DF3">
        <w:rPr>
          <w:lang w:val="ru-KZ"/>
        </w:rPr>
        <w:t>ограничение числа неудачных попыток (lockout/таймаут);</w:t>
      </w:r>
    </w:p>
    <w:p w14:paraId="46C2AC37" w14:textId="77777777" w:rsidR="00156DF3" w:rsidRPr="00156DF3" w:rsidRDefault="00156DF3" w:rsidP="00156DF3">
      <w:pPr>
        <w:numPr>
          <w:ilvl w:val="0"/>
          <w:numId w:val="15"/>
        </w:numPr>
        <w:jc w:val="left"/>
        <w:rPr>
          <w:lang w:val="ru-KZ"/>
        </w:rPr>
      </w:pPr>
      <w:r w:rsidRPr="00156DF3">
        <w:rPr>
          <w:lang w:val="ru-KZ"/>
        </w:rPr>
        <w:t>задержка после неудачных попыток;</w:t>
      </w:r>
    </w:p>
    <w:p w14:paraId="3555A641" w14:textId="77777777" w:rsidR="00156DF3" w:rsidRPr="00156DF3" w:rsidRDefault="00156DF3" w:rsidP="00156DF3">
      <w:pPr>
        <w:numPr>
          <w:ilvl w:val="0"/>
          <w:numId w:val="15"/>
        </w:numPr>
        <w:jc w:val="left"/>
        <w:rPr>
          <w:lang w:val="ru-KZ"/>
        </w:rPr>
      </w:pPr>
      <w:r w:rsidRPr="00156DF3">
        <w:rPr>
          <w:lang w:val="ru-KZ"/>
        </w:rPr>
        <w:t>мониторинг подозрительных подключений;</w:t>
      </w:r>
    </w:p>
    <w:p w14:paraId="31D7D126" w14:textId="77777777" w:rsidR="00156DF3" w:rsidRPr="00156DF3" w:rsidRDefault="00156DF3" w:rsidP="00156DF3">
      <w:pPr>
        <w:numPr>
          <w:ilvl w:val="0"/>
          <w:numId w:val="15"/>
        </w:numPr>
        <w:jc w:val="left"/>
        <w:rPr>
          <w:lang w:val="ru-KZ"/>
        </w:rPr>
      </w:pPr>
      <w:r w:rsidRPr="00156DF3">
        <w:rPr>
          <w:lang w:val="ru-KZ"/>
        </w:rPr>
        <w:t>разные политики для разных ролей (например, админам — строже).</w:t>
      </w:r>
    </w:p>
    <w:p w14:paraId="3F7F67DC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Даже если СУБД не поддерживает это гибко, часть политики можно реализовать на уровне внешнего контура (VPN/прокси/фаервол).</w:t>
      </w:r>
    </w:p>
    <w:p w14:paraId="15C04096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3.5. Управление жизненным циклом пользователей</w:t>
      </w:r>
    </w:p>
    <w:p w14:paraId="0B7A6FE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Важно не только создать пользователя, но и управлять им:</w:t>
      </w:r>
    </w:p>
    <w:p w14:paraId="73245166" w14:textId="77777777" w:rsidR="00156DF3" w:rsidRPr="00156DF3" w:rsidRDefault="00156DF3" w:rsidP="00156DF3">
      <w:pPr>
        <w:numPr>
          <w:ilvl w:val="0"/>
          <w:numId w:val="16"/>
        </w:numPr>
        <w:jc w:val="left"/>
        <w:rPr>
          <w:lang w:val="ru-KZ"/>
        </w:rPr>
      </w:pPr>
      <w:r w:rsidRPr="00156DF3">
        <w:rPr>
          <w:lang w:val="ru-KZ"/>
        </w:rPr>
        <w:t>процесс “выдача доступа” (заявка/подтверждение/обоснование);</w:t>
      </w:r>
    </w:p>
    <w:p w14:paraId="5353BDC0" w14:textId="77777777" w:rsidR="00156DF3" w:rsidRPr="00156DF3" w:rsidRDefault="00156DF3" w:rsidP="00156DF3">
      <w:pPr>
        <w:numPr>
          <w:ilvl w:val="0"/>
          <w:numId w:val="16"/>
        </w:numPr>
        <w:jc w:val="left"/>
        <w:rPr>
          <w:lang w:val="ru-KZ"/>
        </w:rPr>
      </w:pPr>
      <w:r w:rsidRPr="00156DF3">
        <w:rPr>
          <w:lang w:val="ru-KZ"/>
        </w:rPr>
        <w:t>регулярные ревизии прав (например, раз в квартал);</w:t>
      </w:r>
    </w:p>
    <w:p w14:paraId="4EA346CA" w14:textId="77777777" w:rsidR="00156DF3" w:rsidRPr="00156DF3" w:rsidRDefault="00156DF3" w:rsidP="00156DF3">
      <w:pPr>
        <w:numPr>
          <w:ilvl w:val="0"/>
          <w:numId w:val="16"/>
        </w:numPr>
        <w:jc w:val="left"/>
        <w:rPr>
          <w:lang w:val="ru-KZ"/>
        </w:rPr>
      </w:pPr>
      <w:r w:rsidRPr="00156DF3">
        <w:rPr>
          <w:lang w:val="ru-KZ"/>
        </w:rPr>
        <w:t>своевременное отключение уволенных/переведенных сотрудников;</w:t>
      </w:r>
    </w:p>
    <w:p w14:paraId="68DF9DA1" w14:textId="77777777" w:rsidR="00156DF3" w:rsidRPr="00156DF3" w:rsidRDefault="00156DF3" w:rsidP="00156DF3">
      <w:pPr>
        <w:numPr>
          <w:ilvl w:val="0"/>
          <w:numId w:val="16"/>
        </w:numPr>
        <w:jc w:val="left"/>
        <w:rPr>
          <w:lang w:val="ru-KZ"/>
        </w:rPr>
      </w:pPr>
      <w:r w:rsidRPr="00156DF3">
        <w:rPr>
          <w:lang w:val="ru-KZ"/>
        </w:rPr>
        <w:t>запрет бессрочных “временных” доступов;</w:t>
      </w:r>
    </w:p>
    <w:p w14:paraId="65AF190E" w14:textId="77777777" w:rsidR="00156DF3" w:rsidRPr="00156DF3" w:rsidRDefault="00156DF3" w:rsidP="00156DF3">
      <w:pPr>
        <w:numPr>
          <w:ilvl w:val="0"/>
          <w:numId w:val="16"/>
        </w:numPr>
        <w:jc w:val="left"/>
        <w:rPr>
          <w:lang w:val="ru-KZ"/>
        </w:rPr>
      </w:pPr>
      <w:r w:rsidRPr="00156DF3">
        <w:rPr>
          <w:lang w:val="ru-KZ"/>
        </w:rPr>
        <w:t>“break-glass” аккаунт (аварийный) — отдельный, с особыми правилами хранения и использования.</w:t>
      </w:r>
    </w:p>
    <w:p w14:paraId="096119B0" w14:textId="50400FF4" w:rsidR="00156DF3" w:rsidRPr="00156DF3" w:rsidRDefault="00156DF3" w:rsidP="00156DF3">
      <w:pPr>
        <w:jc w:val="left"/>
        <w:rPr>
          <w:lang w:val="ru-KZ"/>
        </w:rPr>
      </w:pPr>
    </w:p>
    <w:p w14:paraId="6D23221E" w14:textId="77777777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t>4. Управление привилегиями: роли, права и разграничение доступа</w:t>
      </w:r>
    </w:p>
    <w:p w14:paraId="77E0C70A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4.1. Ролевая модель (RBAC) вместо выдачи прав пользователям</w:t>
      </w:r>
    </w:p>
    <w:p w14:paraId="0540CB70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На практике удобнее:</w:t>
      </w:r>
    </w:p>
    <w:p w14:paraId="21C94475" w14:textId="77777777" w:rsidR="00156DF3" w:rsidRPr="00156DF3" w:rsidRDefault="00156DF3" w:rsidP="00156DF3">
      <w:pPr>
        <w:numPr>
          <w:ilvl w:val="0"/>
          <w:numId w:val="17"/>
        </w:numPr>
        <w:jc w:val="left"/>
        <w:rPr>
          <w:lang w:val="ru-KZ"/>
        </w:rPr>
      </w:pPr>
      <w:r w:rsidRPr="00156DF3">
        <w:rPr>
          <w:lang w:val="ru-KZ"/>
        </w:rPr>
        <w:t>создавать роли (например, app_read, app_write, dba, reporting_ro);</w:t>
      </w:r>
    </w:p>
    <w:p w14:paraId="4153FBE5" w14:textId="77777777" w:rsidR="00156DF3" w:rsidRPr="00156DF3" w:rsidRDefault="00156DF3" w:rsidP="00156DF3">
      <w:pPr>
        <w:numPr>
          <w:ilvl w:val="0"/>
          <w:numId w:val="17"/>
        </w:numPr>
        <w:jc w:val="left"/>
        <w:rPr>
          <w:lang w:val="ru-KZ"/>
        </w:rPr>
      </w:pPr>
      <w:r w:rsidRPr="00156DF3">
        <w:rPr>
          <w:lang w:val="ru-KZ"/>
        </w:rPr>
        <w:t>выдавать привилегии ролям;</w:t>
      </w:r>
    </w:p>
    <w:p w14:paraId="4DF34D4B" w14:textId="77777777" w:rsidR="00156DF3" w:rsidRPr="00156DF3" w:rsidRDefault="00156DF3" w:rsidP="00156DF3">
      <w:pPr>
        <w:numPr>
          <w:ilvl w:val="0"/>
          <w:numId w:val="17"/>
        </w:numPr>
        <w:jc w:val="left"/>
        <w:rPr>
          <w:lang w:val="ru-KZ"/>
        </w:rPr>
      </w:pPr>
      <w:r w:rsidRPr="00156DF3">
        <w:rPr>
          <w:lang w:val="ru-KZ"/>
        </w:rPr>
        <w:lastRenderedPageBreak/>
        <w:t>назначать роли пользователям/сервисам.</w:t>
      </w:r>
    </w:p>
    <w:p w14:paraId="09E90C9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Плюсы: легче сопровождать и аудировать, проще изменять права “в одном месте”.</w:t>
      </w:r>
    </w:p>
    <w:p w14:paraId="4C93D3BE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4.2. Минимальный набор прав для приложения</w:t>
      </w:r>
    </w:p>
    <w:p w14:paraId="5E2EFB49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Типовой подход:</w:t>
      </w:r>
    </w:p>
    <w:p w14:paraId="4B6B0280" w14:textId="77777777" w:rsidR="00156DF3" w:rsidRPr="00156DF3" w:rsidRDefault="00156DF3" w:rsidP="00156DF3">
      <w:pPr>
        <w:numPr>
          <w:ilvl w:val="0"/>
          <w:numId w:val="18"/>
        </w:numPr>
        <w:jc w:val="left"/>
        <w:rPr>
          <w:lang w:val="ru-KZ"/>
        </w:rPr>
      </w:pPr>
      <w:r w:rsidRPr="00156DF3">
        <w:rPr>
          <w:lang w:val="ru-KZ"/>
        </w:rPr>
        <w:t>роль приложения имеет доступ только к своей базе/схеме;</w:t>
      </w:r>
    </w:p>
    <w:p w14:paraId="634BC050" w14:textId="77777777" w:rsidR="00156DF3" w:rsidRPr="00156DF3" w:rsidRDefault="00156DF3" w:rsidP="00156DF3">
      <w:pPr>
        <w:numPr>
          <w:ilvl w:val="0"/>
          <w:numId w:val="18"/>
        </w:numPr>
        <w:jc w:val="left"/>
        <w:rPr>
          <w:lang w:val="ru-KZ"/>
        </w:rPr>
      </w:pPr>
      <w:r w:rsidRPr="00156DF3">
        <w:rPr>
          <w:lang w:val="ru-KZ"/>
        </w:rPr>
        <w:t>запрещены операции, которые могут влиять на безопасность: создание пользователей, изменение глобальных настроек, доступ к системным таблицам сверх необходимости;</w:t>
      </w:r>
    </w:p>
    <w:p w14:paraId="6C1DB8C4" w14:textId="77777777" w:rsidR="00156DF3" w:rsidRPr="00156DF3" w:rsidRDefault="00156DF3" w:rsidP="00156DF3">
      <w:pPr>
        <w:numPr>
          <w:ilvl w:val="0"/>
          <w:numId w:val="18"/>
        </w:numPr>
        <w:jc w:val="left"/>
        <w:rPr>
          <w:lang w:val="ru-KZ"/>
        </w:rPr>
      </w:pPr>
      <w:r w:rsidRPr="00156DF3">
        <w:rPr>
          <w:lang w:val="ru-KZ"/>
        </w:rPr>
        <w:t>DDL (CREATE/ALTER/DROP) на продакшене — либо запрещены, либо доступны только роли миграций по строгому процессу.</w:t>
      </w:r>
    </w:p>
    <w:p w14:paraId="4B463322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Часто вводят две роли:</w:t>
      </w:r>
    </w:p>
    <w:p w14:paraId="5F2489F9" w14:textId="77777777" w:rsidR="00156DF3" w:rsidRPr="00156DF3" w:rsidRDefault="00156DF3" w:rsidP="00156DF3">
      <w:pPr>
        <w:numPr>
          <w:ilvl w:val="0"/>
          <w:numId w:val="19"/>
        </w:numPr>
        <w:jc w:val="left"/>
        <w:rPr>
          <w:lang w:val="ru-KZ"/>
        </w:rPr>
      </w:pPr>
      <w:r w:rsidRPr="00156DF3">
        <w:rPr>
          <w:lang w:val="ru-KZ"/>
        </w:rPr>
        <w:t>runtime роль (работа приложения: SELECT/INSERT/UPDATE/DELETE);</w:t>
      </w:r>
    </w:p>
    <w:p w14:paraId="17CE0182" w14:textId="77777777" w:rsidR="00156DF3" w:rsidRPr="00156DF3" w:rsidRDefault="00156DF3" w:rsidP="00156DF3">
      <w:pPr>
        <w:numPr>
          <w:ilvl w:val="0"/>
          <w:numId w:val="19"/>
        </w:numPr>
        <w:jc w:val="left"/>
        <w:rPr>
          <w:lang w:val="ru-KZ"/>
        </w:rPr>
      </w:pPr>
      <w:r w:rsidRPr="00156DF3">
        <w:rPr>
          <w:lang w:val="ru-KZ"/>
        </w:rPr>
        <w:t>migration роль (управление таблицами/индексами/миграциями).</w:t>
      </w:r>
    </w:p>
    <w:p w14:paraId="551C88DB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4.3. Разграничение по схемам и объектам</w:t>
      </w:r>
    </w:p>
    <w:p w14:paraId="42BB0EFA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Один из самых эффективных методов — разделение объектов по схемам (или аналогам), например:</w:t>
      </w:r>
    </w:p>
    <w:p w14:paraId="1D3A695C" w14:textId="77777777" w:rsidR="00156DF3" w:rsidRPr="00156DF3" w:rsidRDefault="00156DF3" w:rsidP="00156DF3">
      <w:pPr>
        <w:numPr>
          <w:ilvl w:val="0"/>
          <w:numId w:val="20"/>
        </w:numPr>
        <w:jc w:val="left"/>
        <w:rPr>
          <w:lang w:val="ru-KZ"/>
        </w:rPr>
      </w:pPr>
      <w:r w:rsidRPr="00156DF3">
        <w:rPr>
          <w:lang w:val="ru-KZ"/>
        </w:rPr>
        <w:t>public — закрыть или не использовать;</w:t>
      </w:r>
    </w:p>
    <w:p w14:paraId="64E8AE69" w14:textId="77777777" w:rsidR="00156DF3" w:rsidRPr="00156DF3" w:rsidRDefault="00156DF3" w:rsidP="00156DF3">
      <w:pPr>
        <w:numPr>
          <w:ilvl w:val="0"/>
          <w:numId w:val="20"/>
        </w:numPr>
        <w:jc w:val="left"/>
        <w:rPr>
          <w:lang w:val="ru-KZ"/>
        </w:rPr>
      </w:pPr>
      <w:r w:rsidRPr="00156DF3">
        <w:rPr>
          <w:lang w:val="ru-KZ"/>
        </w:rPr>
        <w:t>app — таблицы приложения;</w:t>
      </w:r>
    </w:p>
    <w:p w14:paraId="4D77D0A1" w14:textId="77777777" w:rsidR="00156DF3" w:rsidRPr="00156DF3" w:rsidRDefault="00156DF3" w:rsidP="00156DF3">
      <w:pPr>
        <w:numPr>
          <w:ilvl w:val="0"/>
          <w:numId w:val="20"/>
        </w:numPr>
        <w:jc w:val="left"/>
        <w:rPr>
          <w:lang w:val="ru-KZ"/>
        </w:rPr>
      </w:pPr>
      <w:r w:rsidRPr="00156DF3">
        <w:rPr>
          <w:lang w:val="ru-KZ"/>
        </w:rPr>
        <w:t>audit — аудит и журналирование;</w:t>
      </w:r>
    </w:p>
    <w:p w14:paraId="088B8C34" w14:textId="77777777" w:rsidR="00156DF3" w:rsidRPr="00156DF3" w:rsidRDefault="00156DF3" w:rsidP="00156DF3">
      <w:pPr>
        <w:numPr>
          <w:ilvl w:val="0"/>
          <w:numId w:val="20"/>
        </w:numPr>
        <w:jc w:val="left"/>
        <w:rPr>
          <w:lang w:val="ru-KZ"/>
        </w:rPr>
      </w:pPr>
      <w:r w:rsidRPr="00156DF3">
        <w:rPr>
          <w:lang w:val="ru-KZ"/>
        </w:rPr>
        <w:t>report — представления для отчётов.</w:t>
      </w:r>
    </w:p>
    <w:p w14:paraId="6C8E66F4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Роли получают доступ только к нужным схемам и объектам. Это предотвращает “расползание” прав.</w:t>
      </w:r>
    </w:p>
    <w:p w14:paraId="2E108418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4.4. Тонкое разграничение: представления, процедуры, RLS</w:t>
      </w:r>
    </w:p>
    <w:p w14:paraId="4AA86476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Когда нужно дать доступ к данным, но не раскрывать всё:</w:t>
      </w:r>
    </w:p>
    <w:p w14:paraId="3922D13E" w14:textId="77777777" w:rsidR="00156DF3" w:rsidRPr="00156DF3" w:rsidRDefault="00156DF3" w:rsidP="00156DF3">
      <w:pPr>
        <w:numPr>
          <w:ilvl w:val="0"/>
          <w:numId w:val="21"/>
        </w:numPr>
        <w:jc w:val="left"/>
        <w:rPr>
          <w:lang w:val="ru-KZ"/>
        </w:rPr>
      </w:pPr>
      <w:r w:rsidRPr="00156DF3">
        <w:rPr>
          <w:lang w:val="ru-KZ"/>
        </w:rPr>
        <w:t>VIEW (представления): показывают только нужные столбцы/строки;</w:t>
      </w:r>
    </w:p>
    <w:p w14:paraId="07C21137" w14:textId="77777777" w:rsidR="00156DF3" w:rsidRPr="00156DF3" w:rsidRDefault="00156DF3" w:rsidP="00156DF3">
      <w:pPr>
        <w:numPr>
          <w:ilvl w:val="0"/>
          <w:numId w:val="21"/>
        </w:numPr>
        <w:jc w:val="left"/>
        <w:rPr>
          <w:lang w:val="ru-KZ"/>
        </w:rPr>
      </w:pPr>
      <w:r w:rsidRPr="00156DF3">
        <w:rPr>
          <w:lang w:val="ru-KZ"/>
        </w:rPr>
        <w:t>Stored Procedures/Functions: пользователь вызывает процедуру, а прямого доступа к таблицам нет;</w:t>
      </w:r>
    </w:p>
    <w:p w14:paraId="3B1B2EB7" w14:textId="77777777" w:rsidR="00156DF3" w:rsidRPr="00156DF3" w:rsidRDefault="00156DF3" w:rsidP="00156DF3">
      <w:pPr>
        <w:numPr>
          <w:ilvl w:val="0"/>
          <w:numId w:val="21"/>
        </w:numPr>
        <w:jc w:val="left"/>
        <w:rPr>
          <w:lang w:val="ru-KZ"/>
        </w:rPr>
      </w:pPr>
      <w:r w:rsidRPr="00156DF3">
        <w:rPr>
          <w:lang w:val="ru-KZ"/>
        </w:rPr>
        <w:lastRenderedPageBreak/>
        <w:t>Row-Level Security (RLS) (если СУБД поддерживает): политика доступа на уровне строк, полезно для мультиарендности (multi-tenant) и разграничения “каждый видит только свои данные”.</w:t>
      </w:r>
    </w:p>
    <w:p w14:paraId="1CDC041D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Это особенно важно, если в одной БД живут данные разных подразделений/клиентов.</w:t>
      </w:r>
    </w:p>
    <w:p w14:paraId="3F969A03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4.5. Привилегии “по умолчанию” и контроль наследования</w:t>
      </w:r>
    </w:p>
    <w:p w14:paraId="0F9F37E4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Опасная зона — права “по умолчанию”, когда новые таблицы автоматически становятся доступными всем. Нужно:</w:t>
      </w:r>
    </w:p>
    <w:p w14:paraId="6A2FCE4A" w14:textId="77777777" w:rsidR="00156DF3" w:rsidRPr="00156DF3" w:rsidRDefault="00156DF3" w:rsidP="00156DF3">
      <w:pPr>
        <w:numPr>
          <w:ilvl w:val="0"/>
          <w:numId w:val="22"/>
        </w:numPr>
        <w:jc w:val="left"/>
        <w:rPr>
          <w:lang w:val="ru-KZ"/>
        </w:rPr>
      </w:pPr>
      <w:r w:rsidRPr="00156DF3">
        <w:rPr>
          <w:lang w:val="ru-KZ"/>
        </w:rPr>
        <w:t>контролировать default privileges (в PostgreSQL есть ALTER DEFAULT PRIVILEGES);</w:t>
      </w:r>
    </w:p>
    <w:p w14:paraId="4709CA05" w14:textId="77777777" w:rsidR="00156DF3" w:rsidRPr="00156DF3" w:rsidRDefault="00156DF3" w:rsidP="00156DF3">
      <w:pPr>
        <w:numPr>
          <w:ilvl w:val="0"/>
          <w:numId w:val="22"/>
        </w:numPr>
        <w:jc w:val="left"/>
        <w:rPr>
          <w:lang w:val="ru-KZ"/>
        </w:rPr>
      </w:pPr>
      <w:r w:rsidRPr="00156DF3">
        <w:rPr>
          <w:lang w:val="ru-KZ"/>
        </w:rPr>
        <w:t>выключать или ограничивать публичные права (например, на схему public);</w:t>
      </w:r>
    </w:p>
    <w:p w14:paraId="5D97F330" w14:textId="77777777" w:rsidR="00156DF3" w:rsidRPr="00156DF3" w:rsidRDefault="00156DF3" w:rsidP="00156DF3">
      <w:pPr>
        <w:numPr>
          <w:ilvl w:val="0"/>
          <w:numId w:val="22"/>
        </w:numPr>
        <w:jc w:val="left"/>
        <w:rPr>
          <w:lang w:val="ru-KZ"/>
        </w:rPr>
      </w:pPr>
      <w:r w:rsidRPr="00156DF3">
        <w:rPr>
          <w:lang w:val="ru-KZ"/>
        </w:rPr>
        <w:t>внимательно относиться к наследованию ролей (кто “наследует” права каких ролей).</w:t>
      </w:r>
    </w:p>
    <w:p w14:paraId="29595C52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4.6. Опасные привилегии и функции</w:t>
      </w:r>
    </w:p>
    <w:p w14:paraId="64376E22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В разных СУБД существуют права, которые часто приводят к выходу за пределы БД:</w:t>
      </w:r>
    </w:p>
    <w:p w14:paraId="3D88FEF8" w14:textId="77777777" w:rsidR="00156DF3" w:rsidRPr="00156DF3" w:rsidRDefault="00156DF3" w:rsidP="00156DF3">
      <w:pPr>
        <w:numPr>
          <w:ilvl w:val="0"/>
          <w:numId w:val="23"/>
        </w:numPr>
        <w:jc w:val="left"/>
        <w:rPr>
          <w:lang w:val="ru-KZ"/>
        </w:rPr>
      </w:pPr>
      <w:r w:rsidRPr="00156DF3">
        <w:rPr>
          <w:lang w:val="ru-KZ"/>
        </w:rPr>
        <w:t>доступ к файлам ОС (чтение/запись);</w:t>
      </w:r>
    </w:p>
    <w:p w14:paraId="4BAA4A28" w14:textId="77777777" w:rsidR="00156DF3" w:rsidRPr="00156DF3" w:rsidRDefault="00156DF3" w:rsidP="00156DF3">
      <w:pPr>
        <w:numPr>
          <w:ilvl w:val="0"/>
          <w:numId w:val="23"/>
        </w:numPr>
        <w:jc w:val="left"/>
        <w:rPr>
          <w:lang w:val="ru-KZ"/>
        </w:rPr>
      </w:pPr>
      <w:r w:rsidRPr="00156DF3">
        <w:rPr>
          <w:lang w:val="ru-KZ"/>
        </w:rPr>
        <w:t>выполнение команд оболочки (в MS SQL — опасные расширенные процедуры, в других — внешние функции);</w:t>
      </w:r>
    </w:p>
    <w:p w14:paraId="5EEBC71B" w14:textId="77777777" w:rsidR="00156DF3" w:rsidRPr="00156DF3" w:rsidRDefault="00156DF3" w:rsidP="00156DF3">
      <w:pPr>
        <w:numPr>
          <w:ilvl w:val="0"/>
          <w:numId w:val="23"/>
        </w:numPr>
        <w:jc w:val="left"/>
        <w:rPr>
          <w:lang w:val="ru-KZ"/>
        </w:rPr>
      </w:pPr>
      <w:r w:rsidRPr="00156DF3">
        <w:rPr>
          <w:lang w:val="ru-KZ"/>
        </w:rPr>
        <w:t>создание расширений/плагинов;</w:t>
      </w:r>
    </w:p>
    <w:p w14:paraId="16424A33" w14:textId="77777777" w:rsidR="00156DF3" w:rsidRPr="00156DF3" w:rsidRDefault="00156DF3" w:rsidP="00156DF3">
      <w:pPr>
        <w:numPr>
          <w:ilvl w:val="0"/>
          <w:numId w:val="23"/>
        </w:numPr>
        <w:jc w:val="left"/>
        <w:rPr>
          <w:lang w:val="ru-KZ"/>
        </w:rPr>
      </w:pPr>
      <w:r w:rsidRPr="00156DF3">
        <w:rPr>
          <w:lang w:val="ru-KZ"/>
        </w:rPr>
        <w:t>небезопасные UDF;</w:t>
      </w:r>
    </w:p>
    <w:p w14:paraId="082555E1" w14:textId="77777777" w:rsidR="00156DF3" w:rsidRPr="00156DF3" w:rsidRDefault="00156DF3" w:rsidP="00156DF3">
      <w:pPr>
        <w:numPr>
          <w:ilvl w:val="0"/>
          <w:numId w:val="23"/>
        </w:numPr>
        <w:jc w:val="left"/>
        <w:rPr>
          <w:lang w:val="ru-KZ"/>
        </w:rPr>
      </w:pPr>
      <w:r w:rsidRPr="00156DF3">
        <w:rPr>
          <w:lang w:val="ru-KZ"/>
        </w:rPr>
        <w:t>админские глобальные права.</w:t>
      </w:r>
    </w:p>
    <w:p w14:paraId="1B5C59EE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Такие возможности должны быть строго ограничены и, по возможности, отключены.</w:t>
      </w:r>
    </w:p>
    <w:p w14:paraId="40F2B3FC" w14:textId="79EB3AEA" w:rsidR="00156DF3" w:rsidRPr="00156DF3" w:rsidRDefault="00156DF3" w:rsidP="00156DF3">
      <w:pPr>
        <w:jc w:val="left"/>
        <w:rPr>
          <w:lang w:val="ru-KZ"/>
        </w:rPr>
      </w:pPr>
    </w:p>
    <w:p w14:paraId="39EFB10D" w14:textId="77777777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t>5. Аудит, журналирование и мониторинг (как часть контроля доступа)</w:t>
      </w:r>
    </w:p>
    <w:p w14:paraId="3B6805C8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Даже при идеальной настройке нужно уметь отвечать на вопросы: “кто заходил?”, “что делал?”, “откуда подключался?”, “какие данные трогал?”.</w:t>
      </w:r>
    </w:p>
    <w:p w14:paraId="20B29D2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Минимально рекомендуется:</w:t>
      </w:r>
    </w:p>
    <w:p w14:paraId="7F42BBCC" w14:textId="77777777" w:rsidR="00156DF3" w:rsidRPr="00156DF3" w:rsidRDefault="00156DF3" w:rsidP="00156DF3">
      <w:pPr>
        <w:numPr>
          <w:ilvl w:val="0"/>
          <w:numId w:val="24"/>
        </w:numPr>
        <w:jc w:val="left"/>
        <w:rPr>
          <w:lang w:val="ru-KZ"/>
        </w:rPr>
      </w:pPr>
      <w:r w:rsidRPr="00156DF3">
        <w:rPr>
          <w:lang w:val="ru-KZ"/>
        </w:rPr>
        <w:lastRenderedPageBreak/>
        <w:t>включить логирование подключений/ошибок аутентификации;</w:t>
      </w:r>
    </w:p>
    <w:p w14:paraId="3E2B85E2" w14:textId="77777777" w:rsidR="00156DF3" w:rsidRPr="00156DF3" w:rsidRDefault="00156DF3" w:rsidP="00156DF3">
      <w:pPr>
        <w:numPr>
          <w:ilvl w:val="0"/>
          <w:numId w:val="24"/>
        </w:numPr>
        <w:jc w:val="left"/>
        <w:rPr>
          <w:lang w:val="ru-KZ"/>
        </w:rPr>
      </w:pPr>
      <w:r w:rsidRPr="00156DF3">
        <w:rPr>
          <w:lang w:val="ru-KZ"/>
        </w:rPr>
        <w:t>фиксировать изменения прав и DDL-операции;</w:t>
      </w:r>
    </w:p>
    <w:p w14:paraId="26BC03D9" w14:textId="77777777" w:rsidR="00156DF3" w:rsidRPr="00156DF3" w:rsidRDefault="00156DF3" w:rsidP="00156DF3">
      <w:pPr>
        <w:numPr>
          <w:ilvl w:val="0"/>
          <w:numId w:val="24"/>
        </w:numPr>
        <w:jc w:val="left"/>
        <w:rPr>
          <w:lang w:val="ru-KZ"/>
        </w:rPr>
      </w:pPr>
      <w:r w:rsidRPr="00156DF3">
        <w:rPr>
          <w:lang w:val="ru-KZ"/>
        </w:rPr>
        <w:t>отслеживать административные действия;</w:t>
      </w:r>
    </w:p>
    <w:p w14:paraId="15EC6005" w14:textId="77777777" w:rsidR="00156DF3" w:rsidRPr="00156DF3" w:rsidRDefault="00156DF3" w:rsidP="00156DF3">
      <w:pPr>
        <w:numPr>
          <w:ilvl w:val="0"/>
          <w:numId w:val="24"/>
        </w:numPr>
        <w:jc w:val="left"/>
        <w:rPr>
          <w:lang w:val="ru-KZ"/>
        </w:rPr>
      </w:pPr>
      <w:r w:rsidRPr="00156DF3">
        <w:rPr>
          <w:lang w:val="ru-KZ"/>
        </w:rPr>
        <w:t>собирать метрики (соединения, ошибки, нагрузка, медленные запросы);</w:t>
      </w:r>
    </w:p>
    <w:p w14:paraId="282C5E88" w14:textId="77777777" w:rsidR="00156DF3" w:rsidRPr="00156DF3" w:rsidRDefault="00156DF3" w:rsidP="00156DF3">
      <w:pPr>
        <w:numPr>
          <w:ilvl w:val="0"/>
          <w:numId w:val="24"/>
        </w:numPr>
        <w:jc w:val="left"/>
        <w:rPr>
          <w:lang w:val="ru-KZ"/>
        </w:rPr>
      </w:pPr>
      <w:r w:rsidRPr="00156DF3">
        <w:rPr>
          <w:lang w:val="ru-KZ"/>
        </w:rPr>
        <w:t>интегрировать логи в централизованное хранилище (SIEM/лог-сервер).</w:t>
      </w:r>
    </w:p>
    <w:p w14:paraId="49336285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Аудит важен и для безопасности, и для расследований, и для соответствия требованиям (например, в корпоративных политиках).</w:t>
      </w:r>
    </w:p>
    <w:p w14:paraId="53575D5C" w14:textId="3EF5E1FB" w:rsidR="00156DF3" w:rsidRPr="00156DF3" w:rsidRDefault="00156DF3" w:rsidP="00156DF3">
      <w:pPr>
        <w:jc w:val="left"/>
        <w:rPr>
          <w:lang w:val="ru-KZ"/>
        </w:rPr>
      </w:pPr>
    </w:p>
    <w:p w14:paraId="59A5727B" w14:textId="77777777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t>6. Практические рекомендации и типовые ошибки</w:t>
      </w:r>
    </w:p>
    <w:p w14:paraId="3B25AD47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6.1. Типовые ошибки</w:t>
      </w:r>
    </w:p>
    <w:p w14:paraId="2F755968" w14:textId="77777777" w:rsidR="00156DF3" w:rsidRPr="00156DF3" w:rsidRDefault="00156DF3" w:rsidP="00156DF3">
      <w:pPr>
        <w:numPr>
          <w:ilvl w:val="0"/>
          <w:numId w:val="25"/>
        </w:numPr>
        <w:jc w:val="left"/>
        <w:rPr>
          <w:lang w:val="ru-KZ"/>
        </w:rPr>
      </w:pPr>
      <w:r w:rsidRPr="00156DF3">
        <w:rPr>
          <w:lang w:val="ru-KZ"/>
        </w:rPr>
        <w:t>Открытый порт БД в интернет (“временно, чтобы подключиться”).</w:t>
      </w:r>
    </w:p>
    <w:p w14:paraId="43F3B1BD" w14:textId="77777777" w:rsidR="00156DF3" w:rsidRPr="00156DF3" w:rsidRDefault="00156DF3" w:rsidP="00156DF3">
      <w:pPr>
        <w:numPr>
          <w:ilvl w:val="0"/>
          <w:numId w:val="25"/>
        </w:numPr>
        <w:jc w:val="left"/>
        <w:rPr>
          <w:lang w:val="ru-KZ"/>
        </w:rPr>
      </w:pPr>
      <w:r w:rsidRPr="00156DF3">
        <w:rPr>
          <w:lang w:val="ru-KZ"/>
        </w:rPr>
        <w:t>Дефолтные/простые пароли, общие учетные записи.</w:t>
      </w:r>
    </w:p>
    <w:p w14:paraId="76F67A05" w14:textId="77777777" w:rsidR="00156DF3" w:rsidRPr="00156DF3" w:rsidRDefault="00156DF3" w:rsidP="00156DF3">
      <w:pPr>
        <w:numPr>
          <w:ilvl w:val="0"/>
          <w:numId w:val="25"/>
        </w:numPr>
        <w:jc w:val="left"/>
        <w:rPr>
          <w:lang w:val="ru-KZ"/>
        </w:rPr>
      </w:pPr>
      <w:r w:rsidRPr="00156DF3">
        <w:rPr>
          <w:lang w:val="ru-KZ"/>
        </w:rPr>
        <w:t>Приложение работает под суперпользователем.</w:t>
      </w:r>
    </w:p>
    <w:p w14:paraId="68B41444" w14:textId="77777777" w:rsidR="00156DF3" w:rsidRPr="00156DF3" w:rsidRDefault="00156DF3" w:rsidP="00156DF3">
      <w:pPr>
        <w:numPr>
          <w:ilvl w:val="0"/>
          <w:numId w:val="25"/>
        </w:numPr>
        <w:jc w:val="left"/>
        <w:rPr>
          <w:lang w:val="ru-KZ"/>
        </w:rPr>
      </w:pPr>
      <w:r w:rsidRPr="00156DF3">
        <w:rPr>
          <w:lang w:val="ru-KZ"/>
        </w:rPr>
        <w:t>Всем выданы права на public/все схемы/все таблицы.</w:t>
      </w:r>
    </w:p>
    <w:p w14:paraId="5F7A57AF" w14:textId="77777777" w:rsidR="00156DF3" w:rsidRPr="00156DF3" w:rsidRDefault="00156DF3" w:rsidP="00156DF3">
      <w:pPr>
        <w:numPr>
          <w:ilvl w:val="0"/>
          <w:numId w:val="25"/>
        </w:numPr>
        <w:jc w:val="left"/>
        <w:rPr>
          <w:lang w:val="ru-KZ"/>
        </w:rPr>
      </w:pPr>
      <w:r w:rsidRPr="00156DF3">
        <w:rPr>
          <w:lang w:val="ru-KZ"/>
        </w:rPr>
        <w:t>Отключён TLS и нет контроля сертификатов.</w:t>
      </w:r>
    </w:p>
    <w:p w14:paraId="7382AC63" w14:textId="77777777" w:rsidR="00156DF3" w:rsidRPr="00156DF3" w:rsidRDefault="00156DF3" w:rsidP="00156DF3">
      <w:pPr>
        <w:numPr>
          <w:ilvl w:val="0"/>
          <w:numId w:val="25"/>
        </w:numPr>
        <w:jc w:val="left"/>
        <w:rPr>
          <w:lang w:val="ru-KZ"/>
        </w:rPr>
      </w:pPr>
      <w:r w:rsidRPr="00156DF3">
        <w:rPr>
          <w:lang w:val="ru-KZ"/>
        </w:rPr>
        <w:t>Нет мониторинга попыток входа, нет аудита изменений прав.</w:t>
      </w:r>
    </w:p>
    <w:p w14:paraId="771C4DAB" w14:textId="77777777" w:rsidR="00156DF3" w:rsidRPr="00156DF3" w:rsidRDefault="00156DF3" w:rsidP="00156DF3">
      <w:pPr>
        <w:numPr>
          <w:ilvl w:val="0"/>
          <w:numId w:val="25"/>
        </w:numPr>
        <w:jc w:val="left"/>
        <w:rPr>
          <w:lang w:val="ru-KZ"/>
        </w:rPr>
      </w:pPr>
      <w:r w:rsidRPr="00156DF3">
        <w:rPr>
          <w:lang w:val="ru-KZ"/>
        </w:rPr>
        <w:t>Резервные копии лежат “как есть” и доступны широкому кругу.</w:t>
      </w:r>
    </w:p>
    <w:p w14:paraId="13DC9521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6.2. Чек-лист безопасной настройки (сжатый)</w:t>
      </w:r>
    </w:p>
    <w:p w14:paraId="1051DE25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Сеть:</w:t>
      </w:r>
    </w:p>
    <w:p w14:paraId="2FC3EC09" w14:textId="77777777" w:rsidR="00156DF3" w:rsidRPr="00156DF3" w:rsidRDefault="00156DF3" w:rsidP="00156DF3">
      <w:pPr>
        <w:numPr>
          <w:ilvl w:val="0"/>
          <w:numId w:val="26"/>
        </w:numPr>
        <w:jc w:val="left"/>
        <w:rPr>
          <w:lang w:val="ru-KZ"/>
        </w:rPr>
      </w:pPr>
      <w:r w:rsidRPr="00156DF3">
        <w:rPr>
          <w:lang w:val="ru-KZ"/>
        </w:rPr>
        <w:t>БД в приватной сети, порт не доступен из интернета</w:t>
      </w:r>
    </w:p>
    <w:p w14:paraId="0A42F0C3" w14:textId="77777777" w:rsidR="00156DF3" w:rsidRPr="00156DF3" w:rsidRDefault="00156DF3" w:rsidP="00156DF3">
      <w:pPr>
        <w:numPr>
          <w:ilvl w:val="0"/>
          <w:numId w:val="26"/>
        </w:numPr>
        <w:jc w:val="left"/>
        <w:rPr>
          <w:lang w:val="ru-KZ"/>
        </w:rPr>
      </w:pPr>
      <w:r w:rsidRPr="00156DF3">
        <w:rPr>
          <w:lang w:val="ru-KZ"/>
        </w:rPr>
        <w:t>Firewall/SG: allowlist по IP/подсетям приложений и админ-доступу</w:t>
      </w:r>
    </w:p>
    <w:p w14:paraId="451B1400" w14:textId="77777777" w:rsidR="00156DF3" w:rsidRPr="00156DF3" w:rsidRDefault="00156DF3" w:rsidP="00156DF3">
      <w:pPr>
        <w:numPr>
          <w:ilvl w:val="0"/>
          <w:numId w:val="26"/>
        </w:numPr>
        <w:jc w:val="left"/>
        <w:rPr>
          <w:lang w:val="ru-KZ"/>
        </w:rPr>
      </w:pPr>
      <w:r w:rsidRPr="00156DF3">
        <w:rPr>
          <w:lang w:val="ru-KZ"/>
        </w:rPr>
        <w:t>СУБД слушает только нужный интерфейс (не “везде”)</w:t>
      </w:r>
    </w:p>
    <w:p w14:paraId="3ADB0F74" w14:textId="77777777" w:rsidR="00156DF3" w:rsidRPr="00156DF3" w:rsidRDefault="00156DF3" w:rsidP="00156DF3">
      <w:pPr>
        <w:numPr>
          <w:ilvl w:val="0"/>
          <w:numId w:val="26"/>
        </w:numPr>
        <w:jc w:val="left"/>
        <w:rPr>
          <w:lang w:val="ru-KZ"/>
        </w:rPr>
      </w:pPr>
      <w:r w:rsidRPr="00156DF3">
        <w:rPr>
          <w:lang w:val="ru-KZ"/>
        </w:rPr>
        <w:t>Ограничения источников на уровне СУБД (host-based rules)</w:t>
      </w:r>
    </w:p>
    <w:p w14:paraId="00ECAB9D" w14:textId="77777777" w:rsidR="00156DF3" w:rsidRPr="00156DF3" w:rsidRDefault="00156DF3" w:rsidP="00156DF3">
      <w:pPr>
        <w:numPr>
          <w:ilvl w:val="0"/>
          <w:numId w:val="26"/>
        </w:numPr>
        <w:jc w:val="left"/>
        <w:rPr>
          <w:lang w:val="ru-KZ"/>
        </w:rPr>
      </w:pPr>
      <w:r w:rsidRPr="00156DF3">
        <w:rPr>
          <w:lang w:val="ru-KZ"/>
        </w:rPr>
        <w:t>TLS включён, устаревшие протоколы выключены</w:t>
      </w:r>
    </w:p>
    <w:p w14:paraId="12804AAE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Пользователи:</w:t>
      </w:r>
    </w:p>
    <w:p w14:paraId="5EBDA1DE" w14:textId="77777777" w:rsidR="00156DF3" w:rsidRPr="00156DF3" w:rsidRDefault="00156DF3" w:rsidP="00156DF3">
      <w:pPr>
        <w:numPr>
          <w:ilvl w:val="0"/>
          <w:numId w:val="27"/>
        </w:numPr>
        <w:jc w:val="left"/>
        <w:rPr>
          <w:lang w:val="ru-KZ"/>
        </w:rPr>
      </w:pPr>
      <w:r w:rsidRPr="00156DF3">
        <w:rPr>
          <w:lang w:val="ru-KZ"/>
        </w:rPr>
        <w:t>Раздельные аккаунты: DBA / приложение / отчёты / мониторинг / репликация</w:t>
      </w:r>
    </w:p>
    <w:p w14:paraId="2BF7B0E2" w14:textId="77777777" w:rsidR="00156DF3" w:rsidRPr="00156DF3" w:rsidRDefault="00156DF3" w:rsidP="00156DF3">
      <w:pPr>
        <w:numPr>
          <w:ilvl w:val="0"/>
          <w:numId w:val="27"/>
        </w:numPr>
        <w:jc w:val="left"/>
        <w:rPr>
          <w:lang w:val="ru-KZ"/>
        </w:rPr>
      </w:pPr>
      <w:r w:rsidRPr="00156DF3">
        <w:rPr>
          <w:lang w:val="ru-KZ"/>
        </w:rPr>
        <w:t>Пароли сложные, секреты хранятся безопасно, настроена ротация</w:t>
      </w:r>
    </w:p>
    <w:p w14:paraId="58498732" w14:textId="77777777" w:rsidR="00156DF3" w:rsidRPr="00156DF3" w:rsidRDefault="00156DF3" w:rsidP="00156DF3">
      <w:pPr>
        <w:numPr>
          <w:ilvl w:val="0"/>
          <w:numId w:val="27"/>
        </w:numPr>
        <w:jc w:val="left"/>
        <w:rPr>
          <w:lang w:val="ru-KZ"/>
        </w:rPr>
      </w:pPr>
      <w:r w:rsidRPr="00156DF3">
        <w:rPr>
          <w:lang w:val="ru-KZ"/>
        </w:rPr>
        <w:t>Нет общих “админских” аккаунтов на команду</w:t>
      </w:r>
    </w:p>
    <w:p w14:paraId="17D472BE" w14:textId="77777777" w:rsidR="00156DF3" w:rsidRPr="00156DF3" w:rsidRDefault="00156DF3" w:rsidP="00156DF3">
      <w:pPr>
        <w:numPr>
          <w:ilvl w:val="0"/>
          <w:numId w:val="27"/>
        </w:numPr>
        <w:jc w:val="left"/>
        <w:rPr>
          <w:lang w:val="ru-KZ"/>
        </w:rPr>
      </w:pPr>
      <w:r w:rsidRPr="00156DF3">
        <w:rPr>
          <w:lang w:val="ru-KZ"/>
        </w:rPr>
        <w:t>Регулярная ревизия доступов, отключение неактуальных пользователей</w:t>
      </w:r>
    </w:p>
    <w:p w14:paraId="4C4293E0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lastRenderedPageBreak/>
        <w:t>Привилегии:</w:t>
      </w:r>
    </w:p>
    <w:p w14:paraId="312FE2B3" w14:textId="77777777" w:rsidR="00156DF3" w:rsidRPr="00156DF3" w:rsidRDefault="00156DF3" w:rsidP="00156DF3">
      <w:pPr>
        <w:numPr>
          <w:ilvl w:val="0"/>
          <w:numId w:val="28"/>
        </w:numPr>
        <w:jc w:val="left"/>
        <w:rPr>
          <w:lang w:val="ru-KZ"/>
        </w:rPr>
      </w:pPr>
      <w:r w:rsidRPr="00156DF3">
        <w:rPr>
          <w:lang w:val="ru-KZ"/>
        </w:rPr>
        <w:t>RBAC: права выдаются ролям, а не напрямую пользователям</w:t>
      </w:r>
    </w:p>
    <w:p w14:paraId="1518BD34" w14:textId="77777777" w:rsidR="00156DF3" w:rsidRPr="00156DF3" w:rsidRDefault="00156DF3" w:rsidP="00156DF3">
      <w:pPr>
        <w:numPr>
          <w:ilvl w:val="0"/>
          <w:numId w:val="28"/>
        </w:numPr>
        <w:jc w:val="left"/>
        <w:rPr>
          <w:lang w:val="ru-KZ"/>
        </w:rPr>
      </w:pPr>
      <w:r w:rsidRPr="00156DF3">
        <w:rPr>
          <w:lang w:val="ru-KZ"/>
        </w:rPr>
        <w:t>Приложение имеет только необходимые права (CRUD в своей схеме)</w:t>
      </w:r>
    </w:p>
    <w:p w14:paraId="711F3500" w14:textId="77777777" w:rsidR="00156DF3" w:rsidRPr="00156DF3" w:rsidRDefault="00156DF3" w:rsidP="00156DF3">
      <w:pPr>
        <w:numPr>
          <w:ilvl w:val="0"/>
          <w:numId w:val="28"/>
        </w:numPr>
        <w:jc w:val="left"/>
        <w:rPr>
          <w:lang w:val="ru-KZ"/>
        </w:rPr>
      </w:pPr>
      <w:r w:rsidRPr="00156DF3">
        <w:rPr>
          <w:lang w:val="ru-KZ"/>
        </w:rPr>
        <w:t>DDL на проде — только через роль миграций и процесс</w:t>
      </w:r>
    </w:p>
    <w:p w14:paraId="55413B48" w14:textId="77777777" w:rsidR="00156DF3" w:rsidRPr="00156DF3" w:rsidRDefault="00156DF3" w:rsidP="00156DF3">
      <w:pPr>
        <w:numPr>
          <w:ilvl w:val="0"/>
          <w:numId w:val="28"/>
        </w:numPr>
        <w:jc w:val="left"/>
        <w:rPr>
          <w:lang w:val="ru-KZ"/>
        </w:rPr>
      </w:pPr>
      <w:r w:rsidRPr="00156DF3">
        <w:rPr>
          <w:lang w:val="ru-KZ"/>
        </w:rPr>
        <w:t>public/default privileges настроены безопасно</w:t>
      </w:r>
    </w:p>
    <w:p w14:paraId="428C23C8" w14:textId="77777777" w:rsidR="00156DF3" w:rsidRPr="00156DF3" w:rsidRDefault="00156DF3" w:rsidP="00156DF3">
      <w:pPr>
        <w:numPr>
          <w:ilvl w:val="0"/>
          <w:numId w:val="28"/>
        </w:numPr>
        <w:jc w:val="left"/>
        <w:rPr>
          <w:lang w:val="ru-KZ"/>
        </w:rPr>
      </w:pPr>
      <w:r w:rsidRPr="00156DF3">
        <w:rPr>
          <w:lang w:val="ru-KZ"/>
        </w:rPr>
        <w:t>Используются view/procedure/RLS для тонкого разграничения</w:t>
      </w:r>
    </w:p>
    <w:p w14:paraId="15457558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Контроль:</w:t>
      </w:r>
    </w:p>
    <w:p w14:paraId="24B36199" w14:textId="77777777" w:rsidR="00156DF3" w:rsidRPr="00156DF3" w:rsidRDefault="00156DF3" w:rsidP="00156DF3">
      <w:pPr>
        <w:numPr>
          <w:ilvl w:val="0"/>
          <w:numId w:val="29"/>
        </w:numPr>
        <w:jc w:val="left"/>
        <w:rPr>
          <w:lang w:val="ru-KZ"/>
        </w:rPr>
      </w:pPr>
      <w:r w:rsidRPr="00156DF3">
        <w:rPr>
          <w:lang w:val="ru-KZ"/>
        </w:rPr>
        <w:t>Логи подключений и ошибок включены</w:t>
      </w:r>
    </w:p>
    <w:p w14:paraId="10B40001" w14:textId="77777777" w:rsidR="00156DF3" w:rsidRPr="00156DF3" w:rsidRDefault="00156DF3" w:rsidP="00156DF3">
      <w:pPr>
        <w:numPr>
          <w:ilvl w:val="0"/>
          <w:numId w:val="29"/>
        </w:numPr>
        <w:jc w:val="left"/>
        <w:rPr>
          <w:lang w:val="ru-KZ"/>
        </w:rPr>
      </w:pPr>
      <w:r w:rsidRPr="00156DF3">
        <w:rPr>
          <w:lang w:val="ru-KZ"/>
        </w:rPr>
        <w:t>Аудит административных действий и изменений прав</w:t>
      </w:r>
    </w:p>
    <w:p w14:paraId="6470DC89" w14:textId="77777777" w:rsidR="00156DF3" w:rsidRPr="00156DF3" w:rsidRDefault="00156DF3" w:rsidP="00156DF3">
      <w:pPr>
        <w:numPr>
          <w:ilvl w:val="0"/>
          <w:numId w:val="29"/>
        </w:numPr>
        <w:jc w:val="left"/>
        <w:rPr>
          <w:lang w:val="ru-KZ"/>
        </w:rPr>
      </w:pPr>
      <w:r w:rsidRPr="00156DF3">
        <w:rPr>
          <w:lang w:val="ru-KZ"/>
        </w:rPr>
        <w:t>Мониторинг аномалий (всплески входов/ошибок/нагрузки)</w:t>
      </w:r>
    </w:p>
    <w:p w14:paraId="58C95A1F" w14:textId="799E0A16" w:rsidR="00156DF3" w:rsidRPr="00156DF3" w:rsidRDefault="00156DF3" w:rsidP="00156DF3">
      <w:pPr>
        <w:jc w:val="left"/>
        <w:rPr>
          <w:lang w:val="ru-KZ"/>
        </w:rPr>
      </w:pPr>
    </w:p>
    <w:p w14:paraId="3F9335BF" w14:textId="72B7F6A2" w:rsidR="00156DF3" w:rsidRPr="00156DF3" w:rsidRDefault="00156DF3" w:rsidP="00156DF3">
      <w:pPr>
        <w:jc w:val="left"/>
        <w:rPr>
          <w:b/>
          <w:bCs/>
          <w:lang w:val="ru-KZ"/>
        </w:rPr>
      </w:pPr>
      <w:r w:rsidRPr="00156DF3">
        <w:rPr>
          <w:b/>
          <w:bCs/>
          <w:lang w:val="ru-KZ"/>
        </w:rPr>
        <w:t>Заключение</w:t>
      </w:r>
    </w:p>
    <w:p w14:paraId="0D81BC1A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Безопасная настройка сервера БД — это не разовая операция, а процесс, включающий архитектурные решения, корректные сетевые ограничения и строгую дисциплину управления доступом. Наиболее сильный эффект дают меры, которые уменьшают поверхность атаки: изоляция БД в приватной сети, подключение только с доверенных узлов, использование TLS и принцип “по умолчанию запрещено”. Вторая ключевая область — управление пользователями и привилегиями: разделение ролей по задачам, отказ от работы “под админом”, минимизация прав у приложения и регулярная ревизия доступов.</w:t>
      </w:r>
    </w:p>
    <w:p w14:paraId="4519F182" w14:textId="77777777" w:rsidR="00156DF3" w:rsidRPr="00156DF3" w:rsidRDefault="00156DF3" w:rsidP="00156DF3">
      <w:pPr>
        <w:jc w:val="left"/>
        <w:rPr>
          <w:lang w:val="ru-KZ"/>
        </w:rPr>
      </w:pPr>
      <w:r w:rsidRPr="00156DF3">
        <w:rPr>
          <w:lang w:val="ru-KZ"/>
        </w:rPr>
        <w:t>Практика показывает, что большинство инцидентов происходит не из-за “сложных” атак, а из-за базовых ошибок конфигурации: открытые порты, слабые пароли, чрезмерные привилегии. Поэтому грамотная первичная настройка и постоянный контроль (аудит, мониторинг, управление жизненным циклом учетных записей) являются фундаментом устойчивой защиты данных и надежной работы информационных систем.</w:t>
      </w:r>
    </w:p>
    <w:p w14:paraId="02887490" w14:textId="77777777" w:rsidR="00156DF3" w:rsidRPr="00156DF3" w:rsidRDefault="00156DF3" w:rsidP="00156DF3">
      <w:pPr>
        <w:jc w:val="left"/>
        <w:rPr>
          <w:lang w:val="ru-KZ"/>
        </w:rPr>
      </w:pPr>
    </w:p>
    <w:sectPr w:rsidR="00156DF3" w:rsidRPr="00156DF3" w:rsidSect="00AD1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1FE"/>
    <w:multiLevelType w:val="multilevel"/>
    <w:tmpl w:val="ECA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660C"/>
    <w:multiLevelType w:val="multilevel"/>
    <w:tmpl w:val="475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188E"/>
    <w:multiLevelType w:val="multilevel"/>
    <w:tmpl w:val="801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F035B"/>
    <w:multiLevelType w:val="multilevel"/>
    <w:tmpl w:val="EB8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289"/>
    <w:multiLevelType w:val="multilevel"/>
    <w:tmpl w:val="909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22EF6"/>
    <w:multiLevelType w:val="multilevel"/>
    <w:tmpl w:val="A7C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E5754"/>
    <w:multiLevelType w:val="multilevel"/>
    <w:tmpl w:val="E4D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C477F"/>
    <w:multiLevelType w:val="multilevel"/>
    <w:tmpl w:val="41B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D1707"/>
    <w:multiLevelType w:val="multilevel"/>
    <w:tmpl w:val="4EC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A0038"/>
    <w:multiLevelType w:val="multilevel"/>
    <w:tmpl w:val="498019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7631C"/>
    <w:multiLevelType w:val="multilevel"/>
    <w:tmpl w:val="CB5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205D2"/>
    <w:multiLevelType w:val="multilevel"/>
    <w:tmpl w:val="DAA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9789E"/>
    <w:multiLevelType w:val="multilevel"/>
    <w:tmpl w:val="29A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77C8C"/>
    <w:multiLevelType w:val="multilevel"/>
    <w:tmpl w:val="CE64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EF2BE1"/>
    <w:multiLevelType w:val="multilevel"/>
    <w:tmpl w:val="161C7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46D06"/>
    <w:multiLevelType w:val="multilevel"/>
    <w:tmpl w:val="781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97CEC"/>
    <w:multiLevelType w:val="multilevel"/>
    <w:tmpl w:val="7BA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7394A"/>
    <w:multiLevelType w:val="multilevel"/>
    <w:tmpl w:val="2FA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636F6"/>
    <w:multiLevelType w:val="multilevel"/>
    <w:tmpl w:val="6508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E76B6"/>
    <w:multiLevelType w:val="multilevel"/>
    <w:tmpl w:val="D46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2066A"/>
    <w:multiLevelType w:val="multilevel"/>
    <w:tmpl w:val="5E905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4C0983"/>
    <w:multiLevelType w:val="multilevel"/>
    <w:tmpl w:val="214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493E"/>
    <w:multiLevelType w:val="multilevel"/>
    <w:tmpl w:val="2A12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12440"/>
    <w:multiLevelType w:val="multilevel"/>
    <w:tmpl w:val="E67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F5BBD"/>
    <w:multiLevelType w:val="multilevel"/>
    <w:tmpl w:val="6CE059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D3293"/>
    <w:multiLevelType w:val="multilevel"/>
    <w:tmpl w:val="E51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84F8A"/>
    <w:multiLevelType w:val="multilevel"/>
    <w:tmpl w:val="387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037B9"/>
    <w:multiLevelType w:val="multilevel"/>
    <w:tmpl w:val="DD2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E5DBE"/>
    <w:multiLevelType w:val="multilevel"/>
    <w:tmpl w:val="256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0998">
    <w:abstractNumId w:val="24"/>
  </w:num>
  <w:num w:numId="2" w16cid:durableId="1676541964">
    <w:abstractNumId w:val="9"/>
  </w:num>
  <w:num w:numId="3" w16cid:durableId="1669475195">
    <w:abstractNumId w:val="14"/>
  </w:num>
  <w:num w:numId="4" w16cid:durableId="1053577344">
    <w:abstractNumId w:val="16"/>
  </w:num>
  <w:num w:numId="5" w16cid:durableId="871456784">
    <w:abstractNumId w:val="28"/>
  </w:num>
  <w:num w:numId="6" w16cid:durableId="301809095">
    <w:abstractNumId w:val="3"/>
  </w:num>
  <w:num w:numId="7" w16cid:durableId="554584979">
    <w:abstractNumId w:val="15"/>
  </w:num>
  <w:num w:numId="8" w16cid:durableId="1110473856">
    <w:abstractNumId w:val="0"/>
  </w:num>
  <w:num w:numId="9" w16cid:durableId="1554464988">
    <w:abstractNumId w:val="5"/>
  </w:num>
  <w:num w:numId="10" w16cid:durableId="1514151214">
    <w:abstractNumId w:val="22"/>
  </w:num>
  <w:num w:numId="11" w16cid:durableId="1626540784">
    <w:abstractNumId w:val="11"/>
  </w:num>
  <w:num w:numId="12" w16cid:durableId="1996104923">
    <w:abstractNumId w:val="13"/>
  </w:num>
  <w:num w:numId="13" w16cid:durableId="470370067">
    <w:abstractNumId w:val="6"/>
  </w:num>
  <w:num w:numId="14" w16cid:durableId="1752963321">
    <w:abstractNumId w:val="21"/>
  </w:num>
  <w:num w:numId="15" w16cid:durableId="374504140">
    <w:abstractNumId w:val="19"/>
  </w:num>
  <w:num w:numId="16" w16cid:durableId="1420101749">
    <w:abstractNumId w:val="12"/>
  </w:num>
  <w:num w:numId="17" w16cid:durableId="338387733">
    <w:abstractNumId w:val="4"/>
  </w:num>
  <w:num w:numId="18" w16cid:durableId="651062392">
    <w:abstractNumId w:val="23"/>
  </w:num>
  <w:num w:numId="19" w16cid:durableId="1927689163">
    <w:abstractNumId w:val="26"/>
  </w:num>
  <w:num w:numId="20" w16cid:durableId="594169487">
    <w:abstractNumId w:val="10"/>
  </w:num>
  <w:num w:numId="21" w16cid:durableId="1920940245">
    <w:abstractNumId w:val="2"/>
  </w:num>
  <w:num w:numId="22" w16cid:durableId="849296166">
    <w:abstractNumId w:val="27"/>
  </w:num>
  <w:num w:numId="23" w16cid:durableId="399014053">
    <w:abstractNumId w:val="25"/>
  </w:num>
  <w:num w:numId="24" w16cid:durableId="417558120">
    <w:abstractNumId w:val="1"/>
  </w:num>
  <w:num w:numId="25" w16cid:durableId="1730228628">
    <w:abstractNumId w:val="20"/>
  </w:num>
  <w:num w:numId="26" w16cid:durableId="572280924">
    <w:abstractNumId w:val="17"/>
  </w:num>
  <w:num w:numId="27" w16cid:durableId="499276809">
    <w:abstractNumId w:val="7"/>
  </w:num>
  <w:num w:numId="28" w16cid:durableId="587270833">
    <w:abstractNumId w:val="8"/>
  </w:num>
  <w:num w:numId="29" w16cid:durableId="65689074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9F"/>
    <w:rsid w:val="0000736A"/>
    <w:rsid w:val="00007721"/>
    <w:rsid w:val="000255C5"/>
    <w:rsid w:val="000407F2"/>
    <w:rsid w:val="000459F4"/>
    <w:rsid w:val="0005615F"/>
    <w:rsid w:val="0006137E"/>
    <w:rsid w:val="0007236D"/>
    <w:rsid w:val="00073F33"/>
    <w:rsid w:val="000848CB"/>
    <w:rsid w:val="00084F01"/>
    <w:rsid w:val="000A1264"/>
    <w:rsid w:val="000C3E41"/>
    <w:rsid w:val="000F21D1"/>
    <w:rsid w:val="00110A0F"/>
    <w:rsid w:val="00110E8E"/>
    <w:rsid w:val="001248EA"/>
    <w:rsid w:val="001256A6"/>
    <w:rsid w:val="00144E7F"/>
    <w:rsid w:val="001516A9"/>
    <w:rsid w:val="00156DF3"/>
    <w:rsid w:val="001633B5"/>
    <w:rsid w:val="001670CA"/>
    <w:rsid w:val="00186CC2"/>
    <w:rsid w:val="001B642B"/>
    <w:rsid w:val="001E0EA3"/>
    <w:rsid w:val="002048EB"/>
    <w:rsid w:val="00283D6A"/>
    <w:rsid w:val="00290A20"/>
    <w:rsid w:val="00301061"/>
    <w:rsid w:val="00352B78"/>
    <w:rsid w:val="00361DC8"/>
    <w:rsid w:val="00374264"/>
    <w:rsid w:val="00394C24"/>
    <w:rsid w:val="003A6769"/>
    <w:rsid w:val="003C23C0"/>
    <w:rsid w:val="003C67BD"/>
    <w:rsid w:val="003D0680"/>
    <w:rsid w:val="003F047B"/>
    <w:rsid w:val="00422845"/>
    <w:rsid w:val="004605C7"/>
    <w:rsid w:val="00472233"/>
    <w:rsid w:val="00481D8E"/>
    <w:rsid w:val="00482A7A"/>
    <w:rsid w:val="004F3E10"/>
    <w:rsid w:val="00503ED7"/>
    <w:rsid w:val="005B01E1"/>
    <w:rsid w:val="005D72C6"/>
    <w:rsid w:val="006323A4"/>
    <w:rsid w:val="00643332"/>
    <w:rsid w:val="006439D6"/>
    <w:rsid w:val="006446B6"/>
    <w:rsid w:val="006504A1"/>
    <w:rsid w:val="00681253"/>
    <w:rsid w:val="006C692E"/>
    <w:rsid w:val="006D24D5"/>
    <w:rsid w:val="006F2280"/>
    <w:rsid w:val="00720DC1"/>
    <w:rsid w:val="00724F35"/>
    <w:rsid w:val="007762FB"/>
    <w:rsid w:val="00792BCC"/>
    <w:rsid w:val="007B46D2"/>
    <w:rsid w:val="007C04E0"/>
    <w:rsid w:val="007D1459"/>
    <w:rsid w:val="007F0F01"/>
    <w:rsid w:val="00827B40"/>
    <w:rsid w:val="00853857"/>
    <w:rsid w:val="008733C3"/>
    <w:rsid w:val="00890E90"/>
    <w:rsid w:val="008A3CB1"/>
    <w:rsid w:val="008A3D05"/>
    <w:rsid w:val="008B215D"/>
    <w:rsid w:val="008E7787"/>
    <w:rsid w:val="00920BD1"/>
    <w:rsid w:val="0092407F"/>
    <w:rsid w:val="00975E68"/>
    <w:rsid w:val="009B532A"/>
    <w:rsid w:val="009D0A17"/>
    <w:rsid w:val="009D5049"/>
    <w:rsid w:val="009D6C7D"/>
    <w:rsid w:val="009E308E"/>
    <w:rsid w:val="009F1135"/>
    <w:rsid w:val="009F29D2"/>
    <w:rsid w:val="009F37F9"/>
    <w:rsid w:val="00A10B5E"/>
    <w:rsid w:val="00A32CC4"/>
    <w:rsid w:val="00A55969"/>
    <w:rsid w:val="00A743E2"/>
    <w:rsid w:val="00A75DC0"/>
    <w:rsid w:val="00A80623"/>
    <w:rsid w:val="00AD1DBC"/>
    <w:rsid w:val="00AE3313"/>
    <w:rsid w:val="00B322A5"/>
    <w:rsid w:val="00B40311"/>
    <w:rsid w:val="00B41C89"/>
    <w:rsid w:val="00B83709"/>
    <w:rsid w:val="00BC14DD"/>
    <w:rsid w:val="00BE43D2"/>
    <w:rsid w:val="00C2351A"/>
    <w:rsid w:val="00C63ACE"/>
    <w:rsid w:val="00C70495"/>
    <w:rsid w:val="00C82C58"/>
    <w:rsid w:val="00C8518F"/>
    <w:rsid w:val="00CB1F06"/>
    <w:rsid w:val="00CB5F77"/>
    <w:rsid w:val="00CB7C3C"/>
    <w:rsid w:val="00CD2686"/>
    <w:rsid w:val="00CD2D3C"/>
    <w:rsid w:val="00CD4708"/>
    <w:rsid w:val="00CE6578"/>
    <w:rsid w:val="00D76B0F"/>
    <w:rsid w:val="00D90584"/>
    <w:rsid w:val="00DA05EE"/>
    <w:rsid w:val="00DA5E08"/>
    <w:rsid w:val="00DB3DA7"/>
    <w:rsid w:val="00DC3E76"/>
    <w:rsid w:val="00DD1D6B"/>
    <w:rsid w:val="00DE0CC4"/>
    <w:rsid w:val="00DE6C5B"/>
    <w:rsid w:val="00DF00CA"/>
    <w:rsid w:val="00E2599F"/>
    <w:rsid w:val="00E603EF"/>
    <w:rsid w:val="00EB3BB5"/>
    <w:rsid w:val="00F25B65"/>
    <w:rsid w:val="00F26565"/>
    <w:rsid w:val="00F65805"/>
    <w:rsid w:val="00F66FA5"/>
    <w:rsid w:val="00F67D4B"/>
    <w:rsid w:val="00F726D7"/>
    <w:rsid w:val="00FB66DF"/>
    <w:rsid w:val="00FD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5B79F"/>
  <w15:docId w15:val="{212A5082-E377-4B79-90C1-F75A5B1A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C5B"/>
    <w:pPr>
      <w:spacing w:line="360" w:lineRule="auto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E2599F"/>
    <w:pPr>
      <w:keepNext/>
      <w:keepLines/>
      <w:jc w:val="center"/>
      <w:outlineLvl w:val="0"/>
    </w:pPr>
    <w:rPr>
      <w:b/>
      <w:bCs/>
      <w:color w:val="000000"/>
      <w:sz w:val="32"/>
      <w:szCs w:val="28"/>
    </w:rPr>
  </w:style>
  <w:style w:type="paragraph" w:styleId="2">
    <w:name w:val="heading 2"/>
    <w:basedOn w:val="a"/>
    <w:next w:val="a"/>
    <w:link w:val="20"/>
    <w:unhideWhenUsed/>
    <w:qFormat/>
    <w:locked/>
    <w:rsid w:val="00481D8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F67D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E2599F"/>
    <w:rPr>
      <w:rFonts w:ascii="Times New Roman" w:hAnsi="Times New Roman" w:cs="Times New Roman"/>
      <w:b/>
      <w:bCs/>
      <w:color w:val="000000"/>
      <w:sz w:val="28"/>
      <w:szCs w:val="28"/>
      <w:lang w:val="ru-RU" w:eastAsia="ru-RU"/>
    </w:rPr>
  </w:style>
  <w:style w:type="paragraph" w:styleId="a3">
    <w:name w:val="List Paragraph"/>
    <w:basedOn w:val="a"/>
    <w:link w:val="a4"/>
    <w:uiPriority w:val="99"/>
    <w:qFormat/>
    <w:rsid w:val="00E2599F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E2599F"/>
    <w:rPr>
      <w:rFonts w:ascii="Times New Roman" w:hAnsi="Times New Roman"/>
      <w:sz w:val="24"/>
      <w:lang w:val="ru-RU" w:eastAsia="ru-RU"/>
    </w:rPr>
  </w:style>
  <w:style w:type="paragraph" w:customStyle="1" w:styleId="a5">
    <w:name w:val="Основной"/>
    <w:basedOn w:val="a"/>
    <w:link w:val="a6"/>
    <w:uiPriority w:val="99"/>
    <w:rsid w:val="00E2599F"/>
    <w:pPr>
      <w:ind w:firstLine="709"/>
    </w:pPr>
  </w:style>
  <w:style w:type="character" w:customStyle="1" w:styleId="a6">
    <w:name w:val="Основной Знак"/>
    <w:basedOn w:val="a0"/>
    <w:link w:val="a5"/>
    <w:uiPriority w:val="99"/>
    <w:locked/>
    <w:rsid w:val="00E2599F"/>
    <w:rPr>
      <w:rFonts w:ascii="Times New Roman" w:hAnsi="Times New Roman" w:cs="Times New Roman"/>
      <w:sz w:val="24"/>
      <w:szCs w:val="24"/>
      <w:lang w:val="ru-RU" w:eastAsia="ru-RU"/>
    </w:rPr>
  </w:style>
  <w:style w:type="paragraph" w:styleId="a7">
    <w:name w:val="Title"/>
    <w:basedOn w:val="a"/>
    <w:next w:val="a"/>
    <w:link w:val="a8"/>
    <w:qFormat/>
    <w:locked/>
    <w:rsid w:val="00CB5F77"/>
    <w:pPr>
      <w:spacing w:before="240" w:after="60"/>
      <w:outlineLvl w:val="0"/>
    </w:pPr>
    <w:rPr>
      <w:rFonts w:eastAsiaTheme="majorEastAsia" w:cstheme="majorBidi"/>
      <w:b/>
      <w:bCs/>
      <w:kern w:val="28"/>
      <w:sz w:val="32"/>
      <w:szCs w:val="32"/>
    </w:rPr>
  </w:style>
  <w:style w:type="character" w:customStyle="1" w:styleId="a8">
    <w:name w:val="Заголовок Знак"/>
    <w:basedOn w:val="a0"/>
    <w:link w:val="a7"/>
    <w:rsid w:val="00CB5F77"/>
    <w:rPr>
      <w:rFonts w:ascii="Times New Roman" w:eastAsiaTheme="majorEastAsia" w:hAnsi="Times New Roman" w:cstheme="majorBidi"/>
      <w:b/>
      <w:bCs/>
      <w:kern w:val="28"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422845"/>
  </w:style>
  <w:style w:type="character" w:customStyle="1" w:styleId="20">
    <w:name w:val="Заголовок 2 Знак"/>
    <w:basedOn w:val="a0"/>
    <w:link w:val="2"/>
    <w:rsid w:val="00481D8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semiHidden/>
    <w:rsid w:val="00F67D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a">
    <w:name w:val="caption"/>
    <w:basedOn w:val="a"/>
    <w:next w:val="a"/>
    <w:unhideWhenUsed/>
    <w:qFormat/>
    <w:locked/>
    <w:rsid w:val="006D24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ab">
    <w:name w:val="Table Grid"/>
    <w:basedOn w:val="a1"/>
    <w:locked/>
    <w:rsid w:val="004F3E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8538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9647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0843313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307443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15" w:color="E3E3E3"/>
                    <w:bottom w:val="single" w:sz="2" w:space="0" w:color="E3E3E3"/>
                    <w:right w:val="single" w:sz="2" w:space="15" w:color="E3E3E3"/>
                  </w:divBdr>
                  <w:divsChild>
                    <w:div w:id="1707410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913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029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777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595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221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12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8DAE3"/>
                                <w:left w:val="single" w:sz="8" w:space="0" w:color="D8DAE3"/>
                                <w:bottom w:val="single" w:sz="8" w:space="0" w:color="D8DAE3"/>
                                <w:right w:val="single" w:sz="8" w:space="0" w:color="D8DAE3"/>
                              </w:divBdr>
                              <w:divsChild>
                                <w:div w:id="11940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180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748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264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5139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78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514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78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9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1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4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1738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70266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839975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15" w:color="E3E3E3"/>
                    <w:bottom w:val="single" w:sz="2" w:space="0" w:color="E3E3E3"/>
                    <w:right w:val="single" w:sz="2" w:space="15" w:color="E3E3E3"/>
                  </w:divBdr>
                  <w:divsChild>
                    <w:div w:id="1827281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87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8982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891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06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3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648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0" w:color="D8DAE3"/>
                                <w:left w:val="single" w:sz="8" w:space="0" w:color="D8DAE3"/>
                                <w:bottom w:val="single" w:sz="8" w:space="0" w:color="D8DAE3"/>
                                <w:right w:val="single" w:sz="8" w:space="0" w:color="D8DAE3"/>
                              </w:divBdr>
                              <w:divsChild>
                                <w:div w:id="32501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326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60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93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161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160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8408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241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2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2345</Words>
  <Characters>13369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</vt:lpstr>
    </vt:vector>
  </TitlesOfParts>
  <Company/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</dc:title>
  <dc:subject/>
  <dc:creator>Родион Гатиятуллин</dc:creator>
  <cp:keywords/>
  <dc:description/>
  <cp:lastModifiedBy>Erlan Kiyasov</cp:lastModifiedBy>
  <cp:revision>3</cp:revision>
  <dcterms:created xsi:type="dcterms:W3CDTF">2025-12-29T12:53:00Z</dcterms:created>
  <dcterms:modified xsi:type="dcterms:W3CDTF">2025-12-29T12:55:00Z</dcterms:modified>
</cp:coreProperties>
</file>