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9766E" w14:textId="4F821702" w:rsidR="008A34EE" w:rsidRPr="00C567F8" w:rsidRDefault="00C567F8" w:rsidP="00C567F8">
      <w:pPr>
        <w:pStyle w:val="ListParagraph"/>
        <w:numPr>
          <w:ilvl w:val="0"/>
          <w:numId w:val="1"/>
        </w:numPr>
        <w:rPr>
          <w:rFonts w:ascii="Times New Roman" w:hAnsi="Times New Roman" w:cs="Times New Roman"/>
          <w:b/>
          <w:bCs/>
          <w:sz w:val="24"/>
          <w:szCs w:val="24"/>
        </w:rPr>
      </w:pPr>
      <w:r w:rsidRPr="00C567F8">
        <w:rPr>
          <w:rFonts w:ascii="Times New Roman" w:hAnsi="Times New Roman" w:cs="Times New Roman"/>
          <w:b/>
          <w:bCs/>
          <w:sz w:val="24"/>
          <w:szCs w:val="24"/>
        </w:rPr>
        <w:t>AUTHOR</w:t>
      </w:r>
    </w:p>
    <w:p w14:paraId="127FE508" w14:textId="35FA1543" w:rsidR="00C567F8" w:rsidRPr="00C567F8" w:rsidRDefault="00FA0F5F" w:rsidP="00093BB2">
      <w:pPr>
        <w:spacing w:line="360" w:lineRule="auto"/>
        <w:ind w:firstLine="720"/>
        <w:jc w:val="both"/>
        <w:rPr>
          <w:rFonts w:ascii="Times New Roman" w:hAnsi="Times New Roman" w:cs="Times New Roman"/>
          <w:sz w:val="24"/>
          <w:szCs w:val="24"/>
        </w:rPr>
      </w:pPr>
      <w:r w:rsidRPr="00FA0F5F">
        <w:rPr>
          <w:rFonts w:ascii="Times New Roman" w:hAnsi="Times New Roman" w:cs="Times New Roman"/>
          <w:sz w:val="24"/>
          <w:szCs w:val="24"/>
        </w:rPr>
        <w:t xml:space="preserve">Authors play the main role in preparing the journal. In this case, two people were assigned to become authors and edited the articles that have been peer reviewed. There were six articles need to be edited overall. The authors also need to follow the guidelines given by the editors in order to edit those articles. Common mistakes that have been edited are spacing errors, grammatical errors, as well as punctuation errors. Moreover, the authors also have edited the references part as some references do not follow the </w:t>
      </w:r>
      <w:r w:rsidR="00A66ED3">
        <w:rPr>
          <w:rFonts w:ascii="Times New Roman" w:hAnsi="Times New Roman" w:cs="Times New Roman"/>
          <w:sz w:val="24"/>
          <w:szCs w:val="24"/>
        </w:rPr>
        <w:t xml:space="preserve">American Psychological Association (APA) </w:t>
      </w:r>
      <w:r w:rsidRPr="00FA0F5F">
        <w:rPr>
          <w:rFonts w:ascii="Times New Roman" w:hAnsi="Times New Roman" w:cs="Times New Roman"/>
          <w:sz w:val="24"/>
          <w:szCs w:val="24"/>
        </w:rPr>
        <w:t>Seventh Edition</w:t>
      </w:r>
      <w:r w:rsidR="00C567F8">
        <w:rPr>
          <w:rFonts w:ascii="Times New Roman" w:hAnsi="Times New Roman" w:cs="Times New Roman"/>
          <w:sz w:val="24"/>
          <w:szCs w:val="24"/>
        </w:rPr>
        <w:t xml:space="preserve">. </w:t>
      </w:r>
    </w:p>
    <w:sectPr w:rsidR="00C567F8" w:rsidRPr="00C56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802FA"/>
    <w:multiLevelType w:val="multilevel"/>
    <w:tmpl w:val="A6881A1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F8"/>
    <w:rsid w:val="00093BB2"/>
    <w:rsid w:val="001C2E62"/>
    <w:rsid w:val="005F5791"/>
    <w:rsid w:val="006B54FF"/>
    <w:rsid w:val="008A34EE"/>
    <w:rsid w:val="00A66ED3"/>
    <w:rsid w:val="00C567F8"/>
    <w:rsid w:val="00D35CF3"/>
    <w:rsid w:val="00FA0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7CF9"/>
  <w15:chartTrackingRefBased/>
  <w15:docId w15:val="{EC8A6CE2-5AF1-4BCD-B772-86794E71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NUR EZZATI BINTI NIK AB RAHMAN</dc:creator>
  <cp:keywords/>
  <dc:description/>
  <cp:lastModifiedBy>NIK NUR EZZATI BINTI NIK AB RAHMAN</cp:lastModifiedBy>
  <cp:revision>9</cp:revision>
  <dcterms:created xsi:type="dcterms:W3CDTF">2021-07-23T18:38:00Z</dcterms:created>
  <dcterms:modified xsi:type="dcterms:W3CDTF">2021-07-23T18:55:00Z</dcterms:modified>
</cp:coreProperties>
</file>