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DF7A" w14:textId="77777777" w:rsidR="00DB626F" w:rsidRPr="00DB626F" w:rsidRDefault="00DB626F" w:rsidP="00DB626F">
      <w:r w:rsidRPr="00DB626F">
        <w:t xml:space="preserve">This prompt and spreadsheet form a major </w:t>
      </w:r>
      <w:r w:rsidRPr="00DB626F">
        <w:rPr>
          <w:b/>
          <w:bCs/>
        </w:rPr>
        <w:t>Eli Claw strategic planning asset</w:t>
      </w:r>
      <w:r w:rsidRPr="00DB626F">
        <w:t>. Together, they define a website-wide decision engine that connects keyword research, existing URLs, buyer intent, competitive evidence, AI visibility, information architecture, and implementation priorities.</w:t>
      </w:r>
    </w:p>
    <w:p w14:paraId="1D7D094A" w14:textId="77777777" w:rsidR="00DB626F" w:rsidRPr="00DB626F" w:rsidRDefault="00DB626F" w:rsidP="00DB626F">
      <w:r w:rsidRPr="00DB626F">
        <w:t xml:space="preserve">I inspected the linked </w:t>
      </w:r>
      <w:r w:rsidRPr="00DB626F">
        <w:rPr>
          <w:b/>
          <w:bCs/>
        </w:rPr>
        <w:t>Keyword Research</w:t>
      </w:r>
      <w:r w:rsidRPr="00DB626F">
        <w:t xml:space="preserve"> spreadsheet. It currently contains six tabs:</w:t>
      </w:r>
    </w:p>
    <w:p w14:paraId="60DA17AD" w14:textId="77777777" w:rsidR="00DB626F" w:rsidRPr="00DB626F" w:rsidRDefault="00DB626F" w:rsidP="00DB626F">
      <w:pPr>
        <w:numPr>
          <w:ilvl w:val="0"/>
          <w:numId w:val="1"/>
        </w:numPr>
      </w:pPr>
      <w:r w:rsidRPr="00DB626F">
        <w:t>Proposed New Page</w:t>
      </w:r>
    </w:p>
    <w:p w14:paraId="29CB1FBD" w14:textId="77777777" w:rsidR="00DB626F" w:rsidRPr="00DB626F" w:rsidRDefault="00DB626F" w:rsidP="00DB626F">
      <w:pPr>
        <w:numPr>
          <w:ilvl w:val="0"/>
          <w:numId w:val="1"/>
        </w:numPr>
      </w:pPr>
      <w:r w:rsidRPr="00DB626F">
        <w:t>Core Service Page</w:t>
      </w:r>
    </w:p>
    <w:p w14:paraId="708D71F8" w14:textId="77777777" w:rsidR="00DB626F" w:rsidRPr="00DB626F" w:rsidRDefault="00DB626F" w:rsidP="00DB626F">
      <w:pPr>
        <w:numPr>
          <w:ilvl w:val="0"/>
          <w:numId w:val="1"/>
        </w:numPr>
      </w:pPr>
      <w:r w:rsidRPr="00DB626F">
        <w:t>Industry Pages</w:t>
      </w:r>
    </w:p>
    <w:p w14:paraId="7D5A2EE7" w14:textId="77777777" w:rsidR="00DB626F" w:rsidRPr="00DB626F" w:rsidRDefault="00DB626F" w:rsidP="00DB626F">
      <w:pPr>
        <w:numPr>
          <w:ilvl w:val="0"/>
          <w:numId w:val="1"/>
        </w:numPr>
      </w:pPr>
      <w:r w:rsidRPr="00DB626F">
        <w:t>Long Tail</w:t>
      </w:r>
    </w:p>
    <w:p w14:paraId="07C63ED8" w14:textId="77777777" w:rsidR="00DB626F" w:rsidRPr="00DB626F" w:rsidRDefault="00DB626F" w:rsidP="00DB626F">
      <w:pPr>
        <w:numPr>
          <w:ilvl w:val="0"/>
          <w:numId w:val="1"/>
        </w:numPr>
      </w:pPr>
      <w:r w:rsidRPr="00DB626F">
        <w:t xml:space="preserve">Commercial &amp; </w:t>
      </w:r>
      <w:proofErr w:type="spellStart"/>
      <w:r w:rsidRPr="00DB626F">
        <w:t>Convertion</w:t>
      </w:r>
      <w:proofErr w:type="spellEnd"/>
      <w:r w:rsidRPr="00DB626F">
        <w:t xml:space="preserve"> Keywords</w:t>
      </w:r>
    </w:p>
    <w:p w14:paraId="5B659FBC" w14:textId="77777777" w:rsidR="00DB626F" w:rsidRPr="00DB626F" w:rsidRDefault="00DB626F" w:rsidP="00DB626F">
      <w:pPr>
        <w:numPr>
          <w:ilvl w:val="0"/>
          <w:numId w:val="1"/>
        </w:numPr>
      </w:pPr>
      <w:r w:rsidRPr="00DB626F">
        <w:t>Refined primary/supporting keywords</w:t>
      </w:r>
    </w:p>
    <w:p w14:paraId="64ADE322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1. Core proprietary system</w:t>
      </w:r>
    </w:p>
    <w:p w14:paraId="7DEF8882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Website Intelligence</w:t>
      </w:r>
    </w:p>
    <w:p w14:paraId="6954D86A" w14:textId="77777777" w:rsidR="00DB626F" w:rsidRPr="00DB626F" w:rsidRDefault="00DB626F" w:rsidP="00DB626F">
      <w:r w:rsidRPr="00DB626F">
        <w:t>This system should answer:</w:t>
      </w:r>
    </w:p>
    <w:p w14:paraId="76FF37A4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What pages currently exist?</w:t>
      </w:r>
    </w:p>
    <w:p w14:paraId="38068650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What purpose does each page serve?</w:t>
      </w:r>
    </w:p>
    <w:p w14:paraId="6D5B8F17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Which keyword cluster belongs to each page?</w:t>
      </w:r>
    </w:p>
    <w:p w14:paraId="6C8D5200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Which pages should be retained, optimized, expanded, merged, split, redirected, or created?</w:t>
      </w:r>
    </w:p>
    <w:p w14:paraId="048FB287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Where does cannibalization exist?</w:t>
      </w:r>
    </w:p>
    <w:p w14:paraId="17C0A782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Which gaps have genuine business value?</w:t>
      </w:r>
    </w:p>
    <w:p w14:paraId="54E6DE1F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What should be implemented first?</w:t>
      </w:r>
    </w:p>
    <w:p w14:paraId="37E4386F" w14:textId="77777777" w:rsidR="00DB626F" w:rsidRPr="00DB626F" w:rsidRDefault="00DB626F" w:rsidP="00DB626F">
      <w:pPr>
        <w:numPr>
          <w:ilvl w:val="0"/>
          <w:numId w:val="2"/>
        </w:numPr>
      </w:pPr>
      <w:r w:rsidRPr="00DB626F">
        <w:t>Which opportunities improve search, conversion, and AI citation readiness?</w:t>
      </w:r>
    </w:p>
    <w:p w14:paraId="4955C6C0" w14:textId="77777777" w:rsidR="00DB626F" w:rsidRPr="00DB626F" w:rsidRDefault="00DB626F" w:rsidP="00DB626F">
      <w:r w:rsidRPr="00DB626F">
        <w:t>The underlying workflow is:</w:t>
      </w:r>
    </w:p>
    <w:p w14:paraId="7AB69813" w14:textId="77777777" w:rsidR="00DB626F" w:rsidRPr="00DB626F" w:rsidRDefault="00DB626F" w:rsidP="00DB626F">
      <w:r w:rsidRPr="00DB626F">
        <w:t>Inputs</w:t>
      </w:r>
    </w:p>
    <w:p w14:paraId="49F5196C" w14:textId="77777777" w:rsidR="00DB626F" w:rsidRPr="00DB626F" w:rsidRDefault="00DB626F" w:rsidP="00DB626F">
      <w:r w:rsidRPr="00DB626F">
        <w:t xml:space="preserve">  ↓</w:t>
      </w:r>
    </w:p>
    <w:p w14:paraId="5ADD1C46" w14:textId="77777777" w:rsidR="00DB626F" w:rsidRPr="00DB626F" w:rsidRDefault="00DB626F" w:rsidP="00DB626F">
      <w:r w:rsidRPr="00DB626F">
        <w:t>Access validation</w:t>
      </w:r>
    </w:p>
    <w:p w14:paraId="6F9293AD" w14:textId="77777777" w:rsidR="00DB626F" w:rsidRPr="00DB626F" w:rsidRDefault="00DB626F" w:rsidP="00DB626F">
      <w:r w:rsidRPr="00DB626F">
        <w:lastRenderedPageBreak/>
        <w:t xml:space="preserve">  ↓</w:t>
      </w:r>
    </w:p>
    <w:p w14:paraId="6538436A" w14:textId="77777777" w:rsidR="00DB626F" w:rsidRPr="00DB626F" w:rsidRDefault="00DB626F" w:rsidP="00DB626F">
      <w:r w:rsidRPr="00DB626F">
        <w:t>Current-site inventory</w:t>
      </w:r>
    </w:p>
    <w:p w14:paraId="3A7F252E" w14:textId="77777777" w:rsidR="00DB626F" w:rsidRPr="00DB626F" w:rsidRDefault="00DB626F" w:rsidP="00DB626F">
      <w:r w:rsidRPr="00DB626F">
        <w:t xml:space="preserve">  ↓</w:t>
      </w:r>
    </w:p>
    <w:p w14:paraId="3AC2303A" w14:textId="77777777" w:rsidR="00DB626F" w:rsidRPr="00DB626F" w:rsidRDefault="00DB626F" w:rsidP="00DB626F">
      <w:r w:rsidRPr="00DB626F">
        <w:t>Keyword normalization</w:t>
      </w:r>
    </w:p>
    <w:p w14:paraId="46C0E4BB" w14:textId="77777777" w:rsidR="00DB626F" w:rsidRPr="00DB626F" w:rsidRDefault="00DB626F" w:rsidP="00DB626F">
      <w:r w:rsidRPr="00DB626F">
        <w:t xml:space="preserve">  ↓</w:t>
      </w:r>
    </w:p>
    <w:p w14:paraId="7113B498" w14:textId="77777777" w:rsidR="00DB626F" w:rsidRPr="00DB626F" w:rsidRDefault="00DB626F" w:rsidP="00DB626F">
      <w:r w:rsidRPr="00DB626F">
        <w:t>Intent and buyer-stage classification</w:t>
      </w:r>
    </w:p>
    <w:p w14:paraId="1C04232E" w14:textId="77777777" w:rsidR="00DB626F" w:rsidRPr="00DB626F" w:rsidRDefault="00DB626F" w:rsidP="00DB626F">
      <w:r w:rsidRPr="00DB626F">
        <w:t xml:space="preserve">  ↓</w:t>
      </w:r>
    </w:p>
    <w:p w14:paraId="65C66E34" w14:textId="77777777" w:rsidR="00DB626F" w:rsidRPr="00DB626F" w:rsidRDefault="00DB626F" w:rsidP="00DB626F">
      <w:r w:rsidRPr="00DB626F">
        <w:t>Keyword clustering</w:t>
      </w:r>
    </w:p>
    <w:p w14:paraId="087EC092" w14:textId="77777777" w:rsidR="00DB626F" w:rsidRPr="00DB626F" w:rsidRDefault="00DB626F" w:rsidP="00DB626F">
      <w:r w:rsidRPr="00DB626F">
        <w:t xml:space="preserve">  ↓</w:t>
      </w:r>
    </w:p>
    <w:p w14:paraId="01AE684D" w14:textId="77777777" w:rsidR="00DB626F" w:rsidRPr="00DB626F" w:rsidRDefault="00DB626F" w:rsidP="00DB626F">
      <w:r w:rsidRPr="00DB626F">
        <w:t>Canonical URL assignment</w:t>
      </w:r>
    </w:p>
    <w:p w14:paraId="1AE3FB7C" w14:textId="77777777" w:rsidR="00DB626F" w:rsidRPr="00DB626F" w:rsidRDefault="00DB626F" w:rsidP="00DB626F">
      <w:r w:rsidRPr="00DB626F">
        <w:t xml:space="preserve">  ↓</w:t>
      </w:r>
    </w:p>
    <w:p w14:paraId="37338FA7" w14:textId="77777777" w:rsidR="00DB626F" w:rsidRPr="00DB626F" w:rsidRDefault="00DB626F" w:rsidP="00DB626F">
      <w:r w:rsidRPr="00DB626F">
        <w:t>SERP and AI-source analysis</w:t>
      </w:r>
    </w:p>
    <w:p w14:paraId="501ACEB6" w14:textId="77777777" w:rsidR="00DB626F" w:rsidRPr="00DB626F" w:rsidRDefault="00DB626F" w:rsidP="00DB626F">
      <w:r w:rsidRPr="00DB626F">
        <w:t xml:space="preserve">  ↓</w:t>
      </w:r>
    </w:p>
    <w:p w14:paraId="2F78FC2D" w14:textId="77777777" w:rsidR="00DB626F" w:rsidRPr="00DB626F" w:rsidRDefault="00DB626F" w:rsidP="00DB626F">
      <w:r w:rsidRPr="00DB626F">
        <w:t>Architecture recommendations</w:t>
      </w:r>
    </w:p>
    <w:p w14:paraId="4F6F1EF1" w14:textId="77777777" w:rsidR="00DB626F" w:rsidRPr="00DB626F" w:rsidRDefault="00DB626F" w:rsidP="00DB626F">
      <w:r w:rsidRPr="00DB626F">
        <w:t xml:space="preserve">  ↓</w:t>
      </w:r>
    </w:p>
    <w:p w14:paraId="7502E029" w14:textId="77777777" w:rsidR="00DB626F" w:rsidRPr="00DB626F" w:rsidRDefault="00DB626F" w:rsidP="00DB626F">
      <w:r w:rsidRPr="00DB626F">
        <w:t>Page briefs</w:t>
      </w:r>
    </w:p>
    <w:p w14:paraId="0A5E7238" w14:textId="77777777" w:rsidR="00DB626F" w:rsidRPr="00DB626F" w:rsidRDefault="00DB626F" w:rsidP="00DB626F">
      <w:r w:rsidRPr="00DB626F">
        <w:t xml:space="preserve">  ↓</w:t>
      </w:r>
    </w:p>
    <w:p w14:paraId="6450826B" w14:textId="77777777" w:rsidR="00DB626F" w:rsidRPr="00DB626F" w:rsidRDefault="00DB626F" w:rsidP="00DB626F">
      <w:r w:rsidRPr="00DB626F">
        <w:t>Prioritization</w:t>
      </w:r>
    </w:p>
    <w:p w14:paraId="7FA825EC" w14:textId="77777777" w:rsidR="00DB626F" w:rsidRPr="00DB626F" w:rsidRDefault="00DB626F" w:rsidP="00DB626F">
      <w:r w:rsidRPr="00DB626F">
        <w:t xml:space="preserve">  ↓</w:t>
      </w:r>
    </w:p>
    <w:p w14:paraId="70C3D3E1" w14:textId="77777777" w:rsidR="00DB626F" w:rsidRPr="00DB626F" w:rsidRDefault="00DB626F" w:rsidP="00DB626F">
      <w:r w:rsidRPr="00DB626F">
        <w:t>Eli Claw missions</w:t>
      </w:r>
    </w:p>
    <w:p w14:paraId="23A45667" w14:textId="77777777" w:rsidR="00DB626F" w:rsidRPr="00DB626F" w:rsidRDefault="00DB626F" w:rsidP="00DB626F">
      <w:r w:rsidRPr="00DB626F">
        <w:t>This is more than a research prompt. It is the specification for an SEO and website architecture product.</w:t>
      </w:r>
    </w:p>
    <w:p w14:paraId="7293640A" w14:textId="77777777" w:rsidR="00DB626F" w:rsidRPr="00DB626F" w:rsidRDefault="00DB626F" w:rsidP="00DB626F">
      <w:r w:rsidRPr="00DB626F">
        <w:pict w14:anchorId="6FC1B6DD">
          <v:rect id="_x0000_i1145" style="width:0;height:1.5pt" o:hralign="center" o:hrstd="t" o:hr="t" fillcolor="#a0a0a0" stroked="f"/>
        </w:pict>
      </w:r>
    </w:p>
    <w:p w14:paraId="1B71BD6F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2. Strongest strategic asset: canonical ownership</w:t>
      </w:r>
    </w:p>
    <w:p w14:paraId="757D1114" w14:textId="77777777" w:rsidR="00DB626F" w:rsidRPr="00DB626F" w:rsidRDefault="00DB626F" w:rsidP="00DB626F">
      <w:r w:rsidRPr="00DB626F">
        <w:t>The most important rule is:</w:t>
      </w:r>
    </w:p>
    <w:p w14:paraId="5A053096" w14:textId="77777777" w:rsidR="00DB626F" w:rsidRPr="00DB626F" w:rsidRDefault="00DB626F" w:rsidP="00DB626F">
      <w:r w:rsidRPr="00DB626F">
        <w:t>Every keyword cluster must end with exactly one preferred canonical target.</w:t>
      </w:r>
    </w:p>
    <w:p w14:paraId="1425E24E" w14:textId="77777777" w:rsidR="00DB626F" w:rsidRPr="00DB626F" w:rsidRDefault="00DB626F" w:rsidP="00DB626F">
      <w:r w:rsidRPr="00DB626F">
        <w:lastRenderedPageBreak/>
        <w:t>This prevents Eli Claw from simply generating more pages.</w:t>
      </w:r>
    </w:p>
    <w:p w14:paraId="0C678ED3" w14:textId="77777777" w:rsidR="00DB626F" w:rsidRPr="00DB626F" w:rsidRDefault="00DB626F" w:rsidP="00DB626F">
      <w:r w:rsidRPr="00DB626F">
        <w:t>Each cluster receives:</w:t>
      </w:r>
    </w:p>
    <w:p w14:paraId="7BDEE8E0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Primary keyword</w:t>
      </w:r>
    </w:p>
    <w:p w14:paraId="3198CA5E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Secondary keywords</w:t>
      </w:r>
    </w:p>
    <w:p w14:paraId="4D984EB1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Supporting concepts</w:t>
      </w:r>
    </w:p>
    <w:p w14:paraId="670FAE45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Search intent</w:t>
      </w:r>
    </w:p>
    <w:p w14:paraId="5F9D8254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Buyer stage</w:t>
      </w:r>
    </w:p>
    <w:p w14:paraId="389DB49F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Existing target</w:t>
      </w:r>
    </w:p>
    <w:p w14:paraId="15270504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Recommended target</w:t>
      </w:r>
    </w:p>
    <w:p w14:paraId="14F82859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Page type</w:t>
      </w:r>
    </w:p>
    <w:p w14:paraId="0F309329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Required action</w:t>
      </w:r>
    </w:p>
    <w:p w14:paraId="558A418B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Parent hub</w:t>
      </w:r>
    </w:p>
    <w:p w14:paraId="34014D6F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Cannibalization status</w:t>
      </w:r>
    </w:p>
    <w:p w14:paraId="3104704B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Priority</w:t>
      </w:r>
    </w:p>
    <w:p w14:paraId="1254C657" w14:textId="77777777" w:rsidR="00DB626F" w:rsidRPr="00DB626F" w:rsidRDefault="00DB626F" w:rsidP="00DB626F">
      <w:pPr>
        <w:numPr>
          <w:ilvl w:val="0"/>
          <w:numId w:val="3"/>
        </w:numPr>
      </w:pPr>
      <w:r w:rsidRPr="00DB626F">
        <w:t>Strategic rationale</w:t>
      </w:r>
    </w:p>
    <w:p w14:paraId="5949A9F5" w14:textId="77777777" w:rsidR="00DB626F" w:rsidRPr="00DB626F" w:rsidRDefault="00DB626F" w:rsidP="00DB626F">
      <w:r w:rsidRPr="00DB626F">
        <w:t>This becomes:</w:t>
      </w:r>
    </w:p>
    <w:p w14:paraId="7A09F83D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Canonical Mapping Engine</w:t>
      </w:r>
    </w:p>
    <w:p w14:paraId="6B852D00" w14:textId="77777777" w:rsidR="00DB626F" w:rsidRPr="00DB626F" w:rsidRDefault="00DB626F" w:rsidP="00DB626F">
      <w:r w:rsidRPr="00DB626F">
        <w:t>Its output determines the page responsible for each intent.</w:t>
      </w:r>
    </w:p>
    <w:p w14:paraId="6F1C481E" w14:textId="77777777" w:rsidR="00DB626F" w:rsidRPr="00DB626F" w:rsidRDefault="00DB626F" w:rsidP="00DB626F">
      <w:r w:rsidRPr="00DB626F">
        <w:t>Possible actions:</w:t>
      </w:r>
    </w:p>
    <w:p w14:paraId="2B078F20" w14:textId="77777777" w:rsidR="00DB626F" w:rsidRPr="00DB626F" w:rsidRDefault="00DB626F" w:rsidP="00DB626F">
      <w:r w:rsidRPr="00DB626F">
        <w:t>KEEP</w:t>
      </w:r>
    </w:p>
    <w:p w14:paraId="5C0A8B93" w14:textId="77777777" w:rsidR="00DB626F" w:rsidRPr="00DB626F" w:rsidRDefault="00DB626F" w:rsidP="00DB626F">
      <w:r w:rsidRPr="00DB626F">
        <w:t>OPTIMIZE</w:t>
      </w:r>
    </w:p>
    <w:p w14:paraId="1B997526" w14:textId="77777777" w:rsidR="00DB626F" w:rsidRPr="00DB626F" w:rsidRDefault="00DB626F" w:rsidP="00DB626F">
      <w:r w:rsidRPr="00DB626F">
        <w:t>EXPAND</w:t>
      </w:r>
    </w:p>
    <w:p w14:paraId="692FF81C" w14:textId="77777777" w:rsidR="00DB626F" w:rsidRPr="00DB626F" w:rsidRDefault="00DB626F" w:rsidP="00DB626F">
      <w:r w:rsidRPr="00DB626F">
        <w:t>MERGE</w:t>
      </w:r>
    </w:p>
    <w:p w14:paraId="704E4B0C" w14:textId="77777777" w:rsidR="00DB626F" w:rsidRPr="00DB626F" w:rsidRDefault="00DB626F" w:rsidP="00DB626F">
      <w:r w:rsidRPr="00DB626F">
        <w:t>SPLIT</w:t>
      </w:r>
    </w:p>
    <w:p w14:paraId="06A1F563" w14:textId="77777777" w:rsidR="00DB626F" w:rsidRPr="00DB626F" w:rsidRDefault="00DB626F" w:rsidP="00DB626F">
      <w:r w:rsidRPr="00DB626F">
        <w:t>CREATE</w:t>
      </w:r>
    </w:p>
    <w:p w14:paraId="0E4F8B58" w14:textId="77777777" w:rsidR="00DB626F" w:rsidRPr="00DB626F" w:rsidRDefault="00DB626F" w:rsidP="00DB626F">
      <w:r w:rsidRPr="00DB626F">
        <w:t>REDIRECT</w:t>
      </w:r>
    </w:p>
    <w:p w14:paraId="1CA1612C" w14:textId="77777777" w:rsidR="00DB626F" w:rsidRPr="00DB626F" w:rsidRDefault="00DB626F" w:rsidP="00DB626F">
      <w:r w:rsidRPr="00DB626F">
        <w:lastRenderedPageBreak/>
        <w:t>REPOSITION</w:t>
      </w:r>
    </w:p>
    <w:p w14:paraId="7619A348" w14:textId="77777777" w:rsidR="00DB626F" w:rsidRPr="00DB626F" w:rsidRDefault="00DB626F" w:rsidP="00DB626F">
      <w:r w:rsidRPr="00DB626F">
        <w:t>NOINDEX</w:t>
      </w:r>
    </w:p>
    <w:p w14:paraId="5099FA3D" w14:textId="77777777" w:rsidR="00DB626F" w:rsidRPr="00DB626F" w:rsidRDefault="00DB626F" w:rsidP="00DB626F">
      <w:r w:rsidRPr="00DB626F">
        <w:t>REVIEW</w:t>
      </w:r>
    </w:p>
    <w:p w14:paraId="3E21E461" w14:textId="77777777" w:rsidR="00DB626F" w:rsidRPr="00DB626F" w:rsidRDefault="00DB626F" w:rsidP="00DB626F">
      <w:r w:rsidRPr="00DB626F">
        <w:pict w14:anchorId="75913EE2">
          <v:rect id="_x0000_i1146" style="width:0;height:1.5pt" o:hralign="center" o:hrstd="t" o:hr="t" fillcolor="#a0a0a0" stroked="f"/>
        </w:pict>
      </w:r>
    </w:p>
    <w:p w14:paraId="35433E7F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3. Mandatory Access Check</w:t>
      </w:r>
    </w:p>
    <w:p w14:paraId="6FC15F22" w14:textId="77777777" w:rsidR="00DB626F" w:rsidRPr="00DB626F" w:rsidRDefault="00DB626F" w:rsidP="00DB626F">
      <w:r w:rsidRPr="00DB626F">
        <w:t>The prompt correctly forces the system to verify access before analysis.</w:t>
      </w:r>
    </w:p>
    <w:p w14:paraId="686B82C0" w14:textId="77777777" w:rsidR="00DB626F" w:rsidRPr="00DB626F" w:rsidRDefault="00DB626F" w:rsidP="00DB626F">
      <w:r w:rsidRPr="00DB626F">
        <w:t>It checks:</w:t>
      </w:r>
    </w:p>
    <w:p w14:paraId="7F83F310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Website</w:t>
      </w:r>
    </w:p>
    <w:p w14:paraId="04109B8F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Keyword spreadsheet</w:t>
      </w:r>
    </w:p>
    <w:p w14:paraId="0C2C8269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Sitemap</w:t>
      </w:r>
    </w:p>
    <w:p w14:paraId="2293B83C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Page titles</w:t>
      </w:r>
    </w:p>
    <w:p w14:paraId="180F9138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H1s</w:t>
      </w:r>
    </w:p>
    <w:p w14:paraId="2842C665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Copy</w:t>
      </w:r>
    </w:p>
    <w:p w14:paraId="24C1DB3F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Metadata</w:t>
      </w:r>
    </w:p>
    <w:p w14:paraId="3C04CF76" w14:textId="77777777" w:rsidR="00DB626F" w:rsidRPr="00DB626F" w:rsidRDefault="00DB626F" w:rsidP="00DB626F">
      <w:pPr>
        <w:numPr>
          <w:ilvl w:val="0"/>
          <w:numId w:val="4"/>
        </w:numPr>
      </w:pPr>
      <w:r w:rsidRPr="00DB626F">
        <w:t>URLs</w:t>
      </w:r>
    </w:p>
    <w:p w14:paraId="1F97B7F6" w14:textId="77777777" w:rsidR="00DB626F" w:rsidRPr="00DB626F" w:rsidRDefault="00DB626F" w:rsidP="00DB626F">
      <w:r w:rsidRPr="00DB626F">
        <w:t>This should become:</w:t>
      </w:r>
    </w:p>
    <w:p w14:paraId="1A7926E5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Evidence Gate</w:t>
      </w:r>
    </w:p>
    <w:p w14:paraId="34D5E074" w14:textId="77777777" w:rsidR="00DB626F" w:rsidRPr="00DB626F" w:rsidRDefault="00DB626F" w:rsidP="00DB626F">
      <w:r w:rsidRPr="00DB626F">
        <w:t>Eli Claw should not proceed as though it has complete evidence when a source is inaccessible.</w:t>
      </w:r>
    </w:p>
    <w:p w14:paraId="0C10A400" w14:textId="77777777" w:rsidR="00DB626F" w:rsidRPr="00DB626F" w:rsidRDefault="00DB626F" w:rsidP="00DB626F">
      <w:r w:rsidRPr="00DB626F">
        <w:t>Recommended states:</w:t>
      </w:r>
    </w:p>
    <w:p w14:paraId="75705004" w14:textId="77777777" w:rsidR="00DB626F" w:rsidRPr="00DB626F" w:rsidRDefault="00DB626F" w:rsidP="00DB626F">
      <w:r w:rsidRPr="00DB626F">
        <w:t>ACCESSIBLE</w:t>
      </w:r>
    </w:p>
    <w:p w14:paraId="70BA963F" w14:textId="77777777" w:rsidR="00DB626F" w:rsidRPr="00DB626F" w:rsidRDefault="00DB626F" w:rsidP="00DB626F">
      <w:r w:rsidRPr="00DB626F">
        <w:t>PARTIALLY_ACCESSIBLE</w:t>
      </w:r>
    </w:p>
    <w:p w14:paraId="4122E533" w14:textId="77777777" w:rsidR="00DB626F" w:rsidRPr="00DB626F" w:rsidRDefault="00DB626F" w:rsidP="00DB626F">
      <w:r w:rsidRPr="00DB626F">
        <w:t>NOT_ACCESSIBLE</w:t>
      </w:r>
    </w:p>
    <w:p w14:paraId="72BFA82C" w14:textId="77777777" w:rsidR="00DB626F" w:rsidRPr="00DB626F" w:rsidRDefault="00DB626F" w:rsidP="00DB626F">
      <w:r w:rsidRPr="00DB626F">
        <w:t>STALE</w:t>
      </w:r>
    </w:p>
    <w:p w14:paraId="3DA3873C" w14:textId="77777777" w:rsidR="00DB626F" w:rsidRPr="00DB626F" w:rsidRDefault="00DB626F" w:rsidP="00DB626F">
      <w:r w:rsidRPr="00DB626F">
        <w:t>UNVERIFIED</w:t>
      </w:r>
    </w:p>
    <w:p w14:paraId="4587EE53" w14:textId="77777777" w:rsidR="00DB626F" w:rsidRPr="00DB626F" w:rsidRDefault="00DB626F" w:rsidP="00DB626F">
      <w:r w:rsidRPr="00DB626F">
        <w:t>MANUAL_INPUT_REQUIRED</w:t>
      </w:r>
    </w:p>
    <w:p w14:paraId="0ACEC4B7" w14:textId="77777777" w:rsidR="00DB626F" w:rsidRPr="00DB626F" w:rsidRDefault="00DB626F" w:rsidP="00DB626F">
      <w:r w:rsidRPr="00DB626F">
        <w:t>This is a crucial anti-hallucination asset.</w:t>
      </w:r>
    </w:p>
    <w:p w14:paraId="395D5CCC" w14:textId="77777777" w:rsidR="00DB626F" w:rsidRPr="00DB626F" w:rsidRDefault="00DB626F" w:rsidP="00DB626F">
      <w:r w:rsidRPr="00DB626F">
        <w:lastRenderedPageBreak/>
        <w:pict w14:anchorId="60265504">
          <v:rect id="_x0000_i1147" style="width:0;height:1.5pt" o:hralign="center" o:hrstd="t" o:hr="t" fillcolor="#a0a0a0" stroked="f"/>
        </w:pict>
      </w:r>
    </w:p>
    <w:p w14:paraId="4DBDE06A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4. Evidence classification</w:t>
      </w:r>
    </w:p>
    <w:p w14:paraId="08572857" w14:textId="77777777" w:rsidR="00DB626F" w:rsidRPr="00DB626F" w:rsidRDefault="00DB626F" w:rsidP="00DB626F">
      <w:r w:rsidRPr="00DB626F">
        <w:t>The prompt establishes five evidence classes:</w:t>
      </w:r>
    </w:p>
    <w:p w14:paraId="12B33F51" w14:textId="77777777" w:rsidR="00DB626F" w:rsidRPr="00DB626F" w:rsidRDefault="00DB626F" w:rsidP="00DB626F">
      <w:pPr>
        <w:numPr>
          <w:ilvl w:val="0"/>
          <w:numId w:val="5"/>
        </w:numPr>
      </w:pPr>
      <w:r w:rsidRPr="00DB626F">
        <w:t>Verified fact</w:t>
      </w:r>
    </w:p>
    <w:p w14:paraId="0190B243" w14:textId="77777777" w:rsidR="00DB626F" w:rsidRPr="00DB626F" w:rsidRDefault="00DB626F" w:rsidP="00DB626F">
      <w:pPr>
        <w:numPr>
          <w:ilvl w:val="0"/>
          <w:numId w:val="5"/>
        </w:numPr>
      </w:pPr>
      <w:r w:rsidRPr="00DB626F">
        <w:t>Source-backed observation</w:t>
      </w:r>
    </w:p>
    <w:p w14:paraId="271371C8" w14:textId="77777777" w:rsidR="00DB626F" w:rsidRPr="00DB626F" w:rsidRDefault="00DB626F" w:rsidP="00DB626F">
      <w:pPr>
        <w:numPr>
          <w:ilvl w:val="0"/>
          <w:numId w:val="5"/>
        </w:numPr>
      </w:pPr>
      <w:r w:rsidRPr="00DB626F">
        <w:t>Strategic inference</w:t>
      </w:r>
    </w:p>
    <w:p w14:paraId="3000DD66" w14:textId="77777777" w:rsidR="00DB626F" w:rsidRPr="00DB626F" w:rsidRDefault="00DB626F" w:rsidP="00DB626F">
      <w:pPr>
        <w:numPr>
          <w:ilvl w:val="0"/>
          <w:numId w:val="5"/>
        </w:numPr>
      </w:pPr>
      <w:r w:rsidRPr="00DB626F">
        <w:t>Recommendation</w:t>
      </w:r>
    </w:p>
    <w:p w14:paraId="2C3A6BEF" w14:textId="77777777" w:rsidR="00DB626F" w:rsidRPr="00DB626F" w:rsidRDefault="00DB626F" w:rsidP="00DB626F">
      <w:pPr>
        <w:numPr>
          <w:ilvl w:val="0"/>
          <w:numId w:val="5"/>
        </w:numPr>
      </w:pPr>
      <w:r w:rsidRPr="00DB626F">
        <w:t>Needs manual confirmation</w:t>
      </w:r>
    </w:p>
    <w:p w14:paraId="584B71CC" w14:textId="77777777" w:rsidR="00DB626F" w:rsidRPr="00DB626F" w:rsidRDefault="00DB626F" w:rsidP="00DB626F">
      <w:r w:rsidRPr="00DB626F">
        <w:t>This should become a system-wide proprietary feature:</w:t>
      </w:r>
    </w:p>
    <w:p w14:paraId="6159899E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Evidence Classification</w:t>
      </w:r>
    </w:p>
    <w:p w14:paraId="43016723" w14:textId="77777777" w:rsidR="00DB626F" w:rsidRPr="00DB626F" w:rsidRDefault="00DB626F" w:rsidP="00DB626F">
      <w:r w:rsidRPr="00DB626F">
        <w:t>Every conclusion, recommendation, and mission should carry an evidence label.</w:t>
      </w:r>
    </w:p>
    <w:p w14:paraId="27DE8368" w14:textId="77777777" w:rsidR="00DB626F" w:rsidRPr="00DB626F" w:rsidRDefault="00DB626F" w:rsidP="00DB626F">
      <w:r w:rsidRPr="00DB626F">
        <w:t>Example:</w:t>
      </w:r>
    </w:p>
    <w:p w14:paraId="1E63F085" w14:textId="77777777" w:rsidR="00DB626F" w:rsidRPr="00DB626F" w:rsidRDefault="00DB626F" w:rsidP="00DB626F">
      <w:r w:rsidRPr="00DB626F">
        <w:t>{</w:t>
      </w:r>
    </w:p>
    <w:p w14:paraId="7B0ED995" w14:textId="77777777" w:rsidR="00DB626F" w:rsidRPr="00DB626F" w:rsidRDefault="00DB626F" w:rsidP="00DB626F">
      <w:r w:rsidRPr="00DB626F">
        <w:t xml:space="preserve">  "finding": "The current industry sitemap is stale.",</w:t>
      </w:r>
    </w:p>
    <w:p w14:paraId="03BE1CF9" w14:textId="77777777" w:rsidR="00DB626F" w:rsidRPr="00DB626F" w:rsidRDefault="00DB626F" w:rsidP="00DB626F">
      <w:r w:rsidRPr="00DB626F">
        <w:t xml:space="preserve">  "</w:t>
      </w:r>
      <w:proofErr w:type="spellStart"/>
      <w:proofErr w:type="gramStart"/>
      <w:r w:rsidRPr="00DB626F">
        <w:t>evidence</w:t>
      </w:r>
      <w:proofErr w:type="gramEnd"/>
      <w:r w:rsidRPr="00DB626F">
        <w:t>_status</w:t>
      </w:r>
      <w:proofErr w:type="spellEnd"/>
      <w:r w:rsidRPr="00DB626F">
        <w:t>": "SOURCE_BACKED_OBSERVATION",</w:t>
      </w:r>
    </w:p>
    <w:p w14:paraId="2F6A290A" w14:textId="77777777" w:rsidR="00DB626F" w:rsidRPr="00DB626F" w:rsidRDefault="00DB626F" w:rsidP="00DB626F">
      <w:r w:rsidRPr="00DB626F">
        <w:t xml:space="preserve">  "source": "Live navigation comparison",</w:t>
      </w:r>
    </w:p>
    <w:p w14:paraId="16B54166" w14:textId="77777777" w:rsidR="00DB626F" w:rsidRPr="00DB626F" w:rsidRDefault="00DB626F" w:rsidP="00DB626F">
      <w:r w:rsidRPr="00DB626F">
        <w:t xml:space="preserve">  "confidence": 0.94</w:t>
      </w:r>
    </w:p>
    <w:p w14:paraId="429A9496" w14:textId="77777777" w:rsidR="00DB626F" w:rsidRPr="00DB626F" w:rsidRDefault="00DB626F" w:rsidP="00DB626F">
      <w:r w:rsidRPr="00DB626F">
        <w:t>}</w:t>
      </w:r>
    </w:p>
    <w:p w14:paraId="3F43109D" w14:textId="77777777" w:rsidR="00DB626F" w:rsidRPr="00DB626F" w:rsidRDefault="00DB626F" w:rsidP="00DB626F">
      <w:r w:rsidRPr="00DB626F">
        <w:t>This is especially valuable for:</w:t>
      </w:r>
    </w:p>
    <w:p w14:paraId="0AE133E0" w14:textId="77777777" w:rsidR="00DB626F" w:rsidRPr="00DB626F" w:rsidRDefault="00DB626F" w:rsidP="00DB626F">
      <w:pPr>
        <w:numPr>
          <w:ilvl w:val="0"/>
          <w:numId w:val="6"/>
        </w:numPr>
      </w:pPr>
      <w:r w:rsidRPr="00DB626F">
        <w:t>SEO audits</w:t>
      </w:r>
    </w:p>
    <w:p w14:paraId="7C8FCDDF" w14:textId="77777777" w:rsidR="00DB626F" w:rsidRPr="00DB626F" w:rsidRDefault="00DB626F" w:rsidP="00DB626F">
      <w:pPr>
        <w:numPr>
          <w:ilvl w:val="0"/>
          <w:numId w:val="6"/>
        </w:numPr>
      </w:pPr>
      <w:r w:rsidRPr="00DB626F">
        <w:t>AI citation research</w:t>
      </w:r>
    </w:p>
    <w:p w14:paraId="33D9D860" w14:textId="77777777" w:rsidR="00DB626F" w:rsidRPr="00DB626F" w:rsidRDefault="00DB626F" w:rsidP="00DB626F">
      <w:pPr>
        <w:numPr>
          <w:ilvl w:val="0"/>
          <w:numId w:val="6"/>
        </w:numPr>
      </w:pPr>
      <w:r w:rsidRPr="00DB626F">
        <w:t>competitor analysis</w:t>
      </w:r>
    </w:p>
    <w:p w14:paraId="474EB829" w14:textId="77777777" w:rsidR="00DB626F" w:rsidRPr="00DB626F" w:rsidRDefault="00DB626F" w:rsidP="00DB626F">
      <w:pPr>
        <w:numPr>
          <w:ilvl w:val="0"/>
          <w:numId w:val="6"/>
        </w:numPr>
      </w:pPr>
      <w:r w:rsidRPr="00DB626F">
        <w:t>technical findings</w:t>
      </w:r>
    </w:p>
    <w:p w14:paraId="31FBDC34" w14:textId="77777777" w:rsidR="00DB626F" w:rsidRPr="00DB626F" w:rsidRDefault="00DB626F" w:rsidP="00DB626F">
      <w:pPr>
        <w:numPr>
          <w:ilvl w:val="0"/>
          <w:numId w:val="6"/>
        </w:numPr>
      </w:pPr>
      <w:r w:rsidRPr="00DB626F">
        <w:t>website recommendations</w:t>
      </w:r>
    </w:p>
    <w:p w14:paraId="263B9288" w14:textId="77777777" w:rsidR="00DB626F" w:rsidRPr="00DB626F" w:rsidRDefault="00DB626F" w:rsidP="00DB626F">
      <w:pPr>
        <w:numPr>
          <w:ilvl w:val="0"/>
          <w:numId w:val="6"/>
        </w:numPr>
      </w:pPr>
      <w:r w:rsidRPr="00DB626F">
        <w:t>market intelligence</w:t>
      </w:r>
    </w:p>
    <w:p w14:paraId="56712480" w14:textId="77777777" w:rsidR="00DB626F" w:rsidRPr="00DB626F" w:rsidRDefault="00DB626F" w:rsidP="00DB626F">
      <w:r w:rsidRPr="00DB626F">
        <w:pict w14:anchorId="39987077">
          <v:rect id="_x0000_i1148" style="width:0;height:1.5pt" o:hralign="center" o:hrstd="t" o:hr="t" fillcolor="#a0a0a0" stroked="f"/>
        </w:pict>
      </w:r>
    </w:p>
    <w:p w14:paraId="4D922C13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lastRenderedPageBreak/>
        <w:t>5. Platform-separation strategy</w:t>
      </w:r>
    </w:p>
    <w:p w14:paraId="7BB1AC1E" w14:textId="77777777" w:rsidR="00DB626F" w:rsidRPr="00DB626F" w:rsidRDefault="00DB626F" w:rsidP="00DB626F">
      <w:r w:rsidRPr="00DB626F">
        <w:t>The prompt correctly separates:</w:t>
      </w:r>
    </w:p>
    <w:p w14:paraId="6A24E538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Google organic results</w:t>
      </w:r>
    </w:p>
    <w:p w14:paraId="247A8BF5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Google AI Overviews</w:t>
      </w:r>
    </w:p>
    <w:p w14:paraId="0C57FE17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People Also Ask</w:t>
      </w:r>
    </w:p>
    <w:p w14:paraId="26BB61CB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Related searches</w:t>
      </w:r>
    </w:p>
    <w:p w14:paraId="7DA36D61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Ads</w:t>
      </w:r>
    </w:p>
    <w:p w14:paraId="01A80AC4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Map Pack</w:t>
      </w:r>
    </w:p>
    <w:p w14:paraId="26B1C3AB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Bing</w:t>
      </w:r>
    </w:p>
    <w:p w14:paraId="0CAC2F06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Gemini</w:t>
      </w:r>
    </w:p>
    <w:p w14:paraId="4494A520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ChatGPT</w:t>
      </w:r>
    </w:p>
    <w:p w14:paraId="158F97B4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Perplexity</w:t>
      </w:r>
    </w:p>
    <w:p w14:paraId="40BB92BB" w14:textId="77777777" w:rsidR="00DB626F" w:rsidRPr="00DB626F" w:rsidRDefault="00DB626F" w:rsidP="00DB626F">
      <w:pPr>
        <w:numPr>
          <w:ilvl w:val="0"/>
          <w:numId w:val="7"/>
        </w:numPr>
      </w:pPr>
      <w:r w:rsidRPr="00DB626F">
        <w:t>Copilot</w:t>
      </w:r>
    </w:p>
    <w:p w14:paraId="76F8EE91" w14:textId="77777777" w:rsidR="00DB626F" w:rsidRPr="00DB626F" w:rsidRDefault="00DB626F" w:rsidP="00DB626F">
      <w:r w:rsidRPr="00DB626F">
        <w:t>This should become:</w:t>
      </w:r>
    </w:p>
    <w:p w14:paraId="46E51A53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Search Surface Registry</w:t>
      </w:r>
    </w:p>
    <w:p w14:paraId="5E2FC07C" w14:textId="77777777" w:rsidR="00DB626F" w:rsidRPr="00DB626F" w:rsidRDefault="00DB626F" w:rsidP="00DB626F">
      <w:r w:rsidRPr="00DB626F">
        <w:t>The system must not confuse:</w:t>
      </w:r>
    </w:p>
    <w:p w14:paraId="68F8492F" w14:textId="77777777" w:rsidR="00DB626F" w:rsidRPr="00DB626F" w:rsidRDefault="00DB626F" w:rsidP="00DB626F">
      <w:r w:rsidRPr="00DB626F">
        <w:t>Ranking</w:t>
      </w:r>
    </w:p>
    <w:p w14:paraId="181C7EBF" w14:textId="77777777" w:rsidR="00DB626F" w:rsidRPr="00DB626F" w:rsidRDefault="00DB626F" w:rsidP="00DB626F">
      <w:r w:rsidRPr="00DB626F">
        <w:t>Mention</w:t>
      </w:r>
    </w:p>
    <w:p w14:paraId="183723BB" w14:textId="77777777" w:rsidR="00DB626F" w:rsidRPr="00DB626F" w:rsidRDefault="00DB626F" w:rsidP="00DB626F">
      <w:r w:rsidRPr="00DB626F">
        <w:t>Citation</w:t>
      </w:r>
    </w:p>
    <w:p w14:paraId="16627535" w14:textId="77777777" w:rsidR="00DB626F" w:rsidRPr="00DB626F" w:rsidRDefault="00DB626F" w:rsidP="00DB626F">
      <w:r w:rsidRPr="00DB626F">
        <w:t>Direct link</w:t>
      </w:r>
    </w:p>
    <w:p w14:paraId="5A37358A" w14:textId="77777777" w:rsidR="00DB626F" w:rsidRPr="00DB626F" w:rsidRDefault="00DB626F" w:rsidP="00DB626F">
      <w:r w:rsidRPr="00DB626F">
        <w:t>Recommendation</w:t>
      </w:r>
    </w:p>
    <w:p w14:paraId="130DCD52" w14:textId="77777777" w:rsidR="00DB626F" w:rsidRPr="00DB626F" w:rsidRDefault="00DB626F" w:rsidP="00DB626F">
      <w:r w:rsidRPr="00DB626F">
        <w:t>Map Pack placement</w:t>
      </w:r>
    </w:p>
    <w:p w14:paraId="138A82A2" w14:textId="77777777" w:rsidR="00DB626F" w:rsidRPr="00DB626F" w:rsidRDefault="00DB626F" w:rsidP="00DB626F">
      <w:r w:rsidRPr="00DB626F">
        <w:t>Paid placement</w:t>
      </w:r>
    </w:p>
    <w:p w14:paraId="43C22B09" w14:textId="77777777" w:rsidR="00DB626F" w:rsidRPr="00DB626F" w:rsidRDefault="00DB626F" w:rsidP="00DB626F">
      <w:r w:rsidRPr="00DB626F">
        <w:t>AI-generated summary</w:t>
      </w:r>
    </w:p>
    <w:p w14:paraId="0AF9DC3A" w14:textId="77777777" w:rsidR="00DB626F" w:rsidRPr="00DB626F" w:rsidRDefault="00DB626F" w:rsidP="00DB626F">
      <w:r w:rsidRPr="00DB626F">
        <w:t>This gives Eli Claw a much more reliable visibility model than tools that combine all appearances into one metric.</w:t>
      </w:r>
    </w:p>
    <w:p w14:paraId="2E825C63" w14:textId="77777777" w:rsidR="00DB626F" w:rsidRPr="00DB626F" w:rsidRDefault="00DB626F" w:rsidP="00DB626F">
      <w:r w:rsidRPr="00DB626F">
        <w:lastRenderedPageBreak/>
        <w:pict w14:anchorId="281F624B">
          <v:rect id="_x0000_i1149" style="width:0;height:1.5pt" o:hralign="center" o:hrstd="t" o:hr="t" fillcolor="#a0a0a0" stroked="f"/>
        </w:pict>
      </w:r>
    </w:p>
    <w:p w14:paraId="5A1F0819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6. Existing spreadsheet assets</w:t>
      </w:r>
    </w:p>
    <w:p w14:paraId="73868185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Proposed New Page</w:t>
      </w:r>
    </w:p>
    <w:p w14:paraId="0A23AE60" w14:textId="77777777" w:rsidR="00DB626F" w:rsidRPr="00DB626F" w:rsidRDefault="00DB626F" w:rsidP="00DB626F">
      <w:r w:rsidRPr="00DB626F">
        <w:t>The sheet identifies decision-stage and trust-related gaps such as:</w:t>
      </w:r>
    </w:p>
    <w:p w14:paraId="15E55173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Transparent pricing</w:t>
      </w:r>
    </w:p>
    <w:p w14:paraId="19726193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SEO scam red flags</w:t>
      </w:r>
    </w:p>
    <w:p w14:paraId="5416121A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Contract cancellation</w:t>
      </w:r>
    </w:p>
    <w:p w14:paraId="6DC15725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Asset ownership</w:t>
      </w:r>
    </w:p>
    <w:p w14:paraId="2D390F44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Case studies</w:t>
      </w:r>
    </w:p>
    <w:p w14:paraId="010B820B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Free audit tools</w:t>
      </w:r>
    </w:p>
    <w:p w14:paraId="31888769" w14:textId="77777777" w:rsidR="00DB626F" w:rsidRPr="00DB626F" w:rsidRDefault="00DB626F" w:rsidP="00DB626F">
      <w:pPr>
        <w:numPr>
          <w:ilvl w:val="0"/>
          <w:numId w:val="8"/>
        </w:numPr>
      </w:pPr>
      <w:r w:rsidRPr="00DB626F">
        <w:t>Review-generation systems</w:t>
      </w:r>
    </w:p>
    <w:p w14:paraId="5DBF8F73" w14:textId="77777777" w:rsidR="00DB626F" w:rsidRPr="00DB626F" w:rsidRDefault="00DB626F" w:rsidP="00DB626F">
      <w:r w:rsidRPr="00DB626F">
        <w:t>This is valuable because the opportunities are based on buyer objections, not only keywords.</w:t>
      </w:r>
    </w:p>
    <w:p w14:paraId="18EF1EFC" w14:textId="77777777" w:rsidR="00DB626F" w:rsidRPr="00DB626F" w:rsidRDefault="00DB626F" w:rsidP="00DB626F">
      <w:r w:rsidRPr="00DB626F">
        <w:t>This can feed:</w:t>
      </w:r>
    </w:p>
    <w:p w14:paraId="2884706E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Trust Gap Analyzer</w:t>
      </w:r>
    </w:p>
    <w:p w14:paraId="7BD9FF5A" w14:textId="77777777" w:rsidR="00DB626F" w:rsidRPr="00DB626F" w:rsidRDefault="00DB626F" w:rsidP="00DB626F">
      <w:r w:rsidRPr="00DB626F">
        <w:t>It should detect missing content addressing:</w:t>
      </w:r>
    </w:p>
    <w:p w14:paraId="75262643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Pricing</w:t>
      </w:r>
    </w:p>
    <w:p w14:paraId="5396E13C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Contracts</w:t>
      </w:r>
    </w:p>
    <w:p w14:paraId="5E4B8F3D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Ownership</w:t>
      </w:r>
    </w:p>
    <w:p w14:paraId="13C30C33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Proof</w:t>
      </w:r>
    </w:p>
    <w:p w14:paraId="3CB7CFBA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Guarantees</w:t>
      </w:r>
    </w:p>
    <w:p w14:paraId="72A8EC2F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Expectations</w:t>
      </w:r>
    </w:p>
    <w:p w14:paraId="5579AA34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Agency legitimacy</w:t>
      </w:r>
    </w:p>
    <w:p w14:paraId="378372B8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Risk reduction</w:t>
      </w:r>
    </w:p>
    <w:p w14:paraId="48D4D0EA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Cancellation</w:t>
      </w:r>
    </w:p>
    <w:p w14:paraId="275F7335" w14:textId="77777777" w:rsidR="00DB626F" w:rsidRPr="00DB626F" w:rsidRDefault="00DB626F" w:rsidP="00DB626F">
      <w:pPr>
        <w:numPr>
          <w:ilvl w:val="0"/>
          <w:numId w:val="9"/>
        </w:numPr>
      </w:pPr>
      <w:r w:rsidRPr="00DB626F">
        <w:t>Data access</w:t>
      </w:r>
    </w:p>
    <w:p w14:paraId="13D375B3" w14:textId="77777777" w:rsidR="00DB626F" w:rsidRPr="00DB626F" w:rsidRDefault="00DB626F" w:rsidP="00DB626F">
      <w:r w:rsidRPr="00DB626F">
        <w:pict w14:anchorId="570AA1A6">
          <v:rect id="_x0000_i1150" style="width:0;height:1.5pt" o:hralign="center" o:hrstd="t" o:hr="t" fillcolor="#a0a0a0" stroked="f"/>
        </w:pict>
      </w:r>
    </w:p>
    <w:p w14:paraId="32570568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lastRenderedPageBreak/>
        <w:t>Core Service Page</w:t>
      </w:r>
    </w:p>
    <w:p w14:paraId="4F773528" w14:textId="77777777" w:rsidR="00DB626F" w:rsidRPr="00DB626F" w:rsidRDefault="00DB626F" w:rsidP="00DB626F">
      <w:r w:rsidRPr="00DB626F">
        <w:t>The sheet assigns separate responsibilities to service pages.</w:t>
      </w:r>
    </w:p>
    <w:p w14:paraId="2B3F1939" w14:textId="77777777" w:rsidR="00DB626F" w:rsidRPr="00DB626F" w:rsidRDefault="00DB626F" w:rsidP="00DB626F">
      <w:r w:rsidRPr="00DB626F">
        <w:t>Examples include:</w:t>
      </w:r>
    </w:p>
    <w:p w14:paraId="2EB76372" w14:textId="77777777" w:rsidR="00DB626F" w:rsidRPr="00DB626F" w:rsidRDefault="00DB626F" w:rsidP="00DB626F">
      <w:pPr>
        <w:numPr>
          <w:ilvl w:val="0"/>
          <w:numId w:val="10"/>
        </w:numPr>
      </w:pPr>
      <w:r w:rsidRPr="00DB626F">
        <w:t>Local SEO as the broad category page</w:t>
      </w:r>
    </w:p>
    <w:p w14:paraId="4C6EC7AF" w14:textId="77777777" w:rsidR="00DB626F" w:rsidRPr="00DB626F" w:rsidRDefault="00DB626F" w:rsidP="00DB626F">
      <w:pPr>
        <w:numPr>
          <w:ilvl w:val="0"/>
          <w:numId w:val="10"/>
        </w:numPr>
      </w:pPr>
      <w:r w:rsidRPr="00DB626F">
        <w:t>GBP optimization as the focused transactional service</w:t>
      </w:r>
    </w:p>
    <w:p w14:paraId="50EF520D" w14:textId="77777777" w:rsidR="00DB626F" w:rsidRPr="00DB626F" w:rsidRDefault="00DB626F" w:rsidP="00DB626F">
      <w:pPr>
        <w:numPr>
          <w:ilvl w:val="0"/>
          <w:numId w:val="10"/>
        </w:numPr>
      </w:pPr>
      <w:r w:rsidRPr="00DB626F">
        <w:t>SEO Services as a parent hub</w:t>
      </w:r>
    </w:p>
    <w:p w14:paraId="082B8F86" w14:textId="77777777" w:rsidR="00DB626F" w:rsidRPr="00DB626F" w:rsidRDefault="00DB626F" w:rsidP="00DB626F">
      <w:pPr>
        <w:numPr>
          <w:ilvl w:val="0"/>
          <w:numId w:val="10"/>
        </w:numPr>
      </w:pPr>
      <w:r w:rsidRPr="00DB626F">
        <w:t>AI Search Optimization as a priority emerging service</w:t>
      </w:r>
    </w:p>
    <w:p w14:paraId="0A2DB025" w14:textId="77777777" w:rsidR="00DB626F" w:rsidRPr="00DB626F" w:rsidRDefault="00DB626F" w:rsidP="00DB626F">
      <w:pPr>
        <w:numPr>
          <w:ilvl w:val="0"/>
          <w:numId w:val="10"/>
        </w:numPr>
      </w:pPr>
      <w:r w:rsidRPr="00DB626F">
        <w:t>Website Development as a differentiated hybrid offer</w:t>
      </w:r>
    </w:p>
    <w:p w14:paraId="15CB3238" w14:textId="77777777" w:rsidR="00DB626F" w:rsidRPr="00DB626F" w:rsidRDefault="00DB626F" w:rsidP="00DB626F">
      <w:pPr>
        <w:numPr>
          <w:ilvl w:val="0"/>
          <w:numId w:val="10"/>
        </w:numPr>
      </w:pPr>
      <w:r w:rsidRPr="00DB626F">
        <w:t>CRM automation as an operational solution</w:t>
      </w:r>
    </w:p>
    <w:p w14:paraId="2F52395B" w14:textId="77777777" w:rsidR="00DB626F" w:rsidRPr="00DB626F" w:rsidRDefault="00DB626F" w:rsidP="00DB626F">
      <w:r w:rsidRPr="00DB626F">
        <w:t>This supports:</w:t>
      </w:r>
    </w:p>
    <w:p w14:paraId="006F1594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Service Architecture Engine</w:t>
      </w:r>
    </w:p>
    <w:p w14:paraId="409B871D" w14:textId="77777777" w:rsidR="00DB626F" w:rsidRPr="00DB626F" w:rsidRDefault="00DB626F" w:rsidP="00DB626F">
      <w:r w:rsidRPr="00DB626F">
        <w:t>Its job is to prevent parent and child service pages from competing for the same commercial intent.</w:t>
      </w:r>
    </w:p>
    <w:p w14:paraId="299B2DCB" w14:textId="77777777" w:rsidR="00DB626F" w:rsidRPr="00DB626F" w:rsidRDefault="00DB626F" w:rsidP="00DB626F">
      <w:r w:rsidRPr="00DB626F">
        <w:pict w14:anchorId="4DE8454E">
          <v:rect id="_x0000_i1151" style="width:0;height:1.5pt" o:hralign="center" o:hrstd="t" o:hr="t" fillcolor="#a0a0a0" stroked="f"/>
        </w:pict>
      </w:r>
    </w:p>
    <w:p w14:paraId="413883E9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Industry Pages</w:t>
      </w:r>
    </w:p>
    <w:p w14:paraId="30296035" w14:textId="77777777" w:rsidR="00DB626F" w:rsidRPr="00DB626F" w:rsidRDefault="00DB626F" w:rsidP="00DB626F">
      <w:r w:rsidRPr="00DB626F">
        <w:t>The industry sheet contains grouped verticals across:</w:t>
      </w:r>
    </w:p>
    <w:p w14:paraId="3E5C8D92" w14:textId="77777777" w:rsidR="00DB626F" w:rsidRPr="00DB626F" w:rsidRDefault="00DB626F" w:rsidP="00DB626F">
      <w:pPr>
        <w:numPr>
          <w:ilvl w:val="0"/>
          <w:numId w:val="11"/>
        </w:numPr>
      </w:pPr>
      <w:r w:rsidRPr="00DB626F">
        <w:t>Trades and contractors</w:t>
      </w:r>
    </w:p>
    <w:p w14:paraId="7FAFFC57" w14:textId="77777777" w:rsidR="00DB626F" w:rsidRPr="00DB626F" w:rsidRDefault="00DB626F" w:rsidP="00DB626F">
      <w:pPr>
        <w:numPr>
          <w:ilvl w:val="0"/>
          <w:numId w:val="11"/>
        </w:numPr>
      </w:pPr>
      <w:r w:rsidRPr="00DB626F">
        <w:t>Home services</w:t>
      </w:r>
    </w:p>
    <w:p w14:paraId="1D70A1CC" w14:textId="77777777" w:rsidR="00DB626F" w:rsidRPr="00DB626F" w:rsidRDefault="00DB626F" w:rsidP="00DB626F">
      <w:pPr>
        <w:numPr>
          <w:ilvl w:val="0"/>
          <w:numId w:val="11"/>
        </w:numPr>
      </w:pPr>
      <w:r w:rsidRPr="00DB626F">
        <w:t>Healthcare and wellness</w:t>
      </w:r>
    </w:p>
    <w:p w14:paraId="04FBE342" w14:textId="77777777" w:rsidR="00DB626F" w:rsidRPr="00DB626F" w:rsidRDefault="00DB626F" w:rsidP="00DB626F">
      <w:pPr>
        <w:numPr>
          <w:ilvl w:val="0"/>
          <w:numId w:val="11"/>
        </w:numPr>
      </w:pPr>
      <w:r w:rsidRPr="00DB626F">
        <w:t>Professional services</w:t>
      </w:r>
    </w:p>
    <w:p w14:paraId="4E4A0DC7" w14:textId="77777777" w:rsidR="00DB626F" w:rsidRPr="00DB626F" w:rsidRDefault="00DB626F" w:rsidP="00DB626F">
      <w:pPr>
        <w:numPr>
          <w:ilvl w:val="0"/>
          <w:numId w:val="11"/>
        </w:numPr>
      </w:pPr>
      <w:r w:rsidRPr="00DB626F">
        <w:t>Education and organizations</w:t>
      </w:r>
    </w:p>
    <w:p w14:paraId="09FF6AFB" w14:textId="77777777" w:rsidR="00DB626F" w:rsidRPr="00DB626F" w:rsidRDefault="00DB626F" w:rsidP="00DB626F">
      <w:r w:rsidRPr="00DB626F">
        <w:t>It also documents an important finding: an earlier sitemap source was stale and did not match the live navigation.</w:t>
      </w:r>
    </w:p>
    <w:p w14:paraId="26B7D0F0" w14:textId="77777777" w:rsidR="00DB626F" w:rsidRPr="00DB626F" w:rsidRDefault="00DB626F" w:rsidP="00DB626F">
      <w:r w:rsidRPr="00DB626F">
        <w:t>This supports:</w:t>
      </w:r>
    </w:p>
    <w:p w14:paraId="74D7520A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Industry Opportunity Mapper</w:t>
      </w:r>
    </w:p>
    <w:p w14:paraId="03733516" w14:textId="77777777" w:rsidR="00DB626F" w:rsidRPr="00DB626F" w:rsidRDefault="00DB626F" w:rsidP="00DB626F">
      <w:r w:rsidRPr="00DB626F">
        <w:t>Each vertical can be evaluated using:</w:t>
      </w:r>
    </w:p>
    <w:p w14:paraId="75C82C62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Buyer archetype</w:t>
      </w:r>
    </w:p>
    <w:p w14:paraId="1B5BAFED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lastRenderedPageBreak/>
        <w:t>Average service value</w:t>
      </w:r>
    </w:p>
    <w:p w14:paraId="2778E88C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Urgency</w:t>
      </w:r>
    </w:p>
    <w:p w14:paraId="647E0758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Recurring revenue</w:t>
      </w:r>
    </w:p>
    <w:p w14:paraId="51EC958E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Sales cycle</w:t>
      </w:r>
    </w:p>
    <w:p w14:paraId="7C325993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 xml:space="preserve">marketing </w:t>
      </w:r>
      <w:proofErr w:type="gramStart"/>
      <w:r w:rsidRPr="00DB626F">
        <w:t>spend</w:t>
      </w:r>
      <w:proofErr w:type="gramEnd"/>
    </w:p>
    <w:p w14:paraId="32A3594F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Competitive density</w:t>
      </w:r>
    </w:p>
    <w:p w14:paraId="3FA5FDBF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Vertical-specific pain</w:t>
      </w:r>
    </w:p>
    <w:p w14:paraId="5E045E41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Service relevance</w:t>
      </w:r>
    </w:p>
    <w:p w14:paraId="68A0C398" w14:textId="77777777" w:rsidR="00DB626F" w:rsidRPr="00DB626F" w:rsidRDefault="00DB626F" w:rsidP="00DB626F">
      <w:pPr>
        <w:numPr>
          <w:ilvl w:val="0"/>
          <w:numId w:val="12"/>
        </w:numPr>
      </w:pPr>
      <w:r w:rsidRPr="00DB626F">
        <w:t>Evidence availability</w:t>
      </w:r>
    </w:p>
    <w:p w14:paraId="7A7C9234" w14:textId="77777777" w:rsidR="00DB626F" w:rsidRPr="00DB626F" w:rsidRDefault="00DB626F" w:rsidP="00DB626F">
      <w:r w:rsidRPr="00DB626F">
        <w:pict w14:anchorId="62B79FAB">
          <v:rect id="_x0000_i1152" style="width:0;height:1.5pt" o:hralign="center" o:hrstd="t" o:hr="t" fillcolor="#a0a0a0" stroked="f"/>
        </w:pict>
      </w:r>
    </w:p>
    <w:p w14:paraId="1801DBFD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Long Tail</w:t>
      </w:r>
    </w:p>
    <w:p w14:paraId="1A613F92" w14:textId="77777777" w:rsidR="00DB626F" w:rsidRPr="00DB626F" w:rsidRDefault="00DB626F" w:rsidP="00DB626F">
      <w:r w:rsidRPr="00DB626F">
        <w:t>The sheet includes problem-led and objection-led queries such as:</w:t>
      </w:r>
    </w:p>
    <w:p w14:paraId="1FD08288" w14:textId="77777777" w:rsidR="00DB626F" w:rsidRPr="00DB626F" w:rsidRDefault="00DB626F" w:rsidP="00DB626F">
      <w:pPr>
        <w:numPr>
          <w:ilvl w:val="0"/>
          <w:numId w:val="13"/>
        </w:numPr>
      </w:pPr>
      <w:r w:rsidRPr="00DB626F">
        <w:t>Why competitors with worse reviews outrank the business</w:t>
      </w:r>
    </w:p>
    <w:p w14:paraId="1D2C619E" w14:textId="77777777" w:rsidR="00DB626F" w:rsidRPr="00DB626F" w:rsidRDefault="00DB626F" w:rsidP="00DB626F">
      <w:pPr>
        <w:numPr>
          <w:ilvl w:val="0"/>
          <w:numId w:val="13"/>
        </w:numPr>
      </w:pPr>
      <w:r w:rsidRPr="00DB626F">
        <w:t>Whether SEO is worth it</w:t>
      </w:r>
    </w:p>
    <w:p w14:paraId="4AA9A571" w14:textId="77777777" w:rsidR="00DB626F" w:rsidRPr="00DB626F" w:rsidRDefault="00DB626F" w:rsidP="00DB626F">
      <w:pPr>
        <w:numPr>
          <w:ilvl w:val="0"/>
          <w:numId w:val="13"/>
        </w:numPr>
      </w:pPr>
      <w:r w:rsidRPr="00DB626F">
        <w:t>What happens when SEO fails</w:t>
      </w:r>
    </w:p>
    <w:p w14:paraId="693CBEFC" w14:textId="77777777" w:rsidR="00DB626F" w:rsidRPr="00DB626F" w:rsidRDefault="00DB626F" w:rsidP="00DB626F">
      <w:pPr>
        <w:numPr>
          <w:ilvl w:val="0"/>
          <w:numId w:val="13"/>
        </w:numPr>
      </w:pPr>
      <w:r w:rsidRPr="00DB626F">
        <w:t>How long local SEO takes</w:t>
      </w:r>
    </w:p>
    <w:p w14:paraId="5A77A8B4" w14:textId="77777777" w:rsidR="00DB626F" w:rsidRPr="00DB626F" w:rsidRDefault="00DB626F" w:rsidP="00DB626F">
      <w:pPr>
        <w:numPr>
          <w:ilvl w:val="0"/>
          <w:numId w:val="13"/>
        </w:numPr>
      </w:pPr>
      <w:r w:rsidRPr="00DB626F">
        <w:t>Who owns the website</w:t>
      </w:r>
    </w:p>
    <w:p w14:paraId="3B8FF575" w14:textId="77777777" w:rsidR="00DB626F" w:rsidRPr="00DB626F" w:rsidRDefault="00DB626F" w:rsidP="00DB626F">
      <w:pPr>
        <w:numPr>
          <w:ilvl w:val="0"/>
          <w:numId w:val="13"/>
        </w:numPr>
      </w:pPr>
      <w:r w:rsidRPr="00DB626F">
        <w:t>Whether SEO contracts can be cancelled</w:t>
      </w:r>
    </w:p>
    <w:p w14:paraId="1CC84AD8" w14:textId="77777777" w:rsidR="00DB626F" w:rsidRPr="00DB626F" w:rsidRDefault="00DB626F" w:rsidP="00DB626F">
      <w:r w:rsidRPr="00DB626F">
        <w:t>This becomes:</w:t>
      </w:r>
    </w:p>
    <w:p w14:paraId="4AEC02EE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Buyer Question Miner</w:t>
      </w:r>
    </w:p>
    <w:p w14:paraId="5B3942B8" w14:textId="77777777" w:rsidR="00DB626F" w:rsidRPr="00DB626F" w:rsidRDefault="00DB626F" w:rsidP="00DB626F">
      <w:r w:rsidRPr="00DB626F">
        <w:t>It identifies questions tied to:</w:t>
      </w:r>
    </w:p>
    <w:p w14:paraId="3EC17A04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Emotional frustration</w:t>
      </w:r>
    </w:p>
    <w:p w14:paraId="1F72B7E2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Risk</w:t>
      </w:r>
    </w:p>
    <w:p w14:paraId="0F051712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uncertainty</w:t>
      </w:r>
    </w:p>
    <w:p w14:paraId="5152C955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purchase objections</w:t>
      </w:r>
    </w:p>
    <w:p w14:paraId="700299C4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trust</w:t>
      </w:r>
    </w:p>
    <w:p w14:paraId="2ED1F6E1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lastRenderedPageBreak/>
        <w:t>timelines</w:t>
      </w:r>
    </w:p>
    <w:p w14:paraId="47F8E72F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ownership</w:t>
      </w:r>
    </w:p>
    <w:p w14:paraId="32C9E0EC" w14:textId="77777777" w:rsidR="00DB626F" w:rsidRPr="00DB626F" w:rsidRDefault="00DB626F" w:rsidP="00DB626F">
      <w:pPr>
        <w:numPr>
          <w:ilvl w:val="0"/>
          <w:numId w:val="14"/>
        </w:numPr>
      </w:pPr>
      <w:r w:rsidRPr="00DB626F">
        <w:t>ROI</w:t>
      </w:r>
    </w:p>
    <w:p w14:paraId="05C69854" w14:textId="77777777" w:rsidR="00DB626F" w:rsidRPr="00DB626F" w:rsidRDefault="00DB626F" w:rsidP="00DB626F">
      <w:r w:rsidRPr="00DB626F">
        <w:t>These queries are often more valuable than broad high-volume keywords because they reveal the buyer’s actual decision process.</w:t>
      </w:r>
    </w:p>
    <w:p w14:paraId="2ECE72C8" w14:textId="77777777" w:rsidR="00DB626F" w:rsidRPr="00DB626F" w:rsidRDefault="00DB626F" w:rsidP="00DB626F">
      <w:r w:rsidRPr="00DB626F">
        <w:pict w14:anchorId="39755743">
          <v:rect id="_x0000_i1153" style="width:0;height:1.5pt" o:hralign="center" o:hrstd="t" o:hr="t" fillcolor="#a0a0a0" stroked="f"/>
        </w:pict>
      </w:r>
    </w:p>
    <w:p w14:paraId="41163933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Commercial and Conversion Keywords</w:t>
      </w:r>
    </w:p>
    <w:p w14:paraId="0C9D2B81" w14:textId="77777777" w:rsidR="00DB626F" w:rsidRPr="00DB626F" w:rsidRDefault="00DB626F" w:rsidP="00DB626F">
      <w:r w:rsidRPr="00DB626F">
        <w:t>This tab maps decision-stage terms to pages such as:</w:t>
      </w:r>
    </w:p>
    <w:p w14:paraId="049A9C67" w14:textId="77777777" w:rsidR="00DB626F" w:rsidRPr="00DB626F" w:rsidRDefault="00DB626F" w:rsidP="00DB626F">
      <w:pPr>
        <w:numPr>
          <w:ilvl w:val="0"/>
          <w:numId w:val="15"/>
        </w:numPr>
      </w:pPr>
      <w:r w:rsidRPr="00DB626F">
        <w:t>Audit tool landing page</w:t>
      </w:r>
    </w:p>
    <w:p w14:paraId="3A6ED929" w14:textId="77777777" w:rsidR="00DB626F" w:rsidRPr="00DB626F" w:rsidRDefault="00DB626F" w:rsidP="00DB626F">
      <w:pPr>
        <w:numPr>
          <w:ilvl w:val="0"/>
          <w:numId w:val="15"/>
        </w:numPr>
      </w:pPr>
      <w:r w:rsidRPr="00DB626F">
        <w:t>Industry pages</w:t>
      </w:r>
    </w:p>
    <w:p w14:paraId="498DC725" w14:textId="77777777" w:rsidR="00DB626F" w:rsidRPr="00DB626F" w:rsidRDefault="00DB626F" w:rsidP="00DB626F">
      <w:pPr>
        <w:numPr>
          <w:ilvl w:val="0"/>
          <w:numId w:val="15"/>
        </w:numPr>
      </w:pPr>
      <w:r w:rsidRPr="00DB626F">
        <w:t>Pricing</w:t>
      </w:r>
    </w:p>
    <w:p w14:paraId="5F1DBAB2" w14:textId="77777777" w:rsidR="00DB626F" w:rsidRPr="00DB626F" w:rsidRDefault="00DB626F" w:rsidP="00DB626F">
      <w:pPr>
        <w:numPr>
          <w:ilvl w:val="0"/>
          <w:numId w:val="15"/>
        </w:numPr>
      </w:pPr>
      <w:r w:rsidRPr="00DB626F">
        <w:t>Website development</w:t>
      </w:r>
    </w:p>
    <w:p w14:paraId="129019DB" w14:textId="77777777" w:rsidR="00DB626F" w:rsidRPr="00DB626F" w:rsidRDefault="00DB626F" w:rsidP="00DB626F">
      <w:pPr>
        <w:numPr>
          <w:ilvl w:val="0"/>
          <w:numId w:val="15"/>
        </w:numPr>
      </w:pPr>
      <w:r w:rsidRPr="00DB626F">
        <w:t>AI search optimization</w:t>
      </w:r>
    </w:p>
    <w:p w14:paraId="3D3C9C35" w14:textId="77777777" w:rsidR="00DB626F" w:rsidRPr="00DB626F" w:rsidRDefault="00DB626F" w:rsidP="00DB626F">
      <w:r w:rsidRPr="00DB626F">
        <w:t>This supports:</w:t>
      </w:r>
    </w:p>
    <w:p w14:paraId="59417931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Conversion Keyword Mapper</w:t>
      </w:r>
    </w:p>
    <w:p w14:paraId="3FD321C5" w14:textId="77777777" w:rsidR="00DB626F" w:rsidRPr="00DB626F" w:rsidRDefault="00DB626F" w:rsidP="00DB626F">
      <w:r w:rsidRPr="00DB626F">
        <w:t>It separates traffic-generating keywords from commercially actionable keywords.</w:t>
      </w:r>
    </w:p>
    <w:p w14:paraId="21C35BA9" w14:textId="77777777" w:rsidR="00DB626F" w:rsidRPr="00DB626F" w:rsidRDefault="00DB626F" w:rsidP="00DB626F">
      <w:r w:rsidRPr="00DB626F">
        <w:pict w14:anchorId="65A16DA5">
          <v:rect id="_x0000_i1154" style="width:0;height:1.5pt" o:hralign="center" o:hrstd="t" o:hr="t" fillcolor="#a0a0a0" stroked="f"/>
        </w:pict>
      </w:r>
    </w:p>
    <w:p w14:paraId="5EA014BF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Refined Primary and Supporting Keywords</w:t>
      </w:r>
    </w:p>
    <w:p w14:paraId="3E48BFA0" w14:textId="77777777" w:rsidR="00DB626F" w:rsidRPr="00DB626F" w:rsidRDefault="00DB626F" w:rsidP="00DB626F">
      <w:r w:rsidRPr="00DB626F">
        <w:t>This tab assigns refined keyword ownership to existing pages.</w:t>
      </w:r>
    </w:p>
    <w:p w14:paraId="07EC279C" w14:textId="77777777" w:rsidR="00DB626F" w:rsidRPr="00DB626F" w:rsidRDefault="00DB626F" w:rsidP="00DB626F">
      <w:r w:rsidRPr="00DB626F">
        <w:t>It also includes strategic warnings, such as not using a keyword set that could misrepresent the service offering.</w:t>
      </w:r>
    </w:p>
    <w:p w14:paraId="09B82DEB" w14:textId="77777777" w:rsidR="00DB626F" w:rsidRPr="00DB626F" w:rsidRDefault="00DB626F" w:rsidP="00DB626F">
      <w:r w:rsidRPr="00DB626F">
        <w:t>This supports:</w:t>
      </w:r>
    </w:p>
    <w:p w14:paraId="79C64438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Positioning Integrity Guard</w:t>
      </w:r>
    </w:p>
    <w:p w14:paraId="46340CDB" w14:textId="77777777" w:rsidR="00DB626F" w:rsidRPr="00DB626F" w:rsidRDefault="00DB626F" w:rsidP="00DB626F">
      <w:r w:rsidRPr="00DB626F">
        <w:t>The tool should reject keywords when targeting them would inaccurately describe:</w:t>
      </w:r>
    </w:p>
    <w:p w14:paraId="55DE18C8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t>Services</w:t>
      </w:r>
    </w:p>
    <w:p w14:paraId="446987B9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t>delivery model</w:t>
      </w:r>
    </w:p>
    <w:p w14:paraId="1F88A099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t>geographic coverage</w:t>
      </w:r>
    </w:p>
    <w:p w14:paraId="5785BFA2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lastRenderedPageBreak/>
        <w:t>pricing</w:t>
      </w:r>
    </w:p>
    <w:p w14:paraId="41159094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t>capabilities</w:t>
      </w:r>
    </w:p>
    <w:p w14:paraId="735858BA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t>ownership</w:t>
      </w:r>
    </w:p>
    <w:p w14:paraId="1F50C50B" w14:textId="77777777" w:rsidR="00DB626F" w:rsidRPr="00DB626F" w:rsidRDefault="00DB626F" w:rsidP="00DB626F">
      <w:pPr>
        <w:numPr>
          <w:ilvl w:val="0"/>
          <w:numId w:val="16"/>
        </w:numPr>
      </w:pPr>
      <w:r w:rsidRPr="00DB626F">
        <w:t>guarantees</w:t>
      </w:r>
    </w:p>
    <w:p w14:paraId="78A3F901" w14:textId="77777777" w:rsidR="00DB626F" w:rsidRPr="00DB626F" w:rsidRDefault="00DB626F" w:rsidP="00DB626F">
      <w:r w:rsidRPr="00DB626F">
        <w:pict w14:anchorId="7CF837A4">
          <v:rect id="_x0000_i1155" style="width:0;height:1.5pt" o:hralign="center" o:hrstd="t" o:hr="t" fillcolor="#a0a0a0" stroked="f"/>
        </w:pict>
      </w:r>
    </w:p>
    <w:p w14:paraId="45949C8A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7. Information architecture asset</w:t>
      </w:r>
    </w:p>
    <w:p w14:paraId="714639AA" w14:textId="77777777" w:rsidR="00DB626F" w:rsidRPr="00DB626F" w:rsidRDefault="00DB626F" w:rsidP="00DB626F">
      <w:r w:rsidRPr="00DB626F">
        <w:t>The prompt defines distinct responsibilities for the main site areas.</w:t>
      </w:r>
    </w:p>
    <w:p w14:paraId="2E1F1F4D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Homepage</w:t>
      </w:r>
    </w:p>
    <w:p w14:paraId="7B00A037" w14:textId="77777777" w:rsidR="00DB626F" w:rsidRPr="00DB626F" w:rsidRDefault="00DB626F" w:rsidP="00DB626F">
      <w:r w:rsidRPr="00DB626F">
        <w:t>Broad brand and category positioning.</w:t>
      </w:r>
    </w:p>
    <w:p w14:paraId="620F569D" w14:textId="77777777" w:rsidR="00DB626F" w:rsidRPr="00DB626F" w:rsidRDefault="00DB626F" w:rsidP="00DB626F">
      <w:r w:rsidRPr="00DB626F">
        <w:t>It should not target every individual service keyword.</w:t>
      </w:r>
    </w:p>
    <w:p w14:paraId="017AAFF6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Services</w:t>
      </w:r>
    </w:p>
    <w:p w14:paraId="5ABD2B8F" w14:textId="77777777" w:rsidR="00DB626F" w:rsidRPr="00DB626F" w:rsidRDefault="00DB626F" w:rsidP="00DB626F">
      <w:r w:rsidRPr="00DB626F">
        <w:t>Acts as a service hub with child pages only where intent is meaningfully distinct.</w:t>
      </w:r>
    </w:p>
    <w:p w14:paraId="263CF9D3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Industries</w:t>
      </w:r>
    </w:p>
    <w:p w14:paraId="0C48CFAC" w14:textId="77777777" w:rsidR="00DB626F" w:rsidRPr="00DB626F" w:rsidRDefault="00DB626F" w:rsidP="00DB626F">
      <w:r w:rsidRPr="00DB626F">
        <w:t>Acts as a directory. Industry pages require genuinely specialized information.</w:t>
      </w:r>
    </w:p>
    <w:p w14:paraId="6053BFEA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Locations</w:t>
      </w:r>
    </w:p>
    <w:p w14:paraId="07F66A53" w14:textId="77777777" w:rsidR="00DB626F" w:rsidRPr="00DB626F" w:rsidRDefault="00DB626F" w:rsidP="00DB626F">
      <w:r w:rsidRPr="00DB626F">
        <w:t>Acts as a geographic hub. It should not create mass-produced location pages.</w:t>
      </w:r>
    </w:p>
    <w:p w14:paraId="13599E5D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Pricing</w:t>
      </w:r>
    </w:p>
    <w:p w14:paraId="701D0FB4" w14:textId="77777777" w:rsidR="00DB626F" w:rsidRPr="00DB626F" w:rsidRDefault="00DB626F" w:rsidP="00DB626F">
      <w:r w:rsidRPr="00DB626F">
        <w:t>Owns pricing, rates, packages, retainers, estimates, and calculator terms.</w:t>
      </w:r>
    </w:p>
    <w:p w14:paraId="25F055E4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About</w:t>
      </w:r>
    </w:p>
    <w:p w14:paraId="101BDC14" w14:textId="77777777" w:rsidR="00DB626F" w:rsidRPr="00DB626F" w:rsidRDefault="00DB626F" w:rsidP="00DB626F">
      <w:r w:rsidRPr="00DB626F">
        <w:t>Owns company identity, credibility, philosophy, standards, and trust.</w:t>
      </w:r>
    </w:p>
    <w:p w14:paraId="17D6B359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Resources</w:t>
      </w:r>
    </w:p>
    <w:p w14:paraId="22AB2D22" w14:textId="77777777" w:rsidR="00DB626F" w:rsidRPr="00DB626F" w:rsidRDefault="00DB626F" w:rsidP="00DB626F">
      <w:r w:rsidRPr="00DB626F">
        <w:t>Owns guides, tools, templates, case studies, comparisons, glossaries, and supporting education.</w:t>
      </w:r>
    </w:p>
    <w:p w14:paraId="1BEF35FD" w14:textId="77777777" w:rsidR="00DB626F" w:rsidRPr="00DB626F" w:rsidRDefault="00DB626F" w:rsidP="00DB626F">
      <w:r w:rsidRPr="00DB626F">
        <w:t>This should become:</w:t>
      </w:r>
    </w:p>
    <w:p w14:paraId="42F6ED12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Page Responsibility Framework</w:t>
      </w:r>
    </w:p>
    <w:p w14:paraId="15F1B44B" w14:textId="77777777" w:rsidR="00DB626F" w:rsidRPr="00DB626F" w:rsidRDefault="00DB626F" w:rsidP="00DB626F">
      <w:r w:rsidRPr="00DB626F">
        <w:t>Its primary role is to keep every site section semantically distinct.</w:t>
      </w:r>
    </w:p>
    <w:p w14:paraId="749E522C" w14:textId="77777777" w:rsidR="00DB626F" w:rsidRPr="00DB626F" w:rsidRDefault="00DB626F" w:rsidP="00DB626F">
      <w:r w:rsidRPr="00DB626F">
        <w:pict w14:anchorId="597B9393">
          <v:rect id="_x0000_i1156" style="width:0;height:1.5pt" o:hralign="center" o:hrstd="t" o:hr="t" fillcolor="#a0a0a0" stroked="f"/>
        </w:pict>
      </w:r>
    </w:p>
    <w:p w14:paraId="78C35346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lastRenderedPageBreak/>
        <w:t>8. Education-first strategy</w:t>
      </w:r>
    </w:p>
    <w:p w14:paraId="785E96D8" w14:textId="77777777" w:rsidR="00DB626F" w:rsidRPr="00DB626F" w:rsidRDefault="00DB626F" w:rsidP="00DB626F">
      <w:r w:rsidRPr="00DB626F">
        <w:t>The prompt defines the preferred user journey:</w:t>
      </w:r>
    </w:p>
    <w:p w14:paraId="5FCDC465" w14:textId="77777777" w:rsidR="00DB626F" w:rsidRPr="00DB626F" w:rsidRDefault="00DB626F" w:rsidP="00DB626F">
      <w:r w:rsidRPr="00DB626F">
        <w:t>Learn</w:t>
      </w:r>
    </w:p>
    <w:p w14:paraId="73F42E21" w14:textId="77777777" w:rsidR="00DB626F" w:rsidRPr="00DB626F" w:rsidRDefault="00DB626F" w:rsidP="00DB626F">
      <w:r w:rsidRPr="00DB626F">
        <w:t>→ Understand</w:t>
      </w:r>
    </w:p>
    <w:p w14:paraId="799AA737" w14:textId="77777777" w:rsidR="00DB626F" w:rsidRPr="00DB626F" w:rsidRDefault="00DB626F" w:rsidP="00DB626F">
      <w:r w:rsidRPr="00DB626F">
        <w:t>→ Diagnose</w:t>
      </w:r>
    </w:p>
    <w:p w14:paraId="3D0DD34E" w14:textId="77777777" w:rsidR="00DB626F" w:rsidRPr="00DB626F" w:rsidRDefault="00DB626F" w:rsidP="00DB626F">
      <w:r w:rsidRPr="00DB626F">
        <w:t>→ Discover Solutions</w:t>
      </w:r>
    </w:p>
    <w:p w14:paraId="56702795" w14:textId="77777777" w:rsidR="00DB626F" w:rsidRPr="00DB626F" w:rsidRDefault="00DB626F" w:rsidP="00DB626F">
      <w:r w:rsidRPr="00DB626F">
        <w:t>→ Explore Services</w:t>
      </w:r>
    </w:p>
    <w:p w14:paraId="27AB6D93" w14:textId="77777777" w:rsidR="00DB626F" w:rsidRPr="00DB626F" w:rsidRDefault="00DB626F" w:rsidP="00DB626F">
      <w:r w:rsidRPr="00DB626F">
        <w:t>→ Take Action</w:t>
      </w:r>
    </w:p>
    <w:p w14:paraId="76977033" w14:textId="77777777" w:rsidR="00DB626F" w:rsidRPr="00DB626F" w:rsidRDefault="00DB626F" w:rsidP="00DB626F">
      <w:r w:rsidRPr="00DB626F">
        <w:t>This is a strong strategic asset because it avoids turning every page into an aggressive sales landing page.</w:t>
      </w:r>
    </w:p>
    <w:p w14:paraId="2AB83F87" w14:textId="77777777" w:rsidR="00DB626F" w:rsidRPr="00DB626F" w:rsidRDefault="00DB626F" w:rsidP="00DB626F">
      <w:r w:rsidRPr="00DB626F">
        <w:t>The public operating framework is:</w:t>
      </w:r>
    </w:p>
    <w:p w14:paraId="7969E034" w14:textId="77777777" w:rsidR="00DB626F" w:rsidRPr="00DB626F" w:rsidRDefault="00DB626F" w:rsidP="00DB626F">
      <w:r w:rsidRPr="00DB626F">
        <w:t>Get Found</w:t>
      </w:r>
    </w:p>
    <w:p w14:paraId="6DCB13A3" w14:textId="77777777" w:rsidR="00DB626F" w:rsidRPr="00DB626F" w:rsidRDefault="00DB626F" w:rsidP="00DB626F">
      <w:r w:rsidRPr="00DB626F">
        <w:t>→ Get Noticed</w:t>
      </w:r>
    </w:p>
    <w:p w14:paraId="22BD5206" w14:textId="77777777" w:rsidR="00DB626F" w:rsidRPr="00DB626F" w:rsidRDefault="00DB626F" w:rsidP="00DB626F">
      <w:r w:rsidRPr="00DB626F">
        <w:t>→ Convert More</w:t>
      </w:r>
    </w:p>
    <w:p w14:paraId="540062C1" w14:textId="77777777" w:rsidR="00DB626F" w:rsidRPr="00DB626F" w:rsidRDefault="00DB626F" w:rsidP="00DB626F">
      <w:r w:rsidRPr="00DB626F">
        <w:t>→ Operate Smarter</w:t>
      </w:r>
    </w:p>
    <w:p w14:paraId="2DD97742" w14:textId="77777777" w:rsidR="00DB626F" w:rsidRPr="00DB626F" w:rsidRDefault="00DB626F" w:rsidP="00DB626F">
      <w:r w:rsidRPr="00DB626F">
        <w:t xml:space="preserve">This can become a reusable </w:t>
      </w:r>
      <w:proofErr w:type="spellStart"/>
      <w:r w:rsidRPr="00DB626F">
        <w:t>VirtuaLab</w:t>
      </w:r>
      <w:proofErr w:type="spellEnd"/>
      <w:r w:rsidRPr="00DB626F">
        <w:t xml:space="preserve"> and Eli Claw content architecture model.</w:t>
      </w:r>
    </w:p>
    <w:p w14:paraId="0AC0DD18" w14:textId="77777777" w:rsidR="00DB626F" w:rsidRPr="00DB626F" w:rsidRDefault="00DB626F" w:rsidP="00DB626F">
      <w:r w:rsidRPr="00DB626F">
        <w:pict w14:anchorId="74D95820">
          <v:rect id="_x0000_i1157" style="width:0;height:1.5pt" o:hralign="center" o:hrstd="t" o:hr="t" fillcolor="#a0a0a0" stroked="f"/>
        </w:pict>
      </w:r>
    </w:p>
    <w:p w14:paraId="23EEAB73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9. Proprietary prioritization model</w:t>
      </w:r>
    </w:p>
    <w:p w14:paraId="16342A6E" w14:textId="77777777" w:rsidR="00DB626F" w:rsidRPr="00DB626F" w:rsidRDefault="00DB626F" w:rsidP="00DB626F">
      <w:r w:rsidRPr="00DB626F">
        <w:t>The prompt introduces a weighted 100-point system:</w:t>
      </w:r>
    </w:p>
    <w:p w14:paraId="6A4C74A8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Business and revenue relevance: 25</w:t>
      </w:r>
    </w:p>
    <w:p w14:paraId="122441CD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Search intent strength: 20</w:t>
      </w:r>
    </w:p>
    <w:p w14:paraId="13FD171D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Keyword opportunity: 15</w:t>
      </w:r>
    </w:p>
    <w:p w14:paraId="6F6C6B81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Current website gap: 15</w:t>
      </w:r>
    </w:p>
    <w:p w14:paraId="2D652801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SERP competitiveness: 10</w:t>
      </w:r>
    </w:p>
    <w:p w14:paraId="1CBC76D2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Internal-link and topical value: 10</w:t>
      </w:r>
    </w:p>
    <w:p w14:paraId="05272292" w14:textId="77777777" w:rsidR="00DB626F" w:rsidRPr="00DB626F" w:rsidRDefault="00DB626F" w:rsidP="00DB626F">
      <w:pPr>
        <w:numPr>
          <w:ilvl w:val="0"/>
          <w:numId w:val="17"/>
        </w:numPr>
      </w:pPr>
      <w:r w:rsidRPr="00DB626F">
        <w:t>AI citation-readiness opportunity: 5</w:t>
      </w:r>
    </w:p>
    <w:p w14:paraId="4965EB11" w14:textId="77777777" w:rsidR="00DB626F" w:rsidRPr="00DB626F" w:rsidRDefault="00DB626F" w:rsidP="00DB626F">
      <w:r w:rsidRPr="00DB626F">
        <w:lastRenderedPageBreak/>
        <w:t>Priority levels:</w:t>
      </w:r>
    </w:p>
    <w:p w14:paraId="65F7D592" w14:textId="77777777" w:rsidR="00DB626F" w:rsidRPr="00DB626F" w:rsidRDefault="00DB626F" w:rsidP="00DB626F">
      <w:r w:rsidRPr="00DB626F">
        <w:t>Critical: 80–100</w:t>
      </w:r>
    </w:p>
    <w:p w14:paraId="6FC93F8B" w14:textId="77777777" w:rsidR="00DB626F" w:rsidRPr="00DB626F" w:rsidRDefault="00DB626F" w:rsidP="00DB626F">
      <w:r w:rsidRPr="00DB626F">
        <w:t>High: 65–79</w:t>
      </w:r>
    </w:p>
    <w:p w14:paraId="16979ADB" w14:textId="77777777" w:rsidR="00DB626F" w:rsidRPr="00DB626F" w:rsidRDefault="00DB626F" w:rsidP="00DB626F">
      <w:r w:rsidRPr="00DB626F">
        <w:t>Medium: 45–64</w:t>
      </w:r>
    </w:p>
    <w:p w14:paraId="511C71A4" w14:textId="77777777" w:rsidR="00DB626F" w:rsidRPr="00DB626F" w:rsidRDefault="00DB626F" w:rsidP="00DB626F">
      <w:r w:rsidRPr="00DB626F">
        <w:t>Low: 0–44</w:t>
      </w:r>
    </w:p>
    <w:p w14:paraId="4B406F41" w14:textId="77777777" w:rsidR="00DB626F" w:rsidRPr="00DB626F" w:rsidRDefault="00DB626F" w:rsidP="00DB626F">
      <w:r w:rsidRPr="00DB626F">
        <w:t>This should become:</w:t>
      </w:r>
    </w:p>
    <w:p w14:paraId="01F8DFD1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Strategic Opportunity Score</w:t>
      </w:r>
    </w:p>
    <w:p w14:paraId="43AF082D" w14:textId="77777777" w:rsidR="00DB626F" w:rsidRPr="00DB626F" w:rsidRDefault="00DB626F" w:rsidP="00DB626F">
      <w:r w:rsidRPr="00DB626F">
        <w:t>The important principle is that search volume alone cannot create a high-priority recommendation.</w:t>
      </w:r>
    </w:p>
    <w:p w14:paraId="2CD9897B" w14:textId="77777777" w:rsidR="00DB626F" w:rsidRPr="00DB626F" w:rsidRDefault="00DB626F" w:rsidP="00DB626F">
      <w:r w:rsidRPr="00DB626F">
        <w:t>This score can eventually incorporate:</w:t>
      </w:r>
    </w:p>
    <w:p w14:paraId="307C0A14" w14:textId="77777777" w:rsidR="00DB626F" w:rsidRPr="00DB626F" w:rsidRDefault="00DB626F" w:rsidP="00DB626F">
      <w:pPr>
        <w:numPr>
          <w:ilvl w:val="0"/>
          <w:numId w:val="18"/>
        </w:numPr>
      </w:pPr>
      <w:r w:rsidRPr="00DB626F">
        <w:t>Data confidence</w:t>
      </w:r>
    </w:p>
    <w:p w14:paraId="219B654D" w14:textId="77777777" w:rsidR="00DB626F" w:rsidRPr="00DB626F" w:rsidRDefault="00DB626F" w:rsidP="00DB626F">
      <w:pPr>
        <w:numPr>
          <w:ilvl w:val="0"/>
          <w:numId w:val="18"/>
        </w:numPr>
      </w:pPr>
      <w:r w:rsidRPr="00DB626F">
        <w:t>implementation cost</w:t>
      </w:r>
    </w:p>
    <w:p w14:paraId="618A121D" w14:textId="77777777" w:rsidR="00DB626F" w:rsidRPr="00DB626F" w:rsidRDefault="00DB626F" w:rsidP="00DB626F">
      <w:pPr>
        <w:numPr>
          <w:ilvl w:val="0"/>
          <w:numId w:val="18"/>
        </w:numPr>
      </w:pPr>
      <w:r w:rsidRPr="00DB626F">
        <w:t>proof availability</w:t>
      </w:r>
    </w:p>
    <w:p w14:paraId="08E5C5E5" w14:textId="77777777" w:rsidR="00DB626F" w:rsidRPr="00DB626F" w:rsidRDefault="00DB626F" w:rsidP="00DB626F">
      <w:pPr>
        <w:numPr>
          <w:ilvl w:val="0"/>
          <w:numId w:val="18"/>
        </w:numPr>
      </w:pPr>
      <w:r w:rsidRPr="00DB626F">
        <w:t>current authority</w:t>
      </w:r>
    </w:p>
    <w:p w14:paraId="71E5901F" w14:textId="77777777" w:rsidR="00DB626F" w:rsidRPr="00DB626F" w:rsidRDefault="00DB626F" w:rsidP="00DB626F">
      <w:pPr>
        <w:numPr>
          <w:ilvl w:val="0"/>
          <w:numId w:val="18"/>
        </w:numPr>
      </w:pPr>
      <w:r w:rsidRPr="00DB626F">
        <w:t>conversion value</w:t>
      </w:r>
    </w:p>
    <w:p w14:paraId="0ED6DC5E" w14:textId="77777777" w:rsidR="00DB626F" w:rsidRPr="00DB626F" w:rsidRDefault="00DB626F" w:rsidP="00DB626F">
      <w:pPr>
        <w:numPr>
          <w:ilvl w:val="0"/>
          <w:numId w:val="18"/>
        </w:numPr>
      </w:pPr>
      <w:r w:rsidRPr="00DB626F">
        <w:t>time to impact</w:t>
      </w:r>
    </w:p>
    <w:p w14:paraId="63D0B33A" w14:textId="77777777" w:rsidR="00DB626F" w:rsidRPr="00DB626F" w:rsidRDefault="00DB626F" w:rsidP="00DB626F">
      <w:r w:rsidRPr="00DB626F">
        <w:pict w14:anchorId="5116A8C7">
          <v:rect id="_x0000_i1158" style="width:0;height:1.5pt" o:hralign="center" o:hrstd="t" o:hr="t" fillcolor="#a0a0a0" stroked="f"/>
        </w:pict>
      </w:r>
    </w:p>
    <w:p w14:paraId="587890EF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10. Priority brief system</w:t>
      </w:r>
    </w:p>
    <w:p w14:paraId="245D0B00" w14:textId="77777777" w:rsidR="00DB626F" w:rsidRPr="00DB626F" w:rsidRDefault="00DB626F" w:rsidP="00DB626F">
      <w:r w:rsidRPr="00DB626F">
        <w:t>The prompt requires briefs for the top 10–20 pages.</w:t>
      </w:r>
    </w:p>
    <w:p w14:paraId="207BC13D" w14:textId="77777777" w:rsidR="00DB626F" w:rsidRPr="00DB626F" w:rsidRDefault="00DB626F" w:rsidP="00DB626F">
      <w:r w:rsidRPr="00DB626F">
        <w:t>Each brief includes:</w:t>
      </w:r>
    </w:p>
    <w:p w14:paraId="46B10A84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Page name</w:t>
      </w:r>
    </w:p>
    <w:p w14:paraId="10ED3D20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URL</w:t>
      </w:r>
    </w:p>
    <w:p w14:paraId="784EBFED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Page type</w:t>
      </w:r>
    </w:p>
    <w:p w14:paraId="0025D5FF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Primary keyword</w:t>
      </w:r>
    </w:p>
    <w:p w14:paraId="468F4485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Supporting keywords</w:t>
      </w:r>
    </w:p>
    <w:p w14:paraId="01447498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Intent</w:t>
      </w:r>
    </w:p>
    <w:p w14:paraId="3A3997A7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lastRenderedPageBreak/>
        <w:t>Buyer stage</w:t>
      </w:r>
    </w:p>
    <w:p w14:paraId="4E7BB07E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Page purpose</w:t>
      </w:r>
    </w:p>
    <w:p w14:paraId="7A2EBA5F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Metadata</w:t>
      </w:r>
    </w:p>
    <w:p w14:paraId="6DB0BE3A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H1</w:t>
      </w:r>
    </w:p>
    <w:p w14:paraId="307EB0AE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Answer-first introduction</w:t>
      </w:r>
    </w:p>
    <w:p w14:paraId="074CD590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Heading structure</w:t>
      </w:r>
    </w:p>
    <w:p w14:paraId="29A99A54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Questions</w:t>
      </w:r>
    </w:p>
    <w:p w14:paraId="6A925803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Proof</w:t>
      </w:r>
    </w:p>
    <w:p w14:paraId="0B476095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CTA</w:t>
      </w:r>
    </w:p>
    <w:p w14:paraId="4C50E069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Internal links</w:t>
      </w:r>
    </w:p>
    <w:p w14:paraId="55BE0365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Schema</w:t>
      </w:r>
    </w:p>
    <w:p w14:paraId="75951F11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competing pages</w:t>
      </w:r>
    </w:p>
    <w:p w14:paraId="74D5C629" w14:textId="77777777" w:rsidR="00DB626F" w:rsidRPr="00DB626F" w:rsidRDefault="00DB626F" w:rsidP="00DB626F">
      <w:pPr>
        <w:numPr>
          <w:ilvl w:val="0"/>
          <w:numId w:val="19"/>
        </w:numPr>
      </w:pPr>
      <w:r w:rsidRPr="00DB626F">
        <w:t>content risks</w:t>
      </w:r>
    </w:p>
    <w:p w14:paraId="481FFDD1" w14:textId="77777777" w:rsidR="00DB626F" w:rsidRPr="00DB626F" w:rsidRDefault="00DB626F" w:rsidP="00DB626F">
      <w:r w:rsidRPr="00DB626F">
        <w:t>This becomes:</w:t>
      </w:r>
    </w:p>
    <w:p w14:paraId="0E591C90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Page Brief Architect</w:t>
      </w:r>
    </w:p>
    <w:p w14:paraId="0BA9676E" w14:textId="77777777" w:rsidR="00DB626F" w:rsidRPr="00DB626F" w:rsidRDefault="00DB626F" w:rsidP="00DB626F">
      <w:r w:rsidRPr="00DB626F">
        <w:t>A major strength is the explicit field:</w:t>
      </w:r>
    </w:p>
    <w:p w14:paraId="7CF19364" w14:textId="77777777" w:rsidR="00DB626F" w:rsidRPr="00DB626F" w:rsidRDefault="00DB626F" w:rsidP="00DB626F">
      <w:r w:rsidRPr="00DB626F">
        <w:t>Proof asset required.</w:t>
      </w:r>
    </w:p>
    <w:p w14:paraId="5AB05884" w14:textId="77777777" w:rsidR="00DB626F" w:rsidRPr="00DB626F" w:rsidRDefault="00DB626F" w:rsidP="00DB626F">
      <w:r w:rsidRPr="00DB626F">
        <w:t>That prevents Eli Claw from inventing:</w:t>
      </w:r>
    </w:p>
    <w:p w14:paraId="3A409D17" w14:textId="77777777" w:rsidR="00DB626F" w:rsidRPr="00DB626F" w:rsidRDefault="00DB626F" w:rsidP="00DB626F">
      <w:pPr>
        <w:numPr>
          <w:ilvl w:val="0"/>
          <w:numId w:val="20"/>
        </w:numPr>
      </w:pPr>
      <w:r w:rsidRPr="00DB626F">
        <w:t>statistics</w:t>
      </w:r>
    </w:p>
    <w:p w14:paraId="5BD74CBA" w14:textId="77777777" w:rsidR="00DB626F" w:rsidRPr="00DB626F" w:rsidRDefault="00DB626F" w:rsidP="00DB626F">
      <w:pPr>
        <w:numPr>
          <w:ilvl w:val="0"/>
          <w:numId w:val="20"/>
        </w:numPr>
      </w:pPr>
      <w:r w:rsidRPr="00DB626F">
        <w:t>client results</w:t>
      </w:r>
    </w:p>
    <w:p w14:paraId="6DA75F72" w14:textId="77777777" w:rsidR="00DB626F" w:rsidRPr="00DB626F" w:rsidRDefault="00DB626F" w:rsidP="00DB626F">
      <w:pPr>
        <w:numPr>
          <w:ilvl w:val="0"/>
          <w:numId w:val="20"/>
        </w:numPr>
      </w:pPr>
      <w:r w:rsidRPr="00DB626F">
        <w:t>testimonials</w:t>
      </w:r>
    </w:p>
    <w:p w14:paraId="49059D7D" w14:textId="77777777" w:rsidR="00DB626F" w:rsidRPr="00DB626F" w:rsidRDefault="00DB626F" w:rsidP="00DB626F">
      <w:pPr>
        <w:numPr>
          <w:ilvl w:val="0"/>
          <w:numId w:val="20"/>
        </w:numPr>
      </w:pPr>
      <w:r w:rsidRPr="00DB626F">
        <w:t>certifications</w:t>
      </w:r>
    </w:p>
    <w:p w14:paraId="77778EA9" w14:textId="77777777" w:rsidR="00DB626F" w:rsidRPr="00DB626F" w:rsidRDefault="00DB626F" w:rsidP="00DB626F">
      <w:pPr>
        <w:numPr>
          <w:ilvl w:val="0"/>
          <w:numId w:val="20"/>
        </w:numPr>
      </w:pPr>
      <w:r w:rsidRPr="00DB626F">
        <w:t>case studies</w:t>
      </w:r>
    </w:p>
    <w:p w14:paraId="40A8E9D2" w14:textId="77777777" w:rsidR="00DB626F" w:rsidRPr="00DB626F" w:rsidRDefault="00DB626F" w:rsidP="00DB626F">
      <w:pPr>
        <w:numPr>
          <w:ilvl w:val="0"/>
          <w:numId w:val="20"/>
        </w:numPr>
      </w:pPr>
      <w:r w:rsidRPr="00DB626F">
        <w:t>performance claims</w:t>
      </w:r>
    </w:p>
    <w:p w14:paraId="2B1F0404" w14:textId="77777777" w:rsidR="00DB626F" w:rsidRPr="00DB626F" w:rsidRDefault="00DB626F" w:rsidP="00DB626F">
      <w:r w:rsidRPr="00DB626F">
        <w:pict w14:anchorId="6D55BC86">
          <v:rect id="_x0000_i1159" style="width:0;height:1.5pt" o:hralign="center" o:hrstd="t" o:hr="t" fillcolor="#a0a0a0" stroked="f"/>
        </w:pict>
      </w:r>
    </w:p>
    <w:p w14:paraId="5FE9E86A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11. Internal linking asset</w:t>
      </w:r>
    </w:p>
    <w:p w14:paraId="2B8617FB" w14:textId="77777777" w:rsidR="00DB626F" w:rsidRPr="00DB626F" w:rsidRDefault="00DB626F" w:rsidP="00DB626F">
      <w:r w:rsidRPr="00DB626F">
        <w:lastRenderedPageBreak/>
        <w:t>The prompt defines linking relationships between:</w:t>
      </w:r>
    </w:p>
    <w:p w14:paraId="5252BA1F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Homepage and hubs</w:t>
      </w:r>
    </w:p>
    <w:p w14:paraId="4ABB0B1B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Service hubs and child services</w:t>
      </w:r>
    </w:p>
    <w:p w14:paraId="04A5EE78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Industries and services</w:t>
      </w:r>
    </w:p>
    <w:p w14:paraId="6CBA1508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Locations and services</w:t>
      </w:r>
    </w:p>
    <w:p w14:paraId="39C5D0E3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Resources and commercial pages</w:t>
      </w:r>
    </w:p>
    <w:p w14:paraId="74EB6D67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Comparisons and pricing</w:t>
      </w:r>
    </w:p>
    <w:p w14:paraId="06D0F990" w14:textId="77777777" w:rsidR="00DB626F" w:rsidRPr="00DB626F" w:rsidRDefault="00DB626F" w:rsidP="00DB626F">
      <w:pPr>
        <w:numPr>
          <w:ilvl w:val="0"/>
          <w:numId w:val="21"/>
        </w:numPr>
      </w:pPr>
      <w:r w:rsidRPr="00DB626F">
        <w:t>Case studies and relevant services</w:t>
      </w:r>
    </w:p>
    <w:p w14:paraId="1A02C795" w14:textId="77777777" w:rsidR="00DB626F" w:rsidRPr="00DB626F" w:rsidRDefault="00DB626F" w:rsidP="00DB626F">
      <w:r w:rsidRPr="00DB626F">
        <w:t>This becomes:</w:t>
      </w:r>
    </w:p>
    <w:p w14:paraId="77AF506E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Internal Link Graph</w:t>
      </w:r>
    </w:p>
    <w:p w14:paraId="1BAD79BC" w14:textId="77777777" w:rsidR="00DB626F" w:rsidRPr="00DB626F" w:rsidRDefault="00DB626F" w:rsidP="00DB626F">
      <w:r w:rsidRPr="00DB626F">
        <w:t>It should model links as semantic relationships rather than merely inserting keywords.</w:t>
      </w:r>
    </w:p>
    <w:p w14:paraId="6923D8D1" w14:textId="77777777" w:rsidR="00DB626F" w:rsidRPr="00DB626F" w:rsidRDefault="00DB626F" w:rsidP="00DB626F">
      <w:r w:rsidRPr="00DB626F">
        <w:t>Example relationship types:</w:t>
      </w:r>
    </w:p>
    <w:p w14:paraId="1F41BA9F" w14:textId="77777777" w:rsidR="00DB626F" w:rsidRPr="00DB626F" w:rsidRDefault="00DB626F" w:rsidP="00DB626F">
      <w:r w:rsidRPr="00DB626F">
        <w:t>HUB_TO_CHILD</w:t>
      </w:r>
    </w:p>
    <w:p w14:paraId="37A1206E" w14:textId="77777777" w:rsidR="00DB626F" w:rsidRPr="00DB626F" w:rsidRDefault="00DB626F" w:rsidP="00DB626F">
      <w:r w:rsidRPr="00DB626F">
        <w:t>CHILD_TO_HUB</w:t>
      </w:r>
    </w:p>
    <w:p w14:paraId="3B65FE6B" w14:textId="77777777" w:rsidR="00DB626F" w:rsidRPr="00DB626F" w:rsidRDefault="00DB626F" w:rsidP="00DB626F">
      <w:r w:rsidRPr="00DB626F">
        <w:t>PROBLEM_TO_SOLUTION</w:t>
      </w:r>
    </w:p>
    <w:p w14:paraId="52DE1C45" w14:textId="77777777" w:rsidR="00DB626F" w:rsidRPr="00DB626F" w:rsidRDefault="00DB626F" w:rsidP="00DB626F">
      <w:r w:rsidRPr="00DB626F">
        <w:t>RESOURCE_TO_SERVICE</w:t>
      </w:r>
    </w:p>
    <w:p w14:paraId="2DEF7542" w14:textId="77777777" w:rsidR="00DB626F" w:rsidRPr="00DB626F" w:rsidRDefault="00DB626F" w:rsidP="00DB626F">
      <w:r w:rsidRPr="00DB626F">
        <w:t>SERVICE_TO_INDUSTRY</w:t>
      </w:r>
    </w:p>
    <w:p w14:paraId="567237EC" w14:textId="77777777" w:rsidR="00DB626F" w:rsidRPr="00DB626F" w:rsidRDefault="00DB626F" w:rsidP="00DB626F">
      <w:r w:rsidRPr="00DB626F">
        <w:t>CASE_STUDY_TO_SERVICE</w:t>
      </w:r>
    </w:p>
    <w:p w14:paraId="76D8357E" w14:textId="77777777" w:rsidR="00DB626F" w:rsidRPr="00DB626F" w:rsidRDefault="00DB626F" w:rsidP="00DB626F">
      <w:r w:rsidRPr="00DB626F">
        <w:t>COMPARISON_TO_PRICING</w:t>
      </w:r>
    </w:p>
    <w:p w14:paraId="5F891E07" w14:textId="77777777" w:rsidR="00DB626F" w:rsidRPr="00DB626F" w:rsidRDefault="00DB626F" w:rsidP="00DB626F">
      <w:r w:rsidRPr="00DB626F">
        <w:t>LOCATION_TO_SERVICE</w:t>
      </w:r>
    </w:p>
    <w:p w14:paraId="2A51EB1B" w14:textId="77777777" w:rsidR="00DB626F" w:rsidRPr="00DB626F" w:rsidRDefault="00DB626F" w:rsidP="00DB626F">
      <w:r w:rsidRPr="00DB626F">
        <w:pict w14:anchorId="0D2E3F8B">
          <v:rect id="_x0000_i1160" style="width:0;height:1.5pt" o:hralign="center" o:hrstd="t" o:hr="t" fillcolor="#a0a0a0" stroked="f"/>
        </w:pict>
      </w:r>
    </w:p>
    <w:p w14:paraId="23B52840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12. Technical and entity intelligence</w:t>
      </w:r>
    </w:p>
    <w:p w14:paraId="77D5F6FD" w14:textId="77777777" w:rsidR="00DB626F" w:rsidRPr="00DB626F" w:rsidRDefault="00DB626F" w:rsidP="00DB626F">
      <w:r w:rsidRPr="00DB626F">
        <w:t>The prompt includes:</w:t>
      </w:r>
    </w:p>
    <w:p w14:paraId="66713CA5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Crawlability</w:t>
      </w:r>
    </w:p>
    <w:p w14:paraId="21308625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Indexation</w:t>
      </w:r>
    </w:p>
    <w:p w14:paraId="5D970B1D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Canonicals</w:t>
      </w:r>
    </w:p>
    <w:p w14:paraId="069230EE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lastRenderedPageBreak/>
        <w:t>Redirects</w:t>
      </w:r>
    </w:p>
    <w:p w14:paraId="316BC253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Breadcrumbs</w:t>
      </w:r>
    </w:p>
    <w:p w14:paraId="0E0AB5E9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XML sitemaps</w:t>
      </w:r>
    </w:p>
    <w:p w14:paraId="4BF15142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performance</w:t>
      </w:r>
    </w:p>
    <w:p w14:paraId="03C731DD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mobile usability</w:t>
      </w:r>
    </w:p>
    <w:p w14:paraId="0BD09972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structured data</w:t>
      </w:r>
    </w:p>
    <w:p w14:paraId="5C9B59B1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organization information</w:t>
      </w:r>
    </w:p>
    <w:p w14:paraId="4ECCCCBE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authorship</w:t>
      </w:r>
    </w:p>
    <w:p w14:paraId="21D76F04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citations</w:t>
      </w:r>
    </w:p>
    <w:p w14:paraId="60CAA5B2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FAQs</w:t>
      </w:r>
    </w:p>
    <w:p w14:paraId="5943952C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entity consistency</w:t>
      </w:r>
    </w:p>
    <w:p w14:paraId="10BEAE53" w14:textId="77777777" w:rsidR="00DB626F" w:rsidRPr="00DB626F" w:rsidRDefault="00DB626F" w:rsidP="00DB626F">
      <w:pPr>
        <w:numPr>
          <w:ilvl w:val="0"/>
          <w:numId w:val="22"/>
        </w:numPr>
      </w:pPr>
      <w:r w:rsidRPr="00DB626F">
        <w:t>NAP</w:t>
      </w:r>
    </w:p>
    <w:p w14:paraId="7E326ADC" w14:textId="77777777" w:rsidR="00DB626F" w:rsidRPr="00DB626F" w:rsidRDefault="00DB626F" w:rsidP="00DB626F">
      <w:r w:rsidRPr="00DB626F">
        <w:t>This can become:</w:t>
      </w:r>
    </w:p>
    <w:p w14:paraId="6F3A696A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Entity and Technical Readiness Engine</w:t>
      </w:r>
    </w:p>
    <w:p w14:paraId="2EEAEC23" w14:textId="77777777" w:rsidR="00DB626F" w:rsidRPr="00DB626F" w:rsidRDefault="00DB626F" w:rsidP="00DB626F">
      <w:r w:rsidRPr="00DB626F">
        <w:t>Its job is to separate:</w:t>
      </w:r>
    </w:p>
    <w:p w14:paraId="0571D276" w14:textId="77777777" w:rsidR="00DB626F" w:rsidRPr="00DB626F" w:rsidRDefault="00DB626F" w:rsidP="00DB626F">
      <w:pPr>
        <w:numPr>
          <w:ilvl w:val="0"/>
          <w:numId w:val="23"/>
        </w:numPr>
      </w:pPr>
      <w:r w:rsidRPr="00DB626F">
        <w:t>Technical defects</w:t>
      </w:r>
    </w:p>
    <w:p w14:paraId="7AA3A0E0" w14:textId="77777777" w:rsidR="00DB626F" w:rsidRPr="00DB626F" w:rsidRDefault="00DB626F" w:rsidP="00DB626F">
      <w:pPr>
        <w:numPr>
          <w:ilvl w:val="0"/>
          <w:numId w:val="23"/>
        </w:numPr>
      </w:pPr>
      <w:r w:rsidRPr="00DB626F">
        <w:t>entity ambiguity</w:t>
      </w:r>
    </w:p>
    <w:p w14:paraId="725FB16D" w14:textId="77777777" w:rsidR="00DB626F" w:rsidRPr="00DB626F" w:rsidRDefault="00DB626F" w:rsidP="00DB626F">
      <w:pPr>
        <w:numPr>
          <w:ilvl w:val="0"/>
          <w:numId w:val="23"/>
        </w:numPr>
      </w:pPr>
      <w:r w:rsidRPr="00DB626F">
        <w:t>content structure</w:t>
      </w:r>
    </w:p>
    <w:p w14:paraId="5C268CC5" w14:textId="77777777" w:rsidR="00DB626F" w:rsidRPr="00DB626F" w:rsidRDefault="00DB626F" w:rsidP="00DB626F">
      <w:pPr>
        <w:numPr>
          <w:ilvl w:val="0"/>
          <w:numId w:val="23"/>
        </w:numPr>
      </w:pPr>
      <w:r w:rsidRPr="00DB626F">
        <w:t>citation readiness</w:t>
      </w:r>
    </w:p>
    <w:p w14:paraId="4DF34A3E" w14:textId="77777777" w:rsidR="00DB626F" w:rsidRPr="00DB626F" w:rsidRDefault="00DB626F" w:rsidP="00DB626F">
      <w:pPr>
        <w:numPr>
          <w:ilvl w:val="0"/>
          <w:numId w:val="23"/>
        </w:numPr>
      </w:pPr>
      <w:r w:rsidRPr="00DB626F">
        <w:t>schema opportunities</w:t>
      </w:r>
    </w:p>
    <w:p w14:paraId="0973FCDA" w14:textId="77777777" w:rsidR="00DB626F" w:rsidRPr="00DB626F" w:rsidRDefault="00DB626F" w:rsidP="00DB626F">
      <w:pPr>
        <w:numPr>
          <w:ilvl w:val="0"/>
          <w:numId w:val="23"/>
        </w:numPr>
      </w:pPr>
      <w:r w:rsidRPr="00DB626F">
        <w:t>authority requirements</w:t>
      </w:r>
    </w:p>
    <w:p w14:paraId="41B7DFE2" w14:textId="77777777" w:rsidR="00DB626F" w:rsidRPr="00DB626F" w:rsidRDefault="00DB626F" w:rsidP="00DB626F">
      <w:r w:rsidRPr="00DB626F">
        <w:t>It correctly avoids claiming that schema guarantees rankings or AI citations.</w:t>
      </w:r>
    </w:p>
    <w:p w14:paraId="4614ACC7" w14:textId="77777777" w:rsidR="00DB626F" w:rsidRPr="00DB626F" w:rsidRDefault="00DB626F" w:rsidP="00DB626F">
      <w:r w:rsidRPr="00DB626F">
        <w:pict w14:anchorId="42486979">
          <v:rect id="_x0000_i1161" style="width:0;height:1.5pt" o:hralign="center" o:hrstd="t" o:hr="t" fillcolor="#a0a0a0" stroked="f"/>
        </w:pict>
      </w:r>
    </w:p>
    <w:p w14:paraId="223539AB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13. SERP and AI competitor intelligence</w:t>
      </w:r>
    </w:p>
    <w:p w14:paraId="6EF213C2" w14:textId="77777777" w:rsidR="00DB626F" w:rsidRPr="00DB626F" w:rsidRDefault="00DB626F" w:rsidP="00DB626F">
      <w:r w:rsidRPr="00DB626F">
        <w:t>The prompt requires collection of:</w:t>
      </w:r>
    </w:p>
    <w:p w14:paraId="57ECF3FC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Platform</w:t>
      </w:r>
    </w:p>
    <w:p w14:paraId="3858E3CA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lastRenderedPageBreak/>
        <w:t>Result type</w:t>
      </w:r>
    </w:p>
    <w:p w14:paraId="45277CAC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Position</w:t>
      </w:r>
    </w:p>
    <w:p w14:paraId="16E6A67B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Source</w:t>
      </w:r>
    </w:p>
    <w:p w14:paraId="298D87EA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URL</w:t>
      </w:r>
    </w:p>
    <w:p w14:paraId="35A3DD92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Domain</w:t>
      </w:r>
    </w:p>
    <w:p w14:paraId="6A780167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Page type</w:t>
      </w:r>
    </w:p>
    <w:p w14:paraId="18DAC4AE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Direct citation status</w:t>
      </w:r>
    </w:p>
    <w:p w14:paraId="1BB80F25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appearance rationale</w:t>
      </w:r>
    </w:p>
    <w:p w14:paraId="7F29C04D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date checked</w:t>
      </w:r>
    </w:p>
    <w:p w14:paraId="7FC33D35" w14:textId="77777777" w:rsidR="00DB626F" w:rsidRPr="00DB626F" w:rsidRDefault="00DB626F" w:rsidP="00DB626F">
      <w:pPr>
        <w:numPr>
          <w:ilvl w:val="0"/>
          <w:numId w:val="24"/>
        </w:numPr>
      </w:pPr>
      <w:r w:rsidRPr="00DB626F">
        <w:t>verification status</w:t>
      </w:r>
    </w:p>
    <w:p w14:paraId="0010288C" w14:textId="77777777" w:rsidR="00DB626F" w:rsidRPr="00DB626F" w:rsidRDefault="00DB626F" w:rsidP="00DB626F">
      <w:r w:rsidRPr="00DB626F">
        <w:t>It then groups repeated domains and patterns.</w:t>
      </w:r>
    </w:p>
    <w:p w14:paraId="06F033F1" w14:textId="77777777" w:rsidR="00DB626F" w:rsidRPr="00DB626F" w:rsidRDefault="00DB626F" w:rsidP="00DB626F">
      <w:r w:rsidRPr="00DB626F">
        <w:t>This should integrate with the previously identified:</w:t>
      </w:r>
    </w:p>
    <w:p w14:paraId="4805570E" w14:textId="77777777" w:rsidR="00DB626F" w:rsidRPr="00DB626F" w:rsidRDefault="00DB626F" w:rsidP="00DB626F">
      <w:pPr>
        <w:numPr>
          <w:ilvl w:val="0"/>
          <w:numId w:val="25"/>
        </w:numPr>
      </w:pPr>
      <w:r w:rsidRPr="00DB626F">
        <w:t>Eli Reverse-GEO Analyzer</w:t>
      </w:r>
    </w:p>
    <w:p w14:paraId="0FE9858E" w14:textId="77777777" w:rsidR="00DB626F" w:rsidRPr="00DB626F" w:rsidRDefault="00DB626F" w:rsidP="00DB626F">
      <w:pPr>
        <w:numPr>
          <w:ilvl w:val="0"/>
          <w:numId w:val="25"/>
        </w:numPr>
      </w:pPr>
      <w:r w:rsidRPr="00DB626F">
        <w:t>Eli Citation Graph</w:t>
      </w:r>
    </w:p>
    <w:p w14:paraId="0CB55535" w14:textId="77777777" w:rsidR="00DB626F" w:rsidRPr="00DB626F" w:rsidRDefault="00DB626F" w:rsidP="00DB626F">
      <w:pPr>
        <w:numPr>
          <w:ilvl w:val="0"/>
          <w:numId w:val="25"/>
        </w:numPr>
      </w:pPr>
      <w:r w:rsidRPr="00DB626F">
        <w:t>Eli AI Visibility Validator</w:t>
      </w:r>
    </w:p>
    <w:p w14:paraId="239283B5" w14:textId="77777777" w:rsidR="00DB626F" w:rsidRPr="00DB626F" w:rsidRDefault="00DB626F" w:rsidP="00DB626F">
      <w:pPr>
        <w:numPr>
          <w:ilvl w:val="0"/>
          <w:numId w:val="25"/>
        </w:numPr>
      </w:pPr>
      <w:r w:rsidRPr="00DB626F">
        <w:t>Eli Recommendation Intelligence</w:t>
      </w:r>
    </w:p>
    <w:p w14:paraId="46D38C19" w14:textId="77777777" w:rsidR="00DB626F" w:rsidRPr="00DB626F" w:rsidRDefault="00DB626F" w:rsidP="00DB626F">
      <w:r w:rsidRPr="00DB626F">
        <w:t>Together, they form a complete competitive intelligence system.</w:t>
      </w:r>
    </w:p>
    <w:p w14:paraId="3CB270A7" w14:textId="77777777" w:rsidR="00DB626F" w:rsidRPr="00DB626F" w:rsidRDefault="00DB626F" w:rsidP="00DB626F">
      <w:r w:rsidRPr="00DB626F">
        <w:pict w14:anchorId="6F0326B6">
          <v:rect id="_x0000_i1162" style="width:0;height:1.5pt" o:hralign="center" o:hrstd="t" o:hr="t" fillcolor="#a0a0a0" stroked="f"/>
        </w:pict>
      </w:r>
    </w:p>
    <w:p w14:paraId="24987AC8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14. Quality-control system</w:t>
      </w:r>
    </w:p>
    <w:p w14:paraId="08AB0268" w14:textId="77777777" w:rsidR="00DB626F" w:rsidRPr="00DB626F" w:rsidRDefault="00DB626F" w:rsidP="00DB626F">
      <w:r w:rsidRPr="00DB626F">
        <w:t>The prompt’s final checklist is itself a proprietary QA asset.</w:t>
      </w:r>
    </w:p>
    <w:p w14:paraId="238808A7" w14:textId="77777777" w:rsidR="00DB626F" w:rsidRPr="00DB626F" w:rsidRDefault="00DB626F" w:rsidP="00DB626F">
      <w:r w:rsidRPr="00DB626F">
        <w:t>It verifies that:</w:t>
      </w:r>
    </w:p>
    <w:p w14:paraId="34C0C357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Every keyword was retained</w:t>
      </w:r>
    </w:p>
    <w:p w14:paraId="62129DD2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Every keyword was classified</w:t>
      </w:r>
    </w:p>
    <w:p w14:paraId="7F3D6A7C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Every cluster has one canonical target</w:t>
      </w:r>
    </w:p>
    <w:p w14:paraId="722B1825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Existing pages were evaluated first</w:t>
      </w:r>
    </w:p>
    <w:p w14:paraId="7A4A4271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New pages have justification</w:t>
      </w:r>
    </w:p>
    <w:p w14:paraId="0DE3E4C3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lastRenderedPageBreak/>
        <w:t>Duplicate terms were consolidated</w:t>
      </w:r>
    </w:p>
    <w:p w14:paraId="7ACBBC1E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Cannibalization was identified</w:t>
      </w:r>
    </w:p>
    <w:p w14:paraId="74FCBC56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Main page groups remain distinct</w:t>
      </w:r>
    </w:p>
    <w:p w14:paraId="1ED22FBF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Thin location strategies were avoided</w:t>
      </w:r>
    </w:p>
    <w:p w14:paraId="007E79A6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Nothing was invented</w:t>
      </w:r>
    </w:p>
    <w:p w14:paraId="0F0D7ED1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Unverified findings were labeled</w:t>
      </w:r>
    </w:p>
    <w:p w14:paraId="13C6E388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Existing URL equity was preserved</w:t>
      </w:r>
    </w:p>
    <w:p w14:paraId="5013A1F3" w14:textId="77777777" w:rsidR="00DB626F" w:rsidRPr="00DB626F" w:rsidRDefault="00DB626F" w:rsidP="00DB626F">
      <w:pPr>
        <w:numPr>
          <w:ilvl w:val="0"/>
          <w:numId w:val="26"/>
        </w:numPr>
      </w:pPr>
      <w:r w:rsidRPr="00DB626F">
        <w:t>No outcome guarantees were made</w:t>
      </w:r>
    </w:p>
    <w:p w14:paraId="1C38B8B0" w14:textId="77777777" w:rsidR="00DB626F" w:rsidRPr="00DB626F" w:rsidRDefault="00DB626F" w:rsidP="00DB626F">
      <w:r w:rsidRPr="00DB626F">
        <w:t>This should become:</w:t>
      </w:r>
    </w:p>
    <w:p w14:paraId="47120C28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Eli Strategy Validator</w:t>
      </w:r>
    </w:p>
    <w:p w14:paraId="1A693AAB" w14:textId="77777777" w:rsidR="00DB626F" w:rsidRPr="00DB626F" w:rsidRDefault="00DB626F" w:rsidP="00DB626F">
      <w:r w:rsidRPr="00DB626F">
        <w:t>The report should fail validation when one of these mandatory conditions is not satisfied.</w:t>
      </w:r>
    </w:p>
    <w:p w14:paraId="51FC6752" w14:textId="77777777" w:rsidR="00DB626F" w:rsidRPr="00DB626F" w:rsidRDefault="00DB626F" w:rsidP="00DB626F">
      <w:r w:rsidRPr="00DB626F">
        <w:pict w14:anchorId="66F11990">
          <v:rect id="_x0000_i1163" style="width:0;height:1.5pt" o:hralign="center" o:hrstd="t" o:hr="t" fillcolor="#a0a0a0" stroked="f"/>
        </w:pict>
      </w:r>
    </w:p>
    <w:p w14:paraId="5B148D47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15. Redundancies and issues in the current assets</w:t>
      </w:r>
    </w:p>
    <w:p w14:paraId="3E7CCA7D" w14:textId="77777777" w:rsidR="00DB626F" w:rsidRPr="00DB626F" w:rsidRDefault="00DB626F" w:rsidP="00DB626F">
      <w:r w:rsidRPr="00DB626F">
        <w:t>The master prompt is strong, but several elements should be normalized when converted into Eli Claw modules.</w:t>
      </w:r>
    </w:p>
    <w:p w14:paraId="5470F440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Duplicate analytical layers</w:t>
      </w:r>
    </w:p>
    <w:p w14:paraId="0C572919" w14:textId="77777777" w:rsidR="00DB626F" w:rsidRPr="00DB626F" w:rsidRDefault="00DB626F" w:rsidP="00DB626F">
      <w:r w:rsidRPr="00DB626F">
        <w:t>Some overlap exists between:</w:t>
      </w:r>
    </w:p>
    <w:p w14:paraId="06D06280" w14:textId="77777777" w:rsidR="00DB626F" w:rsidRPr="00DB626F" w:rsidRDefault="00DB626F" w:rsidP="00DB626F">
      <w:pPr>
        <w:numPr>
          <w:ilvl w:val="0"/>
          <w:numId w:val="27"/>
        </w:numPr>
      </w:pPr>
      <w:r w:rsidRPr="00DB626F">
        <w:t>Current page inventory</w:t>
      </w:r>
    </w:p>
    <w:p w14:paraId="035F87BE" w14:textId="77777777" w:rsidR="00DB626F" w:rsidRPr="00DB626F" w:rsidRDefault="00DB626F" w:rsidP="00DB626F">
      <w:pPr>
        <w:numPr>
          <w:ilvl w:val="0"/>
          <w:numId w:val="27"/>
        </w:numPr>
      </w:pPr>
      <w:r w:rsidRPr="00DB626F">
        <w:t>Keyword-to-URL mapping</w:t>
      </w:r>
    </w:p>
    <w:p w14:paraId="02E74331" w14:textId="77777777" w:rsidR="00DB626F" w:rsidRPr="00DB626F" w:rsidRDefault="00DB626F" w:rsidP="00DB626F">
      <w:pPr>
        <w:numPr>
          <w:ilvl w:val="0"/>
          <w:numId w:val="27"/>
        </w:numPr>
      </w:pPr>
      <w:r w:rsidRPr="00DB626F">
        <w:t>Site architecture</w:t>
      </w:r>
    </w:p>
    <w:p w14:paraId="7D0966FE" w14:textId="77777777" w:rsidR="00DB626F" w:rsidRPr="00DB626F" w:rsidRDefault="00DB626F" w:rsidP="00DB626F">
      <w:pPr>
        <w:numPr>
          <w:ilvl w:val="0"/>
          <w:numId w:val="27"/>
        </w:numPr>
      </w:pPr>
      <w:r w:rsidRPr="00DB626F">
        <w:t>Redirect and consolidation map</w:t>
      </w:r>
    </w:p>
    <w:p w14:paraId="6CC12751" w14:textId="77777777" w:rsidR="00DB626F" w:rsidRPr="00DB626F" w:rsidRDefault="00DB626F" w:rsidP="00DB626F">
      <w:r w:rsidRPr="00DB626F">
        <w:t>These are not unnecessary, but they should draw from one shared page registry rather than repeating independent analysis.</w:t>
      </w:r>
    </w:p>
    <w:p w14:paraId="490E47BC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SERP similarity is requested but not defined</w:t>
      </w:r>
    </w:p>
    <w:p w14:paraId="43E2D422" w14:textId="77777777" w:rsidR="00DB626F" w:rsidRPr="00DB626F" w:rsidRDefault="00DB626F" w:rsidP="00DB626F">
      <w:r w:rsidRPr="00DB626F">
        <w:t>The prompt asks for a SERP Similarity field, but does not define:</w:t>
      </w:r>
    </w:p>
    <w:p w14:paraId="6FF0F836" w14:textId="77777777" w:rsidR="00DB626F" w:rsidRPr="00DB626F" w:rsidRDefault="00DB626F" w:rsidP="00DB626F">
      <w:pPr>
        <w:numPr>
          <w:ilvl w:val="0"/>
          <w:numId w:val="28"/>
        </w:numPr>
      </w:pPr>
      <w:r w:rsidRPr="00DB626F">
        <w:t>Data source</w:t>
      </w:r>
    </w:p>
    <w:p w14:paraId="0A6F23FC" w14:textId="77777777" w:rsidR="00DB626F" w:rsidRPr="00DB626F" w:rsidRDefault="00DB626F" w:rsidP="00DB626F">
      <w:pPr>
        <w:numPr>
          <w:ilvl w:val="0"/>
          <w:numId w:val="28"/>
        </w:numPr>
      </w:pPr>
      <w:r w:rsidRPr="00DB626F">
        <w:t>similarity threshold</w:t>
      </w:r>
    </w:p>
    <w:p w14:paraId="64C43178" w14:textId="77777777" w:rsidR="00DB626F" w:rsidRPr="00DB626F" w:rsidRDefault="00DB626F" w:rsidP="00DB626F">
      <w:pPr>
        <w:numPr>
          <w:ilvl w:val="0"/>
          <w:numId w:val="28"/>
        </w:numPr>
      </w:pPr>
      <w:r w:rsidRPr="00DB626F">
        <w:lastRenderedPageBreak/>
        <w:t>overlap methodology</w:t>
      </w:r>
    </w:p>
    <w:p w14:paraId="55AAA7E7" w14:textId="77777777" w:rsidR="00DB626F" w:rsidRPr="00DB626F" w:rsidRDefault="00DB626F" w:rsidP="00DB626F">
      <w:pPr>
        <w:numPr>
          <w:ilvl w:val="0"/>
          <w:numId w:val="28"/>
        </w:numPr>
      </w:pPr>
      <w:r w:rsidRPr="00DB626F">
        <w:t>result depth</w:t>
      </w:r>
    </w:p>
    <w:p w14:paraId="0EF8248F" w14:textId="77777777" w:rsidR="00DB626F" w:rsidRPr="00DB626F" w:rsidRDefault="00DB626F" w:rsidP="00DB626F">
      <w:pPr>
        <w:numPr>
          <w:ilvl w:val="0"/>
          <w:numId w:val="28"/>
        </w:numPr>
      </w:pPr>
      <w:r w:rsidRPr="00DB626F">
        <w:t>geographic controls</w:t>
      </w:r>
    </w:p>
    <w:p w14:paraId="609F3B0B" w14:textId="77777777" w:rsidR="00DB626F" w:rsidRPr="00DB626F" w:rsidRDefault="00DB626F" w:rsidP="00DB626F">
      <w:r w:rsidRPr="00DB626F">
        <w:t>Eli Claw should define the calculation before treating it as evidence.</w:t>
      </w:r>
    </w:p>
    <w:p w14:paraId="57A8FE92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Large keyword sets could become expensive</w:t>
      </w:r>
    </w:p>
    <w:p w14:paraId="093AFE42" w14:textId="77777777" w:rsidR="00DB626F" w:rsidRPr="00DB626F" w:rsidRDefault="00DB626F" w:rsidP="00DB626F">
      <w:r w:rsidRPr="00DB626F">
        <w:t>Researching every high-priority term across every platform can consume significant time, tokens, and external requests.</w:t>
      </w:r>
    </w:p>
    <w:p w14:paraId="3738EDF0" w14:textId="77777777" w:rsidR="00DB626F" w:rsidRPr="00DB626F" w:rsidRDefault="00DB626F" w:rsidP="00DB626F">
      <w:r w:rsidRPr="00DB626F">
        <w:t>Eli Claw should use:</w:t>
      </w:r>
    </w:p>
    <w:p w14:paraId="1E0CE05D" w14:textId="77777777" w:rsidR="00DB626F" w:rsidRPr="00DB626F" w:rsidRDefault="00DB626F" w:rsidP="00DB626F">
      <w:r w:rsidRPr="00DB626F">
        <w:t>Full research for Critical clusters</w:t>
      </w:r>
    </w:p>
    <w:p w14:paraId="6F0810E5" w14:textId="77777777" w:rsidR="00DB626F" w:rsidRPr="00DB626F" w:rsidRDefault="00DB626F" w:rsidP="00DB626F">
      <w:r w:rsidRPr="00DB626F">
        <w:t>Representative sampling for High clusters</w:t>
      </w:r>
    </w:p>
    <w:p w14:paraId="237D1B7A" w14:textId="77777777" w:rsidR="00DB626F" w:rsidRPr="00DB626F" w:rsidRDefault="00DB626F" w:rsidP="00DB626F">
      <w:r w:rsidRPr="00DB626F">
        <w:t>Rule-based processing for Medium and Low clusters</w:t>
      </w:r>
    </w:p>
    <w:p w14:paraId="1193DB95" w14:textId="77777777" w:rsidR="00DB626F" w:rsidRPr="00DB626F" w:rsidRDefault="00DB626F" w:rsidP="00DB626F">
      <w:r w:rsidRPr="00DB626F">
        <w:t>Manual escalation when ambiguity remains</w:t>
      </w:r>
    </w:p>
    <w:p w14:paraId="705BA8CF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The spreadsheet contains inconsistent labels</w:t>
      </w:r>
    </w:p>
    <w:p w14:paraId="07680A8F" w14:textId="77777777" w:rsidR="00DB626F" w:rsidRPr="00DB626F" w:rsidRDefault="00DB626F" w:rsidP="00DB626F">
      <w:r w:rsidRPr="00DB626F">
        <w:t>Current examples include:</w:t>
      </w:r>
    </w:p>
    <w:p w14:paraId="3D69BF14" w14:textId="77777777" w:rsidR="00DB626F" w:rsidRPr="00DB626F" w:rsidRDefault="00DB626F" w:rsidP="00DB626F">
      <w:pPr>
        <w:numPr>
          <w:ilvl w:val="0"/>
          <w:numId w:val="29"/>
        </w:numPr>
      </w:pPr>
      <w:r w:rsidRPr="00DB626F">
        <w:t>Low-Medium, although the prompt defines only High, Medium, and Low in some contexts</w:t>
      </w:r>
    </w:p>
    <w:p w14:paraId="1CD445C6" w14:textId="77777777" w:rsidR="00DB626F" w:rsidRPr="00DB626F" w:rsidRDefault="00DB626F" w:rsidP="00DB626F">
      <w:pPr>
        <w:numPr>
          <w:ilvl w:val="0"/>
          <w:numId w:val="29"/>
        </w:numPr>
      </w:pPr>
      <w:r w:rsidRPr="00DB626F">
        <w:t>Two columns both labeled Reason</w:t>
      </w:r>
    </w:p>
    <w:p w14:paraId="168578CD" w14:textId="77777777" w:rsidR="00DB626F" w:rsidRPr="00DB626F" w:rsidRDefault="00DB626F" w:rsidP="00DB626F">
      <w:pPr>
        <w:numPr>
          <w:ilvl w:val="0"/>
          <w:numId w:val="29"/>
        </w:numPr>
      </w:pPr>
      <w:r w:rsidRPr="00DB626F">
        <w:t xml:space="preserve">Commercial &amp; </w:t>
      </w:r>
      <w:proofErr w:type="spellStart"/>
      <w:r w:rsidRPr="00DB626F">
        <w:t>Convertion</w:t>
      </w:r>
      <w:proofErr w:type="spellEnd"/>
      <w:r w:rsidRPr="00DB626F">
        <w:t xml:space="preserve"> Keywords, where “Conversion” is the correct spelling</w:t>
      </w:r>
    </w:p>
    <w:p w14:paraId="197808F9" w14:textId="77777777" w:rsidR="00DB626F" w:rsidRPr="00DB626F" w:rsidRDefault="00DB626F" w:rsidP="00DB626F">
      <w:pPr>
        <w:numPr>
          <w:ilvl w:val="0"/>
          <w:numId w:val="29"/>
        </w:numPr>
      </w:pPr>
      <w:r w:rsidRPr="00DB626F">
        <w:t>Some page recommendations differ between tabs</w:t>
      </w:r>
    </w:p>
    <w:p w14:paraId="2CFCEA49" w14:textId="77777777" w:rsidR="00DB626F" w:rsidRPr="00DB626F" w:rsidRDefault="00DB626F" w:rsidP="00DB626F">
      <w:pPr>
        <w:numPr>
          <w:ilvl w:val="0"/>
          <w:numId w:val="29"/>
        </w:numPr>
      </w:pPr>
      <w:r w:rsidRPr="00DB626F">
        <w:t>Some claims use precise percentages or timeframes that require source verification</w:t>
      </w:r>
    </w:p>
    <w:p w14:paraId="7DB4C456" w14:textId="77777777" w:rsidR="00DB626F" w:rsidRPr="00DB626F" w:rsidRDefault="00DB626F" w:rsidP="00DB626F">
      <w:pPr>
        <w:numPr>
          <w:ilvl w:val="0"/>
          <w:numId w:val="29"/>
        </w:numPr>
      </w:pPr>
      <w:r w:rsidRPr="00DB626F">
        <w:t>The industry sheet states that a previous sitemap was stale, so the source date and current validation status should be stored</w:t>
      </w:r>
    </w:p>
    <w:p w14:paraId="1ADD24EF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Some recommendations are strategic hypotheses</w:t>
      </w:r>
    </w:p>
    <w:p w14:paraId="30DEAAE2" w14:textId="77777777" w:rsidR="00DB626F" w:rsidRPr="00DB626F" w:rsidRDefault="00DB626F" w:rsidP="00DB626F">
      <w:r w:rsidRPr="00DB626F">
        <w:t>Examples such as:</w:t>
      </w:r>
    </w:p>
    <w:p w14:paraId="694E7392" w14:textId="77777777" w:rsidR="00DB626F" w:rsidRPr="00DB626F" w:rsidRDefault="00DB626F" w:rsidP="00DB626F">
      <w:pPr>
        <w:numPr>
          <w:ilvl w:val="0"/>
          <w:numId w:val="30"/>
        </w:numPr>
      </w:pPr>
      <w:r w:rsidRPr="00DB626F">
        <w:t>“Fastest win”</w:t>
      </w:r>
    </w:p>
    <w:p w14:paraId="01B48F38" w14:textId="77777777" w:rsidR="00DB626F" w:rsidRPr="00DB626F" w:rsidRDefault="00DB626F" w:rsidP="00DB626F">
      <w:pPr>
        <w:numPr>
          <w:ilvl w:val="0"/>
          <w:numId w:val="30"/>
        </w:numPr>
      </w:pPr>
      <w:r w:rsidRPr="00DB626F">
        <w:t>“First-mover window”</w:t>
      </w:r>
    </w:p>
    <w:p w14:paraId="06E70F65" w14:textId="77777777" w:rsidR="00DB626F" w:rsidRPr="00DB626F" w:rsidRDefault="00DB626F" w:rsidP="00DB626F">
      <w:pPr>
        <w:numPr>
          <w:ilvl w:val="0"/>
          <w:numId w:val="30"/>
        </w:numPr>
      </w:pPr>
      <w:r w:rsidRPr="00DB626F">
        <w:t xml:space="preserve">“Highest marketing </w:t>
      </w:r>
      <w:proofErr w:type="gramStart"/>
      <w:r w:rsidRPr="00DB626F">
        <w:t>spend</w:t>
      </w:r>
      <w:proofErr w:type="gramEnd"/>
      <w:r w:rsidRPr="00DB626F">
        <w:t>”</w:t>
      </w:r>
    </w:p>
    <w:p w14:paraId="69464412" w14:textId="77777777" w:rsidR="00DB626F" w:rsidRPr="00DB626F" w:rsidRDefault="00DB626F" w:rsidP="00DB626F">
      <w:pPr>
        <w:numPr>
          <w:ilvl w:val="0"/>
          <w:numId w:val="30"/>
        </w:numPr>
      </w:pPr>
      <w:r w:rsidRPr="00DB626F">
        <w:lastRenderedPageBreak/>
        <w:t>“Carries AI-citation weight”</w:t>
      </w:r>
    </w:p>
    <w:p w14:paraId="47AE6815" w14:textId="77777777" w:rsidR="00DB626F" w:rsidRPr="00DB626F" w:rsidRDefault="00DB626F" w:rsidP="00DB626F">
      <w:r w:rsidRPr="00DB626F">
        <w:t>should be classified as source-backed, inferred, or unverified. They should not automatically become system facts.</w:t>
      </w:r>
    </w:p>
    <w:p w14:paraId="08DBBA5C" w14:textId="77777777" w:rsidR="00DB626F" w:rsidRPr="00DB626F" w:rsidRDefault="00DB626F" w:rsidP="00DB626F">
      <w:r w:rsidRPr="00DB626F">
        <w:pict w14:anchorId="4A6E967C">
          <v:rect id="_x0000_i1164" style="width:0;height:1.5pt" o:hralign="center" o:hrstd="t" o:hr="t" fillcolor="#a0a0a0" stroked="f"/>
        </w:pict>
      </w:r>
    </w:p>
    <w:p w14:paraId="70890EE5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16. Proprietary Eli Claw tools created by this asset</w:t>
      </w:r>
    </w:p>
    <w:p w14:paraId="550D5F3A" w14:textId="77777777" w:rsidR="00DB626F" w:rsidRPr="00DB626F" w:rsidRDefault="00DB626F" w:rsidP="00DB626F">
      <w:r w:rsidRPr="00DB626F">
        <w:t>Eli Website Intelligence</w:t>
      </w:r>
    </w:p>
    <w:p w14:paraId="7D0B0D9B" w14:textId="77777777" w:rsidR="00DB626F" w:rsidRPr="00DB626F" w:rsidRDefault="00DB626F" w:rsidP="00DB626F">
      <w:r w:rsidRPr="00DB626F">
        <w:t>Eli Evidence Gate</w:t>
      </w:r>
    </w:p>
    <w:p w14:paraId="2C15F5D6" w14:textId="77777777" w:rsidR="00DB626F" w:rsidRPr="00DB626F" w:rsidRDefault="00DB626F" w:rsidP="00DB626F">
      <w:r w:rsidRPr="00DB626F">
        <w:t>Eli Evidence Classification</w:t>
      </w:r>
    </w:p>
    <w:p w14:paraId="6184D667" w14:textId="77777777" w:rsidR="00DB626F" w:rsidRPr="00DB626F" w:rsidRDefault="00DB626F" w:rsidP="00DB626F">
      <w:r w:rsidRPr="00DB626F">
        <w:t>Eli Search Surface Registry</w:t>
      </w:r>
    </w:p>
    <w:p w14:paraId="40220815" w14:textId="77777777" w:rsidR="00DB626F" w:rsidRPr="00DB626F" w:rsidRDefault="00DB626F" w:rsidP="00DB626F">
      <w:r w:rsidRPr="00DB626F">
        <w:t>Eli Canonical Mapping Engine</w:t>
      </w:r>
    </w:p>
    <w:p w14:paraId="749CDF39" w14:textId="77777777" w:rsidR="00DB626F" w:rsidRPr="00DB626F" w:rsidRDefault="00DB626F" w:rsidP="00DB626F">
      <w:r w:rsidRPr="00DB626F">
        <w:t>Eli Page Responsibility Framework</w:t>
      </w:r>
    </w:p>
    <w:p w14:paraId="412C867E" w14:textId="77777777" w:rsidR="00DB626F" w:rsidRPr="00DB626F" w:rsidRDefault="00DB626F" w:rsidP="00DB626F">
      <w:r w:rsidRPr="00DB626F">
        <w:t>Eli Service Architecture Engine</w:t>
      </w:r>
    </w:p>
    <w:p w14:paraId="6430621E" w14:textId="77777777" w:rsidR="00DB626F" w:rsidRPr="00DB626F" w:rsidRDefault="00DB626F" w:rsidP="00DB626F">
      <w:r w:rsidRPr="00DB626F">
        <w:t>Eli Industry Opportunity Mapper</w:t>
      </w:r>
    </w:p>
    <w:p w14:paraId="2F310AA4" w14:textId="77777777" w:rsidR="00DB626F" w:rsidRPr="00DB626F" w:rsidRDefault="00DB626F" w:rsidP="00DB626F">
      <w:r w:rsidRPr="00DB626F">
        <w:t>Eli Trust Gap Analyzer</w:t>
      </w:r>
    </w:p>
    <w:p w14:paraId="07720515" w14:textId="77777777" w:rsidR="00DB626F" w:rsidRPr="00DB626F" w:rsidRDefault="00DB626F" w:rsidP="00DB626F">
      <w:r w:rsidRPr="00DB626F">
        <w:t>Eli Buyer Question Miner</w:t>
      </w:r>
    </w:p>
    <w:p w14:paraId="3C399F64" w14:textId="77777777" w:rsidR="00DB626F" w:rsidRPr="00DB626F" w:rsidRDefault="00DB626F" w:rsidP="00DB626F">
      <w:r w:rsidRPr="00DB626F">
        <w:t>Eli Conversion Keyword Mapper</w:t>
      </w:r>
    </w:p>
    <w:p w14:paraId="09A491FA" w14:textId="77777777" w:rsidR="00DB626F" w:rsidRPr="00DB626F" w:rsidRDefault="00DB626F" w:rsidP="00DB626F">
      <w:r w:rsidRPr="00DB626F">
        <w:t>Eli Positioning Integrity Guard</w:t>
      </w:r>
    </w:p>
    <w:p w14:paraId="0980E4B6" w14:textId="77777777" w:rsidR="00DB626F" w:rsidRPr="00DB626F" w:rsidRDefault="00DB626F" w:rsidP="00DB626F">
      <w:r w:rsidRPr="00DB626F">
        <w:t>Eli Strategic Opportunity Score</w:t>
      </w:r>
    </w:p>
    <w:p w14:paraId="30D2D922" w14:textId="77777777" w:rsidR="00DB626F" w:rsidRPr="00DB626F" w:rsidRDefault="00DB626F" w:rsidP="00DB626F">
      <w:r w:rsidRPr="00DB626F">
        <w:t>Eli Page Brief Architect</w:t>
      </w:r>
    </w:p>
    <w:p w14:paraId="23E0BDFA" w14:textId="77777777" w:rsidR="00DB626F" w:rsidRPr="00DB626F" w:rsidRDefault="00DB626F" w:rsidP="00DB626F">
      <w:r w:rsidRPr="00DB626F">
        <w:t>Eli Internal Link Graph</w:t>
      </w:r>
    </w:p>
    <w:p w14:paraId="7FE4E460" w14:textId="77777777" w:rsidR="00DB626F" w:rsidRPr="00DB626F" w:rsidRDefault="00DB626F" w:rsidP="00DB626F">
      <w:r w:rsidRPr="00DB626F">
        <w:t>Eli Entity and Technical Readiness Engine</w:t>
      </w:r>
    </w:p>
    <w:p w14:paraId="0B1A3ECC" w14:textId="77777777" w:rsidR="00DB626F" w:rsidRPr="00DB626F" w:rsidRDefault="00DB626F" w:rsidP="00DB626F">
      <w:r w:rsidRPr="00DB626F">
        <w:t>Eli Strategy Validator</w:t>
      </w:r>
    </w:p>
    <w:p w14:paraId="08E7DEC5" w14:textId="77777777" w:rsidR="00DB626F" w:rsidRPr="00DB626F" w:rsidRDefault="00DB626F" w:rsidP="00DB626F">
      <w:r w:rsidRPr="00DB626F">
        <w:t>Eli Website Architecture Generator</w:t>
      </w:r>
    </w:p>
    <w:p w14:paraId="4259EA0F" w14:textId="77777777" w:rsidR="00DB626F" w:rsidRPr="00DB626F" w:rsidRDefault="00DB626F" w:rsidP="00DB626F">
      <w:r w:rsidRPr="00DB626F">
        <w:t>Eli Redirect and Consolidation Planner</w:t>
      </w:r>
    </w:p>
    <w:p w14:paraId="0E7507A9" w14:textId="77777777" w:rsidR="00DB626F" w:rsidRPr="00DB626F" w:rsidRDefault="00DB626F" w:rsidP="00DB626F">
      <w:r w:rsidRPr="00DB626F">
        <w:t>Eli Implementation Roadmap</w:t>
      </w:r>
    </w:p>
    <w:p w14:paraId="3AB39970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17. Placement inside Eli Claw</w:t>
      </w:r>
    </w:p>
    <w:p w14:paraId="17123CA0" w14:textId="77777777" w:rsidR="00DB626F" w:rsidRPr="00DB626F" w:rsidRDefault="00DB626F" w:rsidP="00DB626F">
      <w:r w:rsidRPr="00DB626F">
        <w:lastRenderedPageBreak/>
        <w:t>ELI CLAW</w:t>
      </w:r>
    </w:p>
    <w:p w14:paraId="31AC7EEC" w14:textId="77777777" w:rsidR="00DB626F" w:rsidRPr="00DB626F" w:rsidRDefault="00DB626F" w:rsidP="00DB626F">
      <w:r w:rsidRPr="00DB626F">
        <w:t>│</w:t>
      </w:r>
    </w:p>
    <w:p w14:paraId="418DF16F" w14:textId="77777777" w:rsidR="00DB626F" w:rsidRPr="00DB626F" w:rsidRDefault="00DB626F" w:rsidP="00DB626F"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Search Intelligence</w:t>
      </w:r>
    </w:p>
    <w:p w14:paraId="7D741706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Keyword Intelligence</w:t>
      </w:r>
    </w:p>
    <w:p w14:paraId="69A42A01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Canonical Mapping</w:t>
      </w:r>
    </w:p>
    <w:p w14:paraId="59EC46B2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Cannibalization Detection</w:t>
      </w:r>
    </w:p>
    <w:p w14:paraId="58610ECD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SERP Intelligence</w:t>
      </w:r>
    </w:p>
    <w:p w14:paraId="1E81BD25" w14:textId="77777777" w:rsidR="00DB626F" w:rsidRPr="00DB626F" w:rsidRDefault="00DB626F" w:rsidP="00DB626F">
      <w:r w:rsidRPr="00DB626F">
        <w:t>│   └── AI Visibility Intelligence</w:t>
      </w:r>
    </w:p>
    <w:p w14:paraId="7241F2C7" w14:textId="77777777" w:rsidR="00DB626F" w:rsidRPr="00DB626F" w:rsidRDefault="00DB626F" w:rsidP="00DB626F">
      <w:r w:rsidRPr="00DB626F">
        <w:t>│</w:t>
      </w:r>
    </w:p>
    <w:p w14:paraId="670BC14A" w14:textId="77777777" w:rsidR="00DB626F" w:rsidRPr="00DB626F" w:rsidRDefault="00DB626F" w:rsidP="00DB626F"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Website Intelligence</w:t>
      </w:r>
    </w:p>
    <w:p w14:paraId="49031D9B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Current-Site Inventory</w:t>
      </w:r>
    </w:p>
    <w:p w14:paraId="1793A877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Page Responsibility</w:t>
      </w:r>
    </w:p>
    <w:p w14:paraId="16B298F3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Site Architecture</w:t>
      </w:r>
    </w:p>
    <w:p w14:paraId="5CA27333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Internal Link Graph</w:t>
      </w:r>
    </w:p>
    <w:p w14:paraId="5F2A4BF5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Redirect Planning</w:t>
      </w:r>
    </w:p>
    <w:p w14:paraId="74B0ED70" w14:textId="77777777" w:rsidR="00DB626F" w:rsidRPr="00DB626F" w:rsidRDefault="00DB626F" w:rsidP="00DB626F">
      <w:r w:rsidRPr="00DB626F">
        <w:t>│   └── Page Briefs</w:t>
      </w:r>
    </w:p>
    <w:p w14:paraId="4291D00F" w14:textId="77777777" w:rsidR="00DB626F" w:rsidRPr="00DB626F" w:rsidRDefault="00DB626F" w:rsidP="00DB626F">
      <w:r w:rsidRPr="00DB626F">
        <w:t>│</w:t>
      </w:r>
    </w:p>
    <w:p w14:paraId="6EE7985A" w14:textId="77777777" w:rsidR="00DB626F" w:rsidRPr="00DB626F" w:rsidRDefault="00DB626F" w:rsidP="00DB626F"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Buyer Intelligence</w:t>
      </w:r>
    </w:p>
    <w:p w14:paraId="45CCAAC8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Search Intent</w:t>
      </w:r>
    </w:p>
    <w:p w14:paraId="57C09EAF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Buyer Stage</w:t>
      </w:r>
    </w:p>
    <w:p w14:paraId="13948C39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Trust Gaps</w:t>
      </w:r>
    </w:p>
    <w:p w14:paraId="44D428B8" w14:textId="77777777" w:rsidR="00DB626F" w:rsidRPr="00DB626F" w:rsidRDefault="00DB626F" w:rsidP="00DB626F">
      <w:r w:rsidRPr="00DB626F">
        <w:t>│   └── Conversion Opportunities</w:t>
      </w:r>
    </w:p>
    <w:p w14:paraId="1A2AF5A9" w14:textId="77777777" w:rsidR="00DB626F" w:rsidRPr="00DB626F" w:rsidRDefault="00DB626F" w:rsidP="00DB626F">
      <w:r w:rsidRPr="00DB626F">
        <w:t>│</w:t>
      </w:r>
    </w:p>
    <w:p w14:paraId="7D1F0D90" w14:textId="77777777" w:rsidR="00DB626F" w:rsidRPr="00DB626F" w:rsidRDefault="00DB626F" w:rsidP="00DB626F"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Evidence System</w:t>
      </w:r>
    </w:p>
    <w:p w14:paraId="2B583DDB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Access Gate</w:t>
      </w:r>
    </w:p>
    <w:p w14:paraId="7349CDCD" w14:textId="77777777" w:rsidR="00DB626F" w:rsidRPr="00DB626F" w:rsidRDefault="00DB626F" w:rsidP="00DB626F">
      <w:r w:rsidRPr="00DB626F">
        <w:lastRenderedPageBreak/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Evidence Classification</w:t>
      </w:r>
    </w:p>
    <w:p w14:paraId="71692A1B" w14:textId="77777777" w:rsidR="00DB626F" w:rsidRPr="00DB626F" w:rsidRDefault="00DB626F" w:rsidP="00DB626F">
      <w:r w:rsidRPr="00DB626F">
        <w:t xml:space="preserve">│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Verification Status</w:t>
      </w:r>
    </w:p>
    <w:p w14:paraId="6A8138BB" w14:textId="77777777" w:rsidR="00DB626F" w:rsidRPr="00DB626F" w:rsidRDefault="00DB626F" w:rsidP="00DB626F">
      <w:r w:rsidRPr="00DB626F">
        <w:t>│   └── Quality Control</w:t>
      </w:r>
    </w:p>
    <w:p w14:paraId="7A6A3F90" w14:textId="77777777" w:rsidR="00DB626F" w:rsidRPr="00DB626F" w:rsidRDefault="00DB626F" w:rsidP="00DB626F">
      <w:r w:rsidRPr="00DB626F">
        <w:t>│</w:t>
      </w:r>
    </w:p>
    <w:p w14:paraId="59156B27" w14:textId="77777777" w:rsidR="00DB626F" w:rsidRPr="00DB626F" w:rsidRDefault="00DB626F" w:rsidP="00DB626F">
      <w:r w:rsidRPr="00DB626F">
        <w:t>└── Mission System</w:t>
      </w:r>
    </w:p>
    <w:p w14:paraId="25BC8A1E" w14:textId="77777777" w:rsidR="00DB626F" w:rsidRPr="00DB626F" w:rsidRDefault="00DB626F" w:rsidP="00DB626F">
      <w:r w:rsidRPr="00DB626F">
        <w:t xml:space="preserve"> 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Opportunity Score</w:t>
      </w:r>
    </w:p>
    <w:p w14:paraId="4D0B574C" w14:textId="77777777" w:rsidR="00DB626F" w:rsidRPr="00DB626F" w:rsidRDefault="00DB626F" w:rsidP="00DB626F">
      <w:r w:rsidRPr="00DB626F">
        <w:t xml:space="preserve"> 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Priority Queue</w:t>
      </w:r>
    </w:p>
    <w:p w14:paraId="4720D381" w14:textId="77777777" w:rsidR="00DB626F" w:rsidRPr="00DB626F" w:rsidRDefault="00DB626F" w:rsidP="00DB626F">
      <w:r w:rsidRPr="00DB626F">
        <w:t xml:space="preserve"> 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Implementation Roadmap</w:t>
      </w:r>
    </w:p>
    <w:p w14:paraId="515ECDFC" w14:textId="77777777" w:rsidR="00DB626F" w:rsidRPr="00DB626F" w:rsidRDefault="00DB626F" w:rsidP="00DB626F">
      <w:r w:rsidRPr="00DB626F">
        <w:t xml:space="preserve">    </w:t>
      </w:r>
      <w:r w:rsidRPr="00DB626F">
        <w:rPr>
          <w:rFonts w:ascii="MS Gothic" w:eastAsia="MS Gothic" w:hAnsi="MS Gothic" w:cs="MS Gothic" w:hint="eastAsia"/>
        </w:rPr>
        <w:t>├</w:t>
      </w:r>
      <w:r w:rsidRPr="00DB626F">
        <w:rPr>
          <w:rFonts w:ascii="Calibri" w:hAnsi="Calibri" w:cs="Calibri"/>
        </w:rPr>
        <w:t>──</w:t>
      </w:r>
      <w:r w:rsidRPr="00DB626F">
        <w:t xml:space="preserve"> Approval</w:t>
      </w:r>
    </w:p>
    <w:p w14:paraId="3D111962" w14:textId="77777777" w:rsidR="00DB626F" w:rsidRPr="00DB626F" w:rsidRDefault="00DB626F" w:rsidP="00DB626F">
      <w:r w:rsidRPr="00DB626F">
        <w:t xml:space="preserve">    └── Measurement</w:t>
      </w:r>
    </w:p>
    <w:p w14:paraId="5407A076" w14:textId="77777777" w:rsidR="00DB626F" w:rsidRPr="00DB626F" w:rsidRDefault="00DB626F" w:rsidP="00DB626F">
      <w:pPr>
        <w:rPr>
          <w:b/>
          <w:bCs/>
        </w:rPr>
      </w:pPr>
      <w:r w:rsidRPr="00DB626F">
        <w:rPr>
          <w:b/>
          <w:bCs/>
        </w:rPr>
        <w:t>Final classification</w:t>
      </w:r>
    </w:p>
    <w:p w14:paraId="43A3C33B" w14:textId="77777777" w:rsidR="00DB626F" w:rsidRPr="00DB626F" w:rsidRDefault="00DB626F" w:rsidP="00DB626F">
      <w:r w:rsidRPr="00DB626F">
        <w:t xml:space="preserve">This asset is the specification for </w:t>
      </w:r>
      <w:r w:rsidRPr="00DB626F">
        <w:rPr>
          <w:b/>
          <w:bCs/>
        </w:rPr>
        <w:t>Eli Claw’s Website Strategy and Information Architecture Engine</w:t>
      </w:r>
      <w:r w:rsidRPr="00DB626F">
        <w:t>.</w:t>
      </w:r>
    </w:p>
    <w:p w14:paraId="7C858BA4" w14:textId="77777777" w:rsidR="00DB626F" w:rsidRPr="00DB626F" w:rsidRDefault="00DB626F" w:rsidP="00DB626F">
      <w:r w:rsidRPr="00DB626F">
        <w:t>Its strongest proprietary value is the enforced chain:</w:t>
      </w:r>
    </w:p>
    <w:p w14:paraId="2A4B1149" w14:textId="77777777" w:rsidR="00DB626F" w:rsidRPr="00DB626F" w:rsidRDefault="00DB626F" w:rsidP="00DB626F">
      <w:r w:rsidRPr="00DB626F">
        <w:t>Every supplied keyword</w:t>
      </w:r>
    </w:p>
    <w:p w14:paraId="1CE2D6FE" w14:textId="77777777" w:rsidR="00DB626F" w:rsidRPr="00DB626F" w:rsidRDefault="00DB626F" w:rsidP="00DB626F">
      <w:r w:rsidRPr="00DB626F">
        <w:t>→ classified by intent</w:t>
      </w:r>
    </w:p>
    <w:p w14:paraId="455E8DF6" w14:textId="77777777" w:rsidR="00DB626F" w:rsidRPr="00DB626F" w:rsidRDefault="00DB626F" w:rsidP="00DB626F">
      <w:r w:rsidRPr="00DB626F">
        <w:t>→ assigned to a buyer stage</w:t>
      </w:r>
    </w:p>
    <w:p w14:paraId="5778FF57" w14:textId="77777777" w:rsidR="00DB626F" w:rsidRPr="00DB626F" w:rsidRDefault="00DB626F" w:rsidP="00DB626F">
      <w:r w:rsidRPr="00DB626F">
        <w:t>→ grouped into one cluster</w:t>
      </w:r>
    </w:p>
    <w:p w14:paraId="57E898CD" w14:textId="77777777" w:rsidR="00DB626F" w:rsidRPr="00DB626F" w:rsidRDefault="00DB626F" w:rsidP="00DB626F">
      <w:r w:rsidRPr="00DB626F">
        <w:t>→ mapped to one canonical page</w:t>
      </w:r>
    </w:p>
    <w:p w14:paraId="113AD567" w14:textId="77777777" w:rsidR="00DB626F" w:rsidRPr="00DB626F" w:rsidRDefault="00DB626F" w:rsidP="00DB626F">
      <w:r w:rsidRPr="00DB626F">
        <w:t>→ checked for cannibalization</w:t>
      </w:r>
    </w:p>
    <w:p w14:paraId="19199D99" w14:textId="77777777" w:rsidR="00DB626F" w:rsidRPr="00DB626F" w:rsidRDefault="00DB626F" w:rsidP="00DB626F">
      <w:r w:rsidRPr="00DB626F">
        <w:t>→ scored by business value</w:t>
      </w:r>
    </w:p>
    <w:p w14:paraId="06BFAD82" w14:textId="77777777" w:rsidR="00DB626F" w:rsidRPr="00DB626F" w:rsidRDefault="00DB626F" w:rsidP="00DB626F">
      <w:r w:rsidRPr="00DB626F">
        <w:t>→ converted into a page action</w:t>
      </w:r>
    </w:p>
    <w:p w14:paraId="02700D2D" w14:textId="77777777" w:rsidR="00DB626F" w:rsidRPr="00DB626F" w:rsidRDefault="00DB626F" w:rsidP="00DB626F">
      <w:r w:rsidRPr="00DB626F">
        <w:t>→ converted into an Eli Claw mission</w:t>
      </w:r>
    </w:p>
    <w:p w14:paraId="1FB62CA0" w14:textId="77777777" w:rsidR="00DB626F" w:rsidRPr="00DB626F" w:rsidRDefault="00DB626F" w:rsidP="00DB626F">
      <w:r w:rsidRPr="00DB626F">
        <w:t>That turns disconnected SEO research into a controlled website decision system rather than another oversized audit report.</w:t>
      </w:r>
    </w:p>
    <w:p w14:paraId="349D998F" w14:textId="77777777" w:rsidR="00DB626F" w:rsidRDefault="00DB626F"/>
    <w:sectPr w:rsidR="00DB6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B7F"/>
    <w:multiLevelType w:val="multilevel"/>
    <w:tmpl w:val="FB0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1993"/>
    <w:multiLevelType w:val="multilevel"/>
    <w:tmpl w:val="B2C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66A2"/>
    <w:multiLevelType w:val="multilevel"/>
    <w:tmpl w:val="5A1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B0A69"/>
    <w:multiLevelType w:val="multilevel"/>
    <w:tmpl w:val="409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563F6"/>
    <w:multiLevelType w:val="multilevel"/>
    <w:tmpl w:val="60E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60D9"/>
    <w:multiLevelType w:val="multilevel"/>
    <w:tmpl w:val="5BB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92770"/>
    <w:multiLevelType w:val="multilevel"/>
    <w:tmpl w:val="3AA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5629"/>
    <w:multiLevelType w:val="multilevel"/>
    <w:tmpl w:val="488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72EE"/>
    <w:multiLevelType w:val="multilevel"/>
    <w:tmpl w:val="A82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75C13"/>
    <w:multiLevelType w:val="multilevel"/>
    <w:tmpl w:val="414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0EB0"/>
    <w:multiLevelType w:val="multilevel"/>
    <w:tmpl w:val="743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C3A1A"/>
    <w:multiLevelType w:val="multilevel"/>
    <w:tmpl w:val="7A9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D55E3"/>
    <w:multiLevelType w:val="multilevel"/>
    <w:tmpl w:val="53C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E0D19"/>
    <w:multiLevelType w:val="multilevel"/>
    <w:tmpl w:val="47E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5B51"/>
    <w:multiLevelType w:val="multilevel"/>
    <w:tmpl w:val="1B0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621AB"/>
    <w:multiLevelType w:val="multilevel"/>
    <w:tmpl w:val="B00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E0009"/>
    <w:multiLevelType w:val="multilevel"/>
    <w:tmpl w:val="2B6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E381C"/>
    <w:multiLevelType w:val="multilevel"/>
    <w:tmpl w:val="AE5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041AD"/>
    <w:multiLevelType w:val="multilevel"/>
    <w:tmpl w:val="AE9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96744"/>
    <w:multiLevelType w:val="multilevel"/>
    <w:tmpl w:val="B3F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24A8F"/>
    <w:multiLevelType w:val="multilevel"/>
    <w:tmpl w:val="392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E30C1"/>
    <w:multiLevelType w:val="multilevel"/>
    <w:tmpl w:val="2D2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A616A"/>
    <w:multiLevelType w:val="multilevel"/>
    <w:tmpl w:val="F6F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C1CAF"/>
    <w:multiLevelType w:val="multilevel"/>
    <w:tmpl w:val="361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D4E5D"/>
    <w:multiLevelType w:val="multilevel"/>
    <w:tmpl w:val="2CB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87162"/>
    <w:multiLevelType w:val="multilevel"/>
    <w:tmpl w:val="372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212BD"/>
    <w:multiLevelType w:val="multilevel"/>
    <w:tmpl w:val="096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97999"/>
    <w:multiLevelType w:val="multilevel"/>
    <w:tmpl w:val="756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410BC"/>
    <w:multiLevelType w:val="multilevel"/>
    <w:tmpl w:val="793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52F96"/>
    <w:multiLevelType w:val="multilevel"/>
    <w:tmpl w:val="8F2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9537">
    <w:abstractNumId w:val="25"/>
  </w:num>
  <w:num w:numId="2" w16cid:durableId="1474174826">
    <w:abstractNumId w:val="13"/>
  </w:num>
  <w:num w:numId="3" w16cid:durableId="886184676">
    <w:abstractNumId w:val="17"/>
  </w:num>
  <w:num w:numId="4" w16cid:durableId="885340273">
    <w:abstractNumId w:val="24"/>
  </w:num>
  <w:num w:numId="5" w16cid:durableId="1200705654">
    <w:abstractNumId w:val="2"/>
  </w:num>
  <w:num w:numId="6" w16cid:durableId="1106313573">
    <w:abstractNumId w:val="0"/>
  </w:num>
  <w:num w:numId="7" w16cid:durableId="267661360">
    <w:abstractNumId w:val="9"/>
  </w:num>
  <w:num w:numId="8" w16cid:durableId="1675111846">
    <w:abstractNumId w:val="28"/>
  </w:num>
  <w:num w:numId="9" w16cid:durableId="1786120393">
    <w:abstractNumId w:val="1"/>
  </w:num>
  <w:num w:numId="10" w16cid:durableId="808286036">
    <w:abstractNumId w:val="8"/>
  </w:num>
  <w:num w:numId="11" w16cid:durableId="272134254">
    <w:abstractNumId w:val="7"/>
  </w:num>
  <w:num w:numId="12" w16cid:durableId="1300919389">
    <w:abstractNumId w:val="26"/>
  </w:num>
  <w:num w:numId="13" w16cid:durableId="175315639">
    <w:abstractNumId w:val="18"/>
  </w:num>
  <w:num w:numId="14" w16cid:durableId="2041396740">
    <w:abstractNumId w:val="4"/>
  </w:num>
  <w:num w:numId="15" w16cid:durableId="1866673907">
    <w:abstractNumId w:val="19"/>
  </w:num>
  <w:num w:numId="16" w16cid:durableId="1496991791">
    <w:abstractNumId w:val="27"/>
  </w:num>
  <w:num w:numId="17" w16cid:durableId="97138193">
    <w:abstractNumId w:val="29"/>
  </w:num>
  <w:num w:numId="18" w16cid:durableId="2059894156">
    <w:abstractNumId w:val="21"/>
  </w:num>
  <w:num w:numId="19" w16cid:durableId="1165317801">
    <w:abstractNumId w:val="10"/>
  </w:num>
  <w:num w:numId="20" w16cid:durableId="962658431">
    <w:abstractNumId w:val="20"/>
  </w:num>
  <w:num w:numId="21" w16cid:durableId="1063715621">
    <w:abstractNumId w:val="16"/>
  </w:num>
  <w:num w:numId="22" w16cid:durableId="1023822660">
    <w:abstractNumId w:val="22"/>
  </w:num>
  <w:num w:numId="23" w16cid:durableId="254367834">
    <w:abstractNumId w:val="6"/>
  </w:num>
  <w:num w:numId="24" w16cid:durableId="1173449345">
    <w:abstractNumId w:val="12"/>
  </w:num>
  <w:num w:numId="25" w16cid:durableId="978070865">
    <w:abstractNumId w:val="5"/>
  </w:num>
  <w:num w:numId="26" w16cid:durableId="1210141508">
    <w:abstractNumId w:val="15"/>
  </w:num>
  <w:num w:numId="27" w16cid:durableId="497573732">
    <w:abstractNumId w:val="11"/>
  </w:num>
  <w:num w:numId="28" w16cid:durableId="230819290">
    <w:abstractNumId w:val="14"/>
  </w:num>
  <w:num w:numId="29" w16cid:durableId="511802285">
    <w:abstractNumId w:val="3"/>
  </w:num>
  <w:num w:numId="30" w16cid:durableId="1389613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6F"/>
    <w:rsid w:val="003549B1"/>
    <w:rsid w:val="00DB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6534"/>
  <w15:chartTrackingRefBased/>
  <w15:docId w15:val="{41876DB5-4766-4F1D-BA56-D2A4BB5B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2259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Rainer Miro</dc:creator>
  <cp:keywords/>
  <dc:description/>
  <cp:lastModifiedBy>Joseph Rainer Miro</cp:lastModifiedBy>
  <cp:revision>1</cp:revision>
  <dcterms:created xsi:type="dcterms:W3CDTF">2026-08-03T14:33:00Z</dcterms:created>
  <dcterms:modified xsi:type="dcterms:W3CDTF">2026-08-03T14:33:00Z</dcterms:modified>
</cp:coreProperties>
</file>