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D2AE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贾佳怡</w:t>
      </w:r>
    </w:p>
    <w:p w14:paraId="1CC24B88">
      <w:pPr>
        <w:rPr>
          <w:rFonts w:hint="eastAsia"/>
        </w:rPr>
      </w:pPr>
      <w:r>
        <w:rPr>
          <w:rFonts w:hint="eastAsia"/>
        </w:rPr>
        <w:t>工作单位：百度地图</w:t>
      </w:r>
    </w:p>
    <w:p w14:paraId="6842B55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年级：202</w:t>
      </w:r>
      <w:r>
        <w:rPr>
          <w:rFonts w:hint="eastAsia"/>
          <w:lang w:val="en-US" w:eastAsia="zh-CN"/>
        </w:rPr>
        <w:t>4届硕士</w:t>
      </w:r>
    </w:p>
    <w:p w14:paraId="5433725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15870" cy="3143250"/>
            <wp:effectExtent l="0" t="0" r="8255" b="0"/>
            <wp:docPr id="1" name="图片 1" descr="191518e0a0ebcd5ab4cac9e8b0c42d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91518e0a0ebcd5ab4cac9e8b0c42df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6559">
      <w:pPr>
        <w:rPr>
          <w:rFonts w:hint="eastAsia" w:eastAsiaTheme="minorEastAsia"/>
          <w:lang w:eastAsia="zh-CN"/>
        </w:rPr>
      </w:pPr>
    </w:p>
    <w:p w14:paraId="2D71FFC7">
      <w:pPr>
        <w:rPr>
          <w:rFonts w:hint="eastAsia" w:eastAsiaTheme="minorEastAsia"/>
          <w:lang w:eastAsia="zh-CN"/>
        </w:rPr>
      </w:pPr>
    </w:p>
    <w:p w14:paraId="01172A3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张欣悦</w:t>
      </w:r>
    </w:p>
    <w:p w14:paraId="1F35BE6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工作单位：美团 · APP技术部</w:t>
      </w:r>
    </w:p>
    <w:p w14:paraId="33082C2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毕业届数：2021届</w:t>
      </w:r>
      <w:r>
        <w:rPr>
          <w:rFonts w:hint="eastAsia"/>
          <w:lang w:val="en-US" w:eastAsia="zh-CN"/>
        </w:rPr>
        <w:t>硕士</w:t>
      </w:r>
    </w:p>
    <w:p w14:paraId="70C258C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916430" cy="2555875"/>
            <wp:effectExtent l="0" t="0" r="7620" b="6350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643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566A">
      <w:pPr>
        <w:rPr>
          <w:rFonts w:hint="eastAsia" w:eastAsiaTheme="minorEastAsia"/>
          <w:lang w:eastAsia="zh-CN"/>
        </w:rPr>
      </w:pPr>
    </w:p>
    <w:p w14:paraId="5832EDDD">
      <w:pPr>
        <w:rPr>
          <w:rFonts w:hint="eastAsia" w:eastAsiaTheme="minorEastAsia"/>
          <w:lang w:eastAsia="zh-CN"/>
        </w:rPr>
      </w:pPr>
    </w:p>
    <w:p w14:paraId="20DE846C">
      <w:pPr>
        <w:rPr>
          <w:rFonts w:hint="eastAsia" w:eastAsiaTheme="minorEastAsia"/>
          <w:lang w:eastAsia="zh-CN"/>
        </w:rPr>
      </w:pPr>
    </w:p>
    <w:p w14:paraId="12B841C7">
      <w:pPr>
        <w:rPr>
          <w:rFonts w:hint="eastAsia" w:eastAsiaTheme="minorEastAsia"/>
          <w:lang w:eastAsia="zh-CN"/>
        </w:rPr>
      </w:pPr>
    </w:p>
    <w:p w14:paraId="2B7D6FCD">
      <w:pPr>
        <w:rPr>
          <w:rFonts w:hint="eastAsia" w:eastAsiaTheme="minorEastAsia"/>
          <w:lang w:eastAsia="zh-CN"/>
        </w:rPr>
      </w:pPr>
    </w:p>
    <w:p w14:paraId="5F907EDC">
      <w:pPr>
        <w:rPr>
          <w:rFonts w:hint="eastAsia" w:eastAsiaTheme="minorEastAsia"/>
          <w:lang w:eastAsia="zh-CN"/>
        </w:rPr>
      </w:pPr>
    </w:p>
    <w:p w14:paraId="1193DCEE">
      <w:pPr>
        <w:rPr>
          <w:rFonts w:hint="eastAsia" w:eastAsiaTheme="minorEastAsia"/>
          <w:lang w:eastAsia="zh-CN"/>
        </w:rPr>
      </w:pPr>
    </w:p>
    <w:p w14:paraId="2B8A8156">
      <w:pPr>
        <w:rPr>
          <w:rFonts w:hint="eastAsia" w:eastAsiaTheme="minorEastAsia"/>
          <w:lang w:eastAsia="zh-CN"/>
        </w:rPr>
      </w:pPr>
    </w:p>
    <w:p w14:paraId="731FB687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陈孟娇</w:t>
      </w:r>
    </w:p>
    <w:p w14:paraId="3B44388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工作单位：中国移动通信集团设计院</w:t>
      </w:r>
    </w:p>
    <w:p w14:paraId="1BB1FDF5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20</w:t>
      </w:r>
      <w:r>
        <w:rPr>
          <w:rFonts w:hint="eastAsia" w:eastAsiaTheme="minorEastAsia"/>
          <w:lang w:eastAsia="zh-CN"/>
        </w:rPr>
        <w:t>20届</w:t>
      </w:r>
      <w:r>
        <w:rPr>
          <w:rFonts w:hint="eastAsia"/>
          <w:lang w:val="en-US" w:eastAsia="zh-CN"/>
        </w:rPr>
        <w:t>硕士</w:t>
      </w:r>
    </w:p>
    <w:p w14:paraId="5565FDA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2964815"/>
            <wp:effectExtent l="0" t="0" r="0" b="6985"/>
            <wp:docPr id="5" name="图片 5" descr="e6fcc9cd694d9877595615ed82fc5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6fcc9cd694d9877595615ed82fc53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40A7">
      <w:pPr>
        <w:rPr>
          <w:rFonts w:hint="eastAsia"/>
          <w:lang w:val="en-US" w:eastAsia="zh-CN"/>
        </w:rPr>
      </w:pPr>
    </w:p>
    <w:p w14:paraId="3B172A19">
      <w:pPr>
        <w:rPr>
          <w:rFonts w:hint="eastAsia"/>
          <w:lang w:val="en-US" w:eastAsia="zh-CN"/>
        </w:rPr>
      </w:pPr>
    </w:p>
    <w:p w14:paraId="32D9F5D5">
      <w:pPr>
        <w:rPr>
          <w:rFonts w:hint="eastAsia"/>
          <w:lang w:val="en-US" w:eastAsia="zh-CN"/>
        </w:rPr>
      </w:pPr>
    </w:p>
    <w:p w14:paraId="558ABF64">
      <w:pPr>
        <w:rPr>
          <w:rFonts w:hint="eastAsia"/>
          <w:lang w:val="en-US" w:eastAsia="zh-CN"/>
        </w:rPr>
      </w:pPr>
    </w:p>
    <w:p w14:paraId="5655C028">
      <w:pPr>
        <w:rPr>
          <w:rFonts w:hint="eastAsia"/>
          <w:lang w:val="en-US" w:eastAsia="zh-CN"/>
        </w:rPr>
      </w:pPr>
    </w:p>
    <w:p w14:paraId="4514A606">
      <w:pPr>
        <w:rPr>
          <w:rFonts w:hint="eastAsia"/>
          <w:lang w:val="en-US" w:eastAsia="zh-CN"/>
        </w:rPr>
      </w:pPr>
    </w:p>
    <w:p w14:paraId="62FFE9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朱天飞</w:t>
      </w:r>
    </w:p>
    <w:p w14:paraId="7DC6388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工作单位：天津内燃机研究所</w:t>
      </w:r>
    </w:p>
    <w:p w14:paraId="2DE4EC8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2020届硕士</w:t>
      </w:r>
    </w:p>
    <w:p w14:paraId="0459BF0B">
      <w:pPr>
        <w:rPr>
          <w:rFonts w:hint="eastAsia" w:eastAsiaTheme="minorEastAsia"/>
          <w:lang w:eastAsia="zh-CN"/>
        </w:rPr>
      </w:pPr>
      <w:bookmarkStart w:id="0" w:name="_GoBack"/>
      <w:bookmarkEnd w:id="0"/>
    </w:p>
    <w:p w14:paraId="204CC47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795145" cy="2815590"/>
            <wp:effectExtent l="0" t="0" r="5080" b="3810"/>
            <wp:docPr id="7" name="图片 7" descr="fba5672d9eab02ec174ada136ad30b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ba5672d9eab02ec174ada136ad30b2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5145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936C">
      <w:pPr>
        <w:rPr>
          <w:rFonts w:hint="eastAsia" w:eastAsiaTheme="minorEastAsia"/>
          <w:lang w:eastAsia="zh-CN"/>
        </w:rPr>
      </w:pPr>
    </w:p>
    <w:p w14:paraId="74DEAC0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郑雅文</w:t>
      </w:r>
    </w:p>
    <w:p w14:paraId="30D2CD1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工作单位：中国工商银行天津分行</w:t>
      </w:r>
    </w:p>
    <w:p w14:paraId="4C9979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2022届硕士</w:t>
      </w:r>
    </w:p>
    <w:p w14:paraId="7567CCC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169795" cy="3256280"/>
            <wp:effectExtent l="0" t="0" r="1905" b="1270"/>
            <wp:docPr id="9" name="图片 9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9795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A5825"/>
    <w:rsid w:val="0C0000B3"/>
    <w:rsid w:val="14D73E1D"/>
    <w:rsid w:val="260F621B"/>
    <w:rsid w:val="4B5F45A6"/>
    <w:rsid w:val="6F4B1580"/>
    <w:rsid w:val="76CE2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161</Words>
  <Characters>178</Characters>
  <Lines>0</Lines>
  <Paragraphs>0</Paragraphs>
  <TotalTime>0</TotalTime>
  <ScaleCrop>false</ScaleCrop>
  <LinksUpToDate>false</LinksUpToDate>
  <CharactersWithSpaces>181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2026-02-26T13:05:00Z</dcterms:created>
  <dc:creator>24045</dc:creator>
  <cp:lastModifiedBy>我见青山多妩媚</cp:lastModifiedBy>
  <dcterms:modified xsi:type="dcterms:W3CDTF">2026-02-26T14:14:34Z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eyJoZGlkIjoiOTIxNWNlZjg2OTJhZTQ1ZWVlODY4ZTNiNGU5MjgyNjEiLCJ1c2VySWQiOiI0NDU2MTk3NzEifQ==</vt:lpwstr>
  </property>
  <property fmtid="{D5CDD505-2E9C-101B-9397-08002B2CF9AE}" pid="4" name="ICV">
    <vt:lpwstr>4BBA4E17A98C445C8B0EE439B9203533_13</vt:lpwstr>
  </property>
</Properties>
</file>