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28950085"/>
        <w:docPartObj>
          <w:docPartGallery w:val="Cover Pages"/>
          <w:docPartUnique/>
        </w:docPartObj>
      </w:sdtPr>
      <w:sdtEndPr/>
      <w:sdtContent>
        <w:p w14:paraId="05A04F08" w14:textId="77777777" w:rsidR="00FB29A0" w:rsidRDefault="00FB29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43F974" wp14:editId="1EC5D2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158B1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2048BE4" w14:textId="77777777" w:rsidR="00FB29A0" w:rsidRDefault="00FB29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2B24EB" wp14:editId="60341FF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1901099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815B11" w14:textId="5A4A0238" w:rsidR="00FB29A0" w:rsidRDefault="00F338D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9645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GESTIÓN DE LA CONFIGURA</w:t>
                                    </w:r>
                                    <w:r w:rsidR="00FB29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ción del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8F81FB" w14:textId="77777777" w:rsidR="00FB29A0" w:rsidRDefault="00FB29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Asignatura: Ampliación Ingeniería del Software.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62B24E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149.7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" filled="f" stroked="f" strokeweight=".5pt">
                    <v:textbox inset="126pt,0,54pt,0">
                      <w:txbxContent>
                        <w:p w14:paraId="50815B11" w14:textId="5A4A0238" w:rsidR="00FB29A0" w:rsidRDefault="00F338D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9645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GESTIÓN DE LA CONFIGURA</w:t>
                              </w:r>
                              <w:r w:rsidR="00FB29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ción del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8F81FB" w14:textId="77777777" w:rsidR="00FB29A0" w:rsidRDefault="00FB29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Asignatura: Ampliación Ingeniería del Software.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ABB2357" wp14:editId="0847ADE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6500171</wp:posOffset>
                    </wp:positionV>
                    <wp:extent cx="2360930" cy="1404620"/>
                    <wp:effectExtent l="0" t="0" r="11430" b="1460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43D7C3" w14:textId="77777777" w:rsidR="00FB29A0" w:rsidRDefault="00FB29A0">
                                <w:r>
                                  <w:t>Javier Montes Hermosilla</w:t>
                                </w:r>
                              </w:p>
                              <w:p w14:paraId="67B8FDCC" w14:textId="77777777" w:rsidR="00FB29A0" w:rsidRDefault="00FB29A0">
                                <w:r>
                                  <w:t>Daniel Rodríguez Borreguero</w:t>
                                </w:r>
                              </w:p>
                              <w:p w14:paraId="3EED7086" w14:textId="77777777" w:rsidR="00FB29A0" w:rsidRDefault="00FB29A0">
                                <w:r>
                                  <w:t>Celia Rodríguez Mata</w:t>
                                </w:r>
                              </w:p>
                              <w:p w14:paraId="3602905C" w14:textId="77777777" w:rsidR="00FB29A0" w:rsidRDefault="00FB29A0">
                                <w:r>
                                  <w:t>Alberto Millán Roldan Sierra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ABB2357" id="Cuadro de texto 2" o:spid="_x0000_s1027" type="#_x0000_t202" style="position:absolute;margin-left:134.7pt;margin-top:511.8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" strokecolor="white [3212]">
                    <v:textbox style="mso-fit-shape-to-text:t">
                      <w:txbxContent>
                        <w:p w14:paraId="0A43D7C3" w14:textId="77777777" w:rsidR="00FB29A0" w:rsidRDefault="00FB29A0">
                          <w:r>
                            <w:t>Javier Montes Hermosilla</w:t>
                          </w:r>
                        </w:p>
                        <w:p w14:paraId="67B8FDCC" w14:textId="77777777" w:rsidR="00FB29A0" w:rsidRDefault="00FB29A0">
                          <w:r>
                            <w:t>Daniel Rodríguez Borreguero</w:t>
                          </w:r>
                        </w:p>
                        <w:p w14:paraId="3EED7086" w14:textId="77777777" w:rsidR="00FB29A0" w:rsidRDefault="00FB29A0">
                          <w:r>
                            <w:t>Celia Rodríguez Mata</w:t>
                          </w:r>
                        </w:p>
                        <w:p w14:paraId="3602905C" w14:textId="77777777" w:rsidR="00FB29A0" w:rsidRDefault="00FB29A0">
                          <w:r>
                            <w:t>Alberto Millán Roldan Sierra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E68804D" w14:textId="77777777" w:rsidR="006A3313" w:rsidRDefault="006A3313" w:rsidP="006A3313">
      <w:pPr>
        <w:jc w:val="center"/>
        <w:rPr>
          <w:b/>
          <w:bCs/>
          <w:sz w:val="36"/>
          <w:szCs w:val="36"/>
          <w:u w:val="single"/>
        </w:rPr>
      </w:pPr>
      <w:r w:rsidRPr="00BB45CE">
        <w:rPr>
          <w:b/>
          <w:bCs/>
          <w:sz w:val="36"/>
          <w:szCs w:val="36"/>
          <w:u w:val="single"/>
        </w:rPr>
        <w:lastRenderedPageBreak/>
        <w:t>Índice</w:t>
      </w:r>
    </w:p>
    <w:p w14:paraId="4A0ECE4F" w14:textId="77777777" w:rsidR="006A3313" w:rsidRPr="00BB45CE" w:rsidRDefault="006A3313" w:rsidP="006A3313">
      <w:pPr>
        <w:jc w:val="center"/>
        <w:rPr>
          <w:b/>
          <w:bCs/>
          <w:sz w:val="32"/>
          <w:szCs w:val="32"/>
          <w:u w:val="single"/>
        </w:rPr>
      </w:pPr>
    </w:p>
    <w:p w14:paraId="350D795A" w14:textId="5B4CCD46" w:rsidR="006A3313" w:rsidRPr="00BB45CE" w:rsidRDefault="00182EB0" w:rsidP="006A3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Introducción.</w:t>
      </w:r>
    </w:p>
    <w:p w14:paraId="60F54490" w14:textId="761DEB1A" w:rsidR="006A3313" w:rsidRDefault="006A3313" w:rsidP="006A3313">
      <w:r w:rsidRPr="00BB45CE">
        <w:t>-</w:t>
      </w:r>
      <w:r w:rsidR="00F01119">
        <w:t>Prop</w:t>
      </w:r>
      <w:r w:rsidR="00065924">
        <w:t>ó</w:t>
      </w:r>
      <w:r w:rsidR="00F01119">
        <w:t>sito</w:t>
      </w:r>
      <w:r w:rsidR="00065924">
        <w:t>.</w:t>
      </w:r>
    </w:p>
    <w:p w14:paraId="3C544478" w14:textId="203A2941" w:rsidR="006A3313" w:rsidRDefault="006A3313" w:rsidP="006A3313">
      <w:r>
        <w:t>-</w:t>
      </w:r>
      <w:r w:rsidR="00065924">
        <w:t>Alcance</w:t>
      </w:r>
      <w:r>
        <w:t>.</w:t>
      </w:r>
    </w:p>
    <w:p w14:paraId="724D7016" w14:textId="224B1288" w:rsidR="00065924" w:rsidRDefault="00065924" w:rsidP="006A3313">
      <w:r>
        <w:t>-Definiciones.</w:t>
      </w:r>
    </w:p>
    <w:p w14:paraId="35129DD6" w14:textId="1DA02A84" w:rsidR="00065924" w:rsidRPr="00675307" w:rsidRDefault="00065924" w:rsidP="006A3313">
      <w:pPr>
        <w:rPr>
          <w:sz w:val="28"/>
          <w:szCs w:val="28"/>
        </w:rPr>
      </w:pPr>
      <w:r>
        <w:t>-Referencias.</w:t>
      </w:r>
    </w:p>
    <w:p w14:paraId="48B9AB1D" w14:textId="248BDE2D" w:rsidR="00182EB0" w:rsidRDefault="00182EB0" w:rsidP="006A3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Gestión de la GCS.</w:t>
      </w:r>
    </w:p>
    <w:p w14:paraId="2DBBC29B" w14:textId="42579DA2" w:rsidR="002E6239" w:rsidRDefault="002E6239" w:rsidP="002E6239">
      <w:r w:rsidRPr="00BB45CE">
        <w:t>-</w:t>
      </w:r>
      <w:r>
        <w:t>Organización.</w:t>
      </w:r>
    </w:p>
    <w:p w14:paraId="17257859" w14:textId="48202F45" w:rsidR="002E6239" w:rsidRDefault="002E6239" w:rsidP="002E6239">
      <w:r>
        <w:t>-Responsabilidades.</w:t>
      </w:r>
    </w:p>
    <w:p w14:paraId="24D71E1F" w14:textId="59D8BBDD" w:rsidR="00065924" w:rsidRPr="002E6239" w:rsidRDefault="002E6239" w:rsidP="006A3313">
      <w:r>
        <w:t>-</w:t>
      </w:r>
      <w:r w:rsidR="00E504A8">
        <w:t>Políticas,</w:t>
      </w:r>
      <w:r w:rsidR="00585775">
        <w:t xml:space="preserve"> </w:t>
      </w:r>
      <w:r w:rsidR="00E504A8">
        <w:t xml:space="preserve">directivas y </w:t>
      </w:r>
      <w:r w:rsidR="00585775">
        <w:t>procedimientos aplicables.</w:t>
      </w:r>
    </w:p>
    <w:p w14:paraId="642250CD" w14:textId="4401F95F" w:rsidR="00182EB0" w:rsidRDefault="00182EB0" w:rsidP="006A3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Actividades de la GCS.</w:t>
      </w:r>
    </w:p>
    <w:p w14:paraId="1C1BF2E9" w14:textId="7A65A723" w:rsidR="008C4B87" w:rsidRDefault="008C4B87" w:rsidP="008C4B87">
      <w:r w:rsidRPr="00BB45CE">
        <w:t>-</w:t>
      </w:r>
      <w:r>
        <w:t>Descripción de las tareas de GCS.</w:t>
      </w:r>
    </w:p>
    <w:p w14:paraId="77429588" w14:textId="1B63673A" w:rsidR="008C4B87" w:rsidRDefault="008C4B87" w:rsidP="008C4B87">
      <w:r>
        <w:t>-Control de la interfaz</w:t>
      </w:r>
      <w:r w:rsidR="00382108">
        <w:t xml:space="preserve"> software.</w:t>
      </w:r>
    </w:p>
    <w:p w14:paraId="5364F706" w14:textId="398B4421" w:rsidR="00182EB0" w:rsidRDefault="00182EB0" w:rsidP="006A3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Calendario de la GCS.</w:t>
      </w:r>
    </w:p>
    <w:p w14:paraId="2EC17E2E" w14:textId="1CA2BBE6" w:rsidR="00182EB0" w:rsidRDefault="00182EB0" w:rsidP="006A3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Recursos de la GCS.</w:t>
      </w:r>
    </w:p>
    <w:p w14:paraId="24C4A446" w14:textId="77777777" w:rsidR="00A264B4" w:rsidRPr="00A264B4" w:rsidRDefault="00A264B4" w:rsidP="00A264B4">
      <w:r w:rsidRPr="00A264B4">
        <w:t>-Hardware</w:t>
      </w:r>
    </w:p>
    <w:p w14:paraId="26DECCA0" w14:textId="77777777" w:rsidR="00A264B4" w:rsidRPr="00A264B4" w:rsidRDefault="00A264B4" w:rsidP="00A264B4">
      <w:r w:rsidRPr="00A264B4">
        <w:t>-Software</w:t>
      </w:r>
    </w:p>
    <w:p w14:paraId="4C5CDCA2" w14:textId="77777777" w:rsidR="00A264B4" w:rsidRPr="00A264B4" w:rsidRDefault="00A264B4" w:rsidP="00A264B4">
      <w:r w:rsidRPr="00A264B4">
        <w:t>-Personal</w:t>
      </w:r>
    </w:p>
    <w:p w14:paraId="2A0F372E" w14:textId="51078B26" w:rsidR="00A264B4" w:rsidRPr="00A264B4" w:rsidRDefault="00A264B4" w:rsidP="006A3313">
      <w:r w:rsidRPr="00A264B4">
        <w:t>-Entrenamiento necesario</w:t>
      </w:r>
    </w:p>
    <w:p w14:paraId="1161BBB9" w14:textId="0F69AC31" w:rsidR="00182EB0" w:rsidRPr="00BB45CE" w:rsidRDefault="00182EB0" w:rsidP="006A3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Mantenimiento del plan de la GCS.</w:t>
      </w:r>
    </w:p>
    <w:p w14:paraId="1B68DE6F" w14:textId="32ACCE03" w:rsidR="00FB29A0" w:rsidRDefault="00FB29A0" w:rsidP="006A3313">
      <w:pPr>
        <w:jc w:val="center"/>
        <w:rPr>
          <w:b/>
          <w:bCs/>
          <w:sz w:val="32"/>
          <w:szCs w:val="32"/>
        </w:rPr>
      </w:pPr>
    </w:p>
    <w:p w14:paraId="2A680A21" w14:textId="745960F0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23E8C5EF" w14:textId="33FE2749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3835DD9B" w14:textId="05836518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1CC9FEC5" w14:textId="0C3F9620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7E6EF2D5" w14:textId="0166D1D7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608CCD57" w14:textId="14AE7134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03399ABB" w14:textId="53F1AC4F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796C2B43" w14:textId="45C4B502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6C339348" w14:textId="2692D1CB" w:rsidR="000E6A61" w:rsidRPr="00D40518" w:rsidRDefault="000E6A61" w:rsidP="000E6A61">
      <w:pPr>
        <w:rPr>
          <w:b/>
          <w:bCs/>
          <w:sz w:val="32"/>
          <w:szCs w:val="32"/>
        </w:rPr>
      </w:pPr>
      <w:r w:rsidRPr="00D40518">
        <w:rPr>
          <w:b/>
          <w:bCs/>
          <w:sz w:val="32"/>
          <w:szCs w:val="32"/>
        </w:rPr>
        <w:t>Introducción.</w:t>
      </w:r>
    </w:p>
    <w:p w14:paraId="69872938" w14:textId="1135A99E" w:rsidR="00D40518" w:rsidRPr="003A3D80" w:rsidRDefault="00D40518" w:rsidP="000E6A61"/>
    <w:p w14:paraId="11A61257" w14:textId="5D3B67CA" w:rsidR="000E6A61" w:rsidRPr="00D40518" w:rsidRDefault="000E6A61" w:rsidP="000E6A6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-Propósito.</w:t>
      </w:r>
    </w:p>
    <w:p w14:paraId="4B09A126" w14:textId="30ECBD38" w:rsidR="007613A9" w:rsidRPr="00CC2B41" w:rsidRDefault="00552DB0" w:rsidP="00CC2B41">
      <w:pPr>
        <w:jc w:val="both"/>
        <w:rPr>
          <w:sz w:val="24"/>
          <w:szCs w:val="24"/>
        </w:rPr>
      </w:pPr>
      <w:r w:rsidRPr="00CC2B41">
        <w:rPr>
          <w:sz w:val="24"/>
          <w:szCs w:val="24"/>
        </w:rPr>
        <w:t xml:space="preserve">Mediante este proyecto se pretende satisfacer las necesidades del cliente mediante la </w:t>
      </w:r>
      <w:r w:rsidR="00D26B37" w:rsidRPr="00CC2B41">
        <w:rPr>
          <w:sz w:val="24"/>
          <w:szCs w:val="24"/>
        </w:rPr>
        <w:t>adición a la App Tic Tac Toe</w:t>
      </w:r>
      <w:r w:rsidR="002D12CD" w:rsidRPr="00CC2B41">
        <w:rPr>
          <w:sz w:val="24"/>
          <w:szCs w:val="24"/>
        </w:rPr>
        <w:t xml:space="preserve"> de un sistema de estadísticas para que los usuarios puedan ver </w:t>
      </w:r>
      <w:r w:rsidR="00E52C2C" w:rsidRPr="00CC2B41">
        <w:rPr>
          <w:sz w:val="24"/>
          <w:szCs w:val="24"/>
        </w:rPr>
        <w:t>sus</w:t>
      </w:r>
      <w:r w:rsidR="002D12CD" w:rsidRPr="00CC2B41">
        <w:rPr>
          <w:sz w:val="24"/>
          <w:szCs w:val="24"/>
        </w:rPr>
        <w:t xml:space="preserve"> estadísticas </w:t>
      </w:r>
      <w:r w:rsidR="00E52C2C" w:rsidRPr="00CC2B41">
        <w:rPr>
          <w:sz w:val="24"/>
          <w:szCs w:val="24"/>
        </w:rPr>
        <w:t>y las del resto de usuarios.</w:t>
      </w:r>
      <w:r w:rsidR="002D12CD" w:rsidRPr="00CC2B41">
        <w:rPr>
          <w:sz w:val="24"/>
          <w:szCs w:val="24"/>
        </w:rPr>
        <w:t xml:space="preserve"> </w:t>
      </w:r>
    </w:p>
    <w:p w14:paraId="2B1A5DB6" w14:textId="77777777" w:rsidR="000E6A61" w:rsidRPr="00D40518" w:rsidRDefault="000E6A61" w:rsidP="000E6A6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-Alcance.</w:t>
      </w:r>
    </w:p>
    <w:p w14:paraId="468F2CD7" w14:textId="77777777" w:rsidR="00B07043" w:rsidRDefault="005A0F11" w:rsidP="005E4307">
      <w:pPr>
        <w:jc w:val="both"/>
        <w:rPr>
          <w:sz w:val="24"/>
          <w:szCs w:val="24"/>
        </w:rPr>
      </w:pPr>
      <w:r w:rsidRPr="005E4307">
        <w:rPr>
          <w:sz w:val="24"/>
          <w:szCs w:val="24"/>
        </w:rPr>
        <w:t xml:space="preserve">Este proyecto software </w:t>
      </w:r>
      <w:r w:rsidR="00B978C4" w:rsidRPr="005E4307">
        <w:rPr>
          <w:sz w:val="24"/>
          <w:szCs w:val="24"/>
        </w:rPr>
        <w:t>consiste en la modificación del ya existente Tic Tac Toe añadiéndole una nueva funcionalidad.</w:t>
      </w:r>
      <w:r w:rsidR="002640A9" w:rsidRPr="005E4307">
        <w:rPr>
          <w:sz w:val="24"/>
          <w:szCs w:val="24"/>
        </w:rPr>
        <w:t xml:space="preserve"> </w:t>
      </w:r>
    </w:p>
    <w:p w14:paraId="16C59F12" w14:textId="77777777" w:rsidR="00B07043" w:rsidRDefault="002640A9" w:rsidP="005E4307">
      <w:pPr>
        <w:jc w:val="both"/>
        <w:rPr>
          <w:sz w:val="24"/>
          <w:szCs w:val="24"/>
        </w:rPr>
      </w:pPr>
      <w:r w:rsidRPr="005E4307">
        <w:rPr>
          <w:sz w:val="24"/>
          <w:szCs w:val="24"/>
        </w:rPr>
        <w:t xml:space="preserve">Los elementos de configuración </w:t>
      </w:r>
      <w:r w:rsidR="00CC64D5" w:rsidRPr="005E4307">
        <w:rPr>
          <w:sz w:val="24"/>
          <w:szCs w:val="24"/>
        </w:rPr>
        <w:t xml:space="preserve">de los que haremos uso son, entre otros, </w:t>
      </w:r>
      <w:r w:rsidR="00D75157" w:rsidRPr="005E4307">
        <w:rPr>
          <w:sz w:val="24"/>
          <w:szCs w:val="24"/>
        </w:rPr>
        <w:t xml:space="preserve">nuevo código fuente, además de un nuevo modelo funcional que permita al jugador ver las estadísticas y al servidor almacenar las estadísticas de los jugadores al acabar la partida y </w:t>
      </w:r>
      <w:r w:rsidR="00FB0386" w:rsidRPr="005E4307">
        <w:rPr>
          <w:sz w:val="24"/>
          <w:szCs w:val="24"/>
        </w:rPr>
        <w:t>la especificación de requisitos también varía, al añadir como requisito funcional que el usuario debe ver sus estadísticas y el servidor almacenarlas.</w:t>
      </w:r>
      <w:r w:rsidR="00074167">
        <w:rPr>
          <w:sz w:val="24"/>
          <w:szCs w:val="24"/>
        </w:rPr>
        <w:t xml:space="preserve"> </w:t>
      </w:r>
    </w:p>
    <w:p w14:paraId="20D7D5D1" w14:textId="77777777" w:rsidR="00B07043" w:rsidRDefault="00074167" w:rsidP="005E43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requerimos de nuevo software, dado que el actual ya nos permite, modificándolo, </w:t>
      </w:r>
      <w:r w:rsidR="00BD6EC7">
        <w:rPr>
          <w:sz w:val="24"/>
          <w:szCs w:val="24"/>
        </w:rPr>
        <w:t>satisfacer las necesidades del cliente.</w:t>
      </w:r>
      <w:r w:rsidR="00750C26">
        <w:rPr>
          <w:sz w:val="24"/>
          <w:szCs w:val="24"/>
        </w:rPr>
        <w:t xml:space="preserve"> </w:t>
      </w:r>
    </w:p>
    <w:p w14:paraId="56802676" w14:textId="22DF774C" w:rsidR="005F3EE3" w:rsidRPr="005E4307" w:rsidRDefault="00750C26" w:rsidP="005E4307">
      <w:pPr>
        <w:jc w:val="both"/>
        <w:rPr>
          <w:sz w:val="24"/>
          <w:szCs w:val="24"/>
        </w:rPr>
      </w:pPr>
      <w:r>
        <w:rPr>
          <w:sz w:val="24"/>
          <w:szCs w:val="24"/>
        </w:rPr>
        <w:t>El coste</w:t>
      </w:r>
      <w:r w:rsidR="00A264D9">
        <w:rPr>
          <w:sz w:val="24"/>
          <w:szCs w:val="24"/>
        </w:rPr>
        <w:t xml:space="preserve"> económico</w:t>
      </w:r>
      <w:r>
        <w:rPr>
          <w:sz w:val="24"/>
          <w:szCs w:val="24"/>
        </w:rPr>
        <w:t xml:space="preserve"> del proyecto será nulo, ya que es un proyecto universitario</w:t>
      </w:r>
      <w:r w:rsidR="00A264D9">
        <w:rPr>
          <w:sz w:val="24"/>
          <w:szCs w:val="24"/>
        </w:rPr>
        <w:t xml:space="preserve">, pero si se emplearán un </w:t>
      </w:r>
      <w:r w:rsidR="00456B90">
        <w:rPr>
          <w:sz w:val="24"/>
          <w:szCs w:val="24"/>
        </w:rPr>
        <w:t>nu</w:t>
      </w:r>
      <w:r w:rsidR="006A682C">
        <w:rPr>
          <w:sz w:val="24"/>
          <w:szCs w:val="24"/>
        </w:rPr>
        <w:t xml:space="preserve">mero de horas, repartidas entre los </w:t>
      </w:r>
      <w:r w:rsidR="00F94D1B">
        <w:rPr>
          <w:sz w:val="24"/>
          <w:szCs w:val="24"/>
        </w:rPr>
        <w:t>59</w:t>
      </w:r>
      <w:r w:rsidR="006A682C">
        <w:rPr>
          <w:sz w:val="24"/>
          <w:szCs w:val="24"/>
        </w:rPr>
        <w:t xml:space="preserve"> días de duración del proyec</w:t>
      </w:r>
      <w:r w:rsidR="007973D2">
        <w:rPr>
          <w:sz w:val="24"/>
          <w:szCs w:val="24"/>
        </w:rPr>
        <w:t xml:space="preserve">to. La fecha de entrega del proyecto es el día 20 de </w:t>
      </w:r>
      <w:r w:rsidR="00F94D1B">
        <w:rPr>
          <w:sz w:val="24"/>
          <w:szCs w:val="24"/>
        </w:rPr>
        <w:t>a</w:t>
      </w:r>
      <w:r w:rsidR="007973D2">
        <w:rPr>
          <w:sz w:val="24"/>
          <w:szCs w:val="24"/>
        </w:rPr>
        <w:t>bril y la de</w:t>
      </w:r>
      <w:r w:rsidR="00F94D1B">
        <w:rPr>
          <w:sz w:val="24"/>
          <w:szCs w:val="24"/>
        </w:rPr>
        <w:t xml:space="preserve"> inicio es el día 21 de </w:t>
      </w:r>
      <w:r w:rsidR="003E2150">
        <w:rPr>
          <w:sz w:val="24"/>
          <w:szCs w:val="24"/>
        </w:rPr>
        <w:t>f</w:t>
      </w:r>
      <w:r w:rsidR="00F94D1B">
        <w:rPr>
          <w:sz w:val="24"/>
          <w:szCs w:val="24"/>
        </w:rPr>
        <w:t>ebrero.</w:t>
      </w:r>
      <w:r w:rsidR="00D80A86">
        <w:rPr>
          <w:sz w:val="24"/>
          <w:szCs w:val="24"/>
        </w:rPr>
        <w:t xml:space="preserve"> </w:t>
      </w:r>
    </w:p>
    <w:p w14:paraId="2D89DB3F" w14:textId="19A96305" w:rsidR="000E6A61" w:rsidRPr="00D40518" w:rsidRDefault="000E6A61" w:rsidP="000E6A6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-Definiciones.</w:t>
      </w:r>
      <w:r w:rsidR="00E34D15">
        <w:rPr>
          <w:b/>
          <w:bCs/>
          <w:sz w:val="24"/>
          <w:szCs w:val="24"/>
        </w:rPr>
        <w:t xml:space="preserve"> (Preguntar qué quiere)</w:t>
      </w:r>
    </w:p>
    <w:p w14:paraId="69C77845" w14:textId="77777777" w:rsidR="002112BB" w:rsidRDefault="002112BB" w:rsidP="002112BB">
      <w:pPr>
        <w:jc w:val="both"/>
        <w:rPr>
          <w:sz w:val="24"/>
          <w:szCs w:val="24"/>
        </w:rPr>
      </w:pPr>
      <w:r>
        <w:rPr>
          <w:sz w:val="24"/>
          <w:szCs w:val="24"/>
        </w:rPr>
        <w:t>Punto de control:</w:t>
      </w:r>
    </w:p>
    <w:p w14:paraId="245DD199" w14:textId="77777777" w:rsidR="002112BB" w:rsidRDefault="002112BB" w:rsidP="002112BB">
      <w:pPr>
        <w:jc w:val="both"/>
        <w:rPr>
          <w:sz w:val="24"/>
          <w:szCs w:val="24"/>
        </w:rPr>
      </w:pPr>
      <w:r>
        <w:rPr>
          <w:sz w:val="24"/>
          <w:szCs w:val="24"/>
        </w:rPr>
        <w:t>Liberación: XXXXXXXXXXX</w:t>
      </w:r>
    </w:p>
    <w:p w14:paraId="24C613FC" w14:textId="56874CFD" w:rsidR="009B4CAC" w:rsidRDefault="002112BB" w:rsidP="00F91C37">
      <w:pPr>
        <w:jc w:val="both"/>
        <w:rPr>
          <w:sz w:val="24"/>
          <w:szCs w:val="24"/>
        </w:rPr>
      </w:pPr>
      <w:r>
        <w:rPr>
          <w:sz w:val="24"/>
          <w:szCs w:val="24"/>
        </w:rPr>
        <w:t>Línea base:</w:t>
      </w:r>
      <w:r w:rsidR="0082782E">
        <w:rPr>
          <w:sz w:val="24"/>
          <w:szCs w:val="24"/>
        </w:rPr>
        <w:t xml:space="preserve"> </w:t>
      </w:r>
      <w:r w:rsidR="0082782E" w:rsidRPr="0082782E">
        <w:rPr>
          <w:sz w:val="24"/>
          <w:szCs w:val="24"/>
        </w:rPr>
        <w:t>Especificación o producto revisado que sirve como</w:t>
      </w:r>
      <w:r w:rsidR="0082782E">
        <w:rPr>
          <w:sz w:val="24"/>
          <w:szCs w:val="24"/>
        </w:rPr>
        <w:t xml:space="preserve"> </w:t>
      </w:r>
      <w:r w:rsidR="0082782E" w:rsidRPr="0082782E">
        <w:rPr>
          <w:sz w:val="24"/>
          <w:szCs w:val="24"/>
        </w:rPr>
        <w:t>base para el posterior desarrollo y sólo puede cambiarse por</w:t>
      </w:r>
      <w:r w:rsidR="0082782E">
        <w:rPr>
          <w:sz w:val="24"/>
          <w:szCs w:val="24"/>
        </w:rPr>
        <w:t xml:space="preserve"> </w:t>
      </w:r>
      <w:r w:rsidR="0082782E" w:rsidRPr="0082782E">
        <w:rPr>
          <w:sz w:val="24"/>
          <w:szCs w:val="24"/>
        </w:rPr>
        <w:t>procedimientos formales de control de cambios</w:t>
      </w:r>
      <w:r w:rsidR="0082782E">
        <w:rPr>
          <w:sz w:val="24"/>
          <w:szCs w:val="24"/>
        </w:rPr>
        <w:t>.</w:t>
      </w:r>
    </w:p>
    <w:p w14:paraId="1FA174E2" w14:textId="6F0CAE97" w:rsidR="00795D0C" w:rsidRPr="00795D0C" w:rsidRDefault="00795D0C" w:rsidP="00F91C37">
      <w:pPr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A8CDE6" wp14:editId="0D14FD83">
            <wp:extent cx="5400040" cy="2055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CC858" w14:textId="15414E4C" w:rsidR="000E6A61" w:rsidRDefault="000E6A61" w:rsidP="004B667A">
      <w:pPr>
        <w:tabs>
          <w:tab w:val="left" w:pos="3131"/>
        </w:tabs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-Referencias.</w:t>
      </w:r>
      <w:r w:rsidR="004B667A">
        <w:rPr>
          <w:b/>
          <w:bCs/>
          <w:sz w:val="24"/>
          <w:szCs w:val="24"/>
        </w:rPr>
        <w:tab/>
      </w:r>
    </w:p>
    <w:p w14:paraId="79A2E732" w14:textId="77777777" w:rsidR="00A705E1" w:rsidRDefault="00AE0CC7" w:rsidP="000E6A61">
      <w:pPr>
        <w:rPr>
          <w:b/>
          <w:bCs/>
          <w:sz w:val="32"/>
          <w:szCs w:val="32"/>
        </w:rPr>
      </w:pPr>
      <w:r>
        <w:t>Documento del Plan de GCS</w:t>
      </w:r>
      <w:r w:rsidR="001A6926">
        <w:t xml:space="preserve"> </w:t>
      </w:r>
      <w:r w:rsidR="001A6926">
        <w:t xml:space="preserve">IEEE </w:t>
      </w:r>
      <w:proofErr w:type="spellStart"/>
      <w:r w:rsidR="001A6926">
        <w:t>Std</w:t>
      </w:r>
      <w:proofErr w:type="spellEnd"/>
      <w:r w:rsidR="001A6926">
        <w:t>. 828-2005</w:t>
      </w:r>
      <w:r w:rsidR="00D9394B">
        <w:t xml:space="preserve">: </w:t>
      </w:r>
      <w:hyperlink r:id="rId9" w:history="1">
        <w:r w:rsidR="00D9394B">
          <w:rPr>
            <w:rStyle w:val="Hyperlink"/>
          </w:rPr>
          <w:t>https://standards.ieee.org/standard/828-2005.html</w:t>
        </w:r>
      </w:hyperlink>
    </w:p>
    <w:p w14:paraId="5116D28C" w14:textId="0C4A2253" w:rsidR="003D02DF" w:rsidRPr="003D02DF" w:rsidRDefault="006B4A26" w:rsidP="003D02DF">
      <w:pPr>
        <w:tabs>
          <w:tab w:val="left" w:pos="7568"/>
        </w:tabs>
      </w:pPr>
      <w:r>
        <w:t>Configuración operativa del sistema software</w:t>
      </w:r>
      <w:r w:rsidR="00A705E1">
        <w:t xml:space="preserve"> </w:t>
      </w:r>
      <w:r w:rsidR="00A705E1">
        <w:t xml:space="preserve">IEEE </w:t>
      </w:r>
      <w:proofErr w:type="spellStart"/>
      <w:r w:rsidR="00A705E1">
        <w:t>Std</w:t>
      </w:r>
      <w:proofErr w:type="spellEnd"/>
      <w:r w:rsidR="00A705E1">
        <w:t>. 610.12-1990</w:t>
      </w:r>
      <w:r w:rsidR="00A705E1">
        <w:t xml:space="preserve"> </w:t>
      </w:r>
      <w:hyperlink r:id="rId10" w:history="1">
        <w:r w:rsidR="003D02DF">
          <w:rPr>
            <w:rStyle w:val="Hyperlink"/>
          </w:rPr>
          <w:t>https://standards.ieee.org/standard/610_12-1990.html</w:t>
        </w:r>
      </w:hyperlink>
    </w:p>
    <w:p w14:paraId="2B8EA43F" w14:textId="5DF97B18" w:rsidR="000E6A61" w:rsidRPr="00D40518" w:rsidRDefault="000E6A61" w:rsidP="000E6A61">
      <w:pPr>
        <w:rPr>
          <w:b/>
          <w:bCs/>
          <w:sz w:val="32"/>
          <w:szCs w:val="32"/>
        </w:rPr>
      </w:pPr>
      <w:r w:rsidRPr="00D40518">
        <w:rPr>
          <w:b/>
          <w:bCs/>
          <w:sz w:val="32"/>
          <w:szCs w:val="32"/>
        </w:rPr>
        <w:t>Gestión de la GCS.</w:t>
      </w:r>
    </w:p>
    <w:p w14:paraId="049BBB52" w14:textId="77777777" w:rsidR="009B4CAC" w:rsidRPr="00D40518" w:rsidRDefault="009B4CAC" w:rsidP="000E6A61">
      <w:pPr>
        <w:rPr>
          <w:b/>
          <w:bCs/>
          <w:sz w:val="24"/>
          <w:szCs w:val="24"/>
        </w:rPr>
      </w:pPr>
    </w:p>
    <w:p w14:paraId="1A3FDB48" w14:textId="238D73AF" w:rsidR="000E6A61" w:rsidRPr="00D40518" w:rsidRDefault="000E6A61" w:rsidP="000E6A6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-Organización.</w:t>
      </w:r>
    </w:p>
    <w:p w14:paraId="402AD410" w14:textId="36F3E1E9" w:rsidR="009B4CAC" w:rsidRDefault="00126332" w:rsidP="00A478A3">
      <w:pPr>
        <w:jc w:val="both"/>
        <w:rPr>
          <w:sz w:val="24"/>
          <w:szCs w:val="24"/>
        </w:rPr>
      </w:pPr>
      <w:r w:rsidRPr="00A478A3">
        <w:rPr>
          <w:sz w:val="24"/>
          <w:szCs w:val="24"/>
        </w:rPr>
        <w:t>La organi</w:t>
      </w:r>
      <w:r w:rsidR="00A478A3" w:rsidRPr="00A478A3">
        <w:rPr>
          <w:sz w:val="24"/>
          <w:szCs w:val="24"/>
        </w:rPr>
        <w:t>z</w:t>
      </w:r>
      <w:r w:rsidRPr="00A478A3">
        <w:rPr>
          <w:sz w:val="24"/>
          <w:szCs w:val="24"/>
        </w:rPr>
        <w:t>aci</w:t>
      </w:r>
      <w:r w:rsidR="00A478A3" w:rsidRPr="00A478A3">
        <w:rPr>
          <w:sz w:val="24"/>
          <w:szCs w:val="24"/>
        </w:rPr>
        <w:t>ó</w:t>
      </w:r>
      <w:r w:rsidRPr="00A478A3">
        <w:rPr>
          <w:sz w:val="24"/>
          <w:szCs w:val="24"/>
        </w:rPr>
        <w:t>n encargada de este proyecto es el Grupo 4 de la asignatura Amplia</w:t>
      </w:r>
      <w:r w:rsidR="00A478A3" w:rsidRPr="00A478A3">
        <w:rPr>
          <w:sz w:val="24"/>
          <w:szCs w:val="24"/>
        </w:rPr>
        <w:t>c</w:t>
      </w:r>
      <w:r w:rsidRPr="00A478A3">
        <w:rPr>
          <w:sz w:val="24"/>
          <w:szCs w:val="24"/>
        </w:rPr>
        <w:t>i</w:t>
      </w:r>
      <w:r w:rsidR="00A478A3" w:rsidRPr="00A478A3">
        <w:rPr>
          <w:sz w:val="24"/>
          <w:szCs w:val="24"/>
        </w:rPr>
        <w:t>ó</w:t>
      </w:r>
      <w:r w:rsidRPr="00A478A3">
        <w:rPr>
          <w:sz w:val="24"/>
          <w:szCs w:val="24"/>
        </w:rPr>
        <w:t>n de Ingenier</w:t>
      </w:r>
      <w:r w:rsidR="00A478A3" w:rsidRPr="00A478A3">
        <w:rPr>
          <w:sz w:val="24"/>
          <w:szCs w:val="24"/>
        </w:rPr>
        <w:t>í</w:t>
      </w:r>
      <w:r w:rsidRPr="00A478A3">
        <w:rPr>
          <w:sz w:val="24"/>
          <w:szCs w:val="24"/>
        </w:rPr>
        <w:t>a de Software, del Grado en Ingenier</w:t>
      </w:r>
      <w:r w:rsidR="00A478A3" w:rsidRPr="00A478A3">
        <w:rPr>
          <w:sz w:val="24"/>
          <w:szCs w:val="24"/>
        </w:rPr>
        <w:t>í</w:t>
      </w:r>
      <w:r w:rsidRPr="00A478A3">
        <w:rPr>
          <w:sz w:val="24"/>
          <w:szCs w:val="24"/>
        </w:rPr>
        <w:t>a Inform</w:t>
      </w:r>
      <w:r w:rsidR="00A478A3" w:rsidRPr="00A478A3">
        <w:rPr>
          <w:sz w:val="24"/>
          <w:szCs w:val="24"/>
        </w:rPr>
        <w:t>á</w:t>
      </w:r>
      <w:r w:rsidRPr="00A478A3">
        <w:rPr>
          <w:sz w:val="24"/>
          <w:szCs w:val="24"/>
        </w:rPr>
        <w:t xml:space="preserve">tica en </w:t>
      </w:r>
      <w:r w:rsidR="00510F9A" w:rsidRPr="00A478A3">
        <w:rPr>
          <w:sz w:val="24"/>
          <w:szCs w:val="24"/>
        </w:rPr>
        <w:t>la URJC de Vic</w:t>
      </w:r>
      <w:r w:rsidR="00A478A3" w:rsidRPr="00A478A3">
        <w:rPr>
          <w:sz w:val="24"/>
          <w:szCs w:val="24"/>
        </w:rPr>
        <w:t>á</w:t>
      </w:r>
      <w:r w:rsidR="00510F9A" w:rsidRPr="00A478A3">
        <w:rPr>
          <w:sz w:val="24"/>
          <w:szCs w:val="24"/>
        </w:rPr>
        <w:t>lvaro.</w:t>
      </w:r>
    </w:p>
    <w:p w14:paraId="452E6D54" w14:textId="47282C30" w:rsidR="00A478A3" w:rsidRPr="00A478A3" w:rsidRDefault="00FE3629" w:rsidP="00A478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Hemos creado una única unidad organizativa </w:t>
      </w:r>
      <w:r w:rsidR="00D13C72">
        <w:rPr>
          <w:sz w:val="24"/>
          <w:szCs w:val="24"/>
        </w:rPr>
        <w:t>técnica y de gestión, encargada de realizar tantos los cambios en el software como la documentación</w:t>
      </w:r>
      <w:r w:rsidR="0082503A">
        <w:rPr>
          <w:sz w:val="24"/>
          <w:szCs w:val="24"/>
        </w:rPr>
        <w:t xml:space="preserve">. La organización esta compuesta por </w:t>
      </w:r>
      <w:r w:rsidR="008C764D">
        <w:rPr>
          <w:sz w:val="24"/>
          <w:szCs w:val="24"/>
        </w:rPr>
        <w:t>Celia Rod</w:t>
      </w:r>
      <w:r w:rsidR="004C5935">
        <w:rPr>
          <w:sz w:val="24"/>
          <w:szCs w:val="24"/>
        </w:rPr>
        <w:t>ríguez Mata, Javier Montes Hermosilla, Daniel Rodríguez Borreguero y Alberto Millán Roldan Sierra.</w:t>
      </w:r>
    </w:p>
    <w:p w14:paraId="204E674F" w14:textId="58FD1456" w:rsidR="003355AC" w:rsidRPr="003355AC" w:rsidRDefault="000E6A61" w:rsidP="003355AC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-Responsabilidades.</w:t>
      </w:r>
    </w:p>
    <w:p w14:paraId="1788B7F2" w14:textId="095BC2D7" w:rsidR="000E6A61" w:rsidRPr="003355AC" w:rsidRDefault="000E6A61" w:rsidP="003355AC">
      <w:pPr>
        <w:jc w:val="both"/>
        <w:rPr>
          <w:sz w:val="24"/>
          <w:szCs w:val="24"/>
        </w:rPr>
      </w:pPr>
      <w:r w:rsidRPr="00D40518">
        <w:rPr>
          <w:b/>
          <w:bCs/>
          <w:sz w:val="24"/>
          <w:szCs w:val="24"/>
        </w:rPr>
        <w:t>-Políticas, directivas y procedimientos aplicables.</w:t>
      </w:r>
    </w:p>
    <w:p w14:paraId="4763A37A" w14:textId="77777777" w:rsidR="009B4CAC" w:rsidRPr="00D40518" w:rsidRDefault="009B4CAC" w:rsidP="000E6A61">
      <w:pPr>
        <w:rPr>
          <w:b/>
          <w:bCs/>
          <w:sz w:val="32"/>
          <w:szCs w:val="32"/>
        </w:rPr>
      </w:pPr>
    </w:p>
    <w:p w14:paraId="73057BE7" w14:textId="656DFBD9" w:rsidR="000E6A61" w:rsidRPr="00D40518" w:rsidRDefault="000E6A61" w:rsidP="000E6A61">
      <w:pPr>
        <w:rPr>
          <w:b/>
          <w:bCs/>
          <w:sz w:val="32"/>
          <w:szCs w:val="32"/>
        </w:rPr>
      </w:pPr>
      <w:r w:rsidRPr="00D40518">
        <w:rPr>
          <w:b/>
          <w:bCs/>
          <w:sz w:val="32"/>
          <w:szCs w:val="32"/>
        </w:rPr>
        <w:t>Actividades de la GCS.</w:t>
      </w:r>
    </w:p>
    <w:p w14:paraId="346F4794" w14:textId="16251319" w:rsidR="000E6A61" w:rsidRDefault="000E6A61" w:rsidP="000E6A6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-Descripción de las tareas de GCS.</w:t>
      </w:r>
    </w:p>
    <w:p w14:paraId="275A6194" w14:textId="05C49D6F" w:rsidR="005D481F" w:rsidRDefault="001F5627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I. Identificaci</w:t>
      </w:r>
      <w:r w:rsidR="0034153C">
        <w:rPr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</w:rPr>
        <w:t>n de la configuración.</w:t>
      </w:r>
    </w:p>
    <w:p w14:paraId="62D85283" w14:textId="20E5A478" w:rsidR="00187140" w:rsidRDefault="00C90564" w:rsidP="000E6A6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Identificacion</w:t>
      </w:r>
      <w:proofErr w:type="spellEnd"/>
      <w:r>
        <w:rPr>
          <w:b/>
          <w:bCs/>
          <w:sz w:val="24"/>
          <w:szCs w:val="24"/>
        </w:rPr>
        <w:t xml:space="preserve"> de los EC y las LB: </w:t>
      </w:r>
    </w:p>
    <w:p w14:paraId="24E35E45" w14:textId="147BFB86" w:rsidR="00980B5A" w:rsidRDefault="00980B5A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Nombrado de los EC:</w:t>
      </w:r>
    </w:p>
    <w:p w14:paraId="736CEE03" w14:textId="6B3E9214" w:rsidR="00980B5A" w:rsidRDefault="00980B5A" w:rsidP="000E6A6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Obtencion</w:t>
      </w:r>
      <w:proofErr w:type="spellEnd"/>
      <w:r>
        <w:rPr>
          <w:b/>
          <w:bCs/>
          <w:sz w:val="24"/>
          <w:szCs w:val="24"/>
        </w:rPr>
        <w:t xml:space="preserve"> de los EC:</w:t>
      </w:r>
    </w:p>
    <w:p w14:paraId="05178906" w14:textId="659F4249" w:rsidR="005E775D" w:rsidRDefault="00E048C8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Nombrado </w:t>
      </w:r>
      <w:r w:rsidR="00CB65CF">
        <w:rPr>
          <w:b/>
          <w:bCs/>
          <w:sz w:val="24"/>
          <w:szCs w:val="24"/>
        </w:rPr>
        <w:t xml:space="preserve">de </w:t>
      </w:r>
      <w:r w:rsidR="004B12F6">
        <w:rPr>
          <w:b/>
          <w:bCs/>
          <w:sz w:val="24"/>
          <w:szCs w:val="24"/>
        </w:rPr>
        <w:t>identificación:</w:t>
      </w:r>
    </w:p>
    <w:p w14:paraId="27A74F51" w14:textId="29BEC4F6" w:rsidR="001F5627" w:rsidRDefault="001F5627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II. Identificaci</w:t>
      </w:r>
      <w:r w:rsidR="0034153C">
        <w:rPr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</w:rPr>
        <w:t xml:space="preserve">n de </w:t>
      </w:r>
      <w:r w:rsidR="00322138">
        <w:rPr>
          <w:b/>
          <w:bCs/>
          <w:sz w:val="24"/>
          <w:szCs w:val="24"/>
        </w:rPr>
        <w:t>la necesidad del cambio y documentación.</w:t>
      </w:r>
    </w:p>
    <w:p w14:paraId="1696CE10" w14:textId="02953B2B" w:rsidR="00E90334" w:rsidRDefault="00AB71B1" w:rsidP="000E6A6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Preparacion</w:t>
      </w:r>
      <w:proofErr w:type="spellEnd"/>
      <w:r>
        <w:rPr>
          <w:b/>
          <w:bCs/>
          <w:sz w:val="24"/>
          <w:szCs w:val="24"/>
        </w:rPr>
        <w:t xml:space="preserve"> de la documentación:</w:t>
      </w:r>
    </w:p>
    <w:p w14:paraId="320B9C91" w14:textId="08A5F9C4" w:rsidR="00AB71B1" w:rsidRDefault="00AB71B1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Completar la documentación:</w:t>
      </w:r>
    </w:p>
    <w:p w14:paraId="626B92B1" w14:textId="413A835F" w:rsidR="00AB71B1" w:rsidRDefault="00AB71B1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Revisión</w:t>
      </w:r>
      <w:r w:rsidR="00FF6DE9">
        <w:rPr>
          <w:b/>
          <w:bCs/>
          <w:sz w:val="24"/>
          <w:szCs w:val="24"/>
        </w:rPr>
        <w:t>:</w:t>
      </w:r>
    </w:p>
    <w:p w14:paraId="5D53F87B" w14:textId="7CCEBD29" w:rsidR="00322138" w:rsidRDefault="00322138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III. An</w:t>
      </w:r>
      <w:r w:rsidR="0034153C">
        <w:rPr>
          <w:b/>
          <w:bCs/>
          <w:sz w:val="24"/>
          <w:szCs w:val="24"/>
        </w:rPr>
        <w:t>á</w:t>
      </w:r>
      <w:r>
        <w:rPr>
          <w:b/>
          <w:bCs/>
          <w:sz w:val="24"/>
          <w:szCs w:val="24"/>
        </w:rPr>
        <w:t xml:space="preserve">lisis y evaluación de la </w:t>
      </w:r>
      <w:r w:rsidR="0034153C">
        <w:rPr>
          <w:b/>
          <w:bCs/>
          <w:sz w:val="24"/>
          <w:szCs w:val="24"/>
        </w:rPr>
        <w:t>petición</w:t>
      </w:r>
      <w:r>
        <w:rPr>
          <w:b/>
          <w:bCs/>
          <w:sz w:val="24"/>
          <w:szCs w:val="24"/>
        </w:rPr>
        <w:t>.</w:t>
      </w:r>
    </w:p>
    <w:p w14:paraId="223BC316" w14:textId="1B146499" w:rsidR="00A80202" w:rsidRDefault="008A4F8B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Evaluación del impac</w:t>
      </w:r>
      <w:r w:rsidR="0038652A">
        <w:rPr>
          <w:b/>
          <w:bCs/>
          <w:sz w:val="24"/>
          <w:szCs w:val="24"/>
        </w:rPr>
        <w:t>to del cambio:</w:t>
      </w:r>
    </w:p>
    <w:p w14:paraId="79EC6BDA" w14:textId="6C24B98C" w:rsidR="0038652A" w:rsidRDefault="0038652A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</w:t>
      </w:r>
      <w:r w:rsidR="00766DEA">
        <w:rPr>
          <w:b/>
          <w:bCs/>
          <w:sz w:val="24"/>
          <w:szCs w:val="24"/>
        </w:rPr>
        <w:t>ación de procedimientos para la revisión del análisis de resultados:</w:t>
      </w:r>
    </w:p>
    <w:p w14:paraId="68ECB84F" w14:textId="37CAAF00" w:rsidR="00322138" w:rsidRDefault="00322138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IV. </w:t>
      </w:r>
      <w:r w:rsidR="00BA0991">
        <w:rPr>
          <w:b/>
          <w:bCs/>
          <w:sz w:val="24"/>
          <w:szCs w:val="24"/>
        </w:rPr>
        <w:t>Aprobaci</w:t>
      </w:r>
      <w:r w:rsidR="0034153C">
        <w:rPr>
          <w:b/>
          <w:bCs/>
          <w:sz w:val="24"/>
          <w:szCs w:val="24"/>
        </w:rPr>
        <w:t>ó</w:t>
      </w:r>
      <w:r w:rsidR="00BA0991">
        <w:rPr>
          <w:b/>
          <w:bCs/>
          <w:sz w:val="24"/>
          <w:szCs w:val="24"/>
        </w:rPr>
        <w:t>n o desaprobaci</w:t>
      </w:r>
      <w:r w:rsidR="0034153C">
        <w:rPr>
          <w:b/>
          <w:bCs/>
          <w:sz w:val="24"/>
          <w:szCs w:val="24"/>
        </w:rPr>
        <w:t>ó</w:t>
      </w:r>
      <w:r w:rsidR="00BA0991">
        <w:rPr>
          <w:b/>
          <w:bCs/>
          <w:sz w:val="24"/>
          <w:szCs w:val="24"/>
        </w:rPr>
        <w:t>n</w:t>
      </w:r>
      <w:r w:rsidR="0034153C">
        <w:rPr>
          <w:b/>
          <w:bCs/>
          <w:sz w:val="24"/>
          <w:szCs w:val="24"/>
        </w:rPr>
        <w:t>.</w:t>
      </w:r>
    </w:p>
    <w:p w14:paraId="75A851A3" w14:textId="1180F8AD" w:rsidR="0028231D" w:rsidRPr="00D40518" w:rsidRDefault="0028231D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Tut</w:t>
      </w:r>
      <w:r w:rsidR="00310507">
        <w:rPr>
          <w:b/>
          <w:bCs/>
          <w:sz w:val="24"/>
          <w:szCs w:val="24"/>
        </w:rPr>
        <w:t>orías, dudas en clase, correos.</w:t>
      </w:r>
    </w:p>
    <w:p w14:paraId="746F7ACC" w14:textId="435CD09E" w:rsidR="0013485B" w:rsidRDefault="000E6A61" w:rsidP="000E6A6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-Control de la interfaz</w:t>
      </w:r>
      <w:r w:rsidR="00EB2B97">
        <w:rPr>
          <w:b/>
          <w:bCs/>
          <w:sz w:val="24"/>
          <w:szCs w:val="24"/>
        </w:rPr>
        <w:t xml:space="preserve"> software.</w:t>
      </w:r>
    </w:p>
    <w:p w14:paraId="5ABC0315" w14:textId="3FE7B8C4" w:rsidR="00EB2B97" w:rsidRDefault="00D264C7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Index.html</w:t>
      </w:r>
    </w:p>
    <w:p w14:paraId="37A817F0" w14:textId="69EA71D1" w:rsidR="00D264C7" w:rsidRDefault="00D264C7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Estadisticas.html</w:t>
      </w:r>
    </w:p>
    <w:p w14:paraId="621D4F04" w14:textId="469ED0D1" w:rsidR="00D264C7" w:rsidRDefault="003774E5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TicTacToeHandler.java</w:t>
      </w:r>
    </w:p>
    <w:p w14:paraId="71F1412C" w14:textId="0D9BA64A" w:rsidR="000E6A61" w:rsidRPr="00D40518" w:rsidRDefault="00B30CC1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Estadisticas.java</w:t>
      </w:r>
    </w:p>
    <w:p w14:paraId="4F5E3017" w14:textId="473F7A38" w:rsidR="000E6A61" w:rsidRDefault="000E6A61" w:rsidP="000E6A61">
      <w:pPr>
        <w:rPr>
          <w:b/>
          <w:bCs/>
          <w:sz w:val="32"/>
          <w:szCs w:val="32"/>
        </w:rPr>
      </w:pPr>
      <w:r w:rsidRPr="00D40518">
        <w:rPr>
          <w:b/>
          <w:bCs/>
          <w:sz w:val="32"/>
          <w:szCs w:val="32"/>
        </w:rPr>
        <w:t>Calendario de la GCS.</w:t>
      </w:r>
    </w:p>
    <w:p w14:paraId="6940961A" w14:textId="7E849A1F" w:rsidR="00453BF4" w:rsidRPr="00D40518" w:rsidRDefault="00453BF4" w:rsidP="000E6A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Celia</w:t>
      </w:r>
    </w:p>
    <w:p w14:paraId="6B67CCFA" w14:textId="23338B28" w:rsidR="000E6A61" w:rsidRDefault="000E6A61" w:rsidP="000E6A61">
      <w:pPr>
        <w:rPr>
          <w:b/>
          <w:bCs/>
          <w:sz w:val="32"/>
          <w:szCs w:val="32"/>
        </w:rPr>
      </w:pPr>
      <w:r w:rsidRPr="00D40518">
        <w:rPr>
          <w:b/>
          <w:bCs/>
          <w:sz w:val="32"/>
          <w:szCs w:val="32"/>
        </w:rPr>
        <w:t>Recursos de la GCS.</w:t>
      </w:r>
    </w:p>
    <w:p w14:paraId="0B6E4983" w14:textId="03D23D2E" w:rsidR="00F55ED7" w:rsidRDefault="00136CFD" w:rsidP="000E6A6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Hardware</w:t>
      </w:r>
    </w:p>
    <w:p w14:paraId="369AE719" w14:textId="072DD367" w:rsidR="00966DEB" w:rsidRPr="00966DEB" w:rsidRDefault="00136CFD" w:rsidP="000E6A61">
      <w:pPr>
        <w:rPr>
          <w:sz w:val="24"/>
          <w:szCs w:val="24"/>
        </w:rPr>
      </w:pPr>
      <w:proofErr w:type="spellStart"/>
      <w:r w:rsidRPr="00966DEB">
        <w:rPr>
          <w:sz w:val="24"/>
          <w:szCs w:val="24"/>
        </w:rPr>
        <w:t>Portatil</w:t>
      </w:r>
      <w:proofErr w:type="spellEnd"/>
      <w:r w:rsidRPr="00966DEB">
        <w:rPr>
          <w:sz w:val="24"/>
          <w:szCs w:val="24"/>
        </w:rPr>
        <w:t xml:space="preserve"> </w:t>
      </w:r>
      <w:r w:rsidR="00966DEB" w:rsidRPr="00966DEB">
        <w:rPr>
          <w:sz w:val="24"/>
          <w:szCs w:val="24"/>
        </w:rPr>
        <w:t>HP</w:t>
      </w:r>
      <w:r w:rsidR="00966DEB">
        <w:rPr>
          <w:sz w:val="24"/>
          <w:szCs w:val="24"/>
        </w:rPr>
        <w:t>:</w:t>
      </w:r>
    </w:p>
    <w:p w14:paraId="76DFA031" w14:textId="0413D49D" w:rsidR="00F55ED7" w:rsidRDefault="00136CFD" w:rsidP="000E6A6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Software</w:t>
      </w:r>
    </w:p>
    <w:p w14:paraId="07D03560" w14:textId="0A547057" w:rsidR="00966DEB" w:rsidRPr="00A81108" w:rsidRDefault="005B586E" w:rsidP="000E6A61">
      <w:pPr>
        <w:rPr>
          <w:sz w:val="24"/>
          <w:szCs w:val="24"/>
        </w:rPr>
      </w:pPr>
      <w:r w:rsidRPr="00A81108">
        <w:rPr>
          <w:sz w:val="24"/>
          <w:szCs w:val="24"/>
        </w:rPr>
        <w:t>Aula Virtual URJC:</w:t>
      </w:r>
    </w:p>
    <w:p w14:paraId="66B826AD" w14:textId="6A7C6941" w:rsidR="00962502" w:rsidRDefault="00962502" w:rsidP="000E6A61">
      <w:pPr>
        <w:rPr>
          <w:sz w:val="24"/>
          <w:szCs w:val="24"/>
          <w:lang w:val="en-US"/>
        </w:rPr>
      </w:pPr>
      <w:r w:rsidRPr="00962502">
        <w:rPr>
          <w:sz w:val="24"/>
          <w:szCs w:val="24"/>
          <w:lang w:val="en-US"/>
        </w:rPr>
        <w:t>Eclipse IDE for Enterprise Java Developers - 2019-12</w:t>
      </w:r>
      <w:r>
        <w:rPr>
          <w:sz w:val="24"/>
          <w:szCs w:val="24"/>
          <w:lang w:val="en-US"/>
        </w:rPr>
        <w:t>:</w:t>
      </w:r>
    </w:p>
    <w:p w14:paraId="41DEDF12" w14:textId="0BD732B0" w:rsidR="004A2D48" w:rsidRDefault="002F4DF1" w:rsidP="000E6A61">
      <w:pPr>
        <w:rPr>
          <w:sz w:val="24"/>
          <w:szCs w:val="24"/>
        </w:rPr>
      </w:pPr>
      <w:proofErr w:type="spellStart"/>
      <w:r w:rsidRPr="003E68D0">
        <w:rPr>
          <w:sz w:val="24"/>
          <w:szCs w:val="24"/>
        </w:rPr>
        <w:t>LonelyScreen</w:t>
      </w:r>
      <w:proofErr w:type="spellEnd"/>
      <w:r w:rsidR="003E68D0" w:rsidRPr="003E68D0">
        <w:rPr>
          <w:sz w:val="24"/>
          <w:szCs w:val="24"/>
        </w:rPr>
        <w:t xml:space="preserve"> </w:t>
      </w:r>
      <w:proofErr w:type="spellStart"/>
      <w:r w:rsidR="003E68D0" w:rsidRPr="003E68D0">
        <w:rPr>
          <w:sz w:val="24"/>
          <w:szCs w:val="24"/>
        </w:rPr>
        <w:t>Airplay</w:t>
      </w:r>
      <w:proofErr w:type="spellEnd"/>
      <w:r w:rsidR="003E68D0" w:rsidRPr="003E68D0">
        <w:rPr>
          <w:sz w:val="24"/>
          <w:szCs w:val="24"/>
        </w:rPr>
        <w:t xml:space="preserve"> </w:t>
      </w:r>
      <w:proofErr w:type="spellStart"/>
      <w:r w:rsidR="003E68D0" w:rsidRPr="003E68D0">
        <w:rPr>
          <w:sz w:val="24"/>
          <w:szCs w:val="24"/>
        </w:rPr>
        <w:t>Reciever</w:t>
      </w:r>
      <w:proofErr w:type="spellEnd"/>
      <w:r w:rsidR="003E68D0" w:rsidRPr="003E68D0">
        <w:rPr>
          <w:sz w:val="24"/>
          <w:szCs w:val="24"/>
        </w:rPr>
        <w:t>:</w:t>
      </w:r>
    </w:p>
    <w:p w14:paraId="59C03B50" w14:textId="103B149A" w:rsidR="003E68D0" w:rsidRDefault="003E68D0" w:rsidP="000E6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Star</w:t>
      </w:r>
      <w:proofErr w:type="spellEnd"/>
      <w:r>
        <w:rPr>
          <w:sz w:val="24"/>
          <w:szCs w:val="24"/>
        </w:rPr>
        <w:t xml:space="preserve"> UML:</w:t>
      </w:r>
    </w:p>
    <w:p w14:paraId="26D249AC" w14:textId="3FDC5681" w:rsidR="003E68D0" w:rsidRDefault="003E68D0" w:rsidP="000E6A61">
      <w:pPr>
        <w:rPr>
          <w:sz w:val="24"/>
          <w:szCs w:val="24"/>
        </w:rPr>
      </w:pPr>
      <w:r>
        <w:rPr>
          <w:sz w:val="24"/>
          <w:szCs w:val="24"/>
        </w:rPr>
        <w:t>Discord.gg:</w:t>
      </w:r>
    </w:p>
    <w:p w14:paraId="02EF7433" w14:textId="2674FEFB" w:rsidR="003E68D0" w:rsidRDefault="00CF393D" w:rsidP="000E6A61">
      <w:pPr>
        <w:rPr>
          <w:sz w:val="24"/>
          <w:szCs w:val="24"/>
        </w:rPr>
      </w:pPr>
      <w:r>
        <w:rPr>
          <w:sz w:val="24"/>
          <w:szCs w:val="24"/>
        </w:rPr>
        <w:t>Microsoft Project 2016:</w:t>
      </w:r>
    </w:p>
    <w:p w14:paraId="7166A079" w14:textId="0F78187D" w:rsidR="00CF393D" w:rsidRDefault="00CF393D" w:rsidP="000E6A61">
      <w:pPr>
        <w:rPr>
          <w:sz w:val="24"/>
          <w:szCs w:val="24"/>
        </w:rPr>
      </w:pPr>
      <w:r>
        <w:rPr>
          <w:sz w:val="24"/>
          <w:szCs w:val="24"/>
        </w:rPr>
        <w:t>Git:</w:t>
      </w:r>
    </w:p>
    <w:p w14:paraId="0D501A3A" w14:textId="7F07B703" w:rsidR="00CF393D" w:rsidRDefault="00BA6C9B" w:rsidP="000E6A61">
      <w:pPr>
        <w:rPr>
          <w:sz w:val="24"/>
          <w:szCs w:val="24"/>
        </w:rPr>
      </w:pPr>
      <w:r>
        <w:rPr>
          <w:sz w:val="24"/>
          <w:szCs w:val="24"/>
        </w:rPr>
        <w:t>Microsoft Word 2016:</w:t>
      </w:r>
    </w:p>
    <w:p w14:paraId="6604F93B" w14:textId="1A88896B" w:rsidR="00BD4258" w:rsidRDefault="00BD4258" w:rsidP="000E6A61">
      <w:pPr>
        <w:rPr>
          <w:sz w:val="24"/>
          <w:szCs w:val="24"/>
        </w:rPr>
      </w:pPr>
      <w:r>
        <w:rPr>
          <w:sz w:val="24"/>
          <w:szCs w:val="24"/>
        </w:rPr>
        <w:t xml:space="preserve">Microsoft </w:t>
      </w:r>
      <w:proofErr w:type="spellStart"/>
      <w:r>
        <w:rPr>
          <w:sz w:val="24"/>
          <w:szCs w:val="24"/>
        </w:rPr>
        <w:t>Teams</w:t>
      </w:r>
      <w:proofErr w:type="spellEnd"/>
      <w:r>
        <w:rPr>
          <w:sz w:val="24"/>
          <w:szCs w:val="24"/>
        </w:rPr>
        <w:t>:</w:t>
      </w:r>
    </w:p>
    <w:p w14:paraId="25CEE5DA" w14:textId="7F622BFD" w:rsidR="004657A1" w:rsidRDefault="004657A1" w:rsidP="004657A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lastRenderedPageBreak/>
        <w:t>-</w:t>
      </w:r>
      <w:r w:rsidR="00716C75">
        <w:rPr>
          <w:b/>
          <w:bCs/>
          <w:sz w:val="24"/>
          <w:szCs w:val="24"/>
        </w:rPr>
        <w:t>Personal</w:t>
      </w:r>
    </w:p>
    <w:p w14:paraId="743E8823" w14:textId="58E4F14D" w:rsidR="00716C75" w:rsidRPr="00716C75" w:rsidRDefault="00716C75" w:rsidP="004657A1">
      <w:pPr>
        <w:rPr>
          <w:sz w:val="24"/>
          <w:szCs w:val="24"/>
        </w:rPr>
      </w:pPr>
      <w:r w:rsidRPr="00716C75">
        <w:rPr>
          <w:sz w:val="24"/>
          <w:szCs w:val="24"/>
        </w:rPr>
        <w:t>Javier Montes Hermosilla</w:t>
      </w:r>
    </w:p>
    <w:p w14:paraId="6209F72E" w14:textId="71A9895D" w:rsidR="00716C75" w:rsidRPr="00716C75" w:rsidRDefault="00716C75" w:rsidP="004657A1">
      <w:pPr>
        <w:rPr>
          <w:sz w:val="24"/>
          <w:szCs w:val="24"/>
        </w:rPr>
      </w:pPr>
      <w:r w:rsidRPr="00716C75">
        <w:rPr>
          <w:sz w:val="24"/>
          <w:szCs w:val="24"/>
        </w:rPr>
        <w:t>Daniel Rodr</w:t>
      </w:r>
      <w:r>
        <w:rPr>
          <w:sz w:val="24"/>
          <w:szCs w:val="24"/>
        </w:rPr>
        <w:t>í</w:t>
      </w:r>
      <w:r w:rsidRPr="00716C75">
        <w:rPr>
          <w:sz w:val="24"/>
          <w:szCs w:val="24"/>
        </w:rPr>
        <w:t>guez Borreguero</w:t>
      </w:r>
    </w:p>
    <w:p w14:paraId="38723BB9" w14:textId="7D2E32F6" w:rsidR="00716C75" w:rsidRPr="00716C75" w:rsidRDefault="00716C75" w:rsidP="004657A1">
      <w:pPr>
        <w:rPr>
          <w:sz w:val="24"/>
          <w:szCs w:val="24"/>
        </w:rPr>
      </w:pPr>
      <w:r w:rsidRPr="00716C75">
        <w:rPr>
          <w:sz w:val="24"/>
          <w:szCs w:val="24"/>
        </w:rPr>
        <w:t>Celia Rodríguez Mata</w:t>
      </w:r>
    </w:p>
    <w:p w14:paraId="706603AC" w14:textId="11D7ADAA" w:rsidR="00716C75" w:rsidRPr="00716C75" w:rsidRDefault="00716C75" w:rsidP="004657A1">
      <w:pPr>
        <w:rPr>
          <w:sz w:val="24"/>
          <w:szCs w:val="24"/>
        </w:rPr>
      </w:pPr>
      <w:r w:rsidRPr="00716C75">
        <w:rPr>
          <w:sz w:val="24"/>
          <w:szCs w:val="24"/>
        </w:rPr>
        <w:t>Alberto Millán Roldán Sierra.</w:t>
      </w:r>
    </w:p>
    <w:p w14:paraId="69ED64DC" w14:textId="4801FA62" w:rsidR="004657A1" w:rsidRDefault="004657A1" w:rsidP="004657A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</w:t>
      </w:r>
      <w:r w:rsidR="00716C75">
        <w:rPr>
          <w:b/>
          <w:bCs/>
          <w:sz w:val="24"/>
          <w:szCs w:val="24"/>
        </w:rPr>
        <w:t>Entrenamiento necesario</w:t>
      </w:r>
    </w:p>
    <w:p w14:paraId="0EEF536D" w14:textId="080AB2A9" w:rsidR="0020152E" w:rsidRPr="003A5C20" w:rsidRDefault="0020152E" w:rsidP="004657A1">
      <w:pPr>
        <w:rPr>
          <w:sz w:val="24"/>
          <w:szCs w:val="24"/>
        </w:rPr>
      </w:pPr>
      <w:r w:rsidRPr="003A5C20">
        <w:rPr>
          <w:sz w:val="24"/>
          <w:szCs w:val="24"/>
        </w:rPr>
        <w:t>Para realiza</w:t>
      </w:r>
      <w:r w:rsidR="00BC33C6" w:rsidRPr="003A5C20">
        <w:rPr>
          <w:sz w:val="24"/>
          <w:szCs w:val="24"/>
        </w:rPr>
        <w:t>r las tareas propias de GCS y</w:t>
      </w:r>
      <w:r w:rsidR="00263D07" w:rsidRPr="003A5C20">
        <w:rPr>
          <w:sz w:val="24"/>
          <w:szCs w:val="24"/>
        </w:rPr>
        <w:t xml:space="preserve"> la gestión del proyecto es necesario la lectura y el estudio de los contenidos de la asignatura</w:t>
      </w:r>
      <w:r w:rsidR="003A5C20" w:rsidRPr="003A5C20">
        <w:rPr>
          <w:sz w:val="24"/>
          <w:szCs w:val="24"/>
        </w:rPr>
        <w:t>.</w:t>
      </w:r>
    </w:p>
    <w:p w14:paraId="030C8519" w14:textId="0D549691" w:rsidR="004657A1" w:rsidRDefault="004657A1" w:rsidP="000E6A61">
      <w:pPr>
        <w:rPr>
          <w:b/>
          <w:bCs/>
          <w:sz w:val="24"/>
          <w:szCs w:val="24"/>
        </w:rPr>
      </w:pPr>
    </w:p>
    <w:p w14:paraId="0120FF43" w14:textId="77777777" w:rsidR="004657A1" w:rsidRPr="004657A1" w:rsidRDefault="004657A1" w:rsidP="000E6A61">
      <w:pPr>
        <w:rPr>
          <w:b/>
          <w:bCs/>
          <w:sz w:val="24"/>
          <w:szCs w:val="24"/>
        </w:rPr>
      </w:pPr>
    </w:p>
    <w:p w14:paraId="07EA54F9" w14:textId="3BF50129" w:rsidR="00BD4258" w:rsidRPr="003E68D0" w:rsidRDefault="00BD4258" w:rsidP="000E6A61">
      <w:pPr>
        <w:rPr>
          <w:sz w:val="24"/>
          <w:szCs w:val="24"/>
        </w:rPr>
      </w:pPr>
    </w:p>
    <w:p w14:paraId="082F7EDF" w14:textId="77777777" w:rsidR="000E6A61" w:rsidRPr="00D40518" w:rsidRDefault="000E6A61" w:rsidP="000E6A61">
      <w:pPr>
        <w:rPr>
          <w:b/>
          <w:bCs/>
          <w:sz w:val="32"/>
          <w:szCs w:val="32"/>
        </w:rPr>
      </w:pPr>
      <w:r w:rsidRPr="00D40518">
        <w:rPr>
          <w:b/>
          <w:bCs/>
          <w:sz w:val="32"/>
          <w:szCs w:val="32"/>
        </w:rPr>
        <w:t>Mantenimiento del plan de la GCS.</w:t>
      </w:r>
    </w:p>
    <w:p w14:paraId="2660D762" w14:textId="3B4E8E2F" w:rsidR="000E6A61" w:rsidRPr="00824440" w:rsidRDefault="00824440" w:rsidP="003D2CD6">
      <w:pPr>
        <w:rPr>
          <w:sz w:val="24"/>
          <w:szCs w:val="24"/>
          <w:lang w:val="en-US"/>
        </w:rPr>
      </w:pPr>
      <w:r w:rsidRPr="00824440">
        <w:rPr>
          <w:sz w:val="24"/>
          <w:szCs w:val="24"/>
          <w:lang w:val="en-US"/>
        </w:rPr>
        <w:t>Test:</w:t>
      </w:r>
    </w:p>
    <w:p w14:paraId="71B80676" w14:textId="4FB17106" w:rsidR="00824440" w:rsidRPr="00824440" w:rsidRDefault="00824440" w:rsidP="003D2CD6">
      <w:pPr>
        <w:rPr>
          <w:sz w:val="24"/>
          <w:szCs w:val="24"/>
          <w:lang w:val="en-US"/>
        </w:rPr>
      </w:pPr>
      <w:r w:rsidRPr="00824440">
        <w:rPr>
          <w:sz w:val="24"/>
          <w:szCs w:val="24"/>
          <w:lang w:val="en-US"/>
        </w:rPr>
        <w:t>Briefing:</w:t>
      </w:r>
    </w:p>
    <w:p w14:paraId="44455FDF" w14:textId="7B263B11" w:rsidR="00824440" w:rsidRPr="00824440" w:rsidRDefault="00824440" w:rsidP="003D2CD6">
      <w:pPr>
        <w:rPr>
          <w:sz w:val="24"/>
          <w:szCs w:val="24"/>
          <w:lang w:val="en-US"/>
        </w:rPr>
      </w:pPr>
      <w:proofErr w:type="spellStart"/>
      <w:r w:rsidRPr="00824440">
        <w:rPr>
          <w:sz w:val="24"/>
          <w:szCs w:val="24"/>
          <w:lang w:val="en-US"/>
        </w:rPr>
        <w:t>Reuniones</w:t>
      </w:r>
      <w:proofErr w:type="spellEnd"/>
      <w:r w:rsidRPr="00824440">
        <w:rPr>
          <w:sz w:val="24"/>
          <w:szCs w:val="24"/>
          <w:lang w:val="en-US"/>
        </w:rPr>
        <w:t xml:space="preserve"> por discord:</w:t>
      </w:r>
    </w:p>
    <w:p w14:paraId="33EA96FA" w14:textId="6549C5C0" w:rsidR="00824440" w:rsidRPr="00824440" w:rsidRDefault="00824440" w:rsidP="003D2CD6">
      <w:pPr>
        <w:rPr>
          <w:sz w:val="24"/>
          <w:szCs w:val="24"/>
        </w:rPr>
      </w:pPr>
      <w:r w:rsidRPr="00824440">
        <w:rPr>
          <w:sz w:val="24"/>
          <w:szCs w:val="24"/>
        </w:rPr>
        <w:t>Pruebas co</w:t>
      </w:r>
      <w:r>
        <w:rPr>
          <w:sz w:val="24"/>
          <w:szCs w:val="24"/>
        </w:rPr>
        <w:t>n</w:t>
      </w:r>
      <w:r w:rsidRPr="00824440">
        <w:rPr>
          <w:sz w:val="24"/>
          <w:szCs w:val="24"/>
        </w:rPr>
        <w:t>juntas</w:t>
      </w:r>
      <w:r>
        <w:rPr>
          <w:sz w:val="24"/>
          <w:szCs w:val="24"/>
        </w:rPr>
        <w:t>:</w:t>
      </w:r>
    </w:p>
    <w:sectPr w:rsidR="00824440" w:rsidRPr="00824440" w:rsidSect="00FB29A0"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F660F" w14:textId="77777777" w:rsidR="00F338D7" w:rsidRDefault="00F338D7" w:rsidP="00EF53B5">
      <w:pPr>
        <w:spacing w:after="0" w:line="240" w:lineRule="auto"/>
      </w:pPr>
      <w:r>
        <w:separator/>
      </w:r>
    </w:p>
  </w:endnote>
  <w:endnote w:type="continuationSeparator" w:id="0">
    <w:p w14:paraId="57239412" w14:textId="77777777" w:rsidR="00F338D7" w:rsidRDefault="00F338D7" w:rsidP="00EF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1518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4CEC1B" w14:textId="08810AA8" w:rsidR="00E06096" w:rsidRDefault="00E060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464D87" w14:textId="77777777" w:rsidR="00E06096" w:rsidRDefault="00E060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87523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335D25" w14:textId="5EF15627" w:rsidR="00EF53B5" w:rsidRDefault="00EF53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6598D5" w14:textId="77777777" w:rsidR="00EF53B5" w:rsidRDefault="00EF5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FB359" w14:textId="77777777" w:rsidR="00F338D7" w:rsidRDefault="00F338D7" w:rsidP="00EF53B5">
      <w:pPr>
        <w:spacing w:after="0" w:line="240" w:lineRule="auto"/>
      </w:pPr>
      <w:r>
        <w:separator/>
      </w:r>
    </w:p>
  </w:footnote>
  <w:footnote w:type="continuationSeparator" w:id="0">
    <w:p w14:paraId="5E066BF4" w14:textId="77777777" w:rsidR="00F338D7" w:rsidRDefault="00F338D7" w:rsidP="00EF5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9A0"/>
    <w:rsid w:val="00062C2B"/>
    <w:rsid w:val="00065924"/>
    <w:rsid w:val="00074167"/>
    <w:rsid w:val="000E6A61"/>
    <w:rsid w:val="00103D94"/>
    <w:rsid w:val="00126332"/>
    <w:rsid w:val="0013485B"/>
    <w:rsid w:val="00136CFD"/>
    <w:rsid w:val="00182EB0"/>
    <w:rsid w:val="00187140"/>
    <w:rsid w:val="001A5B96"/>
    <w:rsid w:val="001A6926"/>
    <w:rsid w:val="001F5627"/>
    <w:rsid w:val="0020152E"/>
    <w:rsid w:val="002112BB"/>
    <w:rsid w:val="00212DA2"/>
    <w:rsid w:val="00263D07"/>
    <w:rsid w:val="002640A9"/>
    <w:rsid w:val="0028231D"/>
    <w:rsid w:val="00296459"/>
    <w:rsid w:val="002B6EA9"/>
    <w:rsid w:val="002D12CD"/>
    <w:rsid w:val="002E6239"/>
    <w:rsid w:val="002F4DF1"/>
    <w:rsid w:val="00310507"/>
    <w:rsid w:val="00322138"/>
    <w:rsid w:val="003254CF"/>
    <w:rsid w:val="003355AC"/>
    <w:rsid w:val="0034153C"/>
    <w:rsid w:val="003774E5"/>
    <w:rsid w:val="00382108"/>
    <w:rsid w:val="0038652A"/>
    <w:rsid w:val="003A3D80"/>
    <w:rsid w:val="003A5C20"/>
    <w:rsid w:val="003D02DF"/>
    <w:rsid w:val="003D2CD6"/>
    <w:rsid w:val="003E2150"/>
    <w:rsid w:val="003E68D0"/>
    <w:rsid w:val="004042E0"/>
    <w:rsid w:val="00453BF4"/>
    <w:rsid w:val="00456B90"/>
    <w:rsid w:val="004657A1"/>
    <w:rsid w:val="004A2D48"/>
    <w:rsid w:val="004B12F6"/>
    <w:rsid w:val="004B667A"/>
    <w:rsid w:val="004C5935"/>
    <w:rsid w:val="00510F9A"/>
    <w:rsid w:val="00552DB0"/>
    <w:rsid w:val="00585775"/>
    <w:rsid w:val="005A0F11"/>
    <w:rsid w:val="005B586E"/>
    <w:rsid w:val="005D481F"/>
    <w:rsid w:val="005E4307"/>
    <w:rsid w:val="005E775D"/>
    <w:rsid w:val="005F3EE3"/>
    <w:rsid w:val="00603BF7"/>
    <w:rsid w:val="00632565"/>
    <w:rsid w:val="006579BE"/>
    <w:rsid w:val="00672978"/>
    <w:rsid w:val="006A3313"/>
    <w:rsid w:val="006A682C"/>
    <w:rsid w:val="006B4A26"/>
    <w:rsid w:val="00716C75"/>
    <w:rsid w:val="00750C26"/>
    <w:rsid w:val="007613A9"/>
    <w:rsid w:val="00766DEA"/>
    <w:rsid w:val="00767F37"/>
    <w:rsid w:val="00795D0C"/>
    <w:rsid w:val="007973D2"/>
    <w:rsid w:val="00824440"/>
    <w:rsid w:val="0082503A"/>
    <w:rsid w:val="0082782E"/>
    <w:rsid w:val="00886A9D"/>
    <w:rsid w:val="008A4F8B"/>
    <w:rsid w:val="008C4B87"/>
    <w:rsid w:val="008C4D05"/>
    <w:rsid w:val="008C764D"/>
    <w:rsid w:val="008D29DA"/>
    <w:rsid w:val="00962502"/>
    <w:rsid w:val="00966DEB"/>
    <w:rsid w:val="00980B5A"/>
    <w:rsid w:val="009B4CAC"/>
    <w:rsid w:val="009F7C59"/>
    <w:rsid w:val="00A264B4"/>
    <w:rsid w:val="00A264D9"/>
    <w:rsid w:val="00A26D76"/>
    <w:rsid w:val="00A478A3"/>
    <w:rsid w:val="00A705E1"/>
    <w:rsid w:val="00A80202"/>
    <w:rsid w:val="00A81108"/>
    <w:rsid w:val="00A84F40"/>
    <w:rsid w:val="00AB71B1"/>
    <w:rsid w:val="00AE0CC7"/>
    <w:rsid w:val="00B07043"/>
    <w:rsid w:val="00B12CDA"/>
    <w:rsid w:val="00B30CC1"/>
    <w:rsid w:val="00B407C7"/>
    <w:rsid w:val="00B978C4"/>
    <w:rsid w:val="00BA0991"/>
    <w:rsid w:val="00BA6872"/>
    <w:rsid w:val="00BA6C9B"/>
    <w:rsid w:val="00BB1C25"/>
    <w:rsid w:val="00BC33C6"/>
    <w:rsid w:val="00BD4258"/>
    <w:rsid w:val="00BD6C79"/>
    <w:rsid w:val="00BD6EC7"/>
    <w:rsid w:val="00C45A18"/>
    <w:rsid w:val="00C90564"/>
    <w:rsid w:val="00CA1BC6"/>
    <w:rsid w:val="00CB65CF"/>
    <w:rsid w:val="00CC2B41"/>
    <w:rsid w:val="00CC64D5"/>
    <w:rsid w:val="00CF393D"/>
    <w:rsid w:val="00D13C72"/>
    <w:rsid w:val="00D264C7"/>
    <w:rsid w:val="00D26B37"/>
    <w:rsid w:val="00D40518"/>
    <w:rsid w:val="00D75157"/>
    <w:rsid w:val="00D80A86"/>
    <w:rsid w:val="00D9394B"/>
    <w:rsid w:val="00DE4C7E"/>
    <w:rsid w:val="00E048C8"/>
    <w:rsid w:val="00E06096"/>
    <w:rsid w:val="00E34D15"/>
    <w:rsid w:val="00E504A8"/>
    <w:rsid w:val="00E52C2C"/>
    <w:rsid w:val="00E90334"/>
    <w:rsid w:val="00EB2B97"/>
    <w:rsid w:val="00EF53B5"/>
    <w:rsid w:val="00F01119"/>
    <w:rsid w:val="00F338D7"/>
    <w:rsid w:val="00F55ED7"/>
    <w:rsid w:val="00F74722"/>
    <w:rsid w:val="00F91C37"/>
    <w:rsid w:val="00F94D1B"/>
    <w:rsid w:val="00FB0386"/>
    <w:rsid w:val="00FB29A0"/>
    <w:rsid w:val="00FE362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DA9B"/>
  <w15:chartTrackingRefBased/>
  <w15:docId w15:val="{59CC00BC-37B7-4F77-832E-6CCE9652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29A0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FB29A0"/>
    <w:rPr>
      <w:rFonts w:eastAsiaTheme="minorEastAsia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EF53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B5"/>
  </w:style>
  <w:style w:type="paragraph" w:styleId="Footer">
    <w:name w:val="footer"/>
    <w:basedOn w:val="Normal"/>
    <w:link w:val="FooterChar"/>
    <w:uiPriority w:val="99"/>
    <w:unhideWhenUsed/>
    <w:rsid w:val="00EF53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B5"/>
  </w:style>
  <w:style w:type="character" w:styleId="Hyperlink">
    <w:name w:val="Hyperlink"/>
    <w:basedOn w:val="DefaultParagraphFont"/>
    <w:uiPriority w:val="99"/>
    <w:semiHidden/>
    <w:unhideWhenUsed/>
    <w:rsid w:val="00D939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standards.ieee.org/standard/610_12-1990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tandards.ieee.org/standard/828-200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LA CONFIGURAción del software</dc:title>
  <dc:subject>Asignatura: Ampliación Ingeniería del Software.</dc:subject>
  <dc:creator>Alberto Millán Roldán Sierra</dc:creator>
  <cp:keywords/>
  <dc:description/>
  <cp:lastModifiedBy>Javier Montes</cp:lastModifiedBy>
  <cp:revision>137</cp:revision>
  <dcterms:created xsi:type="dcterms:W3CDTF">2020-03-10T10:33:00Z</dcterms:created>
  <dcterms:modified xsi:type="dcterms:W3CDTF">2020-03-26T17:25:00Z</dcterms:modified>
</cp:coreProperties>
</file>