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234C60">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234C60">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234C60">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234C60">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234C60">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234C60">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234C60">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234C60">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234C60">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234C60">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234C60">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234C60">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234C60">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234C60">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1CB3DA02" w14:textId="77777777" w:rsidR="003F299B" w:rsidRPr="00A651E7" w:rsidRDefault="003F299B" w:rsidP="003F299B">
      <w:r w:rsidRPr="00A651E7">
        <w:rPr>
          <w:b/>
          <w:bCs/>
        </w:rPr>
        <w:t>·</w:t>
      </w:r>
      <w:r w:rsidRPr="00A651E7">
        <w:t xml:space="preserve"> </w:t>
      </w:r>
      <w:r w:rsidRPr="00A651E7">
        <w:rPr>
          <w:b/>
          <w:bCs/>
        </w:rPr>
        <w:t xml:space="preserve">Generar API: </w:t>
      </w:r>
      <w:r w:rsidRPr="00A651E7">
        <w:t xml:space="preserve"> Este es la principal funcionalidad del proyecto.</w:t>
      </w:r>
    </w:p>
    <w:p w14:paraId="3ABF3DBE" w14:textId="77777777" w:rsidR="003F299B" w:rsidRDefault="003F299B" w:rsidP="003F299B">
      <w:r w:rsidRPr="00A651E7">
        <w:t>Puede generar una API por defecto (en este caso es una API para una petstore) pero también se puede modificar un archivo de configuración y así crear automática una API según las especificaciones del propio usuario.</w:t>
      </w:r>
    </w:p>
    <w:p w14:paraId="55B072A5" w14:textId="77777777" w:rsidR="003F299B" w:rsidRPr="00A651E7" w:rsidRDefault="003F299B" w:rsidP="003F299B">
      <w:r>
        <w:t>También cuenta con la opción de sistema de autenticación para la API.</w:t>
      </w:r>
    </w:p>
    <w:p w14:paraId="6D2B0EDD" w14:textId="77777777" w:rsidR="003F299B" w:rsidRPr="00A651E7" w:rsidRDefault="003F299B" w:rsidP="003F299B">
      <w:r w:rsidRPr="00A651E7">
        <w:t>Además, al generar la API, se crea también la documentación de esta.</w:t>
      </w:r>
    </w:p>
    <w:p w14:paraId="27E615D8" w14:textId="77777777" w:rsidR="003F299B" w:rsidRPr="00A651E7" w:rsidRDefault="003F299B" w:rsidP="003F299B">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034FD7BA" w14:textId="77777777" w:rsidR="00264871" w:rsidRPr="00A651E7" w:rsidRDefault="00264871" w:rsidP="00264871"/>
    <w:p w14:paraId="51E7BE5C" w14:textId="3041CC7F" w:rsidR="005A75E5" w:rsidRDefault="003F299B" w:rsidP="00D80784">
      <w:pPr>
        <w:rPr>
          <w:lang w:val="en-GB"/>
        </w:rPr>
      </w:pPr>
      <w:r>
        <w:rPr>
          <w:lang w:eastAsia="es-ES"/>
        </w:rPr>
        <w:lastRenderedPageBreak/>
        <w:drawing>
          <wp:inline distT="0" distB="0" distL="0" distR="0" wp14:anchorId="69C7DE8B" wp14:editId="11F99E7D">
            <wp:extent cx="5400675" cy="5114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5C04015A" w:rsidR="00EA2B7F" w:rsidRPr="00A651E7" w:rsidRDefault="00EA2B7F" w:rsidP="008B38E8">
      <w:pPr>
        <w:pStyle w:val="Prrafodelista"/>
        <w:numPr>
          <w:ilvl w:val="0"/>
          <w:numId w:val="39"/>
        </w:numPr>
      </w:pPr>
      <w:r w:rsidRPr="00A651E7">
        <w:rPr>
          <w:b/>
          <w:bCs/>
        </w:rPr>
        <w:t xml:space="preserve">API </w:t>
      </w:r>
      <w:r w:rsidR="005A34DC">
        <w:rPr>
          <w:b/>
          <w:bCs/>
        </w:rPr>
        <w:t>Specification</w:t>
      </w:r>
      <w:r w:rsidRPr="00A651E7">
        <w:rPr>
          <w:b/>
          <w:bCs/>
        </w:rPr>
        <w:t>.</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A651E7" w:rsidRDefault="003F6A98" w:rsidP="008B38E8">
      <w:pPr>
        <w:pStyle w:val="Prrafodelista"/>
        <w:numPr>
          <w:ilvl w:val="0"/>
          <w:numId w:val="39"/>
        </w:numPr>
      </w:pPr>
      <w:r w:rsidRPr="00A651E7">
        <w:rPr>
          <w:b/>
          <w:bCs/>
        </w:rPr>
        <w:t xml:space="preserve">Test </w:t>
      </w:r>
      <w:r w:rsidR="005A34DC">
        <w:rPr>
          <w:b/>
          <w:bCs/>
        </w:rPr>
        <w:t>Specification</w:t>
      </w:r>
      <w:r w:rsidRPr="00A651E7">
        <w:rPr>
          <w:b/>
          <w:bCs/>
        </w:rPr>
        <w:t>.</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29E79BC8" w:rsidR="004C3715" w:rsidRDefault="004C3715" w:rsidP="00976734">
      <w:pPr>
        <w:ind w:left="360"/>
      </w:pPr>
      <w:r w:rsidRPr="00A651E7">
        <w:lastRenderedPageBreak/>
        <w:t xml:space="preserve"> </w:t>
      </w:r>
      <w:r w:rsidR="005A34DC">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7DCE6FA8" w:rsidR="006C2005" w:rsidRDefault="00DF4E17" w:rsidP="006C2005">
      <w:pPr>
        <w:pStyle w:val="Ttulo2"/>
        <w:spacing w:after="240"/>
        <w:rPr>
          <w:lang w:val="en-GB"/>
        </w:rPr>
      </w:pPr>
      <w:bookmarkStart w:id="8" w:name="_Toc68699104"/>
      <w:r>
        <w:drawing>
          <wp:anchor distT="0" distB="0" distL="114300" distR="114300" simplePos="0" relativeHeight="251663360" behindDoc="1" locked="0" layoutInCell="1" allowOverlap="1" wp14:anchorId="27F1E7A4" wp14:editId="62D0BBBB">
            <wp:simplePos x="0" y="0"/>
            <wp:positionH relativeFrom="margin">
              <wp:posOffset>-643890</wp:posOffset>
            </wp:positionH>
            <wp:positionV relativeFrom="paragraph">
              <wp:posOffset>367030</wp:posOffset>
            </wp:positionV>
            <wp:extent cx="7021195" cy="2210435"/>
            <wp:effectExtent l="0" t="0" r="8255" b="0"/>
            <wp:wrapTight wrapText="bothSides">
              <wp:wrapPolygon edited="0">
                <wp:start x="0" y="0"/>
                <wp:lineTo x="0" y="21408"/>
                <wp:lineTo x="21567" y="21408"/>
                <wp:lineTo x="215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1195"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85E">
        <w:rPr>
          <w:lang w:val="en-GB"/>
        </w:rPr>
        <w:t>Vista de Desarrollo</w:t>
      </w:r>
      <w:bookmarkEnd w:id="8"/>
    </w:p>
    <w:p w14:paraId="798B98D7" w14:textId="3A098104" w:rsidR="00F26891" w:rsidRDefault="00F26891" w:rsidP="00F26891">
      <w:pPr>
        <w:rPr>
          <w:lang w:val="en-GB"/>
        </w:rPr>
      </w:pPr>
    </w:p>
    <w:p w14:paraId="19A74FC5" w14:textId="77777777" w:rsidR="00234C60" w:rsidRDefault="00234C60" w:rsidP="00F26891">
      <w:pPr>
        <w:rPr>
          <w:lang w:val="en-GB"/>
        </w:rPr>
      </w:pPr>
    </w:p>
    <w:p w14:paraId="430EA590" w14:textId="227D27C5" w:rsidR="00DF4E17" w:rsidRPr="00B30EC9" w:rsidRDefault="00AE5F35" w:rsidP="00B30EC9">
      <w:pPr>
        <w:pStyle w:val="Prrafodelista"/>
        <w:numPr>
          <w:ilvl w:val="0"/>
          <w:numId w:val="42"/>
        </w:numPr>
        <w:rPr>
          <w:lang w:val="en-GB"/>
        </w:rPr>
      </w:pPr>
      <w:r w:rsidRPr="00B30EC9">
        <w:rPr>
          <w:b/>
          <w:bCs/>
          <w:lang w:val="en-GB"/>
        </w:rPr>
        <w:t xml:space="preserve">BIN: </w:t>
      </w:r>
      <w:r w:rsidRPr="00B30EC9">
        <w:rPr>
          <w:lang w:val="en-GB"/>
        </w:rPr>
        <w:t>archivos binarios y .sh para la ejecución del proyecto junto.</w:t>
      </w:r>
    </w:p>
    <w:p w14:paraId="3FA28F1E" w14:textId="6FB1527A" w:rsidR="00864666" w:rsidRDefault="00864666" w:rsidP="00B30EC9">
      <w:pPr>
        <w:pStyle w:val="Prrafodelista"/>
        <w:numPr>
          <w:ilvl w:val="0"/>
          <w:numId w:val="42"/>
        </w:numPr>
      </w:pPr>
      <w:r w:rsidRPr="00B30EC9">
        <w:rPr>
          <w:b/>
          <w:bCs/>
        </w:rPr>
        <w:t xml:space="preserve">CI: </w:t>
      </w:r>
      <w:r>
        <w:t>configuracion del entorno del proyecto</w:t>
      </w:r>
    </w:p>
    <w:p w14:paraId="4DAED264" w14:textId="0BC98AD9" w:rsidR="00B30EC9" w:rsidRDefault="00864666" w:rsidP="00F26891">
      <w:pPr>
        <w:pStyle w:val="Prrafodelista"/>
        <w:numPr>
          <w:ilvl w:val="0"/>
          <w:numId w:val="42"/>
        </w:numPr>
      </w:pPr>
      <w:r w:rsidRPr="00B30EC9">
        <w:rPr>
          <w:b/>
          <w:bCs/>
        </w:rPr>
        <w:t xml:space="preserve">DOCS: </w:t>
      </w:r>
      <w:r w:rsidR="004B563F">
        <w:t xml:space="preserve">documentación </w:t>
      </w:r>
      <w:r w:rsidR="00E31B3C">
        <w:t xml:space="preserve">necesaria para generar los markdown de nuestro proyecto </w:t>
      </w:r>
      <w:r w:rsidR="00B30EC9">
        <w:t>RESTful.</w:t>
      </w:r>
    </w:p>
    <w:p w14:paraId="4DE07030" w14:textId="07DDE990" w:rsidR="00B30EC9" w:rsidRDefault="001D3360" w:rsidP="001D3360">
      <w:pPr>
        <w:pStyle w:val="Prrafodelista"/>
        <w:numPr>
          <w:ilvl w:val="1"/>
          <w:numId w:val="42"/>
        </w:numPr>
      </w:pPr>
      <w:r>
        <w:rPr>
          <w:b/>
          <w:bCs/>
        </w:rPr>
        <w:t>Generators:</w:t>
      </w:r>
      <w:r>
        <w:t xml:space="preserve"> se encuentran archivos de documentación específicos para todos los lenguajes de prograació disponibles en los que podemos hacer las apis.</w:t>
      </w:r>
    </w:p>
    <w:p w14:paraId="6755F1BB" w14:textId="6B578C6D" w:rsidR="001D3360" w:rsidRPr="007B57B9" w:rsidRDefault="007B57B9" w:rsidP="001D3360">
      <w:pPr>
        <w:pStyle w:val="Prrafodelista"/>
        <w:numPr>
          <w:ilvl w:val="0"/>
          <w:numId w:val="42"/>
        </w:numPr>
      </w:pPr>
      <w:r>
        <w:rPr>
          <w:b/>
          <w:bCs/>
        </w:rPr>
        <w:t>MODULES:</w:t>
      </w:r>
    </w:p>
    <w:p w14:paraId="18B31EFF" w14:textId="28AAA127" w:rsidR="007B57B9" w:rsidRDefault="007B57B9" w:rsidP="007B57B9">
      <w:pPr>
        <w:pStyle w:val="Prrafodelista"/>
        <w:numPr>
          <w:ilvl w:val="1"/>
          <w:numId w:val="42"/>
        </w:numPr>
      </w:pPr>
      <w:r>
        <w:rPr>
          <w:b/>
          <w:bCs/>
        </w:rPr>
        <w:t xml:space="preserve">Openapi-generator: </w:t>
      </w:r>
      <w:r w:rsidR="00F12272">
        <w:t xml:space="preserve">autenticación, </w:t>
      </w:r>
      <w:r w:rsidR="00A66E99">
        <w:t>serializadores</w:t>
      </w:r>
      <w:r w:rsidR="00826412">
        <w:t xml:space="preserve"> JSON</w:t>
      </w:r>
      <w:r w:rsidR="00A66E99">
        <w:t>,  plantillas lambda</w:t>
      </w:r>
      <w:r w:rsidR="00410FBE">
        <w:t>, excepciones y ejemplos</w:t>
      </w:r>
      <w:r w:rsidR="00E57DAD">
        <w:t xml:space="preserve"> en todos los lenguajes implementados junto a sus configuraciones.</w:t>
      </w:r>
    </w:p>
    <w:p w14:paraId="34F52891" w14:textId="41CB4632" w:rsidR="00E57DAD" w:rsidRDefault="00E57DAD" w:rsidP="007B57B9">
      <w:pPr>
        <w:pStyle w:val="Prrafodelista"/>
        <w:numPr>
          <w:ilvl w:val="1"/>
          <w:numId w:val="42"/>
        </w:numPr>
      </w:pPr>
      <w:r>
        <w:rPr>
          <w:b/>
          <w:bCs/>
        </w:rPr>
        <w:t>Openapi-</w:t>
      </w:r>
      <w:r w:rsidRPr="00E57DAD">
        <w:rPr>
          <w:b/>
          <w:bCs/>
        </w:rPr>
        <w:t>generator-cli</w:t>
      </w:r>
      <w:r>
        <w:rPr>
          <w:b/>
          <w:bCs/>
        </w:rPr>
        <w:t xml:space="preserve">: </w:t>
      </w:r>
      <w:r w:rsidR="009047A2">
        <w:t xml:space="preserve">incluye todos los </w:t>
      </w:r>
      <w:r w:rsidR="00536E92">
        <w:t>comandos (junto a sus tests)</w:t>
      </w:r>
      <w:r w:rsidR="009047A2">
        <w:t xml:space="preserve"> que podemos usar poniendo open</w:t>
      </w:r>
      <w:r w:rsidR="00536E92">
        <w:t xml:space="preserve">api-generator-cli en la consola de comandos junto a su </w:t>
      </w:r>
      <w:r w:rsidR="007973B7">
        <w:t>detallada</w:t>
      </w:r>
      <w:r w:rsidR="00536E92">
        <w:t xml:space="preserve"> documentación.</w:t>
      </w:r>
    </w:p>
    <w:p w14:paraId="2E50D4C4" w14:textId="5437C5DA" w:rsidR="007973B7" w:rsidRDefault="007973B7" w:rsidP="007B57B9">
      <w:pPr>
        <w:pStyle w:val="Prrafodelista"/>
        <w:numPr>
          <w:ilvl w:val="1"/>
          <w:numId w:val="42"/>
        </w:numPr>
      </w:pPr>
      <w:r>
        <w:rPr>
          <w:b/>
          <w:bCs/>
        </w:rPr>
        <w:t>Openapi-generator-</w:t>
      </w:r>
      <w:r w:rsidR="00691595">
        <w:rPr>
          <w:b/>
          <w:bCs/>
        </w:rPr>
        <w:t xml:space="preserve">core: </w:t>
      </w:r>
      <w:r w:rsidR="00256DDD">
        <w:t>se encarga de generar la estructura o núcleo del proyecto.</w:t>
      </w:r>
    </w:p>
    <w:p w14:paraId="7AAE2C5C" w14:textId="0FD3B85B" w:rsidR="00256DDD" w:rsidRDefault="00E2086C" w:rsidP="007B57B9">
      <w:pPr>
        <w:pStyle w:val="Prrafodelista"/>
        <w:numPr>
          <w:ilvl w:val="1"/>
          <w:numId w:val="42"/>
        </w:numPr>
      </w:pPr>
      <w:r>
        <w:rPr>
          <w:b/>
          <w:bCs/>
        </w:rPr>
        <w:t>Samples:</w:t>
      </w:r>
      <w:r>
        <w:t xml:space="preserve"> ejemplos de apis creadas con open-api-generator-cli </w:t>
      </w:r>
      <w:r w:rsidR="00363FD1">
        <w:t>en cada lenguaje de programación disponible en el sistema, junto a su configuración archivos .yaml</w:t>
      </w:r>
      <w:r w:rsidR="00EC7F10">
        <w:t>, configuración</w:t>
      </w:r>
      <w:r w:rsidR="00363FD1">
        <w:t xml:space="preserve"> y tests.</w:t>
      </w:r>
    </w:p>
    <w:p w14:paraId="485435B1" w14:textId="385F586B" w:rsidR="0018118D" w:rsidRDefault="0018118D" w:rsidP="007B57B9">
      <w:pPr>
        <w:pStyle w:val="Prrafodelista"/>
        <w:numPr>
          <w:ilvl w:val="1"/>
          <w:numId w:val="42"/>
        </w:numPr>
      </w:pPr>
      <w:r>
        <w:rPr>
          <w:b/>
          <w:bCs/>
        </w:rPr>
        <w:t>Scripts:</w:t>
      </w:r>
      <w:r>
        <w:t xml:space="preserve"> se implementa el comando openapi-generator-cli help el cual muestra todos los comandos disponibles en la aplicación.</w:t>
      </w:r>
    </w:p>
    <w:p w14:paraId="59F903EF" w14:textId="0539F85A" w:rsidR="008A7F7E" w:rsidRDefault="00AD46C9" w:rsidP="008A7F7E">
      <w:pPr>
        <w:pStyle w:val="Prrafodelista"/>
        <w:numPr>
          <w:ilvl w:val="1"/>
          <w:numId w:val="42"/>
        </w:numPr>
      </w:pPr>
      <w:r>
        <w:rPr>
          <w:b/>
          <w:bCs/>
        </w:rPr>
        <w:t>Website:</w:t>
      </w:r>
      <w:r>
        <w:t xml:space="preserve"> archivos json para idiomas del despliegue en la web de la app, </w:t>
      </w:r>
      <w:r w:rsidR="008A7F7E">
        <w:t>estilos css, html, js, y páginas web.</w:t>
      </w:r>
    </w:p>
    <w:p w14:paraId="4098DF96" w14:textId="77777777" w:rsidR="00E31B3C" w:rsidRPr="00864666" w:rsidRDefault="00E31B3C" w:rsidP="00F26891"/>
    <w:p w14:paraId="6CA29FD6" w14:textId="25500561" w:rsidR="00D95FB7" w:rsidRDefault="0078485E" w:rsidP="00512446">
      <w:pPr>
        <w:pStyle w:val="Ttulo1"/>
        <w:spacing w:after="240"/>
      </w:pPr>
      <w:bookmarkStart w:id="9" w:name="_Toc68699105"/>
      <w:r w:rsidRPr="0078485E">
        <w:lastRenderedPageBreak/>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3" w:history="1">
        <w:r w:rsidR="0046115C" w:rsidRPr="0046115C">
          <w:rPr>
            <w:rStyle w:val="Hipervnculo"/>
          </w:rPr>
          <w:t>CVE-2019-13466</w:t>
        </w:r>
      </w:hyperlink>
      <w:r w:rsidR="0046115C">
        <w:t xml:space="preserve"> o </w:t>
      </w:r>
      <w:hyperlink r:id="rId24"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encontramos 15 archivos que deben ser revisados. Uno de ellos, sonarcloud detecta un archivo que 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w:t>
      </w:r>
      <w:r w:rsidR="00A85377">
        <w:lastRenderedPageBreak/>
        <w:t xml:space="preserve">vulnerabilidades registradas: </w:t>
      </w:r>
      <w:hyperlink r:id="rId25" w:history="1">
        <w:r w:rsidR="00A85377" w:rsidRPr="00A85377">
          <w:rPr>
            <w:rStyle w:val="Hipervnculo"/>
          </w:rPr>
          <w:t>CVE-2013-6386</w:t>
        </w:r>
      </w:hyperlink>
      <w:r w:rsidR="00A85377">
        <w:t xml:space="preserve">, </w:t>
      </w:r>
      <w:hyperlink r:id="rId26" w:history="1">
        <w:r w:rsidR="00A85377" w:rsidRPr="00A85377">
          <w:rPr>
            <w:rStyle w:val="Hipervnculo"/>
          </w:rPr>
          <w:t>CVE-2006-3419</w:t>
        </w:r>
      </w:hyperlink>
      <w:r w:rsidR="00A85377">
        <w:t xml:space="preserve"> o </w:t>
      </w:r>
      <w:hyperlink r:id="rId27"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8"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9"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lastRenderedPageBreak/>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44C6AD9C" w:rsidR="00B25639" w:rsidRDefault="0078485E" w:rsidP="00560AE3">
      <w:pPr>
        <w:pStyle w:val="Ttulo1"/>
        <w:spacing w:after="240"/>
        <w:rPr>
          <w:lang w:val="en-GB"/>
        </w:rPr>
      </w:pPr>
      <w:bookmarkStart w:id="11" w:name="_Toc68699107"/>
      <w:r>
        <w:rPr>
          <w:lang w:val="en-GB"/>
        </w:rPr>
        <w:t>Sugerencias de mejora</w:t>
      </w:r>
      <w:bookmarkEnd w:id="11"/>
    </w:p>
    <w:p w14:paraId="14FF2233" w14:textId="6EB9A842" w:rsidR="0015218F" w:rsidRPr="0015218F" w:rsidRDefault="0015218F" w:rsidP="0015218F">
      <w:pPr>
        <w:rPr>
          <w:lang w:val="en-GB"/>
        </w:rPr>
      </w:pPr>
      <w:r>
        <w:rPr>
          <w:lang w:val="en-GB"/>
        </w:rPr>
        <w:t>Basado en nuestro análisis, sugerimos implementar las siguientes mejoras.</w:t>
      </w:r>
    </w:p>
    <w:p w14:paraId="0C1F062D" w14:textId="0EAF92EB" w:rsidR="006C2005" w:rsidRDefault="00326343" w:rsidP="00326343">
      <w:pPr>
        <w:pStyle w:val="Prrafodelista"/>
        <w:numPr>
          <w:ilvl w:val="0"/>
          <w:numId w:val="35"/>
        </w:numPr>
        <w:rPr>
          <w:b/>
          <w:bCs/>
        </w:rPr>
      </w:pPr>
      <w:r w:rsidRPr="00A651E7">
        <w:rPr>
          <w:b/>
          <w:bCs/>
        </w:rPr>
        <w:t>Documentación detallada de la ejecución y explicación del proyecto desde SpringBoot</w:t>
      </w:r>
      <w:r w:rsidR="0015218F">
        <w:rPr>
          <w:b/>
          <w:bCs/>
        </w:rPr>
        <w:t xml:space="preserve">. </w:t>
      </w:r>
      <w:r w:rsidR="0015218F">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EA5190D" w14:textId="0E557BFC" w:rsidR="0015218F" w:rsidRPr="00A651E7" w:rsidRDefault="0015218F" w:rsidP="00326343">
      <w:pPr>
        <w:pStyle w:val="Prrafodelista"/>
        <w:numPr>
          <w:ilvl w:val="0"/>
          <w:numId w:val="35"/>
        </w:numPr>
        <w:rPr>
          <w:b/>
          <w:bCs/>
        </w:rPr>
      </w:pPr>
      <w:r>
        <w:rPr>
          <w:b/>
          <w:bCs/>
        </w:rPr>
        <w:t xml:space="preserve">Desarrollo de tests. </w:t>
      </w:r>
      <w:r>
        <w:t>Debido a la gran falta de covertura en el proyecto, creemos conveniente el desarrollo de más tests unitarios, ya que gran cantidad de puntos calientes detectados en el proyecto se deben a que no hay tests que los cubran</w:t>
      </w:r>
      <w:r w:rsidR="0084655B">
        <w: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234C60" w:rsidP="002A5BC8">
      <w:pPr>
        <w:ind w:left="720"/>
        <w:jc w:val="left"/>
        <w:rPr>
          <w:b/>
          <w:bCs/>
          <w:lang w:val="en-GB"/>
        </w:rPr>
      </w:pPr>
      <w:hyperlink r:id="rId30"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lastRenderedPageBreak/>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32" o:title=""/>
          </v:shape>
          <o:OLEObject Type="Embed" ProgID="Package" ShapeID="_x0000_i1025" DrawAspect="Icon" ObjectID="_1679644836" r:id="rId33"/>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234C60" w:rsidP="002A5BC8">
      <w:pPr>
        <w:pStyle w:val="Prrafodelista"/>
        <w:ind w:left="1080"/>
        <w:jc w:val="left"/>
        <w:rPr>
          <w:b/>
          <w:bCs/>
          <w:lang w:val="en-GB"/>
        </w:rPr>
      </w:pPr>
      <w:hyperlink r:id="rId34"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org.codehaus.mojo</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src</w:t>
      </w:r>
      <w:proofErr w:type="spellEnd"/>
      <w:r w:rsidRPr="00A651E7">
        <w:rPr>
          <w:rFonts w:ascii="Consolas" w:eastAsia="Times New Roman" w:hAnsi="Consolas" w:cs="Times New Roman"/>
          <w:noProof w:val="0"/>
          <w:color w:val="D4D4D4"/>
          <w:sz w:val="21"/>
          <w:szCs w:val="21"/>
          <w:lang w:val="en-GB" w:eastAsia="es-ES"/>
        </w:rPr>
        <w:t>/main/gen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lastRenderedPageBreak/>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234C60" w:rsidP="002A5BC8">
      <w:pPr>
        <w:ind w:left="720"/>
        <w:rPr>
          <w:rFonts w:ascii="Consolas" w:hAnsi="Consolas"/>
          <w:sz w:val="21"/>
          <w:szCs w:val="21"/>
        </w:rPr>
      </w:pPr>
      <w:hyperlink r:id="rId36"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1"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234C60" w:rsidP="002A5BC8">
      <w:pPr>
        <w:rPr>
          <w:rFonts w:ascii="Consolas" w:hAnsi="Consolas"/>
          <w:sz w:val="21"/>
          <w:szCs w:val="21"/>
          <w:lang w:val="en-GB"/>
        </w:rPr>
      </w:pPr>
      <w:hyperlink r:id="rId43"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4CEB0299" w:rsidR="00480C09" w:rsidRDefault="00DE68E7" w:rsidP="007052C6">
      <w:pPr>
        <w:rPr>
          <w:lang w:val="en-GB"/>
        </w:rPr>
      </w:pPr>
      <w:r>
        <w:rPr>
          <w:lang w:val="en-GB"/>
        </w:rPr>
        <w:t>E</w:t>
      </w:r>
      <w:r w:rsidR="008D46D0">
        <w:rPr>
          <w:lang w:val="en-GB"/>
        </w:rPr>
        <w:t xml:space="preserve">ste documento </w:t>
      </w:r>
      <w:r w:rsidR="009D67B1">
        <w:rPr>
          <w:lang w:val="en-GB"/>
        </w:rPr>
        <w:t>proporciona diversa información sobre el diseño arquitectónico del proyecto OpenApi Generator</w:t>
      </w:r>
      <w:r w:rsidR="008D25D6">
        <w:rPr>
          <w:lang w:val="en-GB"/>
        </w:rPr>
        <w:t>, un proyecto de código abierto utilizado para la generación automática de APIs REST y</w:t>
      </w:r>
      <w:r w:rsidR="00BE2F8D">
        <w:rPr>
          <w:lang w:val="en-GB"/>
        </w:rPr>
        <w:t xml:space="preserve"> casos de prueba de las mismas. Este proyecto </w:t>
      </w:r>
      <w:r w:rsidR="009518B0">
        <w:rPr>
          <w:lang w:val="en-GB"/>
        </w:rPr>
        <w:t xml:space="preserve">se ha desarrollado </w:t>
      </w:r>
      <w:r w:rsidR="001A26A6">
        <w:rPr>
          <w:lang w:val="en-GB"/>
        </w:rPr>
        <w:t>utilizando diseños modulares</w:t>
      </w:r>
      <w:r w:rsidR="000356E1">
        <w:rPr>
          <w:lang w:val="en-GB"/>
        </w:rPr>
        <w:t>, mostrando un rendimiento acept</w:t>
      </w:r>
      <w:r w:rsidR="00653315">
        <w:rPr>
          <w:lang w:val="en-GB"/>
        </w:rPr>
        <w:t>able a pesar de algunos atributos de calidad analizados</w:t>
      </w:r>
      <w:r w:rsidR="002D37CC">
        <w:rPr>
          <w:lang w:val="en-GB"/>
        </w:rPr>
        <w:t xml:space="preserve">. Sin embargo, siempre se puede mejorar la herramienta a través de </w:t>
      </w:r>
      <w:r w:rsidR="000E3FB7">
        <w:rPr>
          <w:lang w:val="en-GB"/>
        </w:rPr>
        <w:t xml:space="preserve">diferentes aspectos como la documentación proporcionada o mayor cobertura de </w:t>
      </w:r>
      <w:r w:rsidR="003850D8">
        <w:rPr>
          <w:lang w:val="en-GB"/>
        </w:rPr>
        <w:t>tests unitarios.</w:t>
      </w:r>
      <w:r w:rsidR="0085138C">
        <w:rPr>
          <w:lang w:val="en-GB"/>
        </w:rPr>
        <w:t xml:space="preserve"> La mayor limitación, debido a esto, </w:t>
      </w:r>
      <w:r w:rsidR="00F27947">
        <w:rPr>
          <w:lang w:val="en-GB"/>
        </w:rPr>
        <w:t xml:space="preserve">es la </w:t>
      </w:r>
      <w:r w:rsidR="00DF495E">
        <w:rPr>
          <w:lang w:val="en-GB"/>
        </w:rPr>
        <w:t>gran probabilidad de encontrar bugs y la gran dependencia de Java y Maven</w:t>
      </w:r>
      <w:r w:rsidR="002B7C7B">
        <w:rPr>
          <w:lang w:val="en-GB"/>
        </w:rPr>
        <w:t>, pudiendo causar problem</w:t>
      </w:r>
      <w:r w:rsidR="003E7255">
        <w:rPr>
          <w:lang w:val="en-GB"/>
        </w:rPr>
        <w:t>as al intentar integrar el servicio de OpenApi en diferentes extensiones como la que ofrece Linode</w:t>
      </w:r>
      <w:hyperlink w:anchor="Linode" w:history="1">
        <w:r w:rsidR="0057798D" w:rsidRPr="0057798D">
          <w:rPr>
            <w:rStyle w:val="Hipervnculo"/>
            <w:vertAlign w:val="superscript"/>
            <w:lang w:val="en-GB"/>
          </w:rPr>
          <w:t>13</w:t>
        </w:r>
      </w:hyperlink>
      <w:r w:rsidR="003E7255">
        <w:rPr>
          <w:lang w:val="en-GB"/>
        </w:rPr>
        <w:t>.</w:t>
      </w:r>
      <w:r w:rsidR="00147ACD">
        <w:rPr>
          <w:lang w:val="en-GB"/>
        </w:rPr>
        <w:t xml:space="preserve"> Hemos contribuido al proyecto aportando </w:t>
      </w:r>
      <w:r w:rsidR="003B2A8F">
        <w:rPr>
          <w:lang w:val="en-GB"/>
        </w:rPr>
        <w:t>la documentación necesaria para poder ejecutar el proyecto mediante el uso de Springboot.</w:t>
      </w:r>
    </w:p>
    <w:p w14:paraId="3B710A14" w14:textId="0DA4B25B" w:rsidR="00842B09" w:rsidRDefault="0078485E" w:rsidP="0084441F">
      <w:pPr>
        <w:pStyle w:val="Ttulo1"/>
        <w:numPr>
          <w:ilvl w:val="0"/>
          <w:numId w:val="0"/>
        </w:numPr>
        <w:rPr>
          <w:lang w:val="en-GB"/>
        </w:rPr>
      </w:pPr>
      <w:bookmarkStart w:id="14" w:name="_Toc68699110"/>
      <w:r>
        <w:rPr>
          <w:lang w:val="en-GB"/>
        </w:rPr>
        <w:lastRenderedPageBreak/>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4"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5"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6"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7"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8"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9"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50"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1"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2"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3"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4"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5"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6"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7"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8"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9"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60"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1"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2"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3"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4"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5"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6"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7"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8"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9"/>
      <w:footerReference w:type="default" r:id="rId7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03371" w14:textId="77777777" w:rsidR="00310414" w:rsidRDefault="00310414" w:rsidP="004C24EA">
      <w:pPr>
        <w:spacing w:after="0" w:line="240" w:lineRule="auto"/>
      </w:pPr>
      <w:r>
        <w:separator/>
      </w:r>
    </w:p>
  </w:endnote>
  <w:endnote w:type="continuationSeparator" w:id="0">
    <w:p w14:paraId="7A5027A0" w14:textId="77777777" w:rsidR="00310414" w:rsidRDefault="00310414"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2C962" w14:textId="77777777" w:rsidR="00310414" w:rsidRDefault="00310414" w:rsidP="004C24EA">
      <w:pPr>
        <w:spacing w:after="0" w:line="240" w:lineRule="auto"/>
      </w:pPr>
      <w:r>
        <w:separator/>
      </w:r>
    </w:p>
  </w:footnote>
  <w:footnote w:type="continuationSeparator" w:id="0">
    <w:p w14:paraId="061A3AAE" w14:textId="77777777" w:rsidR="00310414" w:rsidRDefault="00310414"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66B5502"/>
    <w:multiLevelType w:val="hybridMultilevel"/>
    <w:tmpl w:val="950EB8B4"/>
    <w:lvl w:ilvl="0" w:tplc="73F026D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1"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8"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40"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7"/>
  </w:num>
  <w:num w:numId="5">
    <w:abstractNumId w:val="26"/>
  </w:num>
  <w:num w:numId="6">
    <w:abstractNumId w:val="27"/>
  </w:num>
  <w:num w:numId="7">
    <w:abstractNumId w:val="20"/>
  </w:num>
  <w:num w:numId="8">
    <w:abstractNumId w:val="5"/>
  </w:num>
  <w:num w:numId="9">
    <w:abstractNumId w:val="16"/>
  </w:num>
  <w:num w:numId="10">
    <w:abstractNumId w:val="39"/>
  </w:num>
  <w:num w:numId="11">
    <w:abstractNumId w:val="25"/>
  </w:num>
  <w:num w:numId="12">
    <w:abstractNumId w:val="40"/>
  </w:num>
  <w:num w:numId="13">
    <w:abstractNumId w:val="21"/>
  </w:num>
  <w:num w:numId="14">
    <w:abstractNumId w:val="38"/>
  </w:num>
  <w:num w:numId="15">
    <w:abstractNumId w:val="33"/>
  </w:num>
  <w:num w:numId="16">
    <w:abstractNumId w:val="32"/>
  </w:num>
  <w:num w:numId="17">
    <w:abstractNumId w:val="31"/>
  </w:num>
  <w:num w:numId="18">
    <w:abstractNumId w:val="19"/>
  </w:num>
  <w:num w:numId="19">
    <w:abstractNumId w:val="29"/>
  </w:num>
  <w:num w:numId="20">
    <w:abstractNumId w:val="4"/>
  </w:num>
  <w:num w:numId="21">
    <w:abstractNumId w:val="41"/>
  </w:num>
  <w:num w:numId="22">
    <w:abstractNumId w:val="24"/>
  </w:num>
  <w:num w:numId="23">
    <w:abstractNumId w:val="30"/>
  </w:num>
  <w:num w:numId="24">
    <w:abstractNumId w:val="10"/>
  </w:num>
  <w:num w:numId="25">
    <w:abstractNumId w:val="13"/>
  </w:num>
  <w:num w:numId="26">
    <w:abstractNumId w:val="1"/>
  </w:num>
  <w:num w:numId="27">
    <w:abstractNumId w:val="22"/>
  </w:num>
  <w:num w:numId="28">
    <w:abstractNumId w:val="14"/>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3"/>
  </w:num>
  <w:num w:numId="36">
    <w:abstractNumId w:val="34"/>
  </w:num>
  <w:num w:numId="37">
    <w:abstractNumId w:val="6"/>
  </w:num>
  <w:num w:numId="38">
    <w:abstractNumId w:val="36"/>
  </w:num>
  <w:num w:numId="39">
    <w:abstractNumId w:val="15"/>
  </w:num>
  <w:num w:numId="40">
    <w:abstractNumId w:val="2"/>
  </w:num>
  <w:num w:numId="41">
    <w:abstractNumId w:val="3"/>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118D"/>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360"/>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4C60"/>
    <w:rsid w:val="0023624D"/>
    <w:rsid w:val="0024246E"/>
    <w:rsid w:val="00243281"/>
    <w:rsid w:val="00244FF2"/>
    <w:rsid w:val="0024523E"/>
    <w:rsid w:val="00247417"/>
    <w:rsid w:val="00250408"/>
    <w:rsid w:val="00254324"/>
    <w:rsid w:val="00256DC8"/>
    <w:rsid w:val="00256DDD"/>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0414"/>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3FD1"/>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299B"/>
    <w:rsid w:val="003F6A98"/>
    <w:rsid w:val="004006A0"/>
    <w:rsid w:val="004011D0"/>
    <w:rsid w:val="004028CE"/>
    <w:rsid w:val="004032D5"/>
    <w:rsid w:val="00410FBE"/>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563F"/>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36E92"/>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1595"/>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3B7"/>
    <w:rsid w:val="007975A5"/>
    <w:rsid w:val="007A1ECB"/>
    <w:rsid w:val="007A412D"/>
    <w:rsid w:val="007A7A99"/>
    <w:rsid w:val="007B01F4"/>
    <w:rsid w:val="007B2DBC"/>
    <w:rsid w:val="007B57B9"/>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412"/>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7324"/>
    <w:rsid w:val="00857EA9"/>
    <w:rsid w:val="008617C2"/>
    <w:rsid w:val="0086338E"/>
    <w:rsid w:val="00864626"/>
    <w:rsid w:val="0086466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A7F7E"/>
    <w:rsid w:val="008B2ACB"/>
    <w:rsid w:val="008B38E8"/>
    <w:rsid w:val="008B4FC5"/>
    <w:rsid w:val="008B7E27"/>
    <w:rsid w:val="008C020E"/>
    <w:rsid w:val="008C1840"/>
    <w:rsid w:val="008C43C4"/>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7A2"/>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6E99"/>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46C9"/>
    <w:rsid w:val="00AD5EAD"/>
    <w:rsid w:val="00AD67C3"/>
    <w:rsid w:val="00AE5F35"/>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EC9"/>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4E17"/>
    <w:rsid w:val="00DF5530"/>
    <w:rsid w:val="00E01AD4"/>
    <w:rsid w:val="00E04A03"/>
    <w:rsid w:val="00E05C60"/>
    <w:rsid w:val="00E07541"/>
    <w:rsid w:val="00E126A5"/>
    <w:rsid w:val="00E154F1"/>
    <w:rsid w:val="00E160A1"/>
    <w:rsid w:val="00E2086C"/>
    <w:rsid w:val="00E20BD9"/>
    <w:rsid w:val="00E2106F"/>
    <w:rsid w:val="00E21090"/>
    <w:rsid w:val="00E238C8"/>
    <w:rsid w:val="00E24337"/>
    <w:rsid w:val="00E25EB7"/>
    <w:rsid w:val="00E26950"/>
    <w:rsid w:val="00E30121"/>
    <w:rsid w:val="00E31B3C"/>
    <w:rsid w:val="00E42792"/>
    <w:rsid w:val="00E44343"/>
    <w:rsid w:val="00E45633"/>
    <w:rsid w:val="00E4685F"/>
    <w:rsid w:val="00E525E7"/>
    <w:rsid w:val="00E5309D"/>
    <w:rsid w:val="00E5682C"/>
    <w:rsid w:val="00E57504"/>
    <w:rsid w:val="00E57DAD"/>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C7F10"/>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2272"/>
    <w:rsid w:val="00F16F04"/>
    <w:rsid w:val="00F20626"/>
    <w:rsid w:val="00F2111F"/>
    <w:rsid w:val="00F22795"/>
    <w:rsid w:val="00F235AC"/>
    <w:rsid w:val="00F26891"/>
    <w:rsid w:val="00F27947"/>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6-3419" TargetMode="External"/><Relationship Id="rId21" Type="http://schemas.openxmlformats.org/officeDocument/2006/relationships/image" Target="media/image13.png"/><Relationship Id="rId42" Type="http://schemas.openxmlformats.org/officeDocument/2006/relationships/image" Target="media/image22.png"/><Relationship Id="rId47" Type="http://schemas.openxmlformats.org/officeDocument/2006/relationships/hyperlink" Target="https://github.com/ProKarma-Inc/pkmst-getting-started-examples" TargetMode="External"/><Relationship Id="rId63" Type="http://schemas.openxmlformats.org/officeDocument/2006/relationships/hyperlink" Target="https://github.com/samskivert/jmustache" TargetMode="External"/><Relationship Id="rId68" Type="http://schemas.openxmlformats.org/officeDocument/2006/relationships/hyperlink" Target="https://appdev.consulting.redhat.com/tracks/contract-first/openapi-generator.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cve.mitre.org/cgi-bin/cvename.cgi?name=CVE-2018-0285" TargetMode="External"/><Relationship Id="rId11" Type="http://schemas.openxmlformats.org/officeDocument/2006/relationships/image" Target="media/image3.png"/><Relationship Id="rId24" Type="http://schemas.openxmlformats.org/officeDocument/2006/relationships/hyperlink" Target="http://cve.mitre.org/cgi-bin/cvename.cgi?name=CVE-2018-15389" TargetMode="External"/><Relationship Id="rId32" Type="http://schemas.openxmlformats.org/officeDocument/2006/relationships/image" Target="media/image16.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s.wikipedia.org/wiki/Transferencia_de_Estado_Representacional" TargetMode="External"/><Relationship Id="rId53" Type="http://schemas.openxmlformats.org/officeDocument/2006/relationships/hyperlink" Target="https://httpd.apache.org/" TargetMode="External"/><Relationship Id="rId58" Type="http://schemas.openxmlformats.org/officeDocument/2006/relationships/hyperlink" Target="https://twitter.com/" TargetMode="External"/><Relationship Id="rId66" Type="http://schemas.openxmlformats.org/officeDocument/2006/relationships/hyperlink" Target="https://site.mockito.org" TargetMode="External"/><Relationship Id="rId5" Type="http://schemas.openxmlformats.org/officeDocument/2006/relationships/webSettings" Target="webSettings.xml"/><Relationship Id="rId61" Type="http://schemas.openxmlformats.org/officeDocument/2006/relationships/hyperlink" Target="https://resth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cve.mitre.org/cgi-bin/cvename.cgi?name=CVE-2008-4102" TargetMode="External"/><Relationship Id="rId30" Type="http://schemas.openxmlformats.org/officeDocument/2006/relationships/hyperlink" Target="https://nodejs.org/en/" TargetMode="External"/><Relationship Id="rId35" Type="http://schemas.openxmlformats.org/officeDocument/2006/relationships/image" Target="media/image17.png"/><Relationship Id="rId43" Type="http://schemas.openxmlformats.org/officeDocument/2006/relationships/hyperlink" Target="https://www.postman.com/" TargetMode="External"/><Relationship Id="rId48" Type="http://schemas.openxmlformats.org/officeDocument/2006/relationships/hyperlink" Target="https://vertx.io/" TargetMode="External"/><Relationship Id="rId56" Type="http://schemas.openxmlformats.org/officeDocument/2006/relationships/hyperlink" Target="https://www.allianz.com/" TargetMode="External"/><Relationship Id="rId64" Type="http://schemas.openxmlformats.org/officeDocument/2006/relationships/hyperlink" Target="https://pebbletemplates.io/"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ithub.com/lagom/lag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13-6386" TargetMode="External"/><Relationship Id="rId33" Type="http://schemas.openxmlformats.org/officeDocument/2006/relationships/oleObject" Target="embeddings/oleObject1.bin"/><Relationship Id="rId38" Type="http://schemas.openxmlformats.org/officeDocument/2006/relationships/image" Target="media/image19.png"/><Relationship Id="rId46" Type="http://schemas.openxmlformats.org/officeDocument/2006/relationships/hyperlink" Target="https://es.wikipedia.org/wiki/Especificaci%C3%B3n_OpenAPI" TargetMode="External"/><Relationship Id="rId59" Type="http://schemas.openxmlformats.org/officeDocument/2006/relationships/hyperlink" Target="https://github.com/OpenAPITools/openapi-generator" TargetMode="External"/><Relationship Id="rId67" Type="http://schemas.openxmlformats.org/officeDocument/2006/relationships/hyperlink" Target="https://www.cvedetails.com/vulnerability-search.php" TargetMode="External"/><Relationship Id="rId20" Type="http://schemas.openxmlformats.org/officeDocument/2006/relationships/image" Target="media/image12.png"/><Relationship Id="rId41" Type="http://schemas.openxmlformats.org/officeDocument/2006/relationships/hyperlink" Target="https://soporte.buda.com/es/articles/2805986-que-es-una-api-y-api-key" TargetMode="External"/><Relationship Id="rId54" Type="http://schemas.openxmlformats.org/officeDocument/2006/relationships/hyperlink" Target="https://www.godaddy.com/?utm_source=openapi_generator&amp;utm_medium=github_webpage&amp;utm_campaign=sponsor" TargetMode="External"/><Relationship Id="rId62" Type="http://schemas.openxmlformats.org/officeDocument/2006/relationships/hyperlink" Target="https://www.asyncapi.com/"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9-13466" TargetMode="External"/><Relationship Id="rId28" Type="http://schemas.openxmlformats.org/officeDocument/2006/relationships/hyperlink" Target="http://cve.mitre.org/cgi-bin/cvename.cgi?name=CVE-2018-1999007" TargetMode="External"/><Relationship Id="rId36" Type="http://schemas.openxmlformats.org/officeDocument/2006/relationships/hyperlink" Target="http://localhost:8080/swagger-ui.html" TargetMode="External"/><Relationship Id="rId49" Type="http://schemas.openxmlformats.org/officeDocument/2006/relationships/hyperlink" Target="https://symfony.com/" TargetMode="External"/><Relationship Id="rId57" Type="http://schemas.openxmlformats.org/officeDocument/2006/relationships/hyperlink" Target="https://kubernetes.io/"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es.wikipedia.org/wiki/Swagger_(software)" TargetMode="External"/><Relationship Id="rId52" Type="http://schemas.openxmlformats.org/officeDocument/2006/relationships/hyperlink" Target="https://www.playframework.com/" TargetMode="External"/><Relationship Id="rId60" Type="http://schemas.openxmlformats.org/officeDocument/2006/relationships/hyperlink" Target="https://www.npmjs.com/package/generator-rest" TargetMode="External"/><Relationship Id="rId65" Type="http://schemas.openxmlformats.org/officeDocument/2006/relationships/hyperlink" Target="https://sonarcloud.io/dashboard?id=gii-is-AISS_openapi-generator-project"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raw.githubusercontent.com/openapitools/openapi-generator/master/modules/openapi-generator/src/test/resources/3_0/petstore.yaml" TargetMode="External"/><Relationship Id="rId50" Type="http://schemas.openxmlformats.org/officeDocument/2006/relationships/hyperlink" Target="https://github.com/finagle/finch" TargetMode="External"/><Relationship Id="rId55" Type="http://schemas.openxmlformats.org/officeDocument/2006/relationships/hyperlink" Target="https://www.linode.com/?utm_source=openapi_generator&amp;utm_medium=github_webpage&amp;utm_campaign=spons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25</Pages>
  <Words>4868</Words>
  <Characters>26780</Characters>
  <Application>Microsoft Office Word</Application>
  <DocSecurity>0</DocSecurity>
  <Lines>223</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 Ortiz Guerra</cp:lastModifiedBy>
  <cp:revision>852</cp:revision>
  <cp:lastPrinted>2014-02-05T09:43:00Z</cp:lastPrinted>
  <dcterms:created xsi:type="dcterms:W3CDTF">2014-01-14T15:49:00Z</dcterms:created>
  <dcterms:modified xsi:type="dcterms:W3CDTF">2021-04-11T09:14:00Z</dcterms:modified>
</cp:coreProperties>
</file>