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3D128" w14:textId="77777777" w:rsidR="00D53608" w:rsidRDefault="00D53608" w:rsidP="00D53608">
      <w:pPr>
        <w:jc w:val="both"/>
        <w:rPr>
          <w:b/>
          <w:bCs/>
        </w:rPr>
      </w:pPr>
      <w:r>
        <w:rPr>
          <w:b/>
          <w:bCs/>
        </w:rPr>
        <w:t>Software Requirement Specification (SRS) Template</w:t>
      </w:r>
    </w:p>
    <w:p w14:paraId="0FEBD628" w14:textId="32C04677" w:rsidR="00D53608" w:rsidRDefault="00D53608" w:rsidP="00D53608">
      <w:pPr>
        <w:jc w:val="both"/>
      </w:pPr>
      <w:r>
        <w:t xml:space="preserve">Title: </w:t>
      </w:r>
      <w:r w:rsidR="000C36F5">
        <w:t>Myntra</w:t>
      </w:r>
    </w:p>
    <w:p w14:paraId="65838236" w14:textId="77777777" w:rsidR="00D53608" w:rsidRDefault="00D53608" w:rsidP="00D53608">
      <w:pPr>
        <w:jc w:val="both"/>
      </w:pPr>
      <w:r>
        <w:t>Document Version: 1.0</w:t>
      </w:r>
    </w:p>
    <w:p w14:paraId="01274EFA" w14:textId="77777777" w:rsidR="00D53608" w:rsidRDefault="00D53608" w:rsidP="00D53608">
      <w:pPr>
        <w:jc w:val="both"/>
      </w:pPr>
      <w:r>
        <w:t>Date: 07 November 2023</w:t>
      </w:r>
    </w:p>
    <w:p w14:paraId="5C0D7BE0" w14:textId="234BE06F" w:rsidR="00D53608" w:rsidRDefault="00D53608" w:rsidP="00D53608">
      <w:pPr>
        <w:jc w:val="both"/>
      </w:pPr>
      <w:r>
        <w:t>Prepared by: Aiswarya Saju</w:t>
      </w:r>
    </w:p>
    <w:p w14:paraId="0C561CEB" w14:textId="77777777" w:rsidR="00D53608" w:rsidRDefault="00D53608" w:rsidP="00D53608">
      <w:pPr>
        <w:jc w:val="both"/>
      </w:pPr>
      <w:r>
        <w:t>1. Introduction</w:t>
      </w:r>
    </w:p>
    <w:p w14:paraId="26E8F044" w14:textId="77777777" w:rsidR="00794CDF" w:rsidRPr="00F72E29" w:rsidRDefault="00D53608" w:rsidP="00794CDF">
      <w:pPr>
        <w:numPr>
          <w:ilvl w:val="0"/>
          <w:numId w:val="16"/>
        </w:numPr>
        <w:jc w:val="both"/>
      </w:pPr>
      <w:r w:rsidRPr="00794CDF">
        <w:rPr>
          <w:b/>
          <w:bCs/>
        </w:rPr>
        <w:t>Purpose</w:t>
      </w:r>
      <w:r>
        <w:t xml:space="preserve">: </w:t>
      </w:r>
      <w:r w:rsidR="00794CDF" w:rsidRPr="00F72E29">
        <w:rPr>
          <w:color w:val="0F0F0F"/>
        </w:rPr>
        <w:t>Myntra is an Indian e-commerce platform that primarily focuses on fashion and lifestyle products. The Myntra app serves several purposes related to online shopping and fashion</w:t>
      </w:r>
      <w:r w:rsidR="00794CDF">
        <w:rPr>
          <w:rFonts w:ascii="Segoe UI" w:hAnsi="Segoe UI" w:cs="Segoe UI"/>
          <w:color w:val="0F0F0F"/>
        </w:rPr>
        <w:t>.</w:t>
      </w:r>
      <w:r w:rsidR="00794CDF" w:rsidRPr="00F72E29">
        <w:rPr>
          <w:rFonts w:ascii="Segoe UI" w:hAnsi="Segoe UI" w:cs="Segoe UI"/>
          <w:color w:val="0F0F0F"/>
        </w:rPr>
        <w:t xml:space="preserve"> </w:t>
      </w:r>
      <w:r w:rsidR="00794CDF" w:rsidRPr="00F72E29">
        <w:rPr>
          <w:color w:val="0F0F0F"/>
        </w:rPr>
        <w:t>The purpose of the Myntra app is to provide users with a convenient and personalized platform for purchasing fashion and lifestyle products online.</w:t>
      </w:r>
    </w:p>
    <w:p w14:paraId="3C716D56" w14:textId="754E6D6D" w:rsidR="00D53608" w:rsidRDefault="00D53608" w:rsidP="00D53608">
      <w:pPr>
        <w:numPr>
          <w:ilvl w:val="0"/>
          <w:numId w:val="1"/>
        </w:numPr>
        <w:spacing w:line="360" w:lineRule="auto"/>
        <w:jc w:val="both"/>
      </w:pPr>
      <w:r w:rsidRPr="00794CDF">
        <w:rPr>
          <w:b/>
          <w:bCs/>
        </w:rPr>
        <w:t>Scope</w:t>
      </w:r>
      <w:r>
        <w:t xml:space="preserve">: </w:t>
      </w:r>
      <w:r w:rsidR="00794CDF" w:rsidRPr="00F72E29">
        <w:rPr>
          <w:color w:val="0F0F0F"/>
        </w:rPr>
        <w:t>The Myntra app will include features such as product browsing, personalization,</w:t>
      </w:r>
      <w:r w:rsidR="00BF5E6D">
        <w:rPr>
          <w:color w:val="0F0F0F"/>
        </w:rPr>
        <w:t xml:space="preserve"> </w:t>
      </w:r>
      <w:r w:rsidR="00794CDF" w:rsidRPr="00F72E29">
        <w:rPr>
          <w:color w:val="0F0F0F"/>
        </w:rPr>
        <w:t>secure transactions, order tracking, and customer support.</w:t>
      </w:r>
      <w:r w:rsidR="00794CDF">
        <w:rPr>
          <w:color w:val="0F0F0F"/>
        </w:rPr>
        <w:t xml:space="preserve"> </w:t>
      </w:r>
      <w:r w:rsidR="00794CDF">
        <w:t>This will not cover any technical infrastructure, UI / UX design etc.</w:t>
      </w:r>
    </w:p>
    <w:p w14:paraId="4C76C786" w14:textId="77777777" w:rsidR="00794CDF" w:rsidRPr="00794CDF" w:rsidRDefault="00D53608" w:rsidP="00D53608">
      <w:pPr>
        <w:numPr>
          <w:ilvl w:val="0"/>
          <w:numId w:val="1"/>
        </w:numPr>
        <w:spacing w:line="360" w:lineRule="auto"/>
        <w:jc w:val="both"/>
      </w:pPr>
      <w:r w:rsidRPr="00794CDF">
        <w:rPr>
          <w:b/>
          <w:bCs/>
        </w:rPr>
        <w:t>Background</w:t>
      </w:r>
      <w:r>
        <w:t xml:space="preserve">: </w:t>
      </w:r>
      <w:r w:rsidR="00794CDF" w:rsidRPr="00F61310">
        <w:rPr>
          <w:color w:val="0F0F0F"/>
        </w:rPr>
        <w:t>Myntra initially started as an online platform for personalized gift items but later pivoted its business model to focus on the online retail of fashion and lifestyle products. The shift proved to be successful, and Myntra gradually emerged as one of India's leading fashion e-commerce platforms.</w:t>
      </w:r>
    </w:p>
    <w:p w14:paraId="48C60EE8" w14:textId="667909B8" w:rsidR="00D53608" w:rsidRDefault="00D53608" w:rsidP="0048746B">
      <w:pPr>
        <w:spacing w:line="360" w:lineRule="auto"/>
        <w:jc w:val="both"/>
      </w:pPr>
      <w:r>
        <w:t>2. Functional Requirements</w:t>
      </w:r>
    </w:p>
    <w:p w14:paraId="7136BE02" w14:textId="78489355" w:rsidR="00D53608" w:rsidRDefault="00D53608" w:rsidP="00D53608">
      <w:pPr>
        <w:numPr>
          <w:ilvl w:val="0"/>
          <w:numId w:val="4"/>
        </w:numPr>
        <w:jc w:val="both"/>
      </w:pPr>
      <w:r>
        <w:rPr>
          <w:b/>
          <w:bCs/>
        </w:rPr>
        <w:t>Requirement 1</w:t>
      </w:r>
      <w:r>
        <w:t xml:space="preserve">: User Registration </w:t>
      </w:r>
      <w:r w:rsidR="00961E88">
        <w:t>and Login</w:t>
      </w:r>
    </w:p>
    <w:p w14:paraId="5C2449DC" w14:textId="5286EA57" w:rsidR="00D53608" w:rsidRDefault="00D53608" w:rsidP="00D53608">
      <w:pPr>
        <w:pStyle w:val="ListParagraph"/>
        <w:numPr>
          <w:ilvl w:val="0"/>
          <w:numId w:val="5"/>
        </w:numPr>
        <w:spacing w:line="360" w:lineRule="auto"/>
        <w:jc w:val="both"/>
      </w:pPr>
      <w:r w:rsidRPr="00EC17DB">
        <w:t xml:space="preserve">Users </w:t>
      </w:r>
      <w:r w:rsidR="00792578" w:rsidRPr="00EC17DB">
        <w:t>should be</w:t>
      </w:r>
      <w:r w:rsidRPr="00EC17DB">
        <w:t xml:space="preserve"> able to create accounts</w:t>
      </w:r>
      <w:r w:rsidR="00792578">
        <w:t xml:space="preserve"> using </w:t>
      </w:r>
      <w:r w:rsidRPr="00EC17DB">
        <w:t>personal information, and log in securely.</w:t>
      </w:r>
    </w:p>
    <w:p w14:paraId="773275EE" w14:textId="5F177110" w:rsidR="00D53608" w:rsidRDefault="00D53608" w:rsidP="00D53608">
      <w:pPr>
        <w:numPr>
          <w:ilvl w:val="0"/>
          <w:numId w:val="3"/>
        </w:numPr>
        <w:jc w:val="both"/>
      </w:pPr>
      <w:r>
        <w:rPr>
          <w:b/>
          <w:bCs/>
        </w:rPr>
        <w:t>Requirement 2</w:t>
      </w:r>
      <w:r>
        <w:t xml:space="preserve">: </w:t>
      </w:r>
      <w:r w:rsidR="002532B9">
        <w:t>Product Browsing</w:t>
      </w:r>
    </w:p>
    <w:p w14:paraId="3C70C74E" w14:textId="77777777" w:rsidR="002532B9" w:rsidRDefault="002532B9" w:rsidP="00D53608">
      <w:pPr>
        <w:pStyle w:val="ListParagraph"/>
        <w:numPr>
          <w:ilvl w:val="0"/>
          <w:numId w:val="5"/>
        </w:numPr>
        <w:spacing w:line="360" w:lineRule="auto"/>
        <w:jc w:val="both"/>
      </w:pPr>
      <w:r w:rsidRPr="002532B9">
        <w:t>Product browsing refers to the process through which users explore and discover fashion and lifestyle products available on the platform.</w:t>
      </w:r>
    </w:p>
    <w:p w14:paraId="3828ECAF" w14:textId="51894795" w:rsidR="00662AD5" w:rsidRPr="002532B9" w:rsidRDefault="002532B9" w:rsidP="00662AD5">
      <w:pPr>
        <w:pStyle w:val="ListParagraph"/>
        <w:numPr>
          <w:ilvl w:val="0"/>
          <w:numId w:val="5"/>
        </w:numPr>
        <w:spacing w:line="360" w:lineRule="auto"/>
        <w:jc w:val="both"/>
      </w:pPr>
      <w:r w:rsidRPr="002532B9">
        <w:t xml:space="preserve"> </w:t>
      </w:r>
      <w:r w:rsidRPr="002532B9">
        <w:rPr>
          <w:color w:val="0F0F0F"/>
        </w:rPr>
        <w:t>Users are greeted with a dynamic homepage featuring curated collections, trending products, and promotional offers.</w:t>
      </w:r>
    </w:p>
    <w:p w14:paraId="4B3D6027" w14:textId="6CB05568" w:rsidR="00D53608" w:rsidRDefault="00D53608" w:rsidP="00D53608">
      <w:pPr>
        <w:pStyle w:val="ListParagraph"/>
        <w:numPr>
          <w:ilvl w:val="0"/>
          <w:numId w:val="7"/>
        </w:numPr>
        <w:spacing w:line="360" w:lineRule="auto"/>
        <w:jc w:val="both"/>
      </w:pPr>
      <w:r>
        <w:rPr>
          <w:b/>
          <w:bCs/>
        </w:rPr>
        <w:t xml:space="preserve">Requirement </w:t>
      </w:r>
      <w:r w:rsidR="00222673">
        <w:rPr>
          <w:b/>
          <w:bCs/>
        </w:rPr>
        <w:t>3</w:t>
      </w:r>
      <w:r>
        <w:rPr>
          <w:b/>
          <w:bCs/>
        </w:rPr>
        <w:t xml:space="preserve">: </w:t>
      </w:r>
      <w:r w:rsidR="008C6AB3">
        <w:t>Sorting</w:t>
      </w:r>
    </w:p>
    <w:p w14:paraId="196DE22D" w14:textId="77777777" w:rsidR="008C6AB3" w:rsidRPr="008C6AB3" w:rsidRDefault="008C6AB3" w:rsidP="008C6AB3">
      <w:pPr>
        <w:pStyle w:val="ListParagraph"/>
        <w:numPr>
          <w:ilvl w:val="0"/>
          <w:numId w:val="8"/>
        </w:numPr>
        <w:spacing w:line="360" w:lineRule="auto"/>
        <w:jc w:val="both"/>
      </w:pPr>
      <w:r>
        <w:t>S</w:t>
      </w:r>
      <w:r w:rsidRPr="008C6AB3">
        <w:t>pecific category or section within the Myntra app or website</w:t>
      </w:r>
      <w:r>
        <w:t xml:space="preserve"> that is used to filter the products based on gender, age etc.</w:t>
      </w:r>
      <w:r w:rsidRPr="008C6AB3">
        <w:rPr>
          <w:b/>
          <w:bCs/>
        </w:rPr>
        <w:t xml:space="preserve">  </w:t>
      </w:r>
    </w:p>
    <w:p w14:paraId="65AAF815" w14:textId="21D83F74" w:rsidR="008C6AB3" w:rsidRDefault="008C6AB3" w:rsidP="008C6AB3">
      <w:pPr>
        <w:numPr>
          <w:ilvl w:val="0"/>
          <w:numId w:val="3"/>
        </w:numPr>
        <w:jc w:val="both"/>
      </w:pPr>
      <w:r>
        <w:rPr>
          <w:b/>
          <w:bCs/>
        </w:rPr>
        <w:lastRenderedPageBreak/>
        <w:t xml:space="preserve">       </w:t>
      </w:r>
      <w:r>
        <w:rPr>
          <w:b/>
          <w:bCs/>
        </w:rPr>
        <w:t xml:space="preserve">Requirement </w:t>
      </w:r>
      <w:r w:rsidR="00222673">
        <w:rPr>
          <w:b/>
          <w:bCs/>
        </w:rPr>
        <w:t>4</w:t>
      </w:r>
      <w:r w:rsidRPr="00C42409">
        <w:t>:</w:t>
      </w:r>
      <w:r>
        <w:t xml:space="preserve"> Bag</w:t>
      </w:r>
    </w:p>
    <w:p w14:paraId="1DB550A9" w14:textId="2178D0FA" w:rsidR="00222673" w:rsidRDefault="008C6AB3" w:rsidP="00222673">
      <w:pPr>
        <w:pStyle w:val="ListParagraph"/>
        <w:numPr>
          <w:ilvl w:val="0"/>
          <w:numId w:val="6"/>
        </w:numPr>
        <w:spacing w:line="360" w:lineRule="auto"/>
        <w:jc w:val="both"/>
      </w:pPr>
      <w:r w:rsidRPr="002532B9">
        <w:t>The "Bag" is a virtual container where users can collect and manage the items they intend to purchase</w:t>
      </w:r>
      <w:r>
        <w:t>.</w:t>
      </w:r>
      <w:r w:rsidRPr="008C6AB3">
        <w:rPr>
          <w:b/>
          <w:bCs/>
        </w:rPr>
        <w:t xml:space="preserve">       </w:t>
      </w:r>
    </w:p>
    <w:p w14:paraId="112B8ECA" w14:textId="2806655B" w:rsidR="00E006EF" w:rsidRDefault="00D53608" w:rsidP="00E006EF">
      <w:pPr>
        <w:pStyle w:val="ListParagraph"/>
        <w:numPr>
          <w:ilvl w:val="0"/>
          <w:numId w:val="7"/>
        </w:numPr>
        <w:spacing w:line="360" w:lineRule="auto"/>
        <w:jc w:val="both"/>
      </w:pPr>
      <w:r>
        <w:rPr>
          <w:b/>
          <w:bCs/>
        </w:rPr>
        <w:t xml:space="preserve">Requirement </w:t>
      </w:r>
      <w:r w:rsidR="00222673">
        <w:rPr>
          <w:b/>
          <w:bCs/>
        </w:rPr>
        <w:t>5</w:t>
      </w:r>
      <w:r>
        <w:rPr>
          <w:b/>
          <w:bCs/>
        </w:rPr>
        <w:t>:</w:t>
      </w:r>
      <w:r w:rsidR="00F03916">
        <w:rPr>
          <w:b/>
          <w:bCs/>
        </w:rPr>
        <w:t xml:space="preserve"> </w:t>
      </w:r>
      <w:r w:rsidR="00222673">
        <w:rPr>
          <w:b/>
          <w:bCs/>
        </w:rPr>
        <w:t>Orders</w:t>
      </w:r>
    </w:p>
    <w:p w14:paraId="16EBA7D3" w14:textId="77777777" w:rsidR="00E006EF" w:rsidRDefault="007C660F" w:rsidP="00E006EF">
      <w:pPr>
        <w:pStyle w:val="ListParagraph"/>
        <w:numPr>
          <w:ilvl w:val="0"/>
          <w:numId w:val="8"/>
        </w:numPr>
        <w:spacing w:line="360" w:lineRule="auto"/>
        <w:jc w:val="both"/>
      </w:pPr>
      <w:r>
        <w:t xml:space="preserve"> </w:t>
      </w:r>
      <w:r w:rsidR="00E006EF">
        <w:t>"Orders" refer to the transactions initiated by users on the Myntra platform to purchase products.</w:t>
      </w:r>
    </w:p>
    <w:p w14:paraId="279E52BF" w14:textId="32F5CA7B" w:rsidR="00222673" w:rsidRDefault="00E006EF" w:rsidP="00222673">
      <w:pPr>
        <w:pStyle w:val="ListParagraph"/>
        <w:numPr>
          <w:ilvl w:val="0"/>
          <w:numId w:val="8"/>
        </w:numPr>
        <w:spacing w:line="360" w:lineRule="auto"/>
        <w:jc w:val="both"/>
      </w:pPr>
      <w:r>
        <w:t>The "Orders" section typically provides users with information about their past and current orders, allowing them to track, manage, and review their purchases.</w:t>
      </w:r>
    </w:p>
    <w:p w14:paraId="22C1DE3C" w14:textId="35000DF9" w:rsidR="00222673" w:rsidRDefault="00222673" w:rsidP="00222673">
      <w:pPr>
        <w:pStyle w:val="ListParagraph"/>
        <w:numPr>
          <w:ilvl w:val="0"/>
          <w:numId w:val="7"/>
        </w:numPr>
        <w:spacing w:line="360" w:lineRule="auto"/>
        <w:jc w:val="both"/>
      </w:pPr>
      <w:r>
        <w:t xml:space="preserve">      </w:t>
      </w:r>
      <w:r>
        <w:rPr>
          <w:b/>
          <w:bCs/>
        </w:rPr>
        <w:t xml:space="preserve">Requirement </w:t>
      </w:r>
      <w:r>
        <w:rPr>
          <w:b/>
          <w:bCs/>
        </w:rPr>
        <w:t>6</w:t>
      </w:r>
      <w:r>
        <w:rPr>
          <w:b/>
          <w:bCs/>
        </w:rPr>
        <w:t xml:space="preserve">: </w:t>
      </w:r>
      <w:r w:rsidR="0033362A">
        <w:rPr>
          <w:b/>
          <w:bCs/>
        </w:rPr>
        <w:t>Payment</w:t>
      </w:r>
    </w:p>
    <w:p w14:paraId="188F4ACE" w14:textId="77777777" w:rsidR="00BE3895" w:rsidRDefault="00222673" w:rsidP="00E83FF9">
      <w:pPr>
        <w:pStyle w:val="ListParagraph"/>
        <w:numPr>
          <w:ilvl w:val="0"/>
          <w:numId w:val="8"/>
        </w:numPr>
      </w:pPr>
      <w:r>
        <w:t xml:space="preserve"> </w:t>
      </w:r>
      <w:r w:rsidR="00E83FF9" w:rsidRPr="00E83FF9">
        <w:t xml:space="preserve">A payment method refers to the various options available for customers to </w:t>
      </w:r>
    </w:p>
    <w:p w14:paraId="2729684B" w14:textId="7A92BFD6" w:rsidR="00BE3895" w:rsidRDefault="00BE3895" w:rsidP="00BE3895">
      <w:pPr>
        <w:pStyle w:val="ListParagraph"/>
        <w:ind w:left="1740"/>
      </w:pPr>
    </w:p>
    <w:p w14:paraId="7381B043" w14:textId="6AD67697" w:rsidR="00E83FF9" w:rsidRDefault="00E83FF9" w:rsidP="00BE3895">
      <w:pPr>
        <w:pStyle w:val="ListParagraph"/>
        <w:ind w:left="1740"/>
      </w:pPr>
      <w:r w:rsidRPr="00E83FF9">
        <w:t>make payments when purchasing a product or service.</w:t>
      </w:r>
    </w:p>
    <w:p w14:paraId="409076D1" w14:textId="77777777" w:rsidR="00BE3895" w:rsidRDefault="00BE3895" w:rsidP="00BE3895">
      <w:pPr>
        <w:pStyle w:val="ListParagraph"/>
        <w:ind w:left="1740"/>
      </w:pPr>
    </w:p>
    <w:p w14:paraId="37956784" w14:textId="7527154E" w:rsidR="00222673" w:rsidRDefault="00E83FF9" w:rsidP="00E83FF9">
      <w:pPr>
        <w:pStyle w:val="ListParagraph"/>
        <w:numPr>
          <w:ilvl w:val="0"/>
          <w:numId w:val="8"/>
        </w:numPr>
      </w:pPr>
      <w:r>
        <w:t>This can do through cash on</w:t>
      </w:r>
      <w:r>
        <w:t xml:space="preserve"> </w:t>
      </w:r>
      <w:r w:rsidRPr="00E83FF9">
        <w:t>delivery, various UPI apps etc</w:t>
      </w:r>
    </w:p>
    <w:p w14:paraId="58C78328" w14:textId="77777777" w:rsidR="00151247" w:rsidRDefault="00151247" w:rsidP="00151247">
      <w:pPr>
        <w:pStyle w:val="ListParagraph"/>
        <w:ind w:left="1740"/>
      </w:pPr>
    </w:p>
    <w:p w14:paraId="1408CB71" w14:textId="5D55F23B" w:rsidR="00222673" w:rsidRDefault="00222673" w:rsidP="00222673">
      <w:pPr>
        <w:pStyle w:val="ListParagraph"/>
        <w:numPr>
          <w:ilvl w:val="0"/>
          <w:numId w:val="7"/>
        </w:numPr>
        <w:spacing w:line="360" w:lineRule="auto"/>
        <w:jc w:val="both"/>
      </w:pPr>
      <w:r>
        <w:rPr>
          <w:b/>
          <w:bCs/>
        </w:rPr>
        <w:t xml:space="preserve">Requirement </w:t>
      </w:r>
      <w:r>
        <w:rPr>
          <w:b/>
          <w:bCs/>
        </w:rPr>
        <w:t>7</w:t>
      </w:r>
      <w:r>
        <w:rPr>
          <w:b/>
          <w:bCs/>
        </w:rPr>
        <w:t xml:space="preserve">: </w:t>
      </w:r>
      <w:r w:rsidR="00E804E9">
        <w:rPr>
          <w:b/>
          <w:bCs/>
        </w:rPr>
        <w:t>O</w:t>
      </w:r>
      <w:r w:rsidR="00E804E9" w:rsidRPr="00E804E9">
        <w:rPr>
          <w:b/>
          <w:bCs/>
        </w:rPr>
        <w:t xml:space="preserve">rder </w:t>
      </w:r>
      <w:r w:rsidR="00E804E9">
        <w:rPr>
          <w:b/>
          <w:bCs/>
        </w:rPr>
        <w:t>T</w:t>
      </w:r>
      <w:r w:rsidR="00E804E9" w:rsidRPr="00E804E9">
        <w:rPr>
          <w:b/>
          <w:bCs/>
        </w:rPr>
        <w:t>rack</w:t>
      </w:r>
      <w:r w:rsidR="00426D44">
        <w:rPr>
          <w:b/>
          <w:bCs/>
        </w:rPr>
        <w:t>ing</w:t>
      </w:r>
    </w:p>
    <w:p w14:paraId="191AEE51" w14:textId="77777777" w:rsidR="000A6259" w:rsidRDefault="00222673" w:rsidP="00E804E9">
      <w:pPr>
        <w:pStyle w:val="ListParagraph"/>
        <w:numPr>
          <w:ilvl w:val="0"/>
          <w:numId w:val="8"/>
        </w:numPr>
      </w:pPr>
      <w:r>
        <w:t xml:space="preserve"> </w:t>
      </w:r>
      <w:r w:rsidR="00E804E9" w:rsidRPr="00E804E9">
        <w:t xml:space="preserve">Order tracking is a process of monitoring and tracking orders placed online </w:t>
      </w:r>
    </w:p>
    <w:p w14:paraId="3E543CB6" w14:textId="2FBB2AFA" w:rsidR="00E804E9" w:rsidRDefault="000A6259" w:rsidP="000A6259">
      <w:pPr>
        <w:ind w:left="1380"/>
      </w:pPr>
      <w:r>
        <w:t xml:space="preserve">       </w:t>
      </w:r>
      <w:r w:rsidR="00E804E9" w:rsidRPr="00E804E9">
        <w:t xml:space="preserve">and delivering real-time order status updates to customers. </w:t>
      </w:r>
    </w:p>
    <w:p w14:paraId="27F6CE58" w14:textId="77777777" w:rsidR="00F80966" w:rsidRDefault="00F80966" w:rsidP="00F80966">
      <w:pPr>
        <w:pStyle w:val="ListParagraph"/>
        <w:ind w:left="1740"/>
      </w:pPr>
    </w:p>
    <w:p w14:paraId="7A1C9D80" w14:textId="07BF9EA3" w:rsidR="00222673" w:rsidRDefault="00222673" w:rsidP="00222673">
      <w:pPr>
        <w:pStyle w:val="ListParagraph"/>
        <w:numPr>
          <w:ilvl w:val="0"/>
          <w:numId w:val="7"/>
        </w:numPr>
        <w:spacing w:line="360" w:lineRule="auto"/>
        <w:jc w:val="both"/>
      </w:pPr>
      <w:r>
        <w:rPr>
          <w:b/>
          <w:bCs/>
        </w:rPr>
        <w:t xml:space="preserve">Requirement </w:t>
      </w:r>
      <w:r>
        <w:rPr>
          <w:b/>
          <w:bCs/>
        </w:rPr>
        <w:t>8</w:t>
      </w:r>
      <w:r>
        <w:rPr>
          <w:b/>
          <w:bCs/>
        </w:rPr>
        <w:t xml:space="preserve">: </w:t>
      </w:r>
      <w:r w:rsidR="00E804E9">
        <w:rPr>
          <w:b/>
          <w:bCs/>
        </w:rPr>
        <w:t>N</w:t>
      </w:r>
      <w:r w:rsidR="00E804E9" w:rsidRPr="00E804E9">
        <w:rPr>
          <w:b/>
          <w:bCs/>
        </w:rPr>
        <w:t>otifications</w:t>
      </w:r>
    </w:p>
    <w:p w14:paraId="5E6BF8F7" w14:textId="60E86CCD" w:rsidR="00222673" w:rsidRDefault="00222673" w:rsidP="00A217F9">
      <w:pPr>
        <w:pStyle w:val="ListParagraph"/>
        <w:numPr>
          <w:ilvl w:val="0"/>
          <w:numId w:val="8"/>
        </w:numPr>
        <w:spacing w:line="360" w:lineRule="auto"/>
        <w:jc w:val="both"/>
      </w:pPr>
      <w:r>
        <w:t xml:space="preserve"> </w:t>
      </w:r>
      <w:r w:rsidR="00A217F9">
        <w:t>Push notifications for promotions, order status updates, and personalized recommendations.</w:t>
      </w:r>
    </w:p>
    <w:p w14:paraId="45B0A522" w14:textId="6D896E45" w:rsidR="00222673" w:rsidRDefault="00222673" w:rsidP="00222673">
      <w:pPr>
        <w:pStyle w:val="ListParagraph"/>
        <w:numPr>
          <w:ilvl w:val="0"/>
          <w:numId w:val="7"/>
        </w:numPr>
        <w:spacing w:line="360" w:lineRule="auto"/>
        <w:jc w:val="both"/>
      </w:pPr>
      <w:r>
        <w:rPr>
          <w:b/>
          <w:bCs/>
        </w:rPr>
        <w:t xml:space="preserve">Requirement </w:t>
      </w:r>
      <w:r>
        <w:rPr>
          <w:b/>
          <w:bCs/>
        </w:rPr>
        <w:t>9</w:t>
      </w:r>
      <w:r>
        <w:rPr>
          <w:b/>
          <w:bCs/>
        </w:rPr>
        <w:t xml:space="preserve">: </w:t>
      </w:r>
      <w:r w:rsidR="00E804E9">
        <w:rPr>
          <w:b/>
          <w:bCs/>
        </w:rPr>
        <w:t>R</w:t>
      </w:r>
      <w:r w:rsidR="00E804E9" w:rsidRPr="00E804E9">
        <w:rPr>
          <w:b/>
          <w:bCs/>
        </w:rPr>
        <w:t>eturn/</w:t>
      </w:r>
      <w:r w:rsidR="00E804E9">
        <w:rPr>
          <w:b/>
          <w:bCs/>
        </w:rPr>
        <w:t>R</w:t>
      </w:r>
      <w:r w:rsidR="00E804E9" w:rsidRPr="00E804E9">
        <w:rPr>
          <w:b/>
          <w:bCs/>
        </w:rPr>
        <w:t>efund</w:t>
      </w:r>
    </w:p>
    <w:p w14:paraId="58C80C4C" w14:textId="45475474" w:rsidR="00222673" w:rsidRDefault="00222673" w:rsidP="00E804E9">
      <w:pPr>
        <w:pStyle w:val="ListParagraph"/>
        <w:numPr>
          <w:ilvl w:val="0"/>
          <w:numId w:val="8"/>
        </w:numPr>
        <w:spacing w:line="360" w:lineRule="auto"/>
        <w:jc w:val="both"/>
      </w:pPr>
      <w:r>
        <w:t xml:space="preserve"> </w:t>
      </w:r>
      <w:r w:rsidR="00E804E9" w:rsidRPr="00E804E9">
        <w:t xml:space="preserve">Myntra usually gives </w:t>
      </w:r>
      <w:r w:rsidR="00E804E9" w:rsidRPr="00E804E9">
        <w:t>a return</w:t>
      </w:r>
      <w:r w:rsidR="00E804E9" w:rsidRPr="00E804E9">
        <w:t xml:space="preserve"> window to customers who might have issues with the products received.</w:t>
      </w:r>
    </w:p>
    <w:p w14:paraId="178CF5C5" w14:textId="7FC64912" w:rsidR="00222673" w:rsidRDefault="00222673" w:rsidP="00222673">
      <w:pPr>
        <w:pStyle w:val="ListParagraph"/>
        <w:numPr>
          <w:ilvl w:val="0"/>
          <w:numId w:val="7"/>
        </w:numPr>
        <w:spacing w:line="360" w:lineRule="auto"/>
        <w:jc w:val="both"/>
      </w:pPr>
      <w:r>
        <w:rPr>
          <w:b/>
          <w:bCs/>
        </w:rPr>
        <w:t xml:space="preserve">Requirement </w:t>
      </w:r>
      <w:r>
        <w:rPr>
          <w:b/>
          <w:bCs/>
        </w:rPr>
        <w:t>10</w:t>
      </w:r>
      <w:r>
        <w:rPr>
          <w:b/>
          <w:bCs/>
        </w:rPr>
        <w:t xml:space="preserve">: </w:t>
      </w:r>
      <w:r w:rsidR="00E804E9">
        <w:rPr>
          <w:b/>
          <w:bCs/>
        </w:rPr>
        <w:t>Customer Support</w:t>
      </w:r>
    </w:p>
    <w:p w14:paraId="1762C9EE" w14:textId="74EE3A36" w:rsidR="00222673" w:rsidRDefault="00222673" w:rsidP="00E804E9">
      <w:pPr>
        <w:pStyle w:val="ListParagraph"/>
        <w:numPr>
          <w:ilvl w:val="0"/>
          <w:numId w:val="8"/>
        </w:numPr>
        <w:spacing w:line="360" w:lineRule="auto"/>
        <w:jc w:val="both"/>
      </w:pPr>
      <w:r>
        <w:t xml:space="preserve"> </w:t>
      </w:r>
      <w:r w:rsidR="00E804E9" w:rsidRPr="00E804E9">
        <w:t>Provides customer support services to assist users with queries, concerns, and issues related to their shopping experience.</w:t>
      </w:r>
    </w:p>
    <w:p w14:paraId="723C216D" w14:textId="76BA71E8" w:rsidR="00E804E9" w:rsidRDefault="00E804E9" w:rsidP="00E804E9">
      <w:pPr>
        <w:pStyle w:val="ListParagraph"/>
        <w:numPr>
          <w:ilvl w:val="0"/>
          <w:numId w:val="8"/>
        </w:numPr>
        <w:spacing w:line="360" w:lineRule="auto"/>
        <w:jc w:val="both"/>
      </w:pPr>
      <w:r w:rsidRPr="00E804E9">
        <w:t>Customer support is an essential aspect of ensuring a positive user experience.</w:t>
      </w:r>
    </w:p>
    <w:p w14:paraId="673AD330" w14:textId="77777777" w:rsidR="00222673" w:rsidRDefault="00222673" w:rsidP="00222673">
      <w:pPr>
        <w:spacing w:line="360" w:lineRule="auto"/>
        <w:jc w:val="both"/>
      </w:pPr>
    </w:p>
    <w:p w14:paraId="4381587F" w14:textId="77777777" w:rsidR="00222673" w:rsidRDefault="00222673" w:rsidP="00222673">
      <w:pPr>
        <w:spacing w:line="360" w:lineRule="auto"/>
        <w:jc w:val="both"/>
      </w:pPr>
    </w:p>
    <w:p w14:paraId="5F5607CF" w14:textId="77777777" w:rsidR="00222673" w:rsidRDefault="00222673" w:rsidP="00222673">
      <w:pPr>
        <w:spacing w:line="360" w:lineRule="auto"/>
        <w:jc w:val="both"/>
      </w:pPr>
    </w:p>
    <w:p w14:paraId="4BA30499" w14:textId="77777777" w:rsidR="00222673" w:rsidRDefault="00222673" w:rsidP="00222673">
      <w:pPr>
        <w:spacing w:line="360" w:lineRule="auto"/>
        <w:jc w:val="both"/>
      </w:pPr>
    </w:p>
    <w:p w14:paraId="1A65AB59" w14:textId="79B106A6" w:rsidR="00222673" w:rsidRDefault="00222673" w:rsidP="00222673">
      <w:pPr>
        <w:spacing w:line="360" w:lineRule="auto"/>
        <w:jc w:val="both"/>
      </w:pPr>
    </w:p>
    <w:p w14:paraId="1790D07D" w14:textId="77777777" w:rsidR="00222673" w:rsidRDefault="00222673" w:rsidP="00222673">
      <w:pPr>
        <w:spacing w:line="360" w:lineRule="auto"/>
        <w:jc w:val="both"/>
      </w:pPr>
    </w:p>
    <w:p w14:paraId="0A997D38" w14:textId="77777777" w:rsidR="00222673" w:rsidRDefault="00222673" w:rsidP="00222673">
      <w:pPr>
        <w:spacing w:line="360" w:lineRule="auto"/>
        <w:jc w:val="both"/>
      </w:pPr>
    </w:p>
    <w:p w14:paraId="5731B203" w14:textId="0ED41F14" w:rsidR="00D53608" w:rsidRDefault="00D53608" w:rsidP="00D53608">
      <w:pPr>
        <w:jc w:val="both"/>
      </w:pPr>
      <w:r>
        <w:t>4</w:t>
      </w:r>
      <w:r w:rsidRPr="00E32D19">
        <w:rPr>
          <w:b/>
          <w:bCs/>
        </w:rPr>
        <w:t xml:space="preserve">. </w:t>
      </w:r>
      <w:r w:rsidRPr="003A526B">
        <w:t>Non-Functional Requirements</w:t>
      </w:r>
    </w:p>
    <w:p w14:paraId="2886FEA6" w14:textId="77777777" w:rsidR="00D53608" w:rsidRPr="006B13F7" w:rsidRDefault="00D53608" w:rsidP="00D53608">
      <w:pPr>
        <w:pStyle w:val="ListParagraph"/>
        <w:numPr>
          <w:ilvl w:val="0"/>
          <w:numId w:val="7"/>
        </w:numPr>
        <w:spacing w:line="360" w:lineRule="auto"/>
        <w:jc w:val="both"/>
        <w:rPr>
          <w:b/>
          <w:bCs/>
        </w:rPr>
      </w:pPr>
      <w:r w:rsidRPr="001214A8">
        <w:rPr>
          <w:b/>
          <w:bCs/>
        </w:rPr>
        <w:t>Requirement 1</w:t>
      </w:r>
      <w:r>
        <w:rPr>
          <w:b/>
          <w:bCs/>
        </w:rPr>
        <w:t xml:space="preserve">: </w:t>
      </w:r>
      <w:r w:rsidRPr="001214A8">
        <w:t>Security</w:t>
      </w:r>
    </w:p>
    <w:p w14:paraId="0C00BE7C" w14:textId="0183372D" w:rsidR="00D53608" w:rsidRPr="001214A8" w:rsidRDefault="00454588" w:rsidP="00454588">
      <w:pPr>
        <w:pStyle w:val="ListParagraph"/>
        <w:numPr>
          <w:ilvl w:val="0"/>
          <w:numId w:val="10"/>
        </w:numPr>
        <w:spacing w:line="360" w:lineRule="auto"/>
        <w:jc w:val="both"/>
      </w:pPr>
      <w:r w:rsidRPr="00454588">
        <w:t>Security in the Myntra app is a crucial aspect to ensure the protection of users</w:t>
      </w:r>
      <w:r w:rsidR="00705901">
        <w:t xml:space="preserve"> </w:t>
      </w:r>
      <w:r w:rsidRPr="00454588">
        <w:t xml:space="preserve">personal information, payment details, and overall online safety. </w:t>
      </w:r>
    </w:p>
    <w:p w14:paraId="13984323" w14:textId="77777777" w:rsidR="00D53608" w:rsidRDefault="00D53608" w:rsidP="00D53608">
      <w:pPr>
        <w:numPr>
          <w:ilvl w:val="0"/>
          <w:numId w:val="4"/>
        </w:numPr>
        <w:spacing w:line="360" w:lineRule="auto"/>
        <w:jc w:val="both"/>
      </w:pPr>
      <w:r>
        <w:rPr>
          <w:b/>
          <w:bCs/>
        </w:rPr>
        <w:t>Requirement 2</w:t>
      </w:r>
      <w:r>
        <w:t>:  Performance.</w:t>
      </w:r>
    </w:p>
    <w:p w14:paraId="53545002" w14:textId="6FB14A0B" w:rsidR="00D53608" w:rsidRDefault="00D53608" w:rsidP="00D53608">
      <w:pPr>
        <w:pStyle w:val="ListParagraph"/>
        <w:numPr>
          <w:ilvl w:val="0"/>
          <w:numId w:val="9"/>
        </w:numPr>
        <w:spacing w:line="360" w:lineRule="auto"/>
        <w:jc w:val="both"/>
      </w:pPr>
      <w:r w:rsidRPr="001214A8">
        <w:t>Response Time: Specify the maximum acceptable response time for various operations</w:t>
      </w:r>
      <w:r w:rsidR="00705901">
        <w:t>.</w:t>
      </w:r>
    </w:p>
    <w:p w14:paraId="648E42B4" w14:textId="77777777" w:rsidR="00D53608" w:rsidRDefault="00D53608" w:rsidP="00D53608">
      <w:pPr>
        <w:jc w:val="both"/>
      </w:pPr>
      <w:r>
        <w:t>4. Use Cases</w:t>
      </w:r>
    </w:p>
    <w:p w14:paraId="40A1D566" w14:textId="33753094" w:rsidR="00D53608" w:rsidRDefault="00D53608" w:rsidP="00D53608">
      <w:pPr>
        <w:numPr>
          <w:ilvl w:val="0"/>
          <w:numId w:val="11"/>
        </w:numPr>
        <w:jc w:val="both"/>
      </w:pPr>
      <w:r>
        <w:rPr>
          <w:b/>
          <w:bCs/>
        </w:rPr>
        <w:t>Use Case 1</w:t>
      </w:r>
      <w:r>
        <w:t xml:space="preserve">: </w:t>
      </w:r>
      <w:r w:rsidR="003A526B">
        <w:t>User can login.</w:t>
      </w:r>
    </w:p>
    <w:p w14:paraId="1B847403" w14:textId="2FA8EA99" w:rsidR="00D53608" w:rsidRDefault="000B6BE2" w:rsidP="00D53608">
      <w:pPr>
        <w:pStyle w:val="ListParagraph"/>
        <w:numPr>
          <w:ilvl w:val="0"/>
          <w:numId w:val="9"/>
        </w:numPr>
        <w:spacing w:line="360" w:lineRule="auto"/>
        <w:jc w:val="both"/>
      </w:pPr>
      <w:r w:rsidRPr="000B6BE2">
        <w:t xml:space="preserve">The user can </w:t>
      </w:r>
      <w:r w:rsidR="003A526B">
        <w:t>login with their credentials safely.</w:t>
      </w:r>
    </w:p>
    <w:p w14:paraId="43635548" w14:textId="1690FCC8" w:rsidR="00D53608" w:rsidRDefault="00D53608" w:rsidP="00D53608">
      <w:pPr>
        <w:numPr>
          <w:ilvl w:val="0"/>
          <w:numId w:val="11"/>
        </w:numPr>
        <w:jc w:val="both"/>
      </w:pPr>
      <w:r>
        <w:rPr>
          <w:b/>
          <w:bCs/>
        </w:rPr>
        <w:t>Use Case 2</w:t>
      </w:r>
      <w:r>
        <w:t xml:space="preserve">: </w:t>
      </w:r>
      <w:r w:rsidR="000B6BE2">
        <w:t>Search for Products.</w:t>
      </w:r>
    </w:p>
    <w:p w14:paraId="54CB7BDA" w14:textId="1D2089FA" w:rsidR="00D53608" w:rsidRDefault="000B6BE2" w:rsidP="00D53608">
      <w:pPr>
        <w:pStyle w:val="ListParagraph"/>
        <w:numPr>
          <w:ilvl w:val="0"/>
          <w:numId w:val="9"/>
        </w:numPr>
        <w:spacing w:line="360" w:lineRule="auto"/>
        <w:jc w:val="both"/>
      </w:pPr>
      <w:r w:rsidRPr="000B6BE2">
        <w:t>The user can find a specific product or explore items related to a particular keyword.</w:t>
      </w:r>
    </w:p>
    <w:p w14:paraId="1D5B4C17" w14:textId="4AF1E5C6" w:rsidR="00D53608" w:rsidRDefault="00D53608" w:rsidP="00D53608">
      <w:pPr>
        <w:numPr>
          <w:ilvl w:val="0"/>
          <w:numId w:val="11"/>
        </w:numPr>
        <w:jc w:val="both"/>
      </w:pPr>
      <w:r>
        <w:rPr>
          <w:b/>
          <w:bCs/>
        </w:rPr>
        <w:t>Use Case 3</w:t>
      </w:r>
      <w:r w:rsidRPr="001F676D">
        <w:t>:</w:t>
      </w:r>
      <w:r>
        <w:t xml:space="preserve"> </w:t>
      </w:r>
      <w:r w:rsidR="000B6BE2">
        <w:t>Make a Purchase</w:t>
      </w:r>
    </w:p>
    <w:p w14:paraId="5282C56D" w14:textId="57C6B9CF" w:rsidR="00D53608" w:rsidRDefault="00B555F7" w:rsidP="00D53608">
      <w:pPr>
        <w:pStyle w:val="ListParagraph"/>
        <w:numPr>
          <w:ilvl w:val="0"/>
          <w:numId w:val="9"/>
        </w:numPr>
        <w:spacing w:line="360" w:lineRule="auto"/>
        <w:jc w:val="both"/>
      </w:pPr>
      <w:r w:rsidRPr="00B555F7">
        <w:t>The user can make a purchase of selected items.</w:t>
      </w:r>
    </w:p>
    <w:p w14:paraId="7DDCD3D7" w14:textId="262A3242" w:rsidR="00D53608" w:rsidRDefault="00D53608" w:rsidP="00D53608">
      <w:pPr>
        <w:numPr>
          <w:ilvl w:val="0"/>
          <w:numId w:val="11"/>
        </w:numPr>
        <w:jc w:val="both"/>
      </w:pPr>
      <w:r>
        <w:rPr>
          <w:b/>
          <w:bCs/>
        </w:rPr>
        <w:t>Use Case 4</w:t>
      </w:r>
      <w:r w:rsidRPr="001F676D">
        <w:t>:</w:t>
      </w:r>
      <w:r>
        <w:t xml:space="preserve"> </w:t>
      </w:r>
      <w:r w:rsidR="00032237">
        <w:t>Manage user account.</w:t>
      </w:r>
    </w:p>
    <w:p w14:paraId="1BB7D8DE" w14:textId="43CCA099" w:rsidR="00D53608" w:rsidRDefault="00032237" w:rsidP="00D53608">
      <w:pPr>
        <w:pStyle w:val="ListParagraph"/>
        <w:numPr>
          <w:ilvl w:val="0"/>
          <w:numId w:val="9"/>
        </w:numPr>
        <w:spacing w:line="360" w:lineRule="auto"/>
        <w:jc w:val="both"/>
      </w:pPr>
      <w:r w:rsidRPr="00032237">
        <w:t>The user can manage their account information</w:t>
      </w:r>
      <w:r>
        <w:t>.</w:t>
      </w:r>
    </w:p>
    <w:p w14:paraId="77077691" w14:textId="11C65B1C" w:rsidR="00D53608" w:rsidRDefault="00D53608" w:rsidP="00D53608">
      <w:pPr>
        <w:numPr>
          <w:ilvl w:val="0"/>
          <w:numId w:val="11"/>
        </w:numPr>
        <w:jc w:val="both"/>
      </w:pPr>
      <w:r>
        <w:rPr>
          <w:b/>
          <w:bCs/>
        </w:rPr>
        <w:t>Use Case 5</w:t>
      </w:r>
      <w:r w:rsidRPr="001F676D">
        <w:t>:</w:t>
      </w:r>
      <w:r>
        <w:t xml:space="preserve"> </w:t>
      </w:r>
      <w:r w:rsidR="00032237" w:rsidRPr="00F52341">
        <w:t>Receive Personalized Recommendations</w:t>
      </w:r>
    </w:p>
    <w:p w14:paraId="745C822C" w14:textId="339221D7" w:rsidR="00D53608" w:rsidRDefault="00032237" w:rsidP="00D53608">
      <w:pPr>
        <w:pStyle w:val="ListParagraph"/>
        <w:numPr>
          <w:ilvl w:val="0"/>
          <w:numId w:val="9"/>
        </w:numPr>
        <w:spacing w:line="360" w:lineRule="auto"/>
        <w:jc w:val="both"/>
      </w:pPr>
      <w:r w:rsidRPr="00032237">
        <w:t>The user will receive personalized product recommendations based on preferences and browsing history.</w:t>
      </w:r>
    </w:p>
    <w:p w14:paraId="1BFAC899" w14:textId="029C8DAF" w:rsidR="00D53608" w:rsidRDefault="00D53608" w:rsidP="00D53608">
      <w:pPr>
        <w:numPr>
          <w:ilvl w:val="0"/>
          <w:numId w:val="11"/>
        </w:numPr>
        <w:jc w:val="both"/>
      </w:pPr>
      <w:r>
        <w:rPr>
          <w:b/>
          <w:bCs/>
        </w:rPr>
        <w:lastRenderedPageBreak/>
        <w:t>Use Case 6</w:t>
      </w:r>
      <w:r w:rsidRPr="001F676D">
        <w:t>:</w:t>
      </w:r>
      <w:r>
        <w:t xml:space="preserve"> </w:t>
      </w:r>
      <w:r w:rsidR="00032237">
        <w:t>Track Order</w:t>
      </w:r>
    </w:p>
    <w:p w14:paraId="7EEE5DBC" w14:textId="6EAF75C3" w:rsidR="00D53608" w:rsidRDefault="00032237" w:rsidP="00D53608">
      <w:pPr>
        <w:pStyle w:val="ListParagraph"/>
        <w:numPr>
          <w:ilvl w:val="0"/>
          <w:numId w:val="9"/>
        </w:numPr>
        <w:spacing w:line="360" w:lineRule="auto"/>
        <w:jc w:val="both"/>
      </w:pPr>
      <w:r w:rsidRPr="00032237">
        <w:t>The user can track the status and location of a placed order</w:t>
      </w:r>
      <w:r w:rsidR="00D53608" w:rsidRPr="00892EA4">
        <w:t>.</w:t>
      </w:r>
    </w:p>
    <w:p w14:paraId="198EF26E" w14:textId="77777777" w:rsidR="00D53608" w:rsidRDefault="00D53608" w:rsidP="00D53608">
      <w:pPr>
        <w:jc w:val="both"/>
      </w:pPr>
      <w:r>
        <w:t>5. System Architecture</w:t>
      </w:r>
    </w:p>
    <w:p w14:paraId="1BF726A0" w14:textId="77777777" w:rsidR="00D53608" w:rsidRDefault="00D53608" w:rsidP="00D53608">
      <w:pPr>
        <w:numPr>
          <w:ilvl w:val="0"/>
          <w:numId w:val="2"/>
        </w:numPr>
        <w:jc w:val="both"/>
      </w:pPr>
      <w:r>
        <w:rPr>
          <w:b/>
          <w:bCs/>
        </w:rPr>
        <w:t>Architecture Overview</w:t>
      </w:r>
      <w:r>
        <w:t>: 3 tier architecture. UI, API to request.</w:t>
      </w:r>
    </w:p>
    <w:p w14:paraId="73919898" w14:textId="4CFF8155" w:rsidR="00D53608" w:rsidRDefault="00D53608" w:rsidP="00D53608">
      <w:pPr>
        <w:numPr>
          <w:ilvl w:val="0"/>
          <w:numId w:val="2"/>
        </w:numPr>
        <w:jc w:val="both"/>
      </w:pPr>
      <w:r>
        <w:rPr>
          <w:b/>
          <w:bCs/>
        </w:rPr>
        <w:t>Data Model</w:t>
      </w:r>
      <w:r>
        <w:t xml:space="preserve">: </w:t>
      </w:r>
      <w:r w:rsidR="0098112B">
        <w:t>RDBMS.</w:t>
      </w:r>
    </w:p>
    <w:p w14:paraId="33980292" w14:textId="77777777" w:rsidR="00D53608" w:rsidRDefault="00D53608" w:rsidP="00D53608">
      <w:pPr>
        <w:jc w:val="both"/>
      </w:pPr>
      <w:r>
        <w:t>6. Constraints</w:t>
      </w:r>
    </w:p>
    <w:p w14:paraId="69A75E8C" w14:textId="0B4F1FC6" w:rsidR="00D53608" w:rsidRDefault="00D53608" w:rsidP="00D53608">
      <w:pPr>
        <w:numPr>
          <w:ilvl w:val="0"/>
          <w:numId w:val="12"/>
        </w:numPr>
        <w:jc w:val="both"/>
      </w:pPr>
      <w:r>
        <w:rPr>
          <w:b/>
          <w:bCs/>
        </w:rPr>
        <w:t>Constraint 1</w:t>
      </w:r>
      <w:r>
        <w:t xml:space="preserve">: </w:t>
      </w:r>
      <w:r w:rsidR="007A637A">
        <w:t xml:space="preserve">App </w:t>
      </w:r>
      <w:r w:rsidR="00692257">
        <w:t>Performance</w:t>
      </w:r>
    </w:p>
    <w:p w14:paraId="54E313F3" w14:textId="0D397C7D" w:rsidR="00D53608" w:rsidRDefault="007A637A" w:rsidP="00D53608">
      <w:pPr>
        <w:pStyle w:val="ListParagraph"/>
        <w:numPr>
          <w:ilvl w:val="0"/>
          <w:numId w:val="14"/>
        </w:numPr>
        <w:spacing w:line="360" w:lineRule="auto"/>
        <w:jc w:val="both"/>
      </w:pPr>
      <w:r w:rsidRPr="007A637A">
        <w:t xml:space="preserve">The </w:t>
      </w:r>
      <w:bookmarkStart w:id="0" w:name="_Hlk151107654"/>
      <w:r w:rsidRPr="007A637A">
        <w:t xml:space="preserve">app should meet specified performance criteria, such as page load times </w:t>
      </w:r>
      <w:bookmarkEnd w:id="0"/>
      <w:r w:rsidRPr="007A637A">
        <w:t>and responsiveness.</w:t>
      </w:r>
    </w:p>
    <w:p w14:paraId="7169824D" w14:textId="28DCDE0E" w:rsidR="007A637A" w:rsidRDefault="007A637A" w:rsidP="00D53608">
      <w:pPr>
        <w:pStyle w:val="ListParagraph"/>
        <w:numPr>
          <w:ilvl w:val="0"/>
          <w:numId w:val="14"/>
        </w:numPr>
        <w:spacing w:line="360" w:lineRule="auto"/>
        <w:jc w:val="both"/>
      </w:pPr>
      <w:r w:rsidRPr="007A637A">
        <w:t>Performance constraints should be considered for users with varying network speeds and device capabilities.</w:t>
      </w:r>
    </w:p>
    <w:p w14:paraId="26812B1E" w14:textId="0013E298" w:rsidR="00D53608" w:rsidRDefault="00D53608" w:rsidP="00D53608">
      <w:pPr>
        <w:numPr>
          <w:ilvl w:val="0"/>
          <w:numId w:val="12"/>
        </w:numPr>
        <w:jc w:val="both"/>
      </w:pPr>
      <w:r>
        <w:rPr>
          <w:b/>
          <w:bCs/>
        </w:rPr>
        <w:t>Constraint 2</w:t>
      </w:r>
      <w:r>
        <w:t xml:space="preserve">: </w:t>
      </w:r>
      <w:r w:rsidR="007A637A">
        <w:t>Language Support</w:t>
      </w:r>
    </w:p>
    <w:p w14:paraId="445FEF92" w14:textId="5560FCDE" w:rsidR="00D53608" w:rsidRDefault="007A637A" w:rsidP="00D53608">
      <w:pPr>
        <w:pStyle w:val="ListParagraph"/>
        <w:numPr>
          <w:ilvl w:val="0"/>
          <w:numId w:val="13"/>
        </w:numPr>
        <w:spacing w:line="360" w:lineRule="auto"/>
        <w:jc w:val="both"/>
      </w:pPr>
      <w:r w:rsidRPr="007A637A">
        <w:t xml:space="preserve">The </w:t>
      </w:r>
      <w:bookmarkStart w:id="1" w:name="_Hlk151107682"/>
      <w:r w:rsidRPr="007A637A">
        <w:t>app should support multiple languages to cater to a diverse user base.</w:t>
      </w:r>
      <w:bookmarkEnd w:id="1"/>
    </w:p>
    <w:p w14:paraId="04D1C730" w14:textId="0BAA35B4" w:rsidR="007A637A" w:rsidRDefault="007A637A" w:rsidP="00D53608">
      <w:pPr>
        <w:pStyle w:val="ListParagraph"/>
        <w:numPr>
          <w:ilvl w:val="0"/>
          <w:numId w:val="13"/>
        </w:numPr>
        <w:spacing w:line="360" w:lineRule="auto"/>
        <w:jc w:val="both"/>
      </w:pPr>
      <w:r w:rsidRPr="007A637A">
        <w:t>The availability and accuracy of translations may impact the user experience in different regions.</w:t>
      </w:r>
    </w:p>
    <w:p w14:paraId="2F768D6E" w14:textId="22F7F0AB" w:rsidR="00D53608" w:rsidRDefault="00D53608" w:rsidP="00D53608">
      <w:pPr>
        <w:numPr>
          <w:ilvl w:val="0"/>
          <w:numId w:val="12"/>
        </w:numPr>
        <w:jc w:val="both"/>
      </w:pPr>
      <w:r>
        <w:rPr>
          <w:b/>
          <w:bCs/>
        </w:rPr>
        <w:t xml:space="preserve">Constrain 3: </w:t>
      </w:r>
      <w:r w:rsidR="007A637A" w:rsidRPr="00AD12E0">
        <w:rPr>
          <w:rStyle w:val="Strong"/>
          <w:b w:val="0"/>
          <w:bCs w:val="0"/>
          <w:bdr w:val="single" w:sz="2" w:space="0" w:color="D9D9E3" w:frame="1"/>
        </w:rPr>
        <w:t>Platform Compatibility</w:t>
      </w:r>
    </w:p>
    <w:p w14:paraId="65605ACF" w14:textId="77777777" w:rsidR="007A637A" w:rsidRDefault="007A637A" w:rsidP="007A637A">
      <w:pPr>
        <w:pStyle w:val="ListParagraph"/>
        <w:numPr>
          <w:ilvl w:val="0"/>
          <w:numId w:val="13"/>
        </w:numPr>
        <w:spacing w:line="360" w:lineRule="auto"/>
        <w:jc w:val="both"/>
      </w:pPr>
      <w:r>
        <w:t>The app should be compatible with iOS (version X and above) and Android (version Y and above).</w:t>
      </w:r>
    </w:p>
    <w:p w14:paraId="721C832F" w14:textId="3C88B2D5" w:rsidR="00D53608" w:rsidRDefault="007A637A" w:rsidP="007A637A">
      <w:pPr>
        <w:pStyle w:val="ListParagraph"/>
        <w:numPr>
          <w:ilvl w:val="0"/>
          <w:numId w:val="13"/>
        </w:numPr>
        <w:spacing w:line="360" w:lineRule="auto"/>
        <w:jc w:val="both"/>
      </w:pPr>
      <w:r>
        <w:t xml:space="preserve">The </w:t>
      </w:r>
      <w:bookmarkStart w:id="2" w:name="_Hlk151107708"/>
      <w:r>
        <w:t>app should be optimized for various screen sizes and resolutions.</w:t>
      </w:r>
      <w:bookmarkEnd w:id="2"/>
    </w:p>
    <w:p w14:paraId="4AE19431" w14:textId="77777777" w:rsidR="00D53608" w:rsidRDefault="00D53608" w:rsidP="00D53608">
      <w:pPr>
        <w:jc w:val="both"/>
      </w:pPr>
      <w:r>
        <w:t>7. Assumptions and Dependencies</w:t>
      </w:r>
    </w:p>
    <w:p w14:paraId="4AFEE7DA" w14:textId="77777777" w:rsidR="00D53608" w:rsidRDefault="00D53608" w:rsidP="00D53608">
      <w:pPr>
        <w:numPr>
          <w:ilvl w:val="0"/>
          <w:numId w:val="15"/>
        </w:numPr>
        <w:jc w:val="both"/>
      </w:pPr>
      <w:r>
        <w:rPr>
          <w:b/>
          <w:bCs/>
        </w:rPr>
        <w:t>Dependency 1</w:t>
      </w:r>
      <w:r>
        <w:t>: Payment Gateway</w:t>
      </w:r>
    </w:p>
    <w:p w14:paraId="30117E0C" w14:textId="77777777" w:rsidR="00D53608" w:rsidRDefault="00D53608" w:rsidP="00D53608">
      <w:pPr>
        <w:pStyle w:val="ListParagraph"/>
        <w:numPr>
          <w:ilvl w:val="0"/>
          <w:numId w:val="13"/>
        </w:numPr>
        <w:spacing w:line="360" w:lineRule="auto"/>
        <w:jc w:val="both"/>
      </w:pPr>
      <w:r w:rsidRPr="00356109">
        <w:t>The system relies on third-party payment gateways for processing customer payments securely. Dependencies on the availability and functionality of these gateways are critical.</w:t>
      </w:r>
    </w:p>
    <w:p w14:paraId="2A1D62C2" w14:textId="77777777" w:rsidR="00D53608" w:rsidRDefault="00D53608" w:rsidP="00D53608">
      <w:pPr>
        <w:numPr>
          <w:ilvl w:val="0"/>
          <w:numId w:val="15"/>
        </w:numPr>
        <w:jc w:val="both"/>
      </w:pPr>
      <w:r>
        <w:rPr>
          <w:b/>
          <w:bCs/>
        </w:rPr>
        <w:t>Assumption 1</w:t>
      </w:r>
      <w:r>
        <w:t>:  User Authentication</w:t>
      </w:r>
    </w:p>
    <w:p w14:paraId="4462827F" w14:textId="77777777" w:rsidR="00D53608" w:rsidRDefault="00D53608" w:rsidP="00D53608">
      <w:pPr>
        <w:pStyle w:val="ListParagraph"/>
        <w:numPr>
          <w:ilvl w:val="0"/>
          <w:numId w:val="13"/>
        </w:numPr>
        <w:spacing w:line="360" w:lineRule="auto"/>
        <w:jc w:val="both"/>
      </w:pPr>
      <w:r w:rsidRPr="00356109">
        <w:t>Users are assumed to have valid email addresses or mobile phone numbers that can be used for registration and authentication. Users are also assumed to provide accurate information during registration.</w:t>
      </w:r>
    </w:p>
    <w:p w14:paraId="123509B2" w14:textId="77777777" w:rsidR="00D53608" w:rsidRDefault="00D53608" w:rsidP="00D53608">
      <w:pPr>
        <w:ind w:left="720"/>
        <w:jc w:val="both"/>
      </w:pPr>
    </w:p>
    <w:p w14:paraId="06A215D8" w14:textId="77777777" w:rsidR="00C33BAC" w:rsidRDefault="00C33BAC"/>
    <w:sectPr w:rsidR="00C33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529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4347F"/>
    <w:multiLevelType w:val="hybridMultilevel"/>
    <w:tmpl w:val="FDEE5DE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5" w15:restartNumberingAfterBreak="0">
    <w:nsid w:val="0C31552C"/>
    <w:multiLevelType w:val="hybridMultilevel"/>
    <w:tmpl w:val="82BAC1C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6"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8"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173DD0"/>
    <w:multiLevelType w:val="multilevel"/>
    <w:tmpl w:val="D828F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478D6"/>
    <w:multiLevelType w:val="hybridMultilevel"/>
    <w:tmpl w:val="DDF489D6"/>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398556567">
    <w:abstractNumId w:val="10"/>
  </w:num>
  <w:num w:numId="2" w16cid:durableId="1365472995">
    <w:abstractNumId w:val="11"/>
  </w:num>
  <w:num w:numId="3" w16cid:durableId="897977048">
    <w:abstractNumId w:val="14"/>
  </w:num>
  <w:num w:numId="4" w16cid:durableId="939676919">
    <w:abstractNumId w:val="3"/>
  </w:num>
  <w:num w:numId="5" w16cid:durableId="1291862202">
    <w:abstractNumId w:val="2"/>
  </w:num>
  <w:num w:numId="6" w16cid:durableId="1575815027">
    <w:abstractNumId w:val="5"/>
  </w:num>
  <w:num w:numId="7" w16cid:durableId="1823964163">
    <w:abstractNumId w:val="0"/>
  </w:num>
  <w:num w:numId="8" w16cid:durableId="1145006158">
    <w:abstractNumId w:val="15"/>
  </w:num>
  <w:num w:numId="9" w16cid:durableId="1157578015">
    <w:abstractNumId w:val="13"/>
  </w:num>
  <w:num w:numId="10" w16cid:durableId="329406126">
    <w:abstractNumId w:val="8"/>
  </w:num>
  <w:num w:numId="11" w16cid:durableId="592127091">
    <w:abstractNumId w:val="9"/>
  </w:num>
  <w:num w:numId="12" w16cid:durableId="2090957132">
    <w:abstractNumId w:val="6"/>
  </w:num>
  <w:num w:numId="13" w16cid:durableId="686489688">
    <w:abstractNumId w:val="4"/>
  </w:num>
  <w:num w:numId="14" w16cid:durableId="1700618458">
    <w:abstractNumId w:val="7"/>
  </w:num>
  <w:num w:numId="15" w16cid:durableId="1259481245">
    <w:abstractNumId w:val="1"/>
  </w:num>
  <w:num w:numId="16" w16cid:durableId="994726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EA"/>
    <w:rsid w:val="00030D15"/>
    <w:rsid w:val="00032237"/>
    <w:rsid w:val="000A6259"/>
    <w:rsid w:val="000B6BE2"/>
    <w:rsid w:val="000C36F5"/>
    <w:rsid w:val="001157A1"/>
    <w:rsid w:val="00151247"/>
    <w:rsid w:val="001A290C"/>
    <w:rsid w:val="00222673"/>
    <w:rsid w:val="00242D99"/>
    <w:rsid w:val="002532B9"/>
    <w:rsid w:val="00291C6D"/>
    <w:rsid w:val="002C34EA"/>
    <w:rsid w:val="002F61D2"/>
    <w:rsid w:val="0033362A"/>
    <w:rsid w:val="003464D1"/>
    <w:rsid w:val="00360BE4"/>
    <w:rsid w:val="003A526B"/>
    <w:rsid w:val="004023EE"/>
    <w:rsid w:val="00426D44"/>
    <w:rsid w:val="00454588"/>
    <w:rsid w:val="0048746B"/>
    <w:rsid w:val="00505420"/>
    <w:rsid w:val="00662AD5"/>
    <w:rsid w:val="00692257"/>
    <w:rsid w:val="00705901"/>
    <w:rsid w:val="00792578"/>
    <w:rsid w:val="00794CDF"/>
    <w:rsid w:val="007A637A"/>
    <w:rsid w:val="007C660F"/>
    <w:rsid w:val="008C6AB3"/>
    <w:rsid w:val="00915C3F"/>
    <w:rsid w:val="00961E88"/>
    <w:rsid w:val="00971356"/>
    <w:rsid w:val="0098112B"/>
    <w:rsid w:val="00A217F9"/>
    <w:rsid w:val="00AE730F"/>
    <w:rsid w:val="00B0067D"/>
    <w:rsid w:val="00B555F7"/>
    <w:rsid w:val="00BE3895"/>
    <w:rsid w:val="00BF5E6D"/>
    <w:rsid w:val="00C33BAC"/>
    <w:rsid w:val="00C51CBD"/>
    <w:rsid w:val="00CB240D"/>
    <w:rsid w:val="00D4268B"/>
    <w:rsid w:val="00D471D8"/>
    <w:rsid w:val="00D53608"/>
    <w:rsid w:val="00D70EAE"/>
    <w:rsid w:val="00DF4C8E"/>
    <w:rsid w:val="00E006EF"/>
    <w:rsid w:val="00E32D19"/>
    <w:rsid w:val="00E804E9"/>
    <w:rsid w:val="00E83FF9"/>
    <w:rsid w:val="00EF2A56"/>
    <w:rsid w:val="00F03916"/>
    <w:rsid w:val="00F148F0"/>
    <w:rsid w:val="00F80966"/>
    <w:rsid w:val="00F8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ADCB"/>
  <w15:chartTrackingRefBased/>
  <w15:docId w15:val="{CC0E3098-EF35-4C5E-B80B-478A405C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0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08"/>
    <w:pPr>
      <w:ind w:left="720"/>
      <w:contextualSpacing/>
    </w:pPr>
  </w:style>
  <w:style w:type="character" w:styleId="Strong">
    <w:name w:val="Strong"/>
    <w:basedOn w:val="DefaultParagraphFont"/>
    <w:uiPriority w:val="22"/>
    <w:qFormat/>
    <w:rsid w:val="007A6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5</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Saju(UST,IN)</dc:creator>
  <cp:keywords/>
  <dc:description/>
  <cp:lastModifiedBy>Aiswarya Saju(UST,IN)</cp:lastModifiedBy>
  <cp:revision>56</cp:revision>
  <dcterms:created xsi:type="dcterms:W3CDTF">2023-11-16T11:25:00Z</dcterms:created>
  <dcterms:modified xsi:type="dcterms:W3CDTF">2023-11-17T16:42:00Z</dcterms:modified>
</cp:coreProperties>
</file>