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/>
        <w:ind w:left="2880" w:hanging="0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20/03/2026</w:t>
      </w:r>
    </w:p>
    <w:p>
      <w:pPr>
        <w:pStyle w:val="Normal1"/>
        <w:numPr>
          <w:ilvl w:val="0"/>
          <w:numId w:val="7"/>
        </w:numPr>
        <w:spacing w:lineRule="auto" w:line="360"/>
        <w:ind w:left="720" w:hanging="36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Fees collection analysis report -add a drop down like the one on the detailed invoice report for other items added on the invoice e.g scout,drama,chess etc</w:t>
      </w:r>
    </w:p>
    <w:p>
      <w:pPr>
        <w:pStyle w:val="Normal1"/>
        <w:numPr>
          <w:ilvl w:val="0"/>
          <w:numId w:val="7"/>
        </w:numPr>
        <w:spacing w:lineRule="auto" w:line="360"/>
        <w:ind w:left="720" w:hanging="360"/>
        <w:rPr>
          <w:sz w:val="26"/>
          <w:szCs w:val="26"/>
        </w:rPr>
      </w:pPr>
      <w:r>
        <w:rPr>
          <w:sz w:val="26"/>
          <w:szCs w:val="26"/>
        </w:rPr>
        <w:t>Filtering dates ;detailed report and and outstanding balances report for you you to filter the date has to start from January 1st if you choose n between dates like 1st Feb to 5th it shows no recordsInvoice summary report- add a column for prepayments for the current term</w:t>
      </w:r>
    </w:p>
    <w:p>
      <w:pPr>
        <w:pStyle w:val="Normal1"/>
        <w:numPr>
          <w:ilvl w:val="0"/>
          <w:numId w:val="7"/>
        </w:numPr>
        <w:spacing w:lineRule="auto" w:line="360"/>
        <w:ind w:left="720" w:hanging="360"/>
        <w:rPr>
          <w:sz w:val="26"/>
          <w:szCs w:val="26"/>
          <w:u w:val="none"/>
        </w:rPr>
      </w:pPr>
      <w:r>
        <w:rPr>
          <w:sz w:val="26"/>
          <w:szCs w:val="26"/>
        </w:rPr>
        <w:t>Detailed invoice report-doesn't capture the assessment fee and admission fee when you filter</w:t>
      </w:r>
    </w:p>
    <w:p>
      <w:pPr>
        <w:pStyle w:val="Normal1"/>
        <w:numPr>
          <w:ilvl w:val="0"/>
          <w:numId w:val="7"/>
        </w:numPr>
        <w:spacing w:lineRule="auto" w:line="360"/>
        <w:ind w:left="720" w:hanging="360"/>
        <w:rPr>
          <w:sz w:val="26"/>
          <w:szCs w:val="26"/>
          <w:u w:val="none"/>
        </w:rPr>
      </w:pPr>
      <w:r>
        <w:rPr>
          <w:sz w:val="26"/>
          <w:szCs w:val="26"/>
        </w:rPr>
        <w:t>Receipt number of the collection analysis report is different from the downloads files(excel and pdf) maintain the receipt on the downloads</w:t>
      </w:r>
    </w:p>
    <w:p>
      <w:pPr>
        <w:pStyle w:val="Normal1"/>
        <w:numPr>
          <w:ilvl w:val="0"/>
          <w:numId w:val="7"/>
        </w:numPr>
        <w:spacing w:lineRule="auto" w:line="360"/>
        <w:ind w:left="720" w:hanging="360"/>
        <w:rPr>
          <w:sz w:val="26"/>
          <w:szCs w:val="26"/>
          <w:u w:val="none"/>
        </w:rPr>
      </w:pPr>
      <w:r>
        <w:rPr>
          <w:sz w:val="26"/>
          <w:szCs w:val="26"/>
        </w:rPr>
        <w:t>Outstanding balances report-replace emergency contact column with parents contact</w:t>
      </w:r>
    </w:p>
    <w:p>
      <w:pPr>
        <w:pStyle w:val="Normal1"/>
        <w:numPr>
          <w:ilvl w:val="0"/>
          <w:numId w:val="7"/>
        </w:numPr>
        <w:spacing w:lineRule="auto" w:line="360"/>
        <w:ind w:left="720" w:hanging="360"/>
        <w:rPr>
          <w:sz w:val="26"/>
          <w:szCs w:val="26"/>
          <w:u w:val="none"/>
        </w:rPr>
      </w:pPr>
      <w:r>
        <w:rPr>
          <w:sz w:val="26"/>
          <w:szCs w:val="26"/>
        </w:rPr>
        <w:t>Other incomes report( not related to students )-Wendani team to share template</w:t>
      </w:r>
    </w:p>
    <w:p>
      <w:pPr>
        <w:pStyle w:val="Normal1"/>
        <w:numPr>
          <w:ilvl w:val="0"/>
          <w:numId w:val="7"/>
        </w:numPr>
        <w:spacing w:lineRule="auto" w:line="360"/>
        <w:ind w:left="720" w:hanging="360"/>
        <w:rPr>
          <w:sz w:val="26"/>
          <w:szCs w:val="26"/>
          <w:u w:val="none"/>
        </w:rPr>
      </w:pPr>
      <w:r>
        <w:rPr>
          <w:sz w:val="26"/>
          <w:szCs w:val="26"/>
        </w:rPr>
        <w:t>Dashboard-break down the figures just like the students card i;e</w:t>
      </w:r>
    </w:p>
    <w:p>
      <w:pPr>
        <w:pStyle w:val="Normal1"/>
        <w:numPr>
          <w:ilvl w:val="0"/>
          <w:numId w:val="3"/>
        </w:numPr>
        <w:spacing w:lineRule="auto" w:line="360"/>
        <w:ind w:left="1440" w:hanging="360"/>
        <w:rPr>
          <w:sz w:val="26"/>
          <w:szCs w:val="26"/>
          <w:u w:val="none"/>
        </w:rPr>
      </w:pP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 xml:space="preserve">Billed-Total collected </w:t>
      </w:r>
    </w:p>
    <w:p>
      <w:pPr>
        <w:pStyle w:val="Normal1"/>
        <w:spacing w:lineRule="auto" w:line="360"/>
        <w:ind w:left="720" w:hanging="0"/>
        <w:rPr>
          <w:sz w:val="14"/>
          <w:szCs w:val="14"/>
        </w:rPr>
      </w:pPr>
      <w:r>
        <w:rPr>
          <w:sz w:val="26"/>
          <w:szCs w:val="26"/>
        </w:rPr>
        <w:t xml:space="preserve">              </w:t>
      </w:r>
      <w:r>
        <w:rPr>
          <w:sz w:val="26"/>
          <w:szCs w:val="26"/>
        </w:rPr>
        <w:t xml:space="preserve">Fees </w:t>
      </w:r>
      <w:r>
        <w:rPr>
          <w:sz w:val="14"/>
          <w:szCs w:val="14"/>
        </w:rPr>
        <w:t>(Tuition+meals+examination+activity fee)</w:t>
      </w:r>
    </w:p>
    <w:p>
      <w:pPr>
        <w:pStyle w:val="Normal1"/>
        <w:spacing w:lineRule="auto" w:line="360"/>
        <w:ind w:left="720" w:hanging="0"/>
        <w:rPr>
          <w:sz w:val="14"/>
          <w:szCs w:val="14"/>
        </w:rPr>
      </w:pPr>
      <w:r>
        <w:rPr>
          <w:sz w:val="26"/>
          <w:szCs w:val="26"/>
        </w:rPr>
        <w:t xml:space="preserve">              </w:t>
      </w:r>
      <w:r>
        <w:rPr>
          <w:sz w:val="26"/>
          <w:szCs w:val="26"/>
        </w:rPr>
        <w:t xml:space="preserve">Others </w:t>
      </w:r>
      <w:r>
        <w:rPr>
          <w:sz w:val="14"/>
          <w:szCs w:val="14"/>
        </w:rPr>
        <w:t>( other items added on the invoices like scout trip and   chess tournament,bus hire,swimming etc)</w:t>
      </w:r>
    </w:p>
    <w:p>
      <w:pPr>
        <w:pStyle w:val="Normal1"/>
        <w:spacing w:lineRule="auto" w:line="360"/>
        <w:ind w:left="720" w:hanging="0"/>
        <w:rPr>
          <w:sz w:val="26"/>
          <w:szCs w:val="26"/>
        </w:rPr>
      </w:pPr>
      <w:r>
        <w:rPr>
          <w:sz w:val="26"/>
          <w:szCs w:val="26"/>
        </w:rPr>
        <w:t xml:space="preserve">              </w:t>
      </w:r>
      <w:r>
        <w:rPr>
          <w:sz w:val="26"/>
          <w:szCs w:val="26"/>
        </w:rPr>
        <w:t>Transport</w:t>
      </w:r>
    </w:p>
    <w:p>
      <w:pPr>
        <w:pStyle w:val="Normal1"/>
        <w:numPr>
          <w:ilvl w:val="0"/>
          <w:numId w:val="6"/>
        </w:numPr>
        <w:spacing w:lineRule="auto" w:line="360"/>
        <w:ind w:left="1440" w:hanging="360"/>
        <w:rPr>
          <w:sz w:val="26"/>
          <w:szCs w:val="26"/>
          <w:u w:val="none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Bal B/F-show the total-607,575</w:t>
      </w:r>
    </w:p>
    <w:p>
      <w:pPr>
        <w:pStyle w:val="Normal1"/>
        <w:spacing w:lineRule="auto" w:line="360"/>
        <w:ind w:left="1440" w:hanging="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>Cleared</w:t>
      </w:r>
    </w:p>
    <w:p>
      <w:pPr>
        <w:pStyle w:val="Normal1"/>
        <w:spacing w:lineRule="auto" w:line="360"/>
        <w:ind w:left="1440" w:hanging="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>Uncleared</w:t>
      </w:r>
    </w:p>
    <w:p>
      <w:pPr>
        <w:pStyle w:val="Normal1"/>
        <w:numPr>
          <w:ilvl w:val="0"/>
          <w:numId w:val="4"/>
        </w:numPr>
        <w:spacing w:lineRule="auto" w:line="360"/>
        <w:ind w:left="1440" w:hanging="360"/>
        <w:rPr>
          <w:sz w:val="26"/>
          <w:szCs w:val="26"/>
          <w:u w:val="none"/>
        </w:rPr>
      </w:pPr>
      <w:r>
        <w:rPr>
          <w:sz w:val="26"/>
          <w:szCs w:val="26"/>
        </w:rPr>
        <w:t>Total Prepayments</w:t>
      </w:r>
    </w:p>
    <w:p>
      <w:pPr>
        <w:pStyle w:val="Normal1"/>
        <w:spacing w:lineRule="auto" w:line="360"/>
        <w:ind w:left="1440" w:hanging="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Consumed</w:t>
      </w:r>
    </w:p>
    <w:p>
      <w:pPr>
        <w:pStyle w:val="Normal1"/>
        <w:spacing w:lineRule="auto" w:line="360"/>
        <w:ind w:left="1440" w:hanging="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>
        <w:rPr>
          <w:sz w:val="26"/>
          <w:szCs w:val="26"/>
        </w:rPr>
        <w:t>Unconsumed</w:t>
      </w:r>
    </w:p>
    <w:p>
      <w:pPr>
        <w:pStyle w:val="Normal1"/>
        <w:numPr>
          <w:ilvl w:val="0"/>
          <w:numId w:val="2"/>
        </w:numPr>
        <w:spacing w:lineRule="auto" w:line="360"/>
        <w:ind w:left="1440" w:hanging="360"/>
        <w:rPr>
          <w:sz w:val="26"/>
          <w:szCs w:val="26"/>
          <w:u w:val="none"/>
        </w:rPr>
      </w:pPr>
      <w:r>
        <w:rPr>
          <w:sz w:val="26"/>
          <w:szCs w:val="26"/>
        </w:rPr>
        <w:t>Collected</w:t>
      </w:r>
    </w:p>
    <w:p>
      <w:pPr>
        <w:pStyle w:val="Normal1"/>
        <w:spacing w:lineRule="auto" w:line="360"/>
        <w:ind w:left="1440" w:hanging="0"/>
        <w:rPr>
          <w:sz w:val="14"/>
          <w:szCs w:val="14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Fees </w:t>
      </w:r>
      <w:r>
        <w:rPr>
          <w:sz w:val="14"/>
          <w:szCs w:val="14"/>
        </w:rPr>
        <w:t>(Tuition+meals+examination+activity fee)</w:t>
      </w:r>
    </w:p>
    <w:p>
      <w:pPr>
        <w:pStyle w:val="Normal1"/>
        <w:spacing w:lineRule="auto" w:line="360"/>
        <w:ind w:left="720" w:hanging="0"/>
        <w:rPr>
          <w:sz w:val="14"/>
          <w:szCs w:val="14"/>
        </w:rPr>
      </w:pPr>
      <w:r>
        <w:rPr>
          <w:sz w:val="26"/>
          <w:szCs w:val="26"/>
        </w:rPr>
        <w:t xml:space="preserve">           </w:t>
      </w:r>
      <w:r>
        <w:rPr>
          <w:sz w:val="26"/>
          <w:szCs w:val="26"/>
        </w:rPr>
        <w:t xml:space="preserve">Others </w:t>
      </w:r>
      <w:r>
        <w:rPr>
          <w:sz w:val="14"/>
          <w:szCs w:val="14"/>
        </w:rPr>
        <w:t>( other items added on the invoices like scout trip and   chess tournament,bus hire,swimming etc)</w:t>
      </w:r>
    </w:p>
    <w:p>
      <w:pPr>
        <w:pStyle w:val="Normal1"/>
        <w:spacing w:lineRule="auto" w:line="360"/>
        <w:ind w:left="720" w:hanging="0"/>
        <w:rPr>
          <w:sz w:val="26"/>
          <w:szCs w:val="26"/>
        </w:rPr>
      </w:pPr>
      <w:r>
        <w:rPr>
          <w:sz w:val="14"/>
          <w:szCs w:val="14"/>
        </w:rPr>
        <w:t xml:space="preserve">                    </w:t>
      </w:r>
      <w:r>
        <w:rPr>
          <w:sz w:val="26"/>
          <w:szCs w:val="26"/>
        </w:rPr>
        <w:t>Overpayments for the current term</w:t>
      </w:r>
    </w:p>
    <w:p>
      <w:pPr>
        <w:pStyle w:val="Normal1"/>
        <w:spacing w:lineRule="auto" w:line="360"/>
        <w:ind w:left="720" w:hanging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spacing w:lineRule="auto" w:line="360"/>
        <w:ind w:left="720" w:hanging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numPr>
          <w:ilvl w:val="0"/>
          <w:numId w:val="7"/>
        </w:numPr>
        <w:spacing w:lineRule="auto" w:line="360" w:before="240" w:after="240"/>
        <w:ind w:left="720" w:hanging="360"/>
        <w:rPr>
          <w:sz w:val="26"/>
          <w:szCs w:val="26"/>
        </w:rPr>
      </w:pPr>
      <w:r>
        <w:rPr>
          <w:sz w:val="26"/>
          <w:szCs w:val="26"/>
        </w:rPr>
        <w:t>Discrepancy between dashboard and students table  — align counts</w:t>
      </w:r>
    </w:p>
    <w:p>
      <w:pPr>
        <w:pStyle w:val="Normal1"/>
        <w:spacing w:lineRule="auto" w:line="360"/>
        <w:rPr>
          <w:sz w:val="26"/>
          <w:szCs w:val="26"/>
        </w:rPr>
      </w:pPr>
      <w:r>
        <w:rPr>
          <w:sz w:val="26"/>
          <w:szCs w:val="26"/>
        </w:rPr>
      </w:r>
    </w:p>
    <w:tbl>
      <w:tblPr>
        <w:tblStyle w:val="Table2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600"/>
      </w:tblPr>
      <w:tblGrid>
        <w:gridCol w:w="2369"/>
        <w:gridCol w:w="2370"/>
        <w:gridCol w:w="2325"/>
        <w:gridCol w:w="2295"/>
      </w:tblGrid>
      <w:tr>
        <w:trPr>
          <w:trHeight w:val="390" w:hRule="atLeast"/>
        </w:trPr>
        <w:tc>
          <w:tcPr>
            <w:tcW w:w="23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2E75B6" w:val="clear"/>
          </w:tcPr>
          <w:p>
            <w:pPr>
              <w:pStyle w:val="Normal1"/>
              <w:widowControl w:val="false"/>
              <w:spacing w:lineRule="auto" w:line="360" w:before="240" w:after="240"/>
              <w:rPr>
                <w:b/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370" w:type="dxa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fill="2E75B6" w:val="clear"/>
          </w:tcPr>
          <w:p>
            <w:pPr>
              <w:pStyle w:val="Normal1"/>
              <w:widowControl w:val="false"/>
              <w:spacing w:lineRule="auto" w:line="360" w:before="240" w:after="240"/>
              <w:rPr>
                <w:b/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Dashboard</w:t>
            </w:r>
          </w:p>
        </w:tc>
        <w:tc>
          <w:tcPr>
            <w:tcW w:w="2325" w:type="dxa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fill="2E75B6" w:val="clear"/>
          </w:tcPr>
          <w:p>
            <w:pPr>
              <w:pStyle w:val="Normal1"/>
              <w:widowControl w:val="false"/>
              <w:spacing w:lineRule="auto" w:line="360" w:before="240" w:after="240"/>
              <w:rPr>
                <w:b/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2295" w:type="dxa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fill="2E75B6" w:val="clear"/>
          </w:tcPr>
          <w:p>
            <w:pPr>
              <w:pStyle w:val="Normal1"/>
              <w:widowControl w:val="false"/>
              <w:spacing w:lineRule="auto" w:line="360" w:before="240" w:after="240"/>
              <w:rPr>
                <w:b/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</w:tr>
      <w:tr>
        <w:trPr>
          <w:trHeight w:val="779" w:hRule="atLeast"/>
        </w:trPr>
        <w:tc>
          <w:tcPr>
            <w:tcW w:w="2369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widowControl w:val="false"/>
              <w:spacing w:lineRule="auto" w:line="360"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Active</w:t>
            </w:r>
          </w:p>
        </w:tc>
        <w:tc>
          <w:tcPr>
            <w:tcW w:w="2370" w:type="dxa"/>
            <w:tcBorders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widowControl w:val="false"/>
              <w:spacing w:lineRule="auto" w:line="360"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596</w:t>
            </w:r>
          </w:p>
        </w:tc>
        <w:tc>
          <w:tcPr>
            <w:tcW w:w="2325" w:type="dxa"/>
            <w:tcBorders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widowControl w:val="false"/>
              <w:spacing w:lineRule="auto" w:line="360"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(+10)</w:t>
            </w:r>
          </w:p>
        </w:tc>
        <w:tc>
          <w:tcPr>
            <w:tcW w:w="2295" w:type="dxa"/>
            <w:tcBorders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widowControl w:val="false"/>
              <w:spacing w:lineRule="auto" w:line="360"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606</w:t>
            </w:r>
          </w:p>
        </w:tc>
      </w:tr>
      <w:tr>
        <w:trPr>
          <w:trHeight w:val="869" w:hRule="atLeast"/>
        </w:trPr>
        <w:tc>
          <w:tcPr>
            <w:tcW w:w="2369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widowControl w:val="false"/>
              <w:spacing w:lineRule="auto" w:line="360"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Graduated</w:t>
            </w:r>
          </w:p>
        </w:tc>
        <w:tc>
          <w:tcPr>
            <w:tcW w:w="2370" w:type="dxa"/>
            <w:tcBorders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widowControl w:val="false"/>
              <w:spacing w:lineRule="auto" w:line="360"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2325" w:type="dxa"/>
            <w:tcBorders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widowControl w:val="false"/>
              <w:spacing w:lineRule="auto" w:line="360"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(+1)</w:t>
            </w:r>
          </w:p>
        </w:tc>
        <w:tc>
          <w:tcPr>
            <w:tcW w:w="2295" w:type="dxa"/>
            <w:tcBorders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widowControl w:val="false"/>
              <w:spacing w:lineRule="auto" w:line="360"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</w:tr>
      <w:tr>
        <w:trPr>
          <w:trHeight w:val="390" w:hRule="atLeast"/>
        </w:trPr>
        <w:tc>
          <w:tcPr>
            <w:tcW w:w="2369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widowControl w:val="false"/>
              <w:spacing w:lineRule="auto" w:line="360"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Transferred</w:t>
            </w:r>
          </w:p>
        </w:tc>
        <w:tc>
          <w:tcPr>
            <w:tcW w:w="2370" w:type="dxa"/>
            <w:tcBorders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widowControl w:val="false"/>
              <w:spacing w:lineRule="auto" w:line="360"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</w:t>
            </w:r>
          </w:p>
        </w:tc>
        <w:tc>
          <w:tcPr>
            <w:tcW w:w="2325" w:type="dxa"/>
            <w:tcBorders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widowControl w:val="false"/>
              <w:spacing w:lineRule="auto" w:line="360"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(+1)</w:t>
            </w:r>
          </w:p>
        </w:tc>
        <w:tc>
          <w:tcPr>
            <w:tcW w:w="2295" w:type="dxa"/>
            <w:tcBorders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widowControl w:val="false"/>
              <w:spacing w:lineRule="auto" w:line="360"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</w:t>
            </w:r>
          </w:p>
        </w:tc>
      </w:tr>
      <w:tr>
        <w:trPr>
          <w:trHeight w:val="390" w:hRule="atLeast"/>
        </w:trPr>
        <w:tc>
          <w:tcPr>
            <w:tcW w:w="2369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widowControl w:val="false"/>
              <w:spacing w:lineRule="auto" w:line="360"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</w:t>
            </w:r>
          </w:p>
        </w:tc>
        <w:tc>
          <w:tcPr>
            <w:tcW w:w="2370" w:type="dxa"/>
            <w:tcBorders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widowControl w:val="false"/>
              <w:spacing w:lineRule="auto" w:line="360"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83</w:t>
            </w:r>
          </w:p>
        </w:tc>
        <w:tc>
          <w:tcPr>
            <w:tcW w:w="2325" w:type="dxa"/>
            <w:tcBorders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widowControl w:val="false"/>
              <w:spacing w:lineRule="auto" w:line="360"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95" w:type="dxa"/>
            <w:tcBorders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widowControl w:val="false"/>
              <w:spacing w:lineRule="auto" w:line="360"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(add)</w:t>
            </w:r>
          </w:p>
        </w:tc>
      </w:tr>
    </w:tbl>
    <w:p>
      <w:pPr>
        <w:pStyle w:val="Normal1"/>
        <w:spacing w:lineRule="auto" w:line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numPr>
          <w:ilvl w:val="0"/>
          <w:numId w:val="7"/>
        </w:numPr>
        <w:spacing w:lineRule="auto" w:line="360" w:before="0" w:afterAutospacing="0" w:after="0"/>
        <w:ind w:left="720" w:hanging="360"/>
        <w:rPr>
          <w:sz w:val="26"/>
          <w:szCs w:val="26"/>
          <w:u w:val="none"/>
        </w:rPr>
      </w:pPr>
      <w:r>
        <w:rPr>
          <w:sz w:val="26"/>
          <w:szCs w:val="26"/>
        </w:rPr>
        <w:t>Add tab  for new students (</w:t>
      </w:r>
      <w:hyperlink r:id="rId2">
        <w:r>
          <w:rPr>
            <w:color w:val="1155CC"/>
            <w:sz w:val="26"/>
            <w:szCs w:val="26"/>
            <w:u w:val="single"/>
          </w:rPr>
          <w:t>https://www.pceawendaniacademy.co.ke/students/?status=graduated&amp;query=&amp;search=&amp;current_class=&amp;stream=&amp;per_page=20</w:t>
        </w:r>
      </w:hyperlink>
      <w:r>
        <w:rPr>
          <w:sz w:val="26"/>
          <w:szCs w:val="26"/>
        </w:rPr>
        <w:t>)</w:t>
      </w:r>
    </w:p>
    <w:p>
      <w:pPr>
        <w:pStyle w:val="Normal1"/>
        <w:numPr>
          <w:ilvl w:val="0"/>
          <w:numId w:val="7"/>
        </w:numPr>
        <w:spacing w:lineRule="auto" w:line="360" w:beforeAutospacing="0" w:before="0" w:afterAutospacing="0" w:after="0"/>
        <w:ind w:left="720" w:hanging="360"/>
        <w:rPr>
          <w:sz w:val="26"/>
          <w:szCs w:val="26"/>
        </w:rPr>
      </w:pPr>
      <w:r>
        <w:rPr>
          <w:sz w:val="26"/>
          <w:szCs w:val="26"/>
        </w:rPr>
        <w:t>Classes to have streams: East, West, South</w:t>
      </w:r>
    </w:p>
    <w:p>
      <w:pPr>
        <w:pStyle w:val="Normal1"/>
        <w:numPr>
          <w:ilvl w:val="0"/>
          <w:numId w:val="7"/>
        </w:numPr>
        <w:spacing w:lineRule="auto" w:line="360" w:beforeAutospacing="0" w:before="0" w:afterAutospacing="0" w:after="0"/>
        <w:ind w:left="720" w:hanging="360"/>
        <w:rPr>
          <w:sz w:val="26"/>
          <w:szCs w:val="26"/>
          <w:u w:val="none"/>
        </w:rPr>
      </w:pPr>
      <w:r>
        <w:rPr>
          <w:sz w:val="26"/>
          <w:szCs w:val="26"/>
        </w:rPr>
        <w:t xml:space="preserve">Ability to separate students by streams (on creation) and when editing </w:t>
      </w:r>
    </w:p>
    <w:p>
      <w:pPr>
        <w:pStyle w:val="Normal1"/>
        <w:numPr>
          <w:ilvl w:val="0"/>
          <w:numId w:val="7"/>
        </w:numPr>
        <w:spacing w:lineRule="auto" w:line="360" w:beforeAutospacing="0" w:before="0" w:afterAutospacing="0" w:after="0"/>
        <w:ind w:left="720" w:hanging="360"/>
        <w:rPr>
          <w:sz w:val="26"/>
          <w:szCs w:val="26"/>
          <w:u w:val="none"/>
        </w:rPr>
      </w:pP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>Create clubs tab and assign students</w:t>
      </w:r>
    </w:p>
    <w:p>
      <w:pPr>
        <w:pStyle w:val="Normal1"/>
        <w:numPr>
          <w:ilvl w:val="0"/>
          <w:numId w:val="7"/>
        </w:numPr>
        <w:spacing w:lineRule="auto" w:line="360" w:beforeAutospacing="0" w:before="0" w:afterAutospacing="0" w:after="0"/>
        <w:ind w:left="720" w:hanging="360"/>
        <w:rPr>
          <w:sz w:val="26"/>
          <w:szCs w:val="26"/>
          <w:u w:val="none"/>
        </w:rPr>
      </w:pPr>
      <w:r>
        <w:rPr>
          <w:sz w:val="26"/>
          <w:szCs w:val="26"/>
        </w:rPr>
        <w:t>Move students to different streams-where I can select students  and assign streams instead of assigning one by one.</w:t>
      </w:r>
    </w:p>
    <w:p>
      <w:pPr>
        <w:pStyle w:val="Normal1"/>
        <w:numPr>
          <w:ilvl w:val="0"/>
          <w:numId w:val="7"/>
        </w:numPr>
        <w:spacing w:lineRule="auto" w:line="360" w:beforeAutospacing="0" w:before="0" w:after="240"/>
        <w:ind w:left="720" w:hanging="360"/>
        <w:rPr>
          <w:sz w:val="26"/>
          <w:szCs w:val="26"/>
          <w:u w:val="none"/>
        </w:rPr>
      </w:pPr>
      <w:r>
        <w:rPr>
          <w:sz w:val="26"/>
          <w:szCs w:val="26"/>
        </w:rPr>
        <w:t>Allow addition and editing of parent details -the button is not responsive</w:t>
      </w:r>
    </w:p>
    <w:p>
      <w:pPr>
        <w:pStyle w:val="Normal1"/>
        <w:jc w:val="center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COMMUNICATION </w:t>
      </w:r>
    </w:p>
    <w:p>
      <w:pPr>
        <w:pStyle w:val="Heading2"/>
        <w:keepNext w:val="false"/>
        <w:keepLines w:val="false"/>
        <w:numPr>
          <w:ilvl w:val="0"/>
          <w:numId w:val="1"/>
        </w:numPr>
        <w:spacing w:lineRule="auto" w:line="360" w:before="360" w:after="80"/>
        <w:ind w:left="1440" w:hanging="360"/>
        <w:rPr>
          <w:b/>
          <w:b/>
          <w:bCs/>
          <w:sz w:val="26"/>
          <w:szCs w:val="26"/>
        </w:rPr>
      </w:pPr>
      <w:bookmarkStart w:id="0" w:name="_j4u4ekn68lc2"/>
      <w:bookmarkEnd w:id="0"/>
      <w:r>
        <w:rPr>
          <w:b/>
          <w:bCs/>
          <w:sz w:val="26"/>
          <w:szCs w:val="26"/>
        </w:rPr>
        <w:t>Balance Reminder SMS</w:t>
      </w:r>
    </w:p>
    <w:p>
      <w:pPr>
        <w:pStyle w:val="Normal1"/>
        <w:spacing w:lineRule="auto" w:line="360" w:before="240" w:after="240"/>
        <w:ind w:left="0" w:hanging="0"/>
        <w:rPr>
          <w:sz w:val="26"/>
          <w:szCs w:val="26"/>
        </w:rPr>
      </w:pPr>
      <w:r>
        <w:rPr/>
        <w:t xml:space="preserve"> </w:t>
      </w:r>
      <w:r>
        <w:rPr/>
        <w:t xml:space="preserve">When sending , </w:t>
      </w:r>
      <w:r>
        <w:rPr>
          <w:sz w:val="26"/>
          <w:szCs w:val="26"/>
        </w:rPr>
        <w:t>Select the students with balances; Filter by grade, all students with balances or search specific student(s)</w:t>
      </w:r>
    </w:p>
    <w:p>
      <w:pPr>
        <w:pStyle w:val="Normal1"/>
        <w:rPr/>
      </w:pPr>
      <w:r>
        <w:rPr/>
        <w:t>Christian greetings,</w:t>
      </w:r>
    </w:p>
    <w:p>
      <w:pPr>
        <w:pStyle w:val="Normal1"/>
        <w:rPr/>
      </w:pPr>
      <w:r>
        <w:rPr/>
        <w:t>You are advised to clear {Student name} arrears of Ksh. {pick balances} by 1st March 2026. Kindly note that your child will not be allowed back in class as of the stated date without clearance.</w:t>
      </w:r>
    </w:p>
    <w:p>
      <w:pPr>
        <w:pStyle w:val="Normal1"/>
        <w:rPr/>
      </w:pPr>
      <w:r>
        <w:rPr/>
        <w:t>Pay through:</w:t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Paybill 247247</w:t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Account: 280029#{Admission number}</w:t>
      </w:r>
    </w:p>
    <w:p>
      <w:pPr>
        <w:pStyle w:val="Normal1"/>
        <w:rPr/>
      </w:pPr>
      <w:r>
        <w:rPr/>
        <w:t>OR</w:t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Paybill 400222</w:t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Account: 393939#{Admission number}</w:t>
      </w:r>
    </w:p>
    <w:p>
      <w:pPr>
        <w:pStyle w:val="Normal1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/>
        <w:t xml:space="preserve">NB: The bus will </w:t>
      </w:r>
      <w:r>
        <w:rPr>
          <w:b/>
          <w:bCs/>
        </w:rPr>
        <w:t xml:space="preserve">ONLY </w:t>
      </w:r>
      <w:r>
        <w:rPr/>
        <w:t>pick up the students who have cleared fees.</w:t>
      </w:r>
    </w:p>
    <w:p>
      <w:pPr>
        <w:pStyle w:val="Normal1"/>
        <w:rPr/>
      </w:pPr>
      <w:r>
        <w:rPr/>
        <w:t>Kindly comply to avoid any inconvenience.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1"/>
        </w:numPr>
        <w:ind w:left="1440" w:hanging="360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Invoice SMS</w:t>
      </w:r>
    </w:p>
    <w:p>
      <w:pPr>
        <w:pStyle w:val="Normal1"/>
        <w:rPr/>
      </w:pPr>
      <w:r>
        <w:rPr/>
        <w:t>Flter students by grade, multiple grades, specific student(s)</w:t>
      </w:r>
    </w:p>
    <w:p>
      <w:pPr>
        <w:pStyle w:val="Normal1"/>
        <w:rPr/>
      </w:pPr>
      <w:r>
        <w:rPr/>
        <w:t>Template :</w:t>
      </w:r>
    </w:p>
    <w:p>
      <w:pPr>
        <w:pStyle w:val="Normal1"/>
        <w:rPr/>
      </w:pPr>
      <w:r>
        <w:rPr/>
        <w:t>Dear Parent/Guardian,</w:t>
      </w:r>
    </w:p>
    <w:p>
      <w:pPr>
        <w:pStyle w:val="Normal1"/>
        <w:rPr/>
      </w:pPr>
      <w:r>
        <w:rPr/>
        <w:t>Christian Greetings,</w:t>
      </w:r>
    </w:p>
    <w:p>
      <w:pPr>
        <w:pStyle w:val="Normal1"/>
        <w:rPr/>
      </w:pPr>
      <w:r>
        <w:rPr/>
        <w:t>Please find below the fee invoice for Term 2, 2026.</w:t>
      </w:r>
    </w:p>
    <w:p>
      <w:pPr>
        <w:pStyle w:val="Normal1"/>
        <w:rPr/>
      </w:pPr>
      <w:r>
        <w:rPr/>
        <w:t>Student: John Mulwa</w:t>
      </w:r>
    </w:p>
    <w:p>
      <w:pPr>
        <w:pStyle w:val="Normal1"/>
        <w:rPr/>
      </w:pPr>
      <w:r>
        <w:rPr/>
        <w:t>Admission No.: 6785</w:t>
      </w:r>
    </w:p>
    <w:p>
      <w:pPr>
        <w:pStyle w:val="Normal1"/>
        <w:rPr/>
      </w:pPr>
      <w:r>
        <w:rPr/>
        <w:t>Grade : 5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</w:rPr>
      </w:pPr>
      <w:r>
        <w:rPr/>
        <w:t xml:space="preserve">This Term's Fees: </w:t>
      </w:r>
      <w:r>
        <w:rPr>
          <w:b/>
          <w:bCs/>
        </w:rPr>
        <w:t>KES 20,000</w:t>
      </w:r>
    </w:p>
    <w:p>
      <w:pPr>
        <w:pStyle w:val="Normal1"/>
        <w:rPr>
          <w:b/>
          <w:b/>
          <w:bCs/>
        </w:rPr>
      </w:pPr>
      <w:r>
        <w:rPr/>
        <w:t xml:space="preserve">Previous Term Balance: </w:t>
      </w:r>
      <w:r>
        <w:rPr>
          <w:b/>
          <w:bCs/>
        </w:rPr>
        <w:t>KES 10,000</w:t>
      </w:r>
    </w:p>
    <w:p>
      <w:pPr>
        <w:pStyle w:val="Normal1"/>
        <w:rPr>
          <w:b/>
          <w:b/>
          <w:bCs/>
        </w:rPr>
      </w:pPr>
      <w:r>
        <w:rPr/>
        <w:t xml:space="preserve">TOTAL DUE: </w:t>
      </w:r>
      <w:r>
        <w:rPr>
          <w:b/>
          <w:bCs/>
        </w:rPr>
        <w:t>KES 30,000</w:t>
      </w:r>
    </w:p>
    <w:p>
      <w:pPr>
        <w:pStyle w:val="Normal1"/>
        <w:rPr/>
      </w:pPr>
      <w:r>
        <w:rPr/>
        <w:t>Detailed invoice {invoice link}</w:t>
      </w:r>
    </w:p>
    <w:p>
      <w:pPr>
        <w:pStyle w:val="Normal1"/>
        <w:rPr/>
      </w:pPr>
      <w:r>
        <w:rPr/>
        <w:t>Payment via M-Pesa:</w:t>
      </w:r>
    </w:p>
    <w:p>
      <w:pPr>
        <w:pStyle w:val="Normal1"/>
        <w:rPr/>
      </w:pPr>
      <w:r>
        <w:rPr/>
        <w:t>Paybill 247247, Account 280029#6785</w:t>
      </w:r>
    </w:p>
    <w:p>
      <w:pPr>
        <w:pStyle w:val="Normal1"/>
        <w:rPr/>
      </w:pPr>
      <w:r>
        <w:rPr/>
        <w:t xml:space="preserve">         </w:t>
      </w:r>
      <w:r>
        <w:rPr/>
        <w:t>OR</w:t>
      </w:r>
    </w:p>
    <w:p>
      <w:pPr>
        <w:pStyle w:val="Normal1"/>
        <w:rPr/>
      </w:pPr>
      <w:r>
        <w:rPr/>
        <w:t>Paybill 400222, Account 393939#6785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For queries, contact the office.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Dear Parent/Guardian,</w:t>
      </w:r>
    </w:p>
    <w:p>
      <w:pPr>
        <w:pStyle w:val="Normal1"/>
        <w:rPr/>
      </w:pPr>
      <w:r>
        <w:rPr/>
        <w:t>Christian Greetings,</w:t>
      </w:r>
    </w:p>
    <w:p>
      <w:pPr>
        <w:pStyle w:val="Normal1"/>
        <w:rPr/>
      </w:pPr>
      <w:r>
        <w:rPr/>
        <w:t>Please find below the fee invoice for Term 2, 2026.</w:t>
      </w:r>
    </w:p>
    <w:p>
      <w:pPr>
        <w:pStyle w:val="Normal1"/>
        <w:rPr/>
      </w:pPr>
      <w:r>
        <w:rPr/>
        <w:t>Student: Lucy Nyawira</w:t>
      </w:r>
    </w:p>
    <w:p>
      <w:pPr>
        <w:pStyle w:val="Normal1"/>
        <w:rPr/>
      </w:pPr>
      <w:r>
        <w:rPr/>
        <w:t>Admission No.: 3244</w:t>
      </w:r>
    </w:p>
    <w:p>
      <w:pPr>
        <w:pStyle w:val="Normal1"/>
        <w:rPr/>
      </w:pPr>
      <w:r>
        <w:rPr/>
        <w:t>Grade:4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This Term's Fees: KES 15,000</w:t>
      </w:r>
    </w:p>
    <w:p>
      <w:pPr>
        <w:pStyle w:val="Normal1"/>
        <w:rPr/>
      </w:pPr>
      <w:r>
        <w:rPr/>
        <w:t>Prepayment: KES 5,000</w:t>
      </w:r>
    </w:p>
    <w:p>
      <w:pPr>
        <w:pStyle w:val="Normal1"/>
        <w:rPr/>
      </w:pPr>
      <w:r>
        <w:rPr/>
        <w:t>TOTAL DUE: KES 10,000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Detailed invoice {invoice link}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Payment via M-Pesa:</w:t>
      </w:r>
    </w:p>
    <w:p>
      <w:pPr>
        <w:pStyle w:val="Normal1"/>
        <w:rPr/>
      </w:pPr>
      <w:r>
        <w:rPr/>
        <w:t>Paybill 247247, Account 280029#3244</w:t>
      </w:r>
    </w:p>
    <w:p>
      <w:pPr>
        <w:pStyle w:val="Normal1"/>
        <w:rPr/>
      </w:pPr>
      <w:r>
        <w:rPr/>
        <w:t xml:space="preserve">             </w:t>
      </w:r>
      <w:r>
        <w:rPr/>
        <w:t>OR</w:t>
      </w:r>
    </w:p>
    <w:p>
      <w:pPr>
        <w:pStyle w:val="Normal1"/>
        <w:rPr/>
      </w:pPr>
      <w:r>
        <w:rPr/>
        <w:t>Paybill 400222, Account 393939#3244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For queries, contact the office.</w:t>
      </w:r>
    </w:p>
    <w:p>
      <w:pPr>
        <w:pStyle w:val="Normal1"/>
        <w:numPr>
          <w:ilvl w:val="0"/>
          <w:numId w:val="1"/>
        </w:numPr>
        <w:spacing w:lineRule="auto" w:line="360" w:before="240" w:after="240"/>
        <w:ind w:left="1440" w:hanging="360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</w:rPr>
        <w:t>Receipt sms</w:t>
      </w:r>
    </w:p>
    <w:p>
      <w:pPr>
        <w:pStyle w:val="Normal1"/>
        <w:spacing w:lineRule="auto" w:line="360" w:before="240" w:after="240"/>
        <w:rPr>
          <w:b/>
          <w:b/>
          <w:bCs/>
          <w:sz w:val="26"/>
          <w:szCs w:val="26"/>
        </w:rPr>
      </w:pPr>
      <w:r>
        <w:rPr>
          <w:sz w:val="24"/>
          <w:szCs w:val="24"/>
        </w:rPr>
        <w:t>This one goes automatically once a payment is done either manually or automaticall</w:t>
      </w:r>
      <w:r>
        <w:rPr>
          <w:b/>
          <w:bCs/>
          <w:sz w:val="26"/>
          <w:szCs w:val="26"/>
        </w:rPr>
        <w:t xml:space="preserve">y </w:t>
      </w:r>
    </w:p>
    <w:p>
      <w:pPr>
        <w:pStyle w:val="Normal1"/>
        <w:rPr/>
      </w:pPr>
      <w:r>
        <w:rPr/>
        <w:t>Dear Parent/Guardian,</w:t>
      </w:r>
    </w:p>
    <w:p>
      <w:pPr>
        <w:pStyle w:val="Normal1"/>
        <w:rPr/>
      </w:pPr>
      <w:r>
        <w:rPr/>
        <w:t>PCEA Wendani Academy acknowledges receipt of payment for the following:</w:t>
      </w:r>
    </w:p>
    <w:p>
      <w:pPr>
        <w:pStyle w:val="Normal1"/>
        <w:rPr/>
      </w:pPr>
      <w:r>
        <w:rPr/>
        <w:t>Student: John Mulwa</w:t>
      </w:r>
    </w:p>
    <w:p>
      <w:pPr>
        <w:pStyle w:val="Normal1"/>
        <w:rPr/>
      </w:pPr>
      <w:r>
        <w:rPr/>
        <w:t>Admission No.: 6785</w:t>
      </w:r>
    </w:p>
    <w:p>
      <w:pPr>
        <w:pStyle w:val="Normal1"/>
        <w:rPr/>
      </w:pPr>
      <w:r>
        <w:rPr/>
        <w:t>Grade: 5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Amount Paid: KES 10,000</w:t>
      </w:r>
    </w:p>
    <w:p>
      <w:pPr>
        <w:pStyle w:val="Normal1"/>
        <w:rPr/>
      </w:pPr>
      <w:r>
        <w:rPr/>
        <w:t>Transaction Ref No.: [M-Pesa Ref Number]</w:t>
      </w:r>
    </w:p>
    <w:p>
      <w:pPr>
        <w:pStyle w:val="Normal1"/>
        <w:rPr/>
      </w:pPr>
      <w:r>
        <w:rPr/>
        <w:t>Date of Payment: [Date]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Balance Remaining: KES 20,000</w:t>
      </w:r>
    </w:p>
    <w:p>
      <w:pPr>
        <w:pStyle w:val="Normal1"/>
        <w:rPr/>
      </w:pPr>
      <w:r>
        <w:rPr/>
        <w:t>Receipt link {pdf}</w:t>
      </w:r>
    </w:p>
    <w:p>
      <w:pPr>
        <w:pStyle w:val="Normal1"/>
        <w:rPr/>
      </w:pPr>
      <w:r>
        <w:rPr/>
        <w:t>For queries, contact the office,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1"/>
        </w:numPr>
        <w:ind w:left="1440" w:hanging="360"/>
        <w:rPr>
          <w:b/>
          <w:b/>
          <w:bCs/>
        </w:rPr>
      </w:pPr>
      <w:r>
        <w:rPr>
          <w:b/>
          <w:bCs/>
        </w:rPr>
        <w:t xml:space="preserve">General SMS </w:t>
      </w:r>
    </w:p>
    <w:p>
      <w:pPr>
        <w:pStyle w:val="Normal1"/>
        <w:ind w:left="0" w:hanging="0"/>
        <w:rPr/>
      </w:pPr>
      <w:r>
        <w:rPr/>
        <w:t>For blasting sms</w:t>
      </w:r>
    </w:p>
    <w:p>
      <w:pPr>
        <w:pStyle w:val="Normal1"/>
        <w:ind w:left="1440" w:hanging="0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ind w:left="1440" w:hanging="0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ind w:left="1440" w:hanging="0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ind w:left="1440" w:hanging="0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ind w:left="1440" w:hanging="0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ind w:left="1440" w:hanging="0"/>
        <w:rPr>
          <w:b/>
          <w:b/>
          <w:bCs/>
        </w:rPr>
      </w:pPr>
      <w:r>
        <w:rPr>
          <w:b/>
          <w:bCs/>
        </w:rPr>
        <w:t>Unreconciled Transactions-bank transactions</w:t>
      </w:r>
    </w:p>
    <w:p>
      <w:pPr>
        <w:pStyle w:val="Normal1"/>
        <w:numPr>
          <w:ilvl w:val="0"/>
          <w:numId w:val="5"/>
        </w:numPr>
        <w:spacing w:lineRule="auto" w:line="360" w:before="240" w:afterAutospacing="0" w:after="0"/>
        <w:ind w:left="720" w:hanging="360"/>
        <w:rPr>
          <w:u w:val="none"/>
        </w:rPr>
      </w:pPr>
      <w:r>
        <w:rPr>
          <w:sz w:val="24"/>
          <w:szCs w:val="24"/>
        </w:rPr>
        <w:t>Transaction ref number — separate the date and ref number into distinct columns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left="720" w:hanging="360"/>
        <w:rPr>
          <w:u w:val="none"/>
        </w:rPr>
      </w:pPr>
      <w:r>
        <w:rPr>
          <w:sz w:val="24"/>
          <w:szCs w:val="24"/>
        </w:rPr>
        <w:t>Gateway (Bank) — Remove the column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left="720" w:hanging="360"/>
        <w:rPr>
          <w:u w:val="none"/>
        </w:rPr>
      </w:pPr>
      <w:r>
        <w:rPr>
          <w:sz w:val="24"/>
          <w:szCs w:val="24"/>
        </w:rPr>
        <w:t>Payer — display payer name and unmask the phone number-both equity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left="720" w:hanging="360"/>
        <w:rPr>
          <w:u w:val="none"/>
        </w:rPr>
      </w:pPr>
      <w:r>
        <w:rPr>
          <w:sz w:val="24"/>
          <w:szCs w:val="24"/>
        </w:rPr>
        <w:t>Add Payee (Student)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left="720" w:hanging="360"/>
        <w:rPr>
          <w:u w:val="none"/>
        </w:rPr>
      </w:pPr>
      <w:r>
        <w:rPr>
          <w:sz w:val="24"/>
          <w:szCs w:val="24"/>
        </w:rPr>
        <w:t>Remove 'Check (Bank Status)' column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left="720" w:hanging="360"/>
        <w:rPr>
          <w:u w:val="none"/>
        </w:rPr>
      </w:pPr>
      <w:r>
        <w:rPr>
          <w:sz w:val="24"/>
          <w:szCs w:val="24"/>
        </w:rPr>
        <w:t>Remove 'Processing' column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left="720" w:hanging="360"/>
        <w:rPr>
          <w:u w:val="none"/>
        </w:rPr>
      </w:pPr>
      <w:r>
        <w:rPr>
          <w:sz w:val="24"/>
          <w:szCs w:val="24"/>
        </w:rPr>
        <w:t>Received at' should show the transaction date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left="720" w:hanging="360"/>
        <w:rPr>
          <w:u w:val="none"/>
        </w:rPr>
      </w:pPr>
      <w:r>
        <w:rPr>
          <w:sz w:val="24"/>
          <w:szCs w:val="24"/>
        </w:rPr>
        <w:t>Remove 'Linked Payment' column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left="720" w:hanging="360"/>
        <w:rPr>
          <w:u w:val="none"/>
        </w:rPr>
      </w:pPr>
      <w:r>
        <w:rPr>
          <w:sz w:val="24"/>
          <w:szCs w:val="24"/>
        </w:rPr>
        <w:t>Allow matching to multiple students — partial allocation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left="720" w:hanging="360"/>
        <w:rPr>
          <w:u w:val="none"/>
        </w:rPr>
      </w:pPr>
      <w:r>
        <w:rPr>
          <w:sz w:val="24"/>
          <w:szCs w:val="24"/>
        </w:rPr>
        <w:t>Remove the 'Id'on the transaction column (ID: 0153067e-3d61-475b-89ab-658565e4bfae)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</w:rPr>
        <w:t>When matching transactions, search by: student name, admission number, parent phone number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left="720" w:hanging="360"/>
        <w:rPr>
          <w:u w:val="none"/>
        </w:rPr>
      </w:pPr>
      <w:r>
        <w:rPr>
          <w:sz w:val="24"/>
          <w:szCs w:val="24"/>
        </w:rPr>
        <w:t>Show transaction matched date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Autospacing="0" w:after="0"/>
        <w:ind w:left="720" w:hanging="360"/>
        <w:rPr>
          <w:u w:val="none"/>
        </w:rPr>
      </w:pPr>
      <w:r>
        <w:rPr>
          <w:sz w:val="24"/>
          <w:szCs w:val="24"/>
        </w:rPr>
        <w:t>When you view — remove the raw request data( the payload down there)</w:t>
      </w:r>
    </w:p>
    <w:p>
      <w:pPr>
        <w:pStyle w:val="Normal1"/>
        <w:numPr>
          <w:ilvl w:val="0"/>
          <w:numId w:val="5"/>
        </w:numPr>
        <w:spacing w:lineRule="auto" w:line="360" w:beforeAutospacing="0" w:before="0" w:after="240"/>
        <w:ind w:left="720" w:hanging="360"/>
        <w:rPr>
          <w:u w:val="none"/>
        </w:rPr>
      </w:pPr>
      <w:r>
        <w:rPr>
          <w:sz w:val="24"/>
          <w:szCs w:val="24"/>
        </w:rPr>
        <w:t>Pick the real-time stamp when the transaction is matched. Currently, it is picking 00:00 as a default time</w:t>
      </w:r>
    </w:p>
    <w:p>
      <w:pPr>
        <w:pStyle w:val="Heading1"/>
        <w:keepNext w:val="false"/>
        <w:keepLines w:val="false"/>
        <w:spacing w:lineRule="auto" w:line="360" w:before="480" w:after="120"/>
        <w:ind w:left="720" w:hanging="0"/>
        <w:rPr>
          <w:b/>
          <w:b/>
          <w:bCs/>
          <w:sz w:val="46"/>
          <w:szCs w:val="46"/>
        </w:rPr>
      </w:pPr>
      <w:bookmarkStart w:id="1" w:name="_krtll91epikv"/>
      <w:bookmarkEnd w:id="1"/>
      <w:r>
        <w:rPr>
          <w:b/>
          <w:bCs/>
          <w:sz w:val="46"/>
          <w:szCs w:val="46"/>
        </w:rPr>
        <w:t>Staff &amp; Payroll</w:t>
      </w:r>
    </w:p>
    <w:p>
      <w:pPr>
        <w:pStyle w:val="Normal1"/>
        <w:rPr/>
      </w:pPr>
      <w:r>
        <w:rPr/>
        <w:t xml:space="preserve">Cant add staff </w:t>
      </w:r>
    </w:p>
    <w:p>
      <w:pPr>
        <w:pStyle w:val="Normal1"/>
        <w:spacing w:lineRule="auto" w:line="360" w:before="240" w:after="240"/>
        <w:ind w:left="720" w:hanging="0"/>
        <w:rPr>
          <w:sz w:val="26"/>
          <w:szCs w:val="26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65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InternetLink">
    <w:name w:val="Hyperlink"/>
    <w:rPr>
      <w:color w:val="000080"/>
      <w:u w:val="single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pceawendaniacademy.co.ke/students/?status=graduated&amp;query=&amp;search=&amp;current_class=&amp;stream=&amp;per_page=20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5</Pages>
  <Words>721</Words>
  <Characters>4131</Characters>
  <CharactersWithSpaces>4836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2026-03-21T15:59:52Z</dcterms:modified>
  <cp:revision>1</cp:revision>
  <dc:subject/>
  <dc:title/>
</cp:coreProperties>
</file>