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3D8BE" w14:textId="77777777" w:rsidR="001A5802" w:rsidRPr="001A5802" w:rsidRDefault="001A5802" w:rsidP="001A5802">
      <w:pPr>
        <w:rPr>
          <w:b/>
          <w:bCs/>
        </w:rPr>
      </w:pPr>
      <w:r w:rsidRPr="001A5802">
        <w:rPr>
          <w:b/>
          <w:bCs/>
        </w:rPr>
        <w:t xml:space="preserve">Allgemeine Geschäftsbedingungen (AGB) für das Fitnessstudio "Fitness </w:t>
      </w:r>
      <w:proofErr w:type="spellStart"/>
      <w:r w:rsidRPr="001A5802">
        <w:rPr>
          <w:b/>
          <w:bCs/>
        </w:rPr>
        <w:t>Gym</w:t>
      </w:r>
      <w:proofErr w:type="spellEnd"/>
      <w:r w:rsidRPr="001A5802">
        <w:rPr>
          <w:b/>
          <w:bCs/>
        </w:rPr>
        <w:t>"</w:t>
      </w:r>
    </w:p>
    <w:p w14:paraId="06CEE371" w14:textId="77777777" w:rsidR="001A5802" w:rsidRPr="001A5802" w:rsidRDefault="00E353B9" w:rsidP="001A5802">
      <w:r w:rsidRPr="001A5802">
        <w:rPr>
          <w:noProof/>
        </w:rPr>
        <w:pict w14:anchorId="331B6A02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49F8278A" w14:textId="77777777" w:rsidR="001A5802" w:rsidRPr="001A5802" w:rsidRDefault="001A5802" w:rsidP="001A5802">
      <w:pPr>
        <w:rPr>
          <w:b/>
          <w:bCs/>
        </w:rPr>
      </w:pPr>
      <w:r w:rsidRPr="001A5802">
        <w:rPr>
          <w:b/>
          <w:bCs/>
        </w:rPr>
        <w:t>1. Vertragsgegenstand und Geltungsbereich</w:t>
      </w:r>
    </w:p>
    <w:p w14:paraId="5011A988" w14:textId="77777777" w:rsidR="001A5802" w:rsidRPr="001A5802" w:rsidRDefault="001A5802" w:rsidP="001A5802">
      <w:r w:rsidRPr="001A5802">
        <w:t xml:space="preserve">1.1. Diese Allgemeinen Geschäftsbedingungen (AGB) regeln das Vertragsverhältnis zwischen dem Fitnessstudio "Fitness </w:t>
      </w:r>
      <w:proofErr w:type="spellStart"/>
      <w:r w:rsidRPr="001A5802">
        <w:t>Gym</w:t>
      </w:r>
      <w:proofErr w:type="spellEnd"/>
      <w:r w:rsidRPr="001A5802">
        <w:t xml:space="preserve">", nachfolgend "Fitness </w:t>
      </w:r>
      <w:proofErr w:type="spellStart"/>
      <w:r w:rsidRPr="001A5802">
        <w:t>Gym</w:t>
      </w:r>
      <w:proofErr w:type="spellEnd"/>
      <w:r w:rsidRPr="001A5802">
        <w:t>" genannt, und dem Mitglied, nachfolgend "Kunde" genannt.</w:t>
      </w:r>
      <w:r w:rsidRPr="001A5802">
        <w:br/>
        <w:t xml:space="preserve">1.2. Das Fitness </w:t>
      </w:r>
      <w:proofErr w:type="spellStart"/>
      <w:r w:rsidRPr="001A5802">
        <w:t>Gym</w:t>
      </w:r>
      <w:proofErr w:type="spellEnd"/>
      <w:r w:rsidRPr="001A5802">
        <w:t xml:space="preserve"> bietet dem Kunden die Nutzung von Fitnessgeräten, Kursen und weiteren Dienstleistungen gemäß den nachstehenden Bedingungen an.</w:t>
      </w:r>
      <w:r w:rsidRPr="001A5802">
        <w:br/>
        <w:t xml:space="preserve">1.3. Diese AGB gelten für alle Verträge, die zwischen dem Fitness </w:t>
      </w:r>
      <w:proofErr w:type="spellStart"/>
      <w:r w:rsidRPr="001A5802">
        <w:t>Gym</w:t>
      </w:r>
      <w:proofErr w:type="spellEnd"/>
      <w:r w:rsidRPr="001A5802">
        <w:t xml:space="preserve"> und dem Kunden abgeschlossen werden, sowie für sämtliche weiteren Leistungen und Angebote des Fitness </w:t>
      </w:r>
      <w:proofErr w:type="spellStart"/>
      <w:r w:rsidRPr="001A5802">
        <w:t>Gyms</w:t>
      </w:r>
      <w:proofErr w:type="spellEnd"/>
      <w:r w:rsidRPr="001A5802">
        <w:t>.</w:t>
      </w:r>
    </w:p>
    <w:p w14:paraId="50A19C6C" w14:textId="77777777" w:rsidR="001A5802" w:rsidRPr="001A5802" w:rsidRDefault="001A5802" w:rsidP="001A5802">
      <w:pPr>
        <w:rPr>
          <w:b/>
          <w:bCs/>
        </w:rPr>
      </w:pPr>
      <w:r w:rsidRPr="001A5802">
        <w:rPr>
          <w:b/>
          <w:bCs/>
        </w:rPr>
        <w:t>2. Mitgliedschaft und Vertragsabschluss</w:t>
      </w:r>
    </w:p>
    <w:p w14:paraId="62FAC927" w14:textId="77777777" w:rsidR="001A5802" w:rsidRPr="001A5802" w:rsidRDefault="001A5802" w:rsidP="001A5802">
      <w:r w:rsidRPr="001A5802">
        <w:t xml:space="preserve">2.1. Die Mitgliedschaft kommt durch Unterzeichnung des Mitgliedschaftsvertrages und dessen Annahme durch das Fitness </w:t>
      </w:r>
      <w:proofErr w:type="spellStart"/>
      <w:r w:rsidRPr="001A5802">
        <w:t>Gym</w:t>
      </w:r>
      <w:proofErr w:type="spellEnd"/>
      <w:r w:rsidRPr="001A5802">
        <w:t xml:space="preserve"> zustande.</w:t>
      </w:r>
      <w:r w:rsidRPr="001A5802">
        <w:br/>
        <w:t>2.2. Der Vertrag ist persönlich und nicht übertragbar.</w:t>
      </w:r>
      <w:r w:rsidRPr="001A5802">
        <w:br/>
        <w:t>2.3. Die Mitgliedschaft kann als monatlich kündbarer Vertrag oder als Zeitvertrag (z.B. 12 oder 24 Monate) abgeschlossen werden. Die genauen Vertragsbedingungen werden im Mitgliedschaftsvertrag festgelegt.</w:t>
      </w:r>
    </w:p>
    <w:p w14:paraId="4A03C8EA" w14:textId="77777777" w:rsidR="001A5802" w:rsidRPr="001A5802" w:rsidRDefault="001A5802" w:rsidP="001A5802">
      <w:pPr>
        <w:rPr>
          <w:b/>
          <w:bCs/>
        </w:rPr>
      </w:pPr>
      <w:r w:rsidRPr="001A5802">
        <w:rPr>
          <w:b/>
          <w:bCs/>
        </w:rPr>
        <w:t xml:space="preserve">3. Leistungen des Fitness </w:t>
      </w:r>
      <w:proofErr w:type="spellStart"/>
      <w:r w:rsidRPr="001A5802">
        <w:rPr>
          <w:b/>
          <w:bCs/>
        </w:rPr>
        <w:t>Gyms</w:t>
      </w:r>
      <w:proofErr w:type="spellEnd"/>
    </w:p>
    <w:p w14:paraId="0E3F9A7E" w14:textId="77777777" w:rsidR="001A5802" w:rsidRPr="001A5802" w:rsidRDefault="001A5802" w:rsidP="001A5802">
      <w:r w:rsidRPr="001A5802">
        <w:t xml:space="preserve">3.1. Das Fitness </w:t>
      </w:r>
      <w:proofErr w:type="spellStart"/>
      <w:r w:rsidRPr="001A5802">
        <w:t>Gym</w:t>
      </w:r>
      <w:proofErr w:type="spellEnd"/>
      <w:r w:rsidRPr="001A5802">
        <w:t xml:space="preserve"> stellt dem Kunden während der Öffnungszeiten sämtliche vertraglich vereinbarten Trainings- und Fitnessangebote zur Verfügung.</w:t>
      </w:r>
      <w:r w:rsidRPr="001A5802">
        <w:br/>
        <w:t>3.2. Die Nutzung der Einrichtungen und Dienstleistungen erfolgt auf eigene Gefahr des Kunden.</w:t>
      </w:r>
      <w:r w:rsidRPr="001A5802">
        <w:br/>
        <w:t xml:space="preserve">3.3. Das Fitness </w:t>
      </w:r>
      <w:proofErr w:type="spellStart"/>
      <w:r w:rsidRPr="001A5802">
        <w:t>Gym</w:t>
      </w:r>
      <w:proofErr w:type="spellEnd"/>
      <w:r w:rsidRPr="001A5802">
        <w:t xml:space="preserve"> behält sich das Recht vor, Kursangebote, Öffnungszeiten sowie die Verfügbarkeit von Geräten und Dienstleistungen nach Bedarf anzupassen oder zu ändern.</w:t>
      </w:r>
    </w:p>
    <w:p w14:paraId="39169350" w14:textId="77777777" w:rsidR="001A5802" w:rsidRPr="001A5802" w:rsidRDefault="001A5802" w:rsidP="001A5802">
      <w:pPr>
        <w:rPr>
          <w:b/>
          <w:bCs/>
        </w:rPr>
      </w:pPr>
      <w:r w:rsidRPr="001A5802">
        <w:rPr>
          <w:b/>
          <w:bCs/>
        </w:rPr>
        <w:t>4. Pflichten des Kunden</w:t>
      </w:r>
    </w:p>
    <w:p w14:paraId="321E3F1A" w14:textId="77777777" w:rsidR="001A5802" w:rsidRPr="001A5802" w:rsidRDefault="001A5802" w:rsidP="001A5802">
      <w:r w:rsidRPr="001A5802">
        <w:t xml:space="preserve">4.1. Der Kunde verpflichtet sich, die Einrichtungen und Geräte des Fitness </w:t>
      </w:r>
      <w:proofErr w:type="spellStart"/>
      <w:r w:rsidRPr="001A5802">
        <w:t>Gyms</w:t>
      </w:r>
      <w:proofErr w:type="spellEnd"/>
      <w:r w:rsidRPr="001A5802">
        <w:t xml:space="preserve"> ordnungsgemäß zu nutzen und die Hausordnung einzuhalten.</w:t>
      </w:r>
      <w:r w:rsidRPr="001A5802">
        <w:br/>
        <w:t>4.2. Für schuldhafte Beschädigungen von Geräten oder Einrichtungen haftet der Kunde in vollem Umfang.</w:t>
      </w:r>
      <w:r w:rsidRPr="001A5802">
        <w:br/>
        <w:t xml:space="preserve">4.3. Der Kunde ist verpflichtet, dem Fitness </w:t>
      </w:r>
      <w:proofErr w:type="spellStart"/>
      <w:r w:rsidRPr="001A5802">
        <w:t>Gym</w:t>
      </w:r>
      <w:proofErr w:type="spellEnd"/>
      <w:r w:rsidRPr="001A5802">
        <w:t xml:space="preserve"> gesundheitliche Einschränkungen, die das Training betreffen könnten, unverzüglich mitzuteilen.</w:t>
      </w:r>
    </w:p>
    <w:p w14:paraId="4D679685" w14:textId="77777777" w:rsidR="001A5802" w:rsidRPr="001A5802" w:rsidRDefault="001A5802" w:rsidP="001A5802">
      <w:pPr>
        <w:rPr>
          <w:b/>
          <w:bCs/>
        </w:rPr>
      </w:pPr>
      <w:r w:rsidRPr="001A5802">
        <w:rPr>
          <w:b/>
          <w:bCs/>
        </w:rPr>
        <w:t>5. Zahlungsbedingungen</w:t>
      </w:r>
    </w:p>
    <w:p w14:paraId="1A065080" w14:textId="77777777" w:rsidR="001A5802" w:rsidRPr="001A5802" w:rsidRDefault="001A5802" w:rsidP="001A5802">
      <w:r w:rsidRPr="001A5802">
        <w:t>5.1. Die Mitgliedsbeiträge sind monatlich im Voraus fällig und werden per Lastschriftverfahren eingezogen, sofern nichts anderes vereinbart ist.</w:t>
      </w:r>
      <w:r w:rsidRPr="001A5802">
        <w:br/>
        <w:t xml:space="preserve">5.2. Bei Zahlungsverzug behält sich das Fitness </w:t>
      </w:r>
      <w:proofErr w:type="spellStart"/>
      <w:r w:rsidRPr="001A5802">
        <w:t>Gym</w:t>
      </w:r>
      <w:proofErr w:type="spellEnd"/>
      <w:r w:rsidRPr="001A5802">
        <w:t xml:space="preserve"> das Recht vor, den Vertrag außerordentlich zu kündigen und die Nutzung der Einrichtungen zu untersagen.</w:t>
      </w:r>
      <w:r w:rsidRPr="001A5802">
        <w:br/>
        <w:t>5.3. Preisänderungen für Mitgliedsbeiträge und andere Dienstleistungen werden dem Kunden mindestens sechs Wochen vor Inkrafttreten schriftlich mitgeteilt.</w:t>
      </w:r>
    </w:p>
    <w:p w14:paraId="7F4AEC5A" w14:textId="77777777" w:rsidR="001A5802" w:rsidRPr="001A5802" w:rsidRDefault="001A5802" w:rsidP="001A5802">
      <w:pPr>
        <w:rPr>
          <w:b/>
          <w:bCs/>
        </w:rPr>
      </w:pPr>
      <w:r w:rsidRPr="001A5802">
        <w:rPr>
          <w:b/>
          <w:bCs/>
        </w:rPr>
        <w:t>6. Kündigung und Vertragslaufzeit</w:t>
      </w:r>
    </w:p>
    <w:p w14:paraId="785A3F30" w14:textId="77777777" w:rsidR="001A5802" w:rsidRPr="001A5802" w:rsidRDefault="001A5802" w:rsidP="001A5802">
      <w:r w:rsidRPr="001A5802">
        <w:t>6.1. Zeitverträge verlängern sich automatisch um die im Vertrag festgelegte Dauer, sofern sie nicht fristgerecht gekündigt werden.</w:t>
      </w:r>
      <w:r w:rsidRPr="001A5802">
        <w:br/>
        <w:t>6.2. Die Kündigung muss schriftlich erfolgen und ist fristgerecht unter Einhaltung der vereinbarten Kündigungsfrist einzureichen.</w:t>
      </w:r>
      <w:r w:rsidRPr="001A5802">
        <w:br/>
        <w:t xml:space="preserve">6.3. Das Fitness </w:t>
      </w:r>
      <w:proofErr w:type="spellStart"/>
      <w:r w:rsidRPr="001A5802">
        <w:t>Gym</w:t>
      </w:r>
      <w:proofErr w:type="spellEnd"/>
      <w:r w:rsidRPr="001A5802">
        <w:t xml:space="preserve"> behält sich das Recht vor, den Vertrag aus wichtigem Grund, wie beispielsweise groben Verstößen gegen die Hausordnung oder bei Zahlungsverzug, fristlos zu kündigen.</w:t>
      </w:r>
    </w:p>
    <w:p w14:paraId="39371670" w14:textId="77777777" w:rsidR="001A5802" w:rsidRPr="001A5802" w:rsidRDefault="001A5802" w:rsidP="001A5802">
      <w:pPr>
        <w:rPr>
          <w:b/>
          <w:bCs/>
        </w:rPr>
      </w:pPr>
      <w:r w:rsidRPr="001A5802">
        <w:rPr>
          <w:b/>
          <w:bCs/>
        </w:rPr>
        <w:t>7. Ruhezeiten und Vertragsunterbrechung</w:t>
      </w:r>
    </w:p>
    <w:p w14:paraId="1164A639" w14:textId="77777777" w:rsidR="001A5802" w:rsidRPr="001A5802" w:rsidRDefault="001A5802" w:rsidP="001A5802">
      <w:r w:rsidRPr="001A5802">
        <w:lastRenderedPageBreak/>
        <w:t>7.1. Der Kunde kann die Mitgliedschaft aus wichtigen Gründen (z.B. Krankheit, Schwangerschaft, berufliche Abwesenheit) für einen bestimmten Zeitraum pausieren lassen.</w:t>
      </w:r>
      <w:r w:rsidRPr="001A5802">
        <w:br/>
        <w:t>7.2. Der Antrag auf Ruhezeit muss schriftlich eingereicht werden und beginnt frühestens ab dem Tag der Antragstellung. Dauer und Bedingungen der Unterbrechung werden individuell vereinbart.</w:t>
      </w:r>
    </w:p>
    <w:p w14:paraId="5D49A2E2" w14:textId="77777777" w:rsidR="001A5802" w:rsidRPr="001A5802" w:rsidRDefault="001A5802" w:rsidP="001A5802">
      <w:pPr>
        <w:rPr>
          <w:b/>
          <w:bCs/>
        </w:rPr>
      </w:pPr>
      <w:r w:rsidRPr="001A5802">
        <w:rPr>
          <w:b/>
          <w:bCs/>
        </w:rPr>
        <w:t>8. Haftung</w:t>
      </w:r>
    </w:p>
    <w:p w14:paraId="6CFAB18F" w14:textId="77777777" w:rsidR="001A5802" w:rsidRPr="001A5802" w:rsidRDefault="001A5802" w:rsidP="001A5802">
      <w:r w:rsidRPr="001A5802">
        <w:t xml:space="preserve">8.1. Das Fitness </w:t>
      </w:r>
      <w:proofErr w:type="spellStart"/>
      <w:r w:rsidRPr="001A5802">
        <w:t>Gym</w:t>
      </w:r>
      <w:proofErr w:type="spellEnd"/>
      <w:r w:rsidRPr="001A5802">
        <w:t xml:space="preserve"> haftet nicht für den Verlust oder die Beschädigung persönlicher Gegenstände des Kunden, es sei denn, diese sind auf grobe Fahrlässigkeit oder Vorsatz des Fitness </w:t>
      </w:r>
      <w:proofErr w:type="spellStart"/>
      <w:r w:rsidRPr="001A5802">
        <w:t>Gyms</w:t>
      </w:r>
      <w:proofErr w:type="spellEnd"/>
      <w:r w:rsidRPr="001A5802">
        <w:t xml:space="preserve"> zurückzuführen.</w:t>
      </w:r>
      <w:r w:rsidRPr="001A5802">
        <w:br/>
        <w:t xml:space="preserve">8.2. Das Fitness </w:t>
      </w:r>
      <w:proofErr w:type="spellStart"/>
      <w:r w:rsidRPr="001A5802">
        <w:t>Gym</w:t>
      </w:r>
      <w:proofErr w:type="spellEnd"/>
      <w:r w:rsidRPr="001A5802">
        <w:t xml:space="preserve"> haftet für Schäden, die durch grobe Fahrlässigkeit oder Vorsatz seiner Mitarbeiter verursacht wurden, im Rahmen der gesetzlichen Bestimmungen.</w:t>
      </w:r>
      <w:r w:rsidRPr="001A5802">
        <w:br/>
        <w:t>8.3. Eine Haftung für gesundheitliche Schäden, die durch unsachgemäße Benutzung der Geräte oder Nichteinhaltung der Anweisungen des Personals entstehen, ist ausgeschlossen.</w:t>
      </w:r>
    </w:p>
    <w:p w14:paraId="687AA5A5" w14:textId="77777777" w:rsidR="001A5802" w:rsidRPr="001A5802" w:rsidRDefault="001A5802" w:rsidP="001A5802">
      <w:pPr>
        <w:rPr>
          <w:b/>
          <w:bCs/>
        </w:rPr>
      </w:pPr>
      <w:r w:rsidRPr="001A5802">
        <w:rPr>
          <w:b/>
          <w:bCs/>
        </w:rPr>
        <w:t>9. Datenschutz</w:t>
      </w:r>
    </w:p>
    <w:p w14:paraId="44319DF5" w14:textId="77777777" w:rsidR="001A5802" w:rsidRPr="001A5802" w:rsidRDefault="001A5802" w:rsidP="001A5802">
      <w:r w:rsidRPr="001A5802">
        <w:t xml:space="preserve">9.1. Das Fitness </w:t>
      </w:r>
      <w:proofErr w:type="spellStart"/>
      <w:r w:rsidRPr="001A5802">
        <w:t>Gym</w:t>
      </w:r>
      <w:proofErr w:type="spellEnd"/>
      <w:r w:rsidRPr="001A5802">
        <w:t xml:space="preserve"> erhebt, verarbeitet und nutzt personenbezogene Daten des Kunden ausschließlich im Rahmen der geltenden Datenschutzgesetze.</w:t>
      </w:r>
      <w:r w:rsidRPr="001A5802">
        <w:br/>
        <w:t xml:space="preserve">9.2. Der Kunde willigt ein, dass seine Daten zur Verwaltung der Mitgliedschaft und zur Information über Angebote des Fitness </w:t>
      </w:r>
      <w:proofErr w:type="spellStart"/>
      <w:r w:rsidRPr="001A5802">
        <w:t>Gyms</w:t>
      </w:r>
      <w:proofErr w:type="spellEnd"/>
      <w:r w:rsidRPr="001A5802">
        <w:t xml:space="preserve"> verwendet werden.</w:t>
      </w:r>
      <w:r w:rsidRPr="001A5802">
        <w:br/>
        <w:t>9.3. Der Kunde hat das Recht, jederzeit Auskunft über die gespeicherten Daten zu erhalten und deren Löschung zu verlangen, sofern keine gesetzliche Aufbewahrungspflicht besteht.</w:t>
      </w:r>
    </w:p>
    <w:p w14:paraId="3E8592E0" w14:textId="77777777" w:rsidR="001A5802" w:rsidRPr="001A5802" w:rsidRDefault="001A5802" w:rsidP="001A5802">
      <w:pPr>
        <w:rPr>
          <w:b/>
          <w:bCs/>
        </w:rPr>
      </w:pPr>
      <w:r w:rsidRPr="001A5802">
        <w:rPr>
          <w:b/>
          <w:bCs/>
        </w:rPr>
        <w:t>10. Schlussbestimmungen</w:t>
      </w:r>
    </w:p>
    <w:p w14:paraId="2560712B" w14:textId="77777777" w:rsidR="001A5802" w:rsidRPr="001A5802" w:rsidRDefault="001A5802" w:rsidP="001A5802">
      <w:r w:rsidRPr="001A5802">
        <w:t>10.1. Änderungen und Ergänzungen des Vertrages bedürfen der Schriftform.</w:t>
      </w:r>
      <w:r w:rsidRPr="001A5802">
        <w:br/>
        <w:t>10.2. Sollten einzelne Bestimmungen dieser AGB unwirksam oder undurchführbar sein, so bleibt die Wirksamkeit der übrigen Bestimmungen unberührt.</w:t>
      </w:r>
      <w:r w:rsidRPr="001A5802">
        <w:br/>
        <w:t xml:space="preserve">10.3. Gerichtsstand für alle Streitigkeiten aus diesem Vertrag ist der Sitz des Fitness </w:t>
      </w:r>
      <w:proofErr w:type="spellStart"/>
      <w:r w:rsidRPr="001A5802">
        <w:t>Gyms</w:t>
      </w:r>
      <w:proofErr w:type="spellEnd"/>
      <w:r w:rsidRPr="001A5802">
        <w:t>, sofern der Kunde Kaufmann, juristische Person des öffentlichen Rechts oder öffentlich-rechtliches Sondervermögen ist.</w:t>
      </w:r>
    </w:p>
    <w:p w14:paraId="7FE257A2" w14:textId="77777777" w:rsidR="001A5802" w:rsidRPr="001A5802" w:rsidRDefault="00E353B9" w:rsidP="001A5802">
      <w:r w:rsidRPr="001A5802">
        <w:rPr>
          <w:noProof/>
        </w:rPr>
        <w:pict w14:anchorId="3DBEA605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2948D9F7" w14:textId="0CF0079D" w:rsidR="001A5802" w:rsidRPr="001A5802" w:rsidRDefault="001A5802" w:rsidP="001A5802">
      <w:r w:rsidRPr="001A5802">
        <w:t xml:space="preserve">Diese AGB treten am </w:t>
      </w:r>
      <w:r>
        <w:t>16.07.2024</w:t>
      </w:r>
      <w:r w:rsidRPr="001A5802">
        <w:t xml:space="preserve"> in Kraft und gelten für alle ab diesem Datum abgeschlossenen Verträge.</w:t>
      </w:r>
    </w:p>
    <w:p w14:paraId="5081286F" w14:textId="77777777" w:rsidR="00926E3E" w:rsidRDefault="00926E3E"/>
    <w:sectPr w:rsidR="00926E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02"/>
    <w:rsid w:val="00116923"/>
    <w:rsid w:val="001A5802"/>
    <w:rsid w:val="002B2DAE"/>
    <w:rsid w:val="005D27BA"/>
    <w:rsid w:val="006D29B3"/>
    <w:rsid w:val="006D3038"/>
    <w:rsid w:val="00926E3E"/>
    <w:rsid w:val="00AA5F42"/>
    <w:rsid w:val="00E3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B42EA2"/>
  <w15:chartTrackingRefBased/>
  <w15:docId w15:val="{74CF1F68-7756-5146-BB88-41362326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5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5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58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5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58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58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58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58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58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58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5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58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580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580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580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580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580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58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A58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5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58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5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A58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A580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A580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A580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5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580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A58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5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Wehrli</dc:creator>
  <cp:keywords/>
  <dc:description/>
  <cp:lastModifiedBy>Natasha Wehrli</cp:lastModifiedBy>
  <cp:revision>1</cp:revision>
  <dcterms:created xsi:type="dcterms:W3CDTF">2024-08-25T21:30:00Z</dcterms:created>
  <dcterms:modified xsi:type="dcterms:W3CDTF">2024-08-25T21:32:00Z</dcterms:modified>
</cp:coreProperties>
</file>