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29" w:rsidRDefault="00C06A29" w:rsidP="00C06A29">
      <w:pPr>
        <w:pStyle w:val="Heading1"/>
        <w:rPr>
          <w:u w:val="none"/>
        </w:rPr>
      </w:pPr>
      <w:r>
        <w:t>Lab #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:rsidR="00C06A29" w:rsidRDefault="00C06A29" w:rsidP="00C06A29">
      <w:pPr>
        <w:pStyle w:val="BodyText"/>
        <w:spacing w:before="241"/>
        <w:rPr>
          <w:b/>
        </w:rPr>
      </w:pPr>
    </w:p>
    <w:p w:rsidR="00C06A29" w:rsidRDefault="00C06A29" w:rsidP="00C06A29">
      <w:pPr>
        <w:pStyle w:val="Heading2"/>
        <w:spacing w:before="1" w:line="352" w:lineRule="auto"/>
      </w:pPr>
      <w:r>
        <w:t>Objective:</w:t>
      </w:r>
      <w:r>
        <w:rPr>
          <w:spacing w:val="-1"/>
        </w:rPr>
        <w:t xml:space="preserve"> </w:t>
      </w:r>
      <w:r>
        <w:t>Assemble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bridge</w:t>
      </w:r>
      <w:r>
        <w:rPr>
          <w:spacing w:val="-5"/>
        </w:rPr>
        <w:t xml:space="preserve"> </w:t>
      </w:r>
      <w:r>
        <w:t>rectifier</w:t>
      </w:r>
      <w:r>
        <w:rPr>
          <w:spacing w:val="-4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 xml:space="preserve">waveforms. </w:t>
      </w:r>
      <w:r>
        <w:rPr>
          <w:spacing w:val="-2"/>
        </w:rPr>
        <w:t>Equipment: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720"/>
        </w:tabs>
        <w:spacing w:before="62"/>
        <w:ind w:left="720"/>
        <w:rPr>
          <w:rFonts w:ascii="Symbol" w:hAnsi="Symbol"/>
          <w:sz w:val="24"/>
        </w:rPr>
      </w:pPr>
      <w:r>
        <w:t>Transformer</w:t>
      </w:r>
      <w:r>
        <w:rPr>
          <w:spacing w:val="-7"/>
        </w:rPr>
        <w:t xml:space="preserve"> </w:t>
      </w:r>
      <w:r>
        <w:t>AC</w:t>
      </w:r>
      <w:r>
        <w:rPr>
          <w:spacing w:val="-7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tapped</w:t>
      </w:r>
      <w:r>
        <w:rPr>
          <w:spacing w:val="-6"/>
        </w:rPr>
        <w:t xml:space="preserve"> </w:t>
      </w:r>
      <w:r>
        <w:t>(Triad</w:t>
      </w:r>
      <w:r>
        <w:rPr>
          <w:spacing w:val="-6"/>
        </w:rPr>
        <w:t xml:space="preserve"> </w:t>
      </w:r>
      <w:r>
        <w:t>F-25X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equivalent)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fuse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rPr>
          <w:spacing w:val="-4"/>
        </w:rPr>
        <w:t>cord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720"/>
        </w:tabs>
        <w:spacing w:before="35"/>
        <w:ind w:left="720"/>
        <w:rPr>
          <w:rFonts w:ascii="Symbol" w:hAnsi="Symbol"/>
          <w:sz w:val="24"/>
        </w:rPr>
      </w:pPr>
      <w:r>
        <w:t>Silicon</w:t>
      </w:r>
      <w:r>
        <w:rPr>
          <w:spacing w:val="-6"/>
        </w:rPr>
        <w:t xml:space="preserve"> </w:t>
      </w:r>
      <w:r>
        <w:t>diode</w:t>
      </w:r>
      <w:r>
        <w:rPr>
          <w:spacing w:val="-5"/>
        </w:rPr>
        <w:t xml:space="preserve"> </w:t>
      </w:r>
      <w:r>
        <w:t>(1N4001or</w:t>
      </w:r>
      <w:r>
        <w:rPr>
          <w:spacing w:val="-5"/>
        </w:rPr>
        <w:t xml:space="preserve"> </w:t>
      </w:r>
      <w:r>
        <w:rPr>
          <w:spacing w:val="-2"/>
        </w:rPr>
        <w:t>equivalent)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720"/>
        </w:tabs>
        <w:spacing w:before="32"/>
        <w:ind w:left="720"/>
        <w:rPr>
          <w:rFonts w:ascii="Symbol" w:hAnsi="Symbol"/>
          <w:sz w:val="24"/>
        </w:rPr>
      </w:pPr>
      <w:r>
        <w:t>Resistor</w:t>
      </w:r>
      <w:r>
        <w:rPr>
          <w:spacing w:val="-7"/>
        </w:rPr>
        <w:t xml:space="preserve"> </w:t>
      </w:r>
      <w:r>
        <w:t>½+W</w:t>
      </w:r>
      <w:r>
        <w:rPr>
          <w:spacing w:val="-7"/>
        </w:rPr>
        <w:t xml:space="preserve"> </w:t>
      </w:r>
      <w:r>
        <w:rPr>
          <w:spacing w:val="-4"/>
        </w:rPr>
        <w:t>(1k)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720"/>
        </w:tabs>
        <w:spacing w:before="33"/>
        <w:ind w:left="720"/>
        <w:rPr>
          <w:rFonts w:ascii="Symbol" w:hAnsi="Symbol"/>
          <w:sz w:val="24"/>
        </w:rPr>
      </w:pPr>
      <w:r>
        <w:t>VOM</w:t>
      </w:r>
      <w:r>
        <w:rPr>
          <w:spacing w:val="-5"/>
        </w:rPr>
        <w:t xml:space="preserve"> </w:t>
      </w:r>
      <w:r>
        <w:t>(Analog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Digital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Multimeter</w:t>
      </w:r>
      <w:proofErr w:type="spellEnd"/>
      <w:r>
        <w:rPr>
          <w:spacing w:val="-2"/>
        </w:rPr>
        <w:t>)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720"/>
        </w:tabs>
        <w:spacing w:before="32"/>
        <w:ind w:left="720"/>
        <w:rPr>
          <w:rFonts w:ascii="Symbol" w:hAnsi="Symbol"/>
          <w:sz w:val="24"/>
        </w:rPr>
      </w:pPr>
      <w:r>
        <w:rPr>
          <w:spacing w:val="-2"/>
        </w:rPr>
        <w:t>Oscilloscope</w:t>
      </w:r>
    </w:p>
    <w:p w:rsidR="00C06A29" w:rsidRDefault="00C06A29" w:rsidP="00C06A29">
      <w:pPr>
        <w:pStyle w:val="BodyText"/>
        <w:spacing w:before="152"/>
      </w:pPr>
    </w:p>
    <w:p w:rsidR="00C06A29" w:rsidRDefault="00C06A29" w:rsidP="00C06A29">
      <w:pPr>
        <w:pStyle w:val="Heading2"/>
      </w:pPr>
      <w:r>
        <w:rPr>
          <w:spacing w:val="-2"/>
        </w:rPr>
        <w:t>Theory</w:t>
      </w:r>
    </w:p>
    <w:p w:rsidR="00C06A29" w:rsidRDefault="00C06A29" w:rsidP="00C06A29">
      <w:pPr>
        <w:pStyle w:val="BodyText"/>
        <w:spacing w:before="27"/>
        <w:rPr>
          <w:b/>
        </w:rPr>
      </w:pPr>
    </w:p>
    <w:p w:rsidR="00C06A29" w:rsidRDefault="00C06A29" w:rsidP="00C06A29">
      <w:pPr>
        <w:ind w:left="360"/>
        <w:rPr>
          <w:b/>
        </w:rPr>
      </w:pPr>
      <w:r>
        <w:rPr>
          <w:b/>
        </w:rPr>
        <w:t>Full</w:t>
      </w:r>
      <w:r>
        <w:rPr>
          <w:b/>
          <w:spacing w:val="-2"/>
        </w:rPr>
        <w:t xml:space="preserve"> </w:t>
      </w:r>
      <w:r>
        <w:rPr>
          <w:b/>
        </w:rPr>
        <w:t>Wave</w:t>
      </w:r>
      <w:r>
        <w:rPr>
          <w:b/>
          <w:spacing w:val="-2"/>
        </w:rPr>
        <w:t xml:space="preserve"> </w:t>
      </w:r>
      <w:r>
        <w:rPr>
          <w:b/>
        </w:rPr>
        <w:t>Bridge</w:t>
      </w:r>
      <w:r>
        <w:rPr>
          <w:b/>
          <w:spacing w:val="-2"/>
        </w:rPr>
        <w:t xml:space="preserve"> Rectifier</w:t>
      </w:r>
    </w:p>
    <w:p w:rsidR="00C06A29" w:rsidRDefault="00C06A29" w:rsidP="00C06A29">
      <w:pPr>
        <w:pStyle w:val="BodyText"/>
        <w:spacing w:before="27"/>
        <w:rPr>
          <w:b/>
        </w:rPr>
      </w:pPr>
    </w:p>
    <w:p w:rsidR="00C06A29" w:rsidRDefault="00C06A29" w:rsidP="00C06A29">
      <w:pPr>
        <w:pStyle w:val="BodyText"/>
        <w:ind w:left="360" w:right="714"/>
        <w:jc w:val="both"/>
      </w:pPr>
      <w:r>
        <w:t xml:space="preserve">A </w:t>
      </w:r>
      <w:r>
        <w:rPr>
          <w:b/>
        </w:rPr>
        <w:t xml:space="preserve">full-wave bridge rectifier </w:t>
      </w:r>
      <w:r>
        <w:t>uses four diodes to convert the entire AC input signal into a unidirectional DC</w:t>
      </w:r>
      <w:r>
        <w:rPr>
          <w:spacing w:val="-12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Unlike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center-tapped</w:t>
      </w:r>
      <w:r>
        <w:rPr>
          <w:spacing w:val="-11"/>
        </w:rPr>
        <w:t xml:space="preserve"> </w:t>
      </w:r>
      <w:r>
        <w:t>full-wave</w:t>
      </w:r>
      <w:r>
        <w:rPr>
          <w:spacing w:val="-10"/>
        </w:rPr>
        <w:t xml:space="preserve"> </w:t>
      </w:r>
      <w:r>
        <w:t>rectifier,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bridge</w:t>
      </w:r>
      <w:r>
        <w:rPr>
          <w:spacing w:val="-11"/>
        </w:rPr>
        <w:t xml:space="preserve"> </w:t>
      </w:r>
      <w:r>
        <w:t>rectifier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center-tapped transformer but achieves similar results using four diodes arranged in a bridge configuration.</w:t>
      </w:r>
    </w:p>
    <w:p w:rsidR="00C06A29" w:rsidRDefault="00C06A29" w:rsidP="00C06A29">
      <w:pPr>
        <w:pStyle w:val="BodyText"/>
        <w:spacing w:before="27"/>
      </w:pPr>
    </w:p>
    <w:p w:rsidR="00C06A29" w:rsidRDefault="00C06A29" w:rsidP="00C06A29">
      <w:pPr>
        <w:pStyle w:val="Heading2"/>
      </w:pPr>
      <w:r>
        <w:rPr>
          <w:spacing w:val="-2"/>
        </w:rPr>
        <w:t>Operation</w:t>
      </w:r>
    </w:p>
    <w:p w:rsidR="00C06A29" w:rsidRDefault="00C06A29" w:rsidP="00C06A29">
      <w:pPr>
        <w:pStyle w:val="BodyText"/>
        <w:spacing w:before="27"/>
        <w:rPr>
          <w:b/>
        </w:rPr>
      </w:pPr>
    </w:p>
    <w:p w:rsidR="00C06A29" w:rsidRDefault="00C06A29" w:rsidP="00C06A29">
      <w:pPr>
        <w:pStyle w:val="BodyText"/>
        <w:ind w:left="360" w:right="714"/>
        <w:jc w:val="both"/>
      </w:pPr>
      <w:r>
        <w:t>During the positive half of the input</w:t>
      </w:r>
      <w:r>
        <w:rPr>
          <w:spacing w:val="-7"/>
        </w:rPr>
        <w:t xml:space="preserve"> </w:t>
      </w:r>
      <w:r>
        <w:t>AC cycle, diodes D2 and D3 are forward biased, allowing current to pass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resistor</w:t>
      </w:r>
      <w:r>
        <w:rPr>
          <w:spacing w:val="-3"/>
        </w:rPr>
        <w:t xml:space="preserve"> </w:t>
      </w:r>
      <w:r>
        <w:t>RL,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diodes</w:t>
      </w:r>
      <w:r>
        <w:rPr>
          <w:spacing w:val="-6"/>
        </w:rPr>
        <w:t xml:space="preserve"> </w:t>
      </w:r>
      <w:r>
        <w:t>D1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D4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biased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current.</w:t>
      </w:r>
      <w:r>
        <w:rPr>
          <w:spacing w:val="-6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 negative</w:t>
      </w:r>
      <w:r>
        <w:rPr>
          <w:spacing w:val="-2"/>
        </w:rPr>
        <w:t xml:space="preserve"> </w:t>
      </w:r>
      <w:r>
        <w:t>half-cycle,</w:t>
      </w:r>
      <w:r>
        <w:rPr>
          <w:spacing w:val="-2"/>
        </w:rPr>
        <w:t xml:space="preserve"> </w:t>
      </w:r>
      <w:r>
        <w:t>diodes</w:t>
      </w:r>
      <w:r>
        <w:rPr>
          <w:spacing w:val="-3"/>
        </w:rPr>
        <w:t xml:space="preserve"> </w:t>
      </w:r>
      <w:r>
        <w:t>D1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D4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forward-biased,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through RL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same direction, while diodes D2 and D3 are reverse-biased.</w:t>
      </w:r>
    </w:p>
    <w:p w:rsidR="00C06A29" w:rsidRDefault="00C06A29" w:rsidP="00C06A29">
      <w:pPr>
        <w:pStyle w:val="BodyText"/>
        <w:spacing w:before="29"/>
      </w:pPr>
    </w:p>
    <w:p w:rsidR="00C06A29" w:rsidRDefault="00C06A29" w:rsidP="00C06A29">
      <w:pPr>
        <w:pStyle w:val="BodyText"/>
        <w:ind w:left="360" w:right="719"/>
        <w:jc w:val="both"/>
      </w:pPr>
      <w:r>
        <w:t>This results in a full-wave rectified output, with current flowing through the load in the same direction during both half cycles. The ripple frequency in a full-wave bridge rectifier is twice the input frequency, resulting in smoother DC output.</w:t>
      </w:r>
    </w:p>
    <w:p w:rsidR="00C06A29" w:rsidRDefault="00C06A29" w:rsidP="00C06A29">
      <w:pPr>
        <w:pStyle w:val="Heading2"/>
        <w:spacing w:before="119" w:line="253" w:lineRule="exact"/>
      </w:pPr>
      <w:r>
        <w:rPr>
          <w:spacing w:val="-2"/>
        </w:rPr>
        <w:t>Procedure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900"/>
        </w:tabs>
        <w:spacing w:line="291" w:lineRule="exact"/>
        <w:ind w:hanging="540"/>
        <w:rPr>
          <w:rFonts w:ascii="Symbol" w:hAnsi="Symbol"/>
          <w:sz w:val="24"/>
        </w:rPr>
      </w:pPr>
      <w:r>
        <w:t>Assemble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diodes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transformer.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900"/>
        </w:tabs>
        <w:spacing w:line="237" w:lineRule="auto"/>
        <w:ind w:right="833" w:hanging="540"/>
        <w:rPr>
          <w:rFonts w:ascii="Symbol" w:hAnsi="Symbol"/>
          <w:sz w:val="24"/>
        </w:rPr>
      </w:pPr>
      <w:r>
        <w:t>Connect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transformer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</w:t>
      </w:r>
      <w:r>
        <w:rPr>
          <w:spacing w:val="-5"/>
        </w:rPr>
        <w:t xml:space="preserve"> </w:t>
      </w:r>
      <w:r>
        <w:t>mains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rectifier input (diodes and resistor).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900"/>
        </w:tabs>
        <w:spacing w:before="3" w:line="235" w:lineRule="auto"/>
        <w:ind w:right="785" w:hanging="540"/>
        <w:rPr>
          <w:rFonts w:ascii="Symbol" w:hAnsi="Symbol"/>
          <w:sz w:val="24"/>
        </w:rPr>
      </w:pP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multimeter</w:t>
      </w:r>
      <w:proofErr w:type="spellEnd"/>
      <w:r>
        <w:t>,</w:t>
      </w:r>
      <w:r>
        <w:rPr>
          <w:spacing w:val="-6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RMS</w:t>
      </w:r>
      <w:r>
        <w:rPr>
          <w:spacing w:val="-3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winding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transformer</w:t>
      </w:r>
      <w:r>
        <w:rPr>
          <w:spacing w:val="-3"/>
        </w:rPr>
        <w:t xml:space="preserve"> </w:t>
      </w:r>
      <w:r>
        <w:t>and record the value in Table.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900"/>
        </w:tabs>
        <w:spacing w:before="7" w:line="235" w:lineRule="auto"/>
        <w:ind w:right="909" w:hanging="540"/>
        <w:rPr>
          <w:rFonts w:ascii="Symbol" w:hAnsi="Symbol"/>
          <w:sz w:val="24"/>
        </w:rPr>
      </w:pP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oscilloscope,</w:t>
      </w:r>
      <w:r>
        <w:rPr>
          <w:spacing w:val="-3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peak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t>(before</w:t>
      </w:r>
      <w:r>
        <w:rPr>
          <w:spacing w:val="-3"/>
        </w:rPr>
        <w:t xml:space="preserve"> </w:t>
      </w:r>
      <w:r>
        <w:t>rectification)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it in the Table.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900"/>
        </w:tabs>
        <w:spacing w:before="6" w:line="235" w:lineRule="auto"/>
        <w:ind w:right="946" w:hanging="540"/>
        <w:rPr>
          <w:rFonts w:ascii="Symbol" w:hAnsi="Symbol"/>
          <w:sz w:val="24"/>
        </w:rPr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oscilloscope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t>(after</w:t>
      </w:r>
      <w:r>
        <w:rPr>
          <w:spacing w:val="-3"/>
        </w:rPr>
        <w:t xml:space="preserve"> </w:t>
      </w:r>
      <w:r>
        <w:t>rectification)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Table.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900"/>
        </w:tabs>
        <w:spacing w:before="2" w:line="237" w:lineRule="auto"/>
        <w:ind w:right="1135" w:hanging="540"/>
        <w:rPr>
          <w:rFonts w:ascii="Symbol" w:hAnsi="Symbol"/>
          <w:sz w:val="24"/>
        </w:rPr>
      </w:pPr>
      <w:r>
        <w:t>Measure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DC</w:t>
      </w:r>
      <w:r>
        <w:rPr>
          <w:spacing w:val="-6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1kΩ</w:t>
      </w:r>
      <w:r>
        <w:rPr>
          <w:spacing w:val="-2"/>
        </w:rPr>
        <w:t xml:space="preserve"> </w:t>
      </w:r>
      <w:r>
        <w:t>resistor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multimeter</w:t>
      </w:r>
      <w:proofErr w:type="spellEnd"/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DC voltage mode.</w: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170"/>
        <w:rPr>
          <w:sz w:val="20"/>
        </w:rPr>
        <w:sectPr w:rsidR="00C06A29">
          <w:headerReference w:type="default" r:id="rId7"/>
          <w:footerReference w:type="default" r:id="rId8"/>
          <w:pgSz w:w="12240" w:h="15840"/>
          <w:pgMar w:top="1180" w:right="72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0"/>
        </w:rPr>
        <w:pict>
          <v:shape id="docshape114" o:spid="_x0000_s1032" style="position:absolute;margin-left:70.6pt;margin-top:21.2pt;width:470.95pt;height:4.45pt;z-index:-251656192;mso-wrap-distance-left:0;mso-wrap-distance-right:0;mso-position-horizontal-relative:page" coordorigin="1412,424" coordsize="9419,89" o:spt="100" adj="0,,0" path="m10831,498r-9419,l1412,513r9419,l10831,498xm10831,424r-9419,l1412,484r9419,l10831,424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06A29" w:rsidRDefault="000A6C12" w:rsidP="00C06A29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18" o:spid="_x0000_s1030" style="width:470.95pt;height:1.45pt;mso-position-horizontal-relative:char;mso-position-vertical-relative:line" coordsize="9419,29">
            <v:rect id="docshape119" o:spid="_x0000_s1031" style="position:absolute;width:9419;height:29" fillcolor="black" stroked="f"/>
            <w10:wrap type="none"/>
            <w10:anchorlock/>
          </v:group>
        </w:pict>
      </w:r>
    </w:p>
    <w:p w:rsidR="00C06A29" w:rsidRDefault="00C06A29" w:rsidP="00C06A29">
      <w:pPr>
        <w:pStyle w:val="Heading2"/>
        <w:spacing w:before="226"/>
      </w:pPr>
      <w:r>
        <w:t>Circuit</w:t>
      </w:r>
      <w:r>
        <w:rPr>
          <w:spacing w:val="-4"/>
        </w:rPr>
        <w:t xml:space="preserve"> </w:t>
      </w:r>
      <w:r>
        <w:rPr>
          <w:spacing w:val="-2"/>
        </w:rPr>
        <w:t>Diagram</w:t>
      </w:r>
    </w:p>
    <w:p w:rsidR="00C06A29" w:rsidRDefault="00C06A29" w:rsidP="00C06A29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2638425</wp:posOffset>
            </wp:positionH>
            <wp:positionV relativeFrom="paragraph">
              <wp:posOffset>176797</wp:posOffset>
            </wp:positionV>
            <wp:extent cx="2952750" cy="1266825"/>
            <wp:effectExtent l="0" t="0" r="0" b="0"/>
            <wp:wrapTopAndBottom/>
            <wp:docPr id="1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6A29" w:rsidRDefault="00C06A29" w:rsidP="00C06A29">
      <w:pPr>
        <w:pStyle w:val="BodyText"/>
        <w:spacing w:before="42"/>
        <w:rPr>
          <w:b/>
        </w:rPr>
      </w:pPr>
    </w:p>
    <w:p w:rsidR="00C06A29" w:rsidRDefault="00C06A29" w:rsidP="00C06A29">
      <w:pPr>
        <w:pStyle w:val="BodyText"/>
        <w:spacing w:before="1"/>
        <w:ind w:right="355"/>
        <w:jc w:val="center"/>
      </w:pPr>
      <w:r>
        <w:t>Full</w:t>
      </w:r>
      <w:r>
        <w:rPr>
          <w:spacing w:val="-3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Bridge</w:t>
      </w:r>
      <w:r>
        <w:rPr>
          <w:spacing w:val="-1"/>
        </w:rPr>
        <w:t xml:space="preserve"> </w:t>
      </w:r>
      <w:r>
        <w:rPr>
          <w:spacing w:val="-2"/>
        </w:rPr>
        <w:t>Rectifier</w:t>
      </w:r>
    </w:p>
    <w:p w:rsidR="00C06A29" w:rsidRDefault="00C06A29" w:rsidP="00C06A29">
      <w:pPr>
        <w:pStyle w:val="BodyText"/>
        <w:spacing w:before="27"/>
      </w:pPr>
    </w:p>
    <w:p w:rsidR="00C06A29" w:rsidRDefault="00C06A29" w:rsidP="00C06A29">
      <w:pPr>
        <w:pStyle w:val="Heading2"/>
      </w:pPr>
      <w:r>
        <w:t>Observation</w:t>
      </w:r>
      <w:r>
        <w:rPr>
          <w:spacing w:val="-6"/>
        </w:rPr>
        <w:t xml:space="preserve"> </w:t>
      </w:r>
      <w:r>
        <w:rPr>
          <w:spacing w:val="-4"/>
        </w:rPr>
        <w:t>Table</w:t>
      </w:r>
    </w:p>
    <w:p w:rsidR="00C06A29" w:rsidRDefault="00C06A29" w:rsidP="00C06A29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42"/>
        <w:gridCol w:w="2338"/>
        <w:gridCol w:w="2138"/>
        <w:gridCol w:w="1901"/>
      </w:tblGrid>
      <w:tr w:rsidR="00C06A29" w:rsidTr="00E0471F">
        <w:trPr>
          <w:trHeight w:val="398"/>
        </w:trPr>
        <w:tc>
          <w:tcPr>
            <w:tcW w:w="2842" w:type="dxa"/>
          </w:tcPr>
          <w:p w:rsidR="00C06A29" w:rsidRDefault="00C06A29" w:rsidP="00E0471F">
            <w:pPr>
              <w:pStyle w:val="TableParagraph"/>
              <w:spacing w:before="77"/>
              <w:ind w:left="674"/>
              <w:rPr>
                <w:b/>
              </w:rPr>
            </w:pPr>
            <w:r>
              <w:rPr>
                <w:b/>
                <w:spacing w:val="-2"/>
              </w:rPr>
              <w:t>Parameters</w:t>
            </w:r>
          </w:p>
        </w:tc>
        <w:tc>
          <w:tcPr>
            <w:tcW w:w="2338" w:type="dxa"/>
          </w:tcPr>
          <w:p w:rsidR="00C06A29" w:rsidRDefault="00C06A29" w:rsidP="00E0471F">
            <w:pPr>
              <w:pStyle w:val="TableParagraph"/>
              <w:spacing w:before="77"/>
              <w:ind w:left="597"/>
              <w:rPr>
                <w:b/>
              </w:rPr>
            </w:pPr>
            <w:r>
              <w:rPr>
                <w:b/>
                <w:spacing w:val="-2"/>
              </w:rPr>
              <w:t>Formula</w:t>
            </w:r>
          </w:p>
        </w:tc>
        <w:tc>
          <w:tcPr>
            <w:tcW w:w="2138" w:type="dxa"/>
          </w:tcPr>
          <w:p w:rsidR="00C06A29" w:rsidRDefault="00C06A29" w:rsidP="00E0471F">
            <w:pPr>
              <w:pStyle w:val="TableParagraph"/>
              <w:spacing w:before="77"/>
              <w:ind w:left="400"/>
              <w:rPr>
                <w:b/>
              </w:rPr>
            </w:pPr>
            <w:r>
              <w:rPr>
                <w:b/>
                <w:spacing w:val="-2"/>
              </w:rPr>
              <w:t>Calculated</w:t>
            </w:r>
          </w:p>
        </w:tc>
        <w:tc>
          <w:tcPr>
            <w:tcW w:w="1901" w:type="dxa"/>
          </w:tcPr>
          <w:p w:rsidR="00C06A29" w:rsidRDefault="00C06A29" w:rsidP="00E0471F">
            <w:pPr>
              <w:pStyle w:val="TableParagraph"/>
              <w:spacing w:before="77"/>
              <w:ind w:left="336"/>
              <w:rPr>
                <w:b/>
              </w:rPr>
            </w:pPr>
            <w:r>
              <w:rPr>
                <w:b/>
                <w:spacing w:val="-2"/>
              </w:rPr>
              <w:t>Measured</w:t>
            </w:r>
          </w:p>
        </w:tc>
      </w:tr>
      <w:tr w:rsidR="00C06A29" w:rsidTr="00E0471F">
        <w:trPr>
          <w:trHeight w:val="681"/>
        </w:trPr>
        <w:tc>
          <w:tcPr>
            <w:tcW w:w="2842" w:type="dxa"/>
          </w:tcPr>
          <w:p w:rsidR="00C06A29" w:rsidRDefault="00C06A29" w:rsidP="00E0471F">
            <w:pPr>
              <w:pStyle w:val="TableParagraph"/>
              <w:spacing w:before="40" w:line="290" w:lineRule="atLeast"/>
              <w:ind w:left="112" w:right="1216"/>
              <w:rPr>
                <w:b/>
              </w:rPr>
            </w:pPr>
            <w:r>
              <w:rPr>
                <w:b/>
              </w:rPr>
              <w:t>RMS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secondary </w:t>
            </w:r>
            <w:r>
              <w:rPr>
                <w:b/>
                <w:spacing w:val="-2"/>
              </w:rPr>
              <w:t>voltage</w:t>
            </w:r>
          </w:p>
        </w:tc>
        <w:tc>
          <w:tcPr>
            <w:tcW w:w="2338" w:type="dxa"/>
          </w:tcPr>
          <w:p w:rsidR="00C06A29" w:rsidRDefault="00C06A29" w:rsidP="00E0471F">
            <w:pPr>
              <w:pStyle w:val="TableParagraph"/>
              <w:spacing w:before="66" w:line="290" w:lineRule="atLeast"/>
              <w:ind w:left="112" w:right="190"/>
              <w:rPr>
                <w:b/>
              </w:rPr>
            </w:pPr>
          </w:p>
        </w:tc>
        <w:tc>
          <w:tcPr>
            <w:tcW w:w="2138" w:type="dxa"/>
          </w:tcPr>
          <w:p w:rsidR="00C06A29" w:rsidRDefault="00C06A29" w:rsidP="00E0471F">
            <w:pPr>
              <w:pStyle w:val="TableParagraph"/>
              <w:rPr>
                <w:sz w:val="20"/>
              </w:rPr>
            </w:pPr>
          </w:p>
        </w:tc>
        <w:tc>
          <w:tcPr>
            <w:tcW w:w="1901" w:type="dxa"/>
          </w:tcPr>
          <w:p w:rsidR="00C06A29" w:rsidRDefault="00C06A29" w:rsidP="00E0471F">
            <w:pPr>
              <w:pStyle w:val="TableParagraph"/>
              <w:rPr>
                <w:sz w:val="20"/>
              </w:rPr>
            </w:pPr>
          </w:p>
        </w:tc>
      </w:tr>
      <w:tr w:rsidR="00C06A29" w:rsidTr="00E0471F">
        <w:trPr>
          <w:trHeight w:val="585"/>
        </w:trPr>
        <w:tc>
          <w:tcPr>
            <w:tcW w:w="2842" w:type="dxa"/>
          </w:tcPr>
          <w:p w:rsidR="00C06A29" w:rsidRDefault="00C06A29" w:rsidP="00E0471F">
            <w:pPr>
              <w:pStyle w:val="TableParagraph"/>
              <w:spacing w:before="178"/>
              <w:ind w:left="112"/>
              <w:rPr>
                <w:b/>
              </w:rPr>
            </w:pPr>
            <w:r>
              <w:rPr>
                <w:b/>
              </w:rPr>
              <w:t>Peak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input</w:t>
            </w:r>
            <w:r>
              <w:rPr>
                <w:b/>
                <w:spacing w:val="-2"/>
              </w:rPr>
              <w:t xml:space="preserve"> voltage</w:t>
            </w:r>
          </w:p>
        </w:tc>
        <w:tc>
          <w:tcPr>
            <w:tcW w:w="2338" w:type="dxa"/>
          </w:tcPr>
          <w:p w:rsidR="00C06A29" w:rsidRDefault="00C06A29" w:rsidP="00E0471F">
            <w:pPr>
              <w:pStyle w:val="TableParagraph"/>
              <w:spacing w:before="189"/>
              <w:ind w:left="112"/>
              <w:rPr>
                <w:b/>
              </w:rPr>
            </w:pPr>
          </w:p>
        </w:tc>
        <w:tc>
          <w:tcPr>
            <w:tcW w:w="2138" w:type="dxa"/>
          </w:tcPr>
          <w:p w:rsidR="00C06A29" w:rsidRDefault="00C06A29" w:rsidP="00E0471F">
            <w:pPr>
              <w:pStyle w:val="TableParagraph"/>
              <w:rPr>
                <w:sz w:val="20"/>
              </w:rPr>
            </w:pPr>
          </w:p>
        </w:tc>
        <w:tc>
          <w:tcPr>
            <w:tcW w:w="1901" w:type="dxa"/>
          </w:tcPr>
          <w:p w:rsidR="00C06A29" w:rsidRDefault="00C06A29" w:rsidP="00E0471F">
            <w:pPr>
              <w:pStyle w:val="TableParagraph"/>
              <w:rPr>
                <w:sz w:val="20"/>
              </w:rPr>
            </w:pPr>
          </w:p>
        </w:tc>
      </w:tr>
      <w:tr w:rsidR="00C06A29" w:rsidTr="00E0471F">
        <w:trPr>
          <w:trHeight w:val="553"/>
        </w:trPr>
        <w:tc>
          <w:tcPr>
            <w:tcW w:w="2842" w:type="dxa"/>
          </w:tcPr>
          <w:p w:rsidR="00C06A29" w:rsidRDefault="00C06A29" w:rsidP="00E0471F">
            <w:pPr>
              <w:pStyle w:val="TableParagraph"/>
              <w:spacing w:before="161"/>
              <w:ind w:left="112"/>
              <w:rPr>
                <w:b/>
              </w:rPr>
            </w:pPr>
            <w:r>
              <w:rPr>
                <w:b/>
              </w:rPr>
              <w:t>Peak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output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voltage</w:t>
            </w:r>
          </w:p>
        </w:tc>
        <w:tc>
          <w:tcPr>
            <w:tcW w:w="2338" w:type="dxa"/>
          </w:tcPr>
          <w:p w:rsidR="00C06A29" w:rsidRDefault="00C06A29" w:rsidP="00E0471F">
            <w:pPr>
              <w:pStyle w:val="TableParagraph"/>
              <w:spacing w:before="170"/>
              <w:ind w:left="112"/>
              <w:rPr>
                <w:b/>
                <w:position w:val="3"/>
              </w:rPr>
            </w:pPr>
          </w:p>
        </w:tc>
        <w:tc>
          <w:tcPr>
            <w:tcW w:w="2138" w:type="dxa"/>
          </w:tcPr>
          <w:p w:rsidR="00C06A29" w:rsidRDefault="00C06A29" w:rsidP="00E0471F">
            <w:pPr>
              <w:pStyle w:val="TableParagraph"/>
              <w:rPr>
                <w:sz w:val="20"/>
              </w:rPr>
            </w:pPr>
          </w:p>
        </w:tc>
        <w:tc>
          <w:tcPr>
            <w:tcW w:w="1901" w:type="dxa"/>
          </w:tcPr>
          <w:p w:rsidR="00C06A29" w:rsidRDefault="00C06A29" w:rsidP="00E0471F">
            <w:pPr>
              <w:pStyle w:val="TableParagraph"/>
              <w:rPr>
                <w:sz w:val="20"/>
              </w:rPr>
            </w:pPr>
          </w:p>
        </w:tc>
      </w:tr>
      <w:tr w:rsidR="00C06A29" w:rsidTr="00E0471F">
        <w:trPr>
          <w:trHeight w:val="554"/>
        </w:trPr>
        <w:tc>
          <w:tcPr>
            <w:tcW w:w="2842" w:type="dxa"/>
          </w:tcPr>
          <w:p w:rsidR="00C06A29" w:rsidRDefault="00C06A29" w:rsidP="00E0471F">
            <w:pPr>
              <w:pStyle w:val="TableParagraph"/>
              <w:spacing w:before="159"/>
              <w:ind w:left="112"/>
              <w:rPr>
                <w:b/>
              </w:rPr>
            </w:pPr>
            <w:r>
              <w:rPr>
                <w:b/>
              </w:rPr>
              <w:t>DC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output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voltage</w:t>
            </w:r>
          </w:p>
        </w:tc>
        <w:tc>
          <w:tcPr>
            <w:tcW w:w="2338" w:type="dxa"/>
          </w:tcPr>
          <w:p w:rsidR="00C06A29" w:rsidRDefault="00C06A29" w:rsidP="00E0471F">
            <w:pPr>
              <w:pStyle w:val="TableParagraph"/>
              <w:spacing w:before="170"/>
              <w:ind w:left="112"/>
              <w:rPr>
                <w:b/>
                <w:position w:val="3"/>
              </w:rPr>
            </w:pPr>
          </w:p>
        </w:tc>
        <w:tc>
          <w:tcPr>
            <w:tcW w:w="2138" w:type="dxa"/>
          </w:tcPr>
          <w:p w:rsidR="00C06A29" w:rsidRDefault="00C06A29" w:rsidP="00E0471F">
            <w:pPr>
              <w:pStyle w:val="TableParagraph"/>
              <w:rPr>
                <w:sz w:val="20"/>
              </w:rPr>
            </w:pPr>
          </w:p>
        </w:tc>
        <w:tc>
          <w:tcPr>
            <w:tcW w:w="1901" w:type="dxa"/>
          </w:tcPr>
          <w:p w:rsidR="00C06A29" w:rsidRDefault="00C06A29" w:rsidP="00E0471F">
            <w:pPr>
              <w:pStyle w:val="TableParagraph"/>
              <w:rPr>
                <w:sz w:val="20"/>
              </w:rPr>
            </w:pPr>
          </w:p>
        </w:tc>
      </w:tr>
    </w:tbl>
    <w:p w:rsidR="00C06A29" w:rsidRDefault="00C06A29" w:rsidP="00C06A29">
      <w:pPr>
        <w:pStyle w:val="BodyText"/>
        <w:spacing w:before="102"/>
        <w:rPr>
          <w:b/>
        </w:rPr>
      </w:pPr>
    </w:p>
    <w:p w:rsidR="00C06A29" w:rsidRDefault="00C06A29" w:rsidP="00C06A29">
      <w:pPr>
        <w:ind w:left="360"/>
        <w:rPr>
          <w:b/>
        </w:rPr>
      </w:pPr>
      <w:r>
        <w:rPr>
          <w:b/>
        </w:rPr>
        <w:t>Plot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rPr>
          <w:b/>
        </w:rPr>
        <w:t>wave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wave:</w:t>
      </w:r>
    </w:p>
    <w:p w:rsidR="00C06A29" w:rsidRDefault="00C06A29" w:rsidP="00C06A29">
      <w:pPr>
        <w:pStyle w:val="BodyText"/>
        <w:spacing w:before="4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1701800</wp:posOffset>
            </wp:positionH>
            <wp:positionV relativeFrom="paragraph">
              <wp:posOffset>156999</wp:posOffset>
            </wp:positionV>
            <wp:extent cx="4012324" cy="2734056"/>
            <wp:effectExtent l="0" t="0" r="0" b="0"/>
            <wp:wrapTopAndBottom/>
            <wp:docPr id="2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324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6A29" w:rsidRDefault="00C06A29" w:rsidP="00C06A29">
      <w:pPr>
        <w:pStyle w:val="BodyText"/>
        <w:spacing w:before="235"/>
        <w:ind w:left="1848"/>
      </w:pPr>
      <w:r>
        <w:t>Plot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waves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Bridge</w:t>
      </w:r>
      <w:r>
        <w:rPr>
          <w:spacing w:val="-3"/>
        </w:rPr>
        <w:t xml:space="preserve"> </w:t>
      </w:r>
      <w:r>
        <w:t>Rectifier</w:t>
      </w:r>
      <w:r>
        <w:rPr>
          <w:spacing w:val="-6"/>
        </w:rPr>
        <w:t xml:space="preserve"> </w:t>
      </w:r>
      <w:r>
        <w:rPr>
          <w:spacing w:val="-2"/>
        </w:rPr>
        <w:t>Circuit</w: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112"/>
        <w:rPr>
          <w:sz w:val="20"/>
        </w:rPr>
      </w:pPr>
      <w:r>
        <w:rPr>
          <w:sz w:val="20"/>
        </w:rPr>
        <w:pict>
          <v:shape id="docshape120" o:spid="_x0000_s1033" style="position:absolute;margin-left:70.6pt;margin-top:18.3pt;width:470.95pt;height:4.45pt;z-index:-251653120;mso-wrap-distance-left:0;mso-wrap-distance-right:0;mso-position-horizontal-relative:page" coordorigin="1412,366" coordsize="9419,89" o:spt="100" adj="0,,0" path="m10831,440r-9419,l1412,455r9419,l10831,440xm10831,366r-9419,l1412,426r9419,l10831,366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06A29" w:rsidRDefault="00C06A29" w:rsidP="00C06A29">
      <w:pPr>
        <w:pStyle w:val="BodyText"/>
        <w:rPr>
          <w:sz w:val="20"/>
        </w:rPr>
        <w:sectPr w:rsidR="00C06A29">
          <w:headerReference w:type="default" r:id="rId11"/>
          <w:footerReference w:type="default" r:id="rId12"/>
          <w:pgSz w:w="12240" w:h="15840"/>
          <w:pgMar w:top="1180" w:right="72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6A29" w:rsidRDefault="000A6C12" w:rsidP="00C06A29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24" o:spid="_x0000_s1028" style="width:470.95pt;height:1.45pt;mso-position-horizontal-relative:char;mso-position-vertical-relative:line" coordsize="9419,29">
            <v:rect id="docshape125" o:spid="_x0000_s1029" style="position:absolute;width:9419;height:29" fillcolor="black" stroked="f"/>
            <w10:wrap type="none"/>
            <w10:anchorlock/>
          </v:group>
        </w:pict>
      </w:r>
    </w:p>
    <w:p w:rsidR="00C06A29" w:rsidRDefault="00C06A29" w:rsidP="00C06A29">
      <w:pPr>
        <w:pStyle w:val="Heading2"/>
        <w:spacing w:before="226"/>
      </w:pPr>
      <w:r>
        <w:rPr>
          <w:spacing w:val="-2"/>
        </w:rPr>
        <w:t>Result:</w:t>
      </w:r>
    </w:p>
    <w:p w:rsidR="00C06A29" w:rsidRDefault="00C06A29" w:rsidP="00C06A29">
      <w:pPr>
        <w:pStyle w:val="BodyText"/>
        <w:spacing w:before="18"/>
        <w:ind w:left="360" w:right="716"/>
        <w:jc w:val="both"/>
      </w:pPr>
      <w:r>
        <w:t>The full-wave bridge rectifier circuit successfully converted both the positive and negative halves of the AC input signal into a unidirectional DC output. The input waveform, as observed on the oscilloscope, is sinusoidal,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waveform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rectified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half-cycles</w:t>
      </w:r>
      <w:r>
        <w:rPr>
          <w:spacing w:val="-6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 direction. The measured DC output voltage is consistent with the theoretical expectations, demonstrating efficient rectification.</w:t>
      </w:r>
    </w:p>
    <w:p w:rsidR="00C06A29" w:rsidRDefault="00C06A29" w:rsidP="00C06A29">
      <w:pPr>
        <w:pStyle w:val="BodyText"/>
        <w:spacing w:before="27"/>
      </w:pPr>
    </w:p>
    <w:p w:rsidR="00C06A29" w:rsidRDefault="00C06A29" w:rsidP="00C06A29">
      <w:pPr>
        <w:pStyle w:val="Heading2"/>
      </w:pPr>
      <w:r>
        <w:rPr>
          <w:spacing w:val="-2"/>
        </w:rPr>
        <w:t>Conclusion:</w:t>
      </w:r>
    </w:p>
    <w:p w:rsidR="00C06A29" w:rsidRDefault="00C06A29" w:rsidP="00C06A29">
      <w:pPr>
        <w:pStyle w:val="BodyText"/>
        <w:spacing w:before="19"/>
        <w:ind w:left="360" w:right="716"/>
        <w:jc w:val="both"/>
      </w:pPr>
      <w:r>
        <w:t>The full-wave bridge rectifier provides efficient conversion of AC to DC by using four diodes to rectify both</w:t>
      </w:r>
      <w:r>
        <w:rPr>
          <w:spacing w:val="-9"/>
        </w:rPr>
        <w:t xml:space="preserve"> </w:t>
      </w:r>
      <w:r>
        <w:t>halves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signal.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ripple</w:t>
      </w:r>
      <w:r>
        <w:rPr>
          <w:spacing w:val="-8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twice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frequency,</w:t>
      </w:r>
      <w:r>
        <w:rPr>
          <w:spacing w:val="-6"/>
        </w:rPr>
        <w:t xml:space="preserve"> </w:t>
      </w:r>
      <w:r>
        <w:t>resulting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smoother DC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half-wave</w:t>
      </w:r>
      <w:r>
        <w:rPr>
          <w:spacing w:val="-4"/>
        </w:rPr>
        <w:t xml:space="preserve"> </w:t>
      </w:r>
      <w:r>
        <w:t>rectifier.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requiring diodes with a lower PIV rating than a center-tapped full-wave rectifier. This experiment demonstrates the functionality and advantages of the full-wave bridge rectifier circuit.</w:t>
      </w:r>
    </w:p>
    <w:p w:rsidR="00C06A29" w:rsidRDefault="00C06A29" w:rsidP="00C06A29">
      <w:pPr>
        <w:pStyle w:val="BodyText"/>
        <w:spacing w:before="30"/>
      </w:pPr>
    </w:p>
    <w:p w:rsidR="00C06A29" w:rsidRDefault="00C06A29" w:rsidP="00C06A29">
      <w:pPr>
        <w:pStyle w:val="Heading2"/>
      </w:pPr>
      <w:r>
        <w:t>Safety</w:t>
      </w:r>
      <w:r>
        <w:rPr>
          <w:spacing w:val="-2"/>
        </w:rPr>
        <w:t xml:space="preserve"> Precautions: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720"/>
        </w:tabs>
        <w:spacing w:before="19" w:line="252" w:lineRule="exact"/>
        <w:ind w:left="720"/>
        <w:rPr>
          <w:rFonts w:ascii="Symbol" w:hAnsi="Symbol"/>
          <w:sz w:val="20"/>
        </w:rPr>
      </w:pPr>
      <w:r>
        <w:t>Ensure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insulation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transformer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electrical</w:t>
      </w:r>
      <w:r>
        <w:rPr>
          <w:spacing w:val="-2"/>
        </w:rPr>
        <w:t xml:space="preserve"> shock.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720"/>
        </w:tabs>
        <w:spacing w:line="252" w:lineRule="exact"/>
        <w:ind w:left="720"/>
        <w:rPr>
          <w:rFonts w:ascii="Symbol" w:hAnsi="Symbol"/>
          <w:sz w:val="20"/>
        </w:rPr>
      </w:pPr>
      <w:r>
        <w:t>Handle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</w:t>
      </w:r>
      <w:r>
        <w:rPr>
          <w:spacing w:val="-6"/>
        </w:rPr>
        <w:t xml:space="preserve"> </w:t>
      </w:r>
      <w:r>
        <w:t>mains</w:t>
      </w:r>
      <w:r>
        <w:rPr>
          <w:spacing w:val="-4"/>
        </w:rPr>
        <w:t xml:space="preserve"> </w:t>
      </w:r>
      <w:r>
        <w:t>connection</w:t>
      </w:r>
      <w:r>
        <w:rPr>
          <w:spacing w:val="-2"/>
        </w:rPr>
        <w:t xml:space="preserve"> carefully.</w:t>
      </w:r>
    </w:p>
    <w:p w:rsidR="00C06A29" w:rsidRDefault="00C06A29" w:rsidP="00C06A29">
      <w:pPr>
        <w:pStyle w:val="ListParagraph"/>
        <w:numPr>
          <w:ilvl w:val="1"/>
          <w:numId w:val="2"/>
        </w:numPr>
        <w:tabs>
          <w:tab w:val="left" w:pos="720"/>
        </w:tabs>
        <w:spacing w:before="1"/>
        <w:ind w:left="720"/>
        <w:rPr>
          <w:rFonts w:ascii="Symbol" w:hAnsi="Symbol"/>
          <w:sz w:val="20"/>
        </w:rPr>
      </w:pPr>
      <w:r>
        <w:t>Verify</w:t>
      </w:r>
      <w:r>
        <w:rPr>
          <w:spacing w:val="-9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polarity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connecting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diodes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rPr>
          <w:spacing w:val="-2"/>
        </w:rPr>
        <w:t>damage.</w: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64"/>
        <w:rPr>
          <w:sz w:val="20"/>
        </w:rPr>
      </w:pPr>
      <w:r>
        <w:rPr>
          <w:sz w:val="20"/>
        </w:rPr>
        <w:pict>
          <v:shape id="docshape126" o:spid="_x0000_s1034" style="position:absolute;margin-left:70.6pt;margin-top:15.9pt;width:470.95pt;height:4.45pt;z-index:-251652096;mso-wrap-distance-left:0;mso-wrap-distance-right:0;mso-position-horizontal-relative:page" coordorigin="1412,318" coordsize="9419,89" o:spt="100" adj="0,,0" path="m10831,392r-9419,l1412,407r9419,l10831,392xm10831,318r-9419,l1412,378r9419,l10831,31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06A29" w:rsidRDefault="00C06A29" w:rsidP="00C06A29">
      <w:pPr>
        <w:pStyle w:val="BodyText"/>
        <w:rPr>
          <w:sz w:val="20"/>
        </w:rPr>
        <w:sectPr w:rsidR="00C06A29">
          <w:headerReference w:type="default" r:id="rId13"/>
          <w:footerReference w:type="default" r:id="rId14"/>
          <w:pgSz w:w="12240" w:h="15840"/>
          <w:pgMar w:top="1180" w:right="720" w:bottom="1200" w:left="1080" w:header="73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6A29" w:rsidRDefault="000A6C12" w:rsidP="00C06A29">
      <w:pPr>
        <w:pStyle w:val="BodyText"/>
        <w:spacing w:line="28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30" o:spid="_x0000_s1026" style="width:470.95pt;height:1.45pt;mso-position-horizontal-relative:char;mso-position-vertical-relative:line" coordsize="9419,29">
            <v:rect id="docshape131" o:spid="_x0000_s1027" style="position:absolute;width:9419;height:29" fillcolor="black" stroked="f"/>
            <w10:wrap type="none"/>
            <w10:anchorlock/>
          </v:group>
        </w:pict>
      </w:r>
    </w:p>
    <w:p w:rsidR="00C06A29" w:rsidRDefault="00C06A29" w:rsidP="00C06A29">
      <w:pPr>
        <w:pStyle w:val="Heading2"/>
        <w:spacing w:before="226"/>
      </w:pPr>
      <w:r>
        <w:t>Post</w:t>
      </w:r>
      <w:r>
        <w:rPr>
          <w:spacing w:val="-2"/>
        </w:rPr>
        <w:t xml:space="preserve"> </w:t>
      </w:r>
      <w:r>
        <w:rPr>
          <w:spacing w:val="-4"/>
        </w:rPr>
        <w:t>Lab:</w:t>
      </w:r>
    </w:p>
    <w:p w:rsidR="00C06A29" w:rsidRDefault="00C06A29" w:rsidP="00C06A29">
      <w:pPr>
        <w:pStyle w:val="BodyText"/>
        <w:spacing w:before="117"/>
        <w:rPr>
          <w:b/>
        </w:rPr>
      </w:pPr>
    </w:p>
    <w:p w:rsidR="00C06A29" w:rsidRDefault="00C06A29" w:rsidP="00C06A29">
      <w:pPr>
        <w:pStyle w:val="ListParagraph"/>
        <w:numPr>
          <w:ilvl w:val="0"/>
          <w:numId w:val="1"/>
        </w:numPr>
        <w:tabs>
          <w:tab w:val="left" w:pos="649"/>
        </w:tabs>
        <w:spacing w:before="1"/>
        <w:ind w:right="1466" w:firstLine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full-wave</w:t>
      </w:r>
      <w:r>
        <w:rPr>
          <w:spacing w:val="-2"/>
        </w:rPr>
        <w:t xml:space="preserve"> </w:t>
      </w:r>
      <w:r>
        <w:t>center-tapped</w:t>
      </w:r>
      <w:r>
        <w:rPr>
          <w:spacing w:val="-5"/>
        </w:rPr>
        <w:t xml:space="preserve"> </w:t>
      </w:r>
      <w:r>
        <w:t>rectifier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full-wave</w:t>
      </w:r>
      <w:r>
        <w:rPr>
          <w:spacing w:val="-4"/>
        </w:rPr>
        <w:t xml:space="preserve"> </w:t>
      </w:r>
      <w:r>
        <w:t xml:space="preserve">bridge </w:t>
      </w:r>
      <w:r>
        <w:rPr>
          <w:spacing w:val="-2"/>
        </w:rPr>
        <w:t>rectifier?</w: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19"/>
        <w:rPr>
          <w:sz w:val="20"/>
        </w:rPr>
      </w:pPr>
      <w:r>
        <w:rPr>
          <w:sz w:val="20"/>
        </w:rPr>
        <w:pict>
          <v:shape id="docshape132" o:spid="_x0000_s1035" style="position:absolute;margin-left:1in;margin-top:13.65pt;width:467.5pt;height:.1pt;z-index:-251651072;mso-wrap-distance-left:0;mso-wrap-distance-right:0;mso-position-horizontal-relative:page" coordorigin="1440,273" coordsize="9350,0" path="m1440,273r9350,e" filled="f" strokeweight=".15811mm">
            <v:path arrowok="t"/>
            <w10:wrap type="topAndBottom" anchorx="page"/>
          </v:shape>
        </w:pic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133" o:spid="_x0000_s1036" style="position:absolute;margin-left:1in;margin-top:13.6pt;width:467.5pt;height:.1pt;z-index:-251650048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134" o:spid="_x0000_s1037" style="position:absolute;margin-left:1in;margin-top:13.6pt;width:467.5pt;height:.1pt;z-index:-251649024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C06A29" w:rsidRDefault="00C06A29" w:rsidP="00C06A29">
      <w:pPr>
        <w:pStyle w:val="BodyText"/>
      </w:pPr>
    </w:p>
    <w:p w:rsidR="00C06A29" w:rsidRDefault="00C06A29" w:rsidP="00C06A29">
      <w:pPr>
        <w:pStyle w:val="BodyText"/>
      </w:pPr>
    </w:p>
    <w:p w:rsidR="00C06A29" w:rsidRDefault="00C06A29" w:rsidP="00C06A29">
      <w:pPr>
        <w:pStyle w:val="BodyText"/>
        <w:spacing w:before="238"/>
      </w:pPr>
    </w:p>
    <w:p w:rsidR="00C06A29" w:rsidRDefault="00C06A29" w:rsidP="00C06A29">
      <w:pPr>
        <w:pStyle w:val="ListParagraph"/>
        <w:numPr>
          <w:ilvl w:val="0"/>
          <w:numId w:val="1"/>
        </w:numPr>
        <w:tabs>
          <w:tab w:val="left" w:pos="649"/>
        </w:tabs>
        <w:spacing w:before="1"/>
        <w:ind w:left="649" w:hanging="289"/>
      </w:pP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waveform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doubled?</w: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138"/>
        <w:rPr>
          <w:sz w:val="20"/>
        </w:rPr>
      </w:pPr>
      <w:r>
        <w:rPr>
          <w:sz w:val="20"/>
        </w:rPr>
        <w:pict>
          <v:shape id="docshape135" o:spid="_x0000_s1038" style="position:absolute;margin-left:1in;margin-top:19.6pt;width:467.5pt;height:.1pt;z-index:-251648000;mso-wrap-distance-left:0;mso-wrap-distance-right:0;mso-position-horizontal-relative:page" coordorigin="1440,392" coordsize="9350,0" path="m1440,392r9350,e" filled="f" strokeweight=".15811mm">
            <v:path arrowok="t"/>
            <w10:wrap type="topAndBottom" anchorx="page"/>
          </v:shape>
        </w:pic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136" o:spid="_x0000_s1039" style="position:absolute;margin-left:1in;margin-top:13.6pt;width:467.5pt;height:.1pt;z-index:-251646976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137" o:spid="_x0000_s1040" style="position:absolute;margin-left:1in;margin-top:13.6pt;width:467.5pt;height:.1pt;z-index:-251645952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C06A29" w:rsidRDefault="00C06A29" w:rsidP="00C06A29">
      <w:pPr>
        <w:pStyle w:val="BodyText"/>
      </w:pPr>
    </w:p>
    <w:p w:rsidR="00C06A29" w:rsidRDefault="00C06A29" w:rsidP="00C06A29">
      <w:pPr>
        <w:pStyle w:val="BodyText"/>
      </w:pPr>
    </w:p>
    <w:p w:rsidR="00C06A29" w:rsidRDefault="00C06A29" w:rsidP="00C06A29">
      <w:pPr>
        <w:pStyle w:val="BodyText"/>
      </w:pPr>
    </w:p>
    <w:p w:rsidR="00C06A29" w:rsidRDefault="00C06A29" w:rsidP="00C06A29">
      <w:pPr>
        <w:pStyle w:val="BodyText"/>
        <w:spacing w:before="52"/>
      </w:pPr>
    </w:p>
    <w:p w:rsidR="00C06A29" w:rsidRDefault="00C06A29" w:rsidP="00C06A29">
      <w:pPr>
        <w:pStyle w:val="ListParagraph"/>
        <w:numPr>
          <w:ilvl w:val="0"/>
          <w:numId w:val="1"/>
        </w:numPr>
        <w:tabs>
          <w:tab w:val="left" w:pos="654"/>
        </w:tabs>
        <w:ind w:left="654" w:hanging="294"/>
      </w:pPr>
      <w:r>
        <w:t>How</w:t>
      </w:r>
      <w:r>
        <w:rPr>
          <w:spacing w:val="-7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ripple</w:t>
      </w:r>
      <w:r>
        <w:rPr>
          <w:spacing w:val="-3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full-wave</w:t>
      </w:r>
      <w:r>
        <w:rPr>
          <w:spacing w:val="-3"/>
        </w:rPr>
        <w:t xml:space="preserve"> </w:t>
      </w:r>
      <w:r>
        <w:t>bridge</w:t>
      </w:r>
      <w:r>
        <w:rPr>
          <w:spacing w:val="-3"/>
        </w:rPr>
        <w:t xml:space="preserve"> </w:t>
      </w:r>
      <w:r>
        <w:rPr>
          <w:spacing w:val="-2"/>
        </w:rPr>
        <w:t>rectifier</w: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45"/>
        <w:rPr>
          <w:sz w:val="20"/>
        </w:rPr>
      </w:pPr>
      <w:r>
        <w:rPr>
          <w:sz w:val="20"/>
        </w:rPr>
        <w:pict>
          <v:shape id="docshape138" o:spid="_x0000_s1041" style="position:absolute;margin-left:1in;margin-top:14.95pt;width:467.5pt;height:.1pt;z-index:-251644928;mso-wrap-distance-left:0;mso-wrap-distance-right:0;mso-position-horizontal-relative:page" coordorigin="1440,299" coordsize="9350,0" path="m1440,299r9350,e" filled="f" strokeweight=".15811mm">
            <v:path arrowok="t"/>
            <w10:wrap type="topAndBottom" anchorx="page"/>
          </v:shape>
        </w:pic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139" o:spid="_x0000_s1042" style="position:absolute;margin-left:1in;margin-top:13.6pt;width:467.5pt;height:.1pt;z-index:-251643904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0A6C12" w:rsidP="00C06A29">
      <w:pPr>
        <w:pStyle w:val="BodyText"/>
        <w:spacing w:before="17"/>
        <w:rPr>
          <w:sz w:val="20"/>
        </w:rPr>
      </w:pPr>
      <w:r>
        <w:rPr>
          <w:sz w:val="20"/>
        </w:rPr>
        <w:pict>
          <v:shape id="docshape140" o:spid="_x0000_s1043" style="position:absolute;margin-left:1in;margin-top:13.6pt;width:467.5pt;height:.1pt;z-index:-251642880;mso-wrap-distance-left:0;mso-wrap-distance-right:0;mso-position-horizontal-relative:page" coordorigin="1440,272" coordsize="9350,0" path="m1440,272r9350,e" filled="f" strokeweight=".15811mm">
            <v:path arrowok="t"/>
            <w10:wrap type="topAndBottom" anchorx="page"/>
          </v:shape>
        </w:pict>
      </w: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>
      <w:pPr>
        <w:pStyle w:val="BodyText"/>
        <w:rPr>
          <w:sz w:val="20"/>
        </w:rPr>
      </w:pPr>
    </w:p>
    <w:p w:rsidR="00C06A29" w:rsidRDefault="00C06A29" w:rsidP="00C06A29"/>
    <w:p w:rsidR="0083110A" w:rsidRDefault="0083110A"/>
    <w:sectPr w:rsidR="0083110A" w:rsidSect="00A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62A" w:rsidRDefault="0065062A" w:rsidP="000A6C12">
      <w:r>
        <w:separator/>
      </w:r>
    </w:p>
  </w:endnote>
  <w:endnote w:type="continuationSeparator" w:id="0">
    <w:p w:rsidR="0065062A" w:rsidRDefault="0065062A" w:rsidP="000A6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3E" w:rsidRDefault="000A6C12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0" o:spid="_x0000_s2050" type="#_x0000_t202" style="position:absolute;margin-left:71pt;margin-top:730.4pt;width:192.3pt;height:13.05pt;z-index:-251655168;mso-position-horizontal-relative:page;mso-position-vertical-relative:page" filled="f" stroked="f">
          <v:textbox inset="0,0,0,0">
            <w:txbxContent>
              <w:p w:rsidR="003C0E3E" w:rsidRDefault="000337DE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Electronics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Department</w:t>
                </w:r>
                <w:r>
                  <w:rPr>
                    <w:rFonts w:ascii="Calibri Light"/>
                    <w:spacing w:val="-11"/>
                  </w:rPr>
                  <w:t xml:space="preserve"> </w:t>
                </w:r>
                <w:r>
                  <w:rPr>
                    <w:rFonts w:ascii="Calibri Light"/>
                  </w:rPr>
                  <w:t>by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Engr.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 Light"/>
                  </w:rPr>
                  <w:t>Hafsa</w:t>
                </w:r>
                <w:proofErr w:type="spellEnd"/>
                <w:r>
                  <w:rPr>
                    <w:rFonts w:ascii="Calibri Light"/>
                    <w:spacing w:val="-11"/>
                  </w:rPr>
                  <w:t xml:space="preserve"> </w:t>
                </w:r>
                <w:proofErr w:type="spellStart"/>
                <w:r>
                  <w:rPr>
                    <w:rFonts w:ascii="Calibri Light"/>
                    <w:spacing w:val="-4"/>
                  </w:rPr>
                  <w:t>Israr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111" o:spid="_x0000_s2051" type="#_x0000_t202" style="position:absolute;margin-left:498.9pt;margin-top:730.4pt;width:42.3pt;height:13.05pt;z-index:-251654144;mso-position-horizontal-relative:page;mso-position-vertical-relative:page" filled="f" stroked="f">
          <v:textbox inset="0,0,0,0">
            <w:txbxContent>
              <w:p w:rsidR="003C0E3E" w:rsidRDefault="000337DE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 Light"/>
                  </w:rPr>
                  <w:t>Page</w:t>
                </w:r>
                <w:r>
                  <w:rPr>
                    <w:rFonts w:ascii="Calibri Light"/>
                    <w:spacing w:val="-10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101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3E" w:rsidRDefault="000A6C12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6" o:spid="_x0000_s2053" type="#_x0000_t202" style="position:absolute;margin-left:71pt;margin-top:730.4pt;width:192.3pt;height:13.05pt;z-index:-251652096;mso-position-horizontal-relative:page;mso-position-vertical-relative:page" filled="f" stroked="f">
          <v:textbox inset="0,0,0,0">
            <w:txbxContent>
              <w:p w:rsidR="003C0E3E" w:rsidRDefault="000337DE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Electronics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Department</w:t>
                </w:r>
                <w:r>
                  <w:rPr>
                    <w:rFonts w:ascii="Calibri Light"/>
                    <w:spacing w:val="-11"/>
                  </w:rPr>
                  <w:t xml:space="preserve"> </w:t>
                </w:r>
                <w:r>
                  <w:rPr>
                    <w:rFonts w:ascii="Calibri Light"/>
                  </w:rPr>
                  <w:t>by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Engr.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 Light"/>
                  </w:rPr>
                  <w:t>Hafsa</w:t>
                </w:r>
                <w:proofErr w:type="spellEnd"/>
                <w:r>
                  <w:rPr>
                    <w:rFonts w:ascii="Calibri Light"/>
                    <w:spacing w:val="-11"/>
                  </w:rPr>
                  <w:t xml:space="preserve"> </w:t>
                </w:r>
                <w:proofErr w:type="spellStart"/>
                <w:r>
                  <w:rPr>
                    <w:rFonts w:ascii="Calibri Light"/>
                    <w:spacing w:val="-4"/>
                  </w:rPr>
                  <w:t>Israr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117" o:spid="_x0000_s2054" type="#_x0000_t202" style="position:absolute;margin-left:498.9pt;margin-top:730.4pt;width:42.3pt;height:13.05pt;z-index:-251651072;mso-position-horizontal-relative:page;mso-position-vertical-relative:page" filled="f" stroked="f">
          <v:textbox inset="0,0,0,0">
            <w:txbxContent>
              <w:p w:rsidR="003C0E3E" w:rsidRDefault="000337DE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 Light"/>
                  </w:rPr>
                  <w:t>Page</w:t>
                </w:r>
                <w:r>
                  <w:rPr>
                    <w:rFonts w:ascii="Calibri Light"/>
                    <w:spacing w:val="-10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102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3E" w:rsidRDefault="000A6C12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2" o:spid="_x0000_s2056" type="#_x0000_t202" style="position:absolute;margin-left:71pt;margin-top:730.4pt;width:192.3pt;height:13.05pt;z-index:-251649024;mso-position-horizontal-relative:page;mso-position-vertical-relative:page" filled="f" stroked="f">
          <v:textbox inset="0,0,0,0">
            <w:txbxContent>
              <w:p w:rsidR="003C0E3E" w:rsidRDefault="000337DE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Electronics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Department</w:t>
                </w:r>
                <w:r>
                  <w:rPr>
                    <w:rFonts w:ascii="Calibri Light"/>
                    <w:spacing w:val="-11"/>
                  </w:rPr>
                  <w:t xml:space="preserve"> </w:t>
                </w:r>
                <w:r>
                  <w:rPr>
                    <w:rFonts w:ascii="Calibri Light"/>
                  </w:rPr>
                  <w:t>by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r>
                  <w:rPr>
                    <w:rFonts w:ascii="Calibri Light"/>
                  </w:rPr>
                  <w:t>Engr.</w:t>
                </w:r>
                <w:r>
                  <w:rPr>
                    <w:rFonts w:ascii="Calibri Light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 Light"/>
                  </w:rPr>
                  <w:t>Hafsa</w:t>
                </w:r>
                <w:proofErr w:type="spellEnd"/>
                <w:r>
                  <w:rPr>
                    <w:rFonts w:ascii="Calibri Light"/>
                    <w:spacing w:val="-11"/>
                  </w:rPr>
                  <w:t xml:space="preserve"> </w:t>
                </w:r>
                <w:proofErr w:type="spellStart"/>
                <w:r>
                  <w:rPr>
                    <w:rFonts w:ascii="Calibri Light"/>
                    <w:spacing w:val="-4"/>
                  </w:rPr>
                  <w:t>Israr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123" o:spid="_x0000_s2057" type="#_x0000_t202" style="position:absolute;margin-left:498.9pt;margin-top:730.4pt;width:42.3pt;height:13.05pt;z-index:-251648000;mso-position-horizontal-relative:page;mso-position-vertical-relative:page" filled="f" stroked="f">
          <v:textbox inset="0,0,0,0">
            <w:txbxContent>
              <w:p w:rsidR="003C0E3E" w:rsidRDefault="000337DE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 Light"/>
                  </w:rPr>
                  <w:t>Page</w:t>
                </w:r>
                <w:r>
                  <w:rPr>
                    <w:rFonts w:ascii="Calibri Light"/>
                    <w:spacing w:val="-10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103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62A" w:rsidRDefault="0065062A" w:rsidP="000A6C12">
      <w:r>
        <w:separator/>
      </w:r>
    </w:p>
  </w:footnote>
  <w:footnote w:type="continuationSeparator" w:id="0">
    <w:p w:rsidR="0065062A" w:rsidRDefault="0065062A" w:rsidP="000A6C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3E" w:rsidRDefault="000A6C12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9" o:spid="_x0000_s2049" type="#_x0000_t202" style="position:absolute;margin-left:71pt;margin-top:35.5pt;width:108.05pt;height:24.55pt;z-index:-251656192;mso-position-horizontal-relative:page;mso-position-vertical-relative:page" filled="f" stroked="f">
          <v:textbox inset="0,0,0,0">
            <w:txbxContent>
              <w:p w:rsidR="003C0E3E" w:rsidRDefault="000337DE">
                <w:pPr>
                  <w:spacing w:before="10"/>
                  <w:ind w:left="20" w:right="13"/>
                  <w:rPr>
                    <w:sz w:val="20"/>
                  </w:rPr>
                </w:pPr>
                <w:r>
                  <w:rPr>
                    <w:sz w:val="20"/>
                  </w:rPr>
                  <w:t>Course Code: CIT-134 Course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Electronics-I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3E" w:rsidRDefault="000A6C12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5" o:spid="_x0000_s2052" type="#_x0000_t202" style="position:absolute;margin-left:71pt;margin-top:35.5pt;width:108.05pt;height:24.55pt;z-index:-251653120;mso-position-horizontal-relative:page;mso-position-vertical-relative:page" filled="f" stroked="f">
          <v:textbox inset="0,0,0,0">
            <w:txbxContent>
              <w:p w:rsidR="003C0E3E" w:rsidRDefault="000337DE">
                <w:pPr>
                  <w:spacing w:before="10"/>
                  <w:ind w:left="20" w:right="13"/>
                  <w:rPr>
                    <w:sz w:val="20"/>
                  </w:rPr>
                </w:pPr>
                <w:r>
                  <w:rPr>
                    <w:sz w:val="20"/>
                  </w:rPr>
                  <w:t>Course Code: CIT-134 Course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Electronics-I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3E" w:rsidRDefault="000A6C12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1" o:spid="_x0000_s2055" type="#_x0000_t202" style="position:absolute;margin-left:71pt;margin-top:35.5pt;width:108.05pt;height:24.55pt;z-index:-251650048;mso-position-horizontal-relative:page;mso-position-vertical-relative:page" filled="f" stroked="f">
          <v:textbox inset="0,0,0,0">
            <w:txbxContent>
              <w:p w:rsidR="003C0E3E" w:rsidRDefault="000337DE">
                <w:pPr>
                  <w:spacing w:before="10"/>
                  <w:ind w:left="20" w:right="13"/>
                  <w:rPr>
                    <w:sz w:val="20"/>
                  </w:rPr>
                </w:pPr>
                <w:r>
                  <w:rPr>
                    <w:sz w:val="20"/>
                  </w:rPr>
                  <w:t>Course Code: CIT-134 Course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Electronics-I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2BD5"/>
    <w:multiLevelType w:val="hybridMultilevel"/>
    <w:tmpl w:val="659A510C"/>
    <w:lvl w:ilvl="0" w:tplc="8A066EE8">
      <w:start w:val="1"/>
      <w:numFmt w:val="decimal"/>
      <w:lvlText w:val="%1)"/>
      <w:lvlJc w:val="left"/>
      <w:pPr>
        <w:ind w:left="360" w:hanging="2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6CF7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8DE4FC2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0BEEFB7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613C9E9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E5FC7DF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D2E428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4F0A87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EF7E65F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nsid w:val="15DB2E39"/>
    <w:multiLevelType w:val="hybridMultilevel"/>
    <w:tmpl w:val="13CCC84C"/>
    <w:lvl w:ilvl="0" w:tplc="824AC946">
      <w:start w:val="1"/>
      <w:numFmt w:val="decimal"/>
      <w:lvlText w:val="%1)"/>
      <w:lvlJc w:val="left"/>
      <w:pPr>
        <w:ind w:left="650" w:hanging="2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A61A6E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5F62BB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632E405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A6DCD82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437A1D9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1DBAC2C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A5F8BA02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931414C8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06A29"/>
    <w:rsid w:val="000337DE"/>
    <w:rsid w:val="000A6C12"/>
    <w:rsid w:val="000B2F7B"/>
    <w:rsid w:val="003C0411"/>
    <w:rsid w:val="0065062A"/>
    <w:rsid w:val="0083110A"/>
    <w:rsid w:val="00966D58"/>
    <w:rsid w:val="00A03571"/>
    <w:rsid w:val="00C0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6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06A29"/>
    <w:pPr>
      <w:spacing w:before="225"/>
      <w:ind w:right="354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C06A29"/>
    <w:pPr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06A29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C06A29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C06A29"/>
  </w:style>
  <w:style w:type="character" w:customStyle="1" w:styleId="BodyTextChar">
    <w:name w:val="Body Text Char"/>
    <w:basedOn w:val="DefaultParagraphFont"/>
    <w:link w:val="BodyText"/>
    <w:uiPriority w:val="1"/>
    <w:rsid w:val="00C06A2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C06A29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C06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581</Words>
  <Characters>3315</Characters>
  <Application>Microsoft Office Word</Application>
  <DocSecurity>0</DocSecurity>
  <Lines>27</Lines>
  <Paragraphs>7</Paragraphs>
  <ScaleCrop>false</ScaleCrop>
  <Company>Grizli777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2</cp:revision>
  <dcterms:created xsi:type="dcterms:W3CDTF">2025-01-21T15:42:00Z</dcterms:created>
  <dcterms:modified xsi:type="dcterms:W3CDTF">2025-01-28T15:04:00Z</dcterms:modified>
</cp:coreProperties>
</file>