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10A" w:rsidRDefault="009A18BF" w:rsidP="009A18BF">
      <w:pPr>
        <w:jc w:val="center"/>
        <w:rPr>
          <w:b/>
          <w:sz w:val="44"/>
          <w:szCs w:val="44"/>
          <w:u w:val="single"/>
        </w:rPr>
      </w:pPr>
      <w:r>
        <w:rPr>
          <w:b/>
          <w:sz w:val="44"/>
          <w:szCs w:val="44"/>
          <w:u w:val="single"/>
        </w:rPr>
        <w:t>Power and E</w:t>
      </w:r>
      <w:r w:rsidR="00617D50" w:rsidRPr="009A18BF">
        <w:rPr>
          <w:b/>
          <w:sz w:val="44"/>
          <w:szCs w:val="44"/>
          <w:u w:val="single"/>
        </w:rPr>
        <w:t>nergy</w:t>
      </w:r>
      <w:r>
        <w:rPr>
          <w:b/>
          <w:sz w:val="44"/>
          <w:szCs w:val="44"/>
          <w:u w:val="single"/>
        </w:rPr>
        <w:t>.</w:t>
      </w:r>
    </w:p>
    <w:p w:rsidR="009A18BF" w:rsidRPr="009A18BF" w:rsidRDefault="009A18BF" w:rsidP="009A18BF">
      <w:pPr>
        <w:rPr>
          <w:b/>
          <w:sz w:val="36"/>
          <w:szCs w:val="36"/>
          <w:u w:val="single"/>
        </w:rPr>
      </w:pPr>
      <w:r w:rsidRPr="009A18BF">
        <w:rPr>
          <w:rFonts w:ascii="Arial" w:hAnsi="Arial" w:cs="Arial"/>
          <w:b/>
          <w:sz w:val="36"/>
          <w:szCs w:val="36"/>
          <w:u w:val="single"/>
          <w:shd w:val="clear" w:color="auto" w:fill="FFFFFF"/>
        </w:rPr>
        <w:t>Power</w:t>
      </w:r>
    </w:p>
    <w:p w:rsidR="009A18BF" w:rsidRDefault="009A18BF">
      <w:pPr>
        <w:rPr>
          <w:rFonts w:ascii="Arial" w:hAnsi="Arial" w:cs="Arial"/>
          <w:sz w:val="27"/>
          <w:szCs w:val="27"/>
          <w:shd w:val="clear" w:color="auto" w:fill="FFFFFF"/>
        </w:rPr>
      </w:pPr>
      <w:r w:rsidRPr="009A18BF">
        <w:rPr>
          <w:rFonts w:ascii="Arial" w:hAnsi="Arial" w:cs="Arial"/>
          <w:sz w:val="27"/>
          <w:szCs w:val="27"/>
          <w:shd w:val="clear" w:color="auto" w:fill="FFFFFF"/>
        </w:rPr>
        <w:t>Power is defined as </w:t>
      </w:r>
      <w:r w:rsidRPr="009A18BF">
        <w:rPr>
          <w:rFonts w:ascii="Arial" w:hAnsi="Arial" w:cs="Arial"/>
          <w:b/>
          <w:sz w:val="27"/>
          <w:szCs w:val="27"/>
          <w:u w:val="single"/>
          <w:shd w:val="clear" w:color="auto" w:fill="D3E3FD"/>
        </w:rPr>
        <w:t>the rate of doing work</w:t>
      </w:r>
      <w:r w:rsidRPr="009A18BF">
        <w:rPr>
          <w:rFonts w:ascii="Arial" w:hAnsi="Arial" w:cs="Arial"/>
          <w:b/>
          <w:sz w:val="27"/>
          <w:szCs w:val="27"/>
          <w:u w:val="single"/>
          <w:shd w:val="clear" w:color="auto" w:fill="FFFFFF"/>
        </w:rPr>
        <w:t>.</w:t>
      </w:r>
      <w:r w:rsidRPr="009A18BF">
        <w:rPr>
          <w:rFonts w:ascii="Arial" w:hAnsi="Arial" w:cs="Arial"/>
          <w:sz w:val="27"/>
          <w:szCs w:val="27"/>
          <w:shd w:val="clear" w:color="auto" w:fill="FFFFFF"/>
        </w:rPr>
        <w:t xml:space="preserve"> It is also defined as the amount of energy transferred or converted per unit time. P o w e r = W o r k d o n e T </w:t>
      </w:r>
      <w:proofErr w:type="spellStart"/>
      <w:r w:rsidRPr="009A18BF">
        <w:rPr>
          <w:rFonts w:ascii="Arial" w:hAnsi="Arial" w:cs="Arial"/>
          <w:sz w:val="27"/>
          <w:szCs w:val="27"/>
          <w:shd w:val="clear" w:color="auto" w:fill="FFFFFF"/>
        </w:rPr>
        <w:t>i</w:t>
      </w:r>
      <w:proofErr w:type="spellEnd"/>
      <w:r w:rsidRPr="009A18BF">
        <w:rPr>
          <w:rFonts w:ascii="Arial" w:hAnsi="Arial" w:cs="Arial"/>
          <w:sz w:val="27"/>
          <w:szCs w:val="27"/>
          <w:shd w:val="clear" w:color="auto" w:fill="FFFFFF"/>
        </w:rPr>
        <w:t xml:space="preserve"> m e t a k e n. The SI unit of power is watt. One watt is 1 joule per second.</w:t>
      </w:r>
    </w:p>
    <w:p w:rsidR="009A18BF" w:rsidRPr="009A18BF" w:rsidRDefault="009A18BF">
      <w:pPr>
        <w:rPr>
          <w:rFonts w:ascii="Arial" w:hAnsi="Arial" w:cs="Arial"/>
          <w:b/>
          <w:sz w:val="27"/>
          <w:szCs w:val="27"/>
          <w:u w:val="single"/>
          <w:shd w:val="clear" w:color="auto" w:fill="FFFFFF"/>
        </w:rPr>
      </w:pPr>
      <w:r w:rsidRPr="009A18BF">
        <w:rPr>
          <w:rFonts w:ascii="Arial" w:hAnsi="Arial" w:cs="Arial"/>
          <w:b/>
          <w:sz w:val="27"/>
          <w:szCs w:val="27"/>
          <w:u w:val="single"/>
          <w:shd w:val="clear" w:color="auto" w:fill="FFFFFF"/>
        </w:rPr>
        <w:t>UNIT</w:t>
      </w:r>
    </w:p>
    <w:p w:rsidR="009A18BF" w:rsidRPr="009A18BF" w:rsidRDefault="009A18BF">
      <w:pPr>
        <w:rPr>
          <w:rFonts w:ascii="Arial" w:hAnsi="Arial" w:cs="Arial"/>
          <w:b/>
          <w:sz w:val="32"/>
          <w:szCs w:val="32"/>
          <w:u w:val="single"/>
          <w:shd w:val="clear" w:color="auto" w:fill="FFFFFF"/>
        </w:rPr>
      </w:pPr>
      <w:r>
        <w:rPr>
          <w:rFonts w:ascii="Arial" w:hAnsi="Arial" w:cs="Arial"/>
          <w:color w:val="001D35"/>
          <w:sz w:val="31"/>
          <w:szCs w:val="31"/>
          <w:shd w:val="clear" w:color="auto" w:fill="FFFFFF"/>
        </w:rPr>
        <w:t>The symbol for power is P, and the SI unit for power is the </w:t>
      </w:r>
      <w:r w:rsidRPr="009A18BF">
        <w:rPr>
          <w:b/>
          <w:sz w:val="32"/>
          <w:szCs w:val="32"/>
          <w:u w:val="single"/>
        </w:rPr>
        <w:t>watt (W)</w:t>
      </w:r>
    </w:p>
    <w:p w:rsidR="009A18BF" w:rsidRPr="009A18BF" w:rsidRDefault="009A18BF">
      <w:pPr>
        <w:rPr>
          <w:rFonts w:ascii="Arial" w:hAnsi="Arial" w:cs="Arial"/>
          <w:b/>
          <w:sz w:val="27"/>
          <w:szCs w:val="27"/>
          <w:u w:val="single"/>
          <w:shd w:val="clear" w:color="auto" w:fill="FFFFFF"/>
        </w:rPr>
      </w:pPr>
      <w:r w:rsidRPr="009A18BF">
        <w:rPr>
          <w:rFonts w:ascii="Arial" w:hAnsi="Arial" w:cs="Arial"/>
          <w:b/>
          <w:sz w:val="27"/>
          <w:szCs w:val="27"/>
          <w:u w:val="single"/>
          <w:shd w:val="clear" w:color="auto" w:fill="FFFFFF"/>
        </w:rPr>
        <w:t>Energy</w:t>
      </w:r>
    </w:p>
    <w:p w:rsidR="009A18BF" w:rsidRPr="009A18BF" w:rsidRDefault="009A18BF">
      <w:pPr>
        <w:rPr>
          <w:rFonts w:ascii="Arial" w:hAnsi="Arial" w:cs="Arial"/>
          <w:sz w:val="28"/>
          <w:szCs w:val="28"/>
          <w:shd w:val="clear" w:color="auto" w:fill="FFFFFF"/>
        </w:rPr>
      </w:pPr>
      <w:r w:rsidRPr="009A18BF">
        <w:rPr>
          <w:rFonts w:ascii="Arial" w:hAnsi="Arial" w:cs="Arial"/>
          <w:sz w:val="28"/>
          <w:szCs w:val="28"/>
          <w:shd w:val="clear" w:color="auto" w:fill="FFFFFF"/>
        </w:rPr>
        <w:t>Scientists define energy as </w:t>
      </w:r>
      <w:r w:rsidRPr="009A18BF">
        <w:rPr>
          <w:rFonts w:ascii="Arial" w:hAnsi="Arial" w:cs="Arial"/>
          <w:b/>
          <w:sz w:val="32"/>
          <w:szCs w:val="32"/>
          <w:u w:val="single"/>
          <w:shd w:val="clear" w:color="auto" w:fill="D3E3FD"/>
        </w:rPr>
        <w:t>the ability to do work</w:t>
      </w:r>
      <w:r w:rsidRPr="009A18BF">
        <w:rPr>
          <w:rFonts w:ascii="Arial" w:hAnsi="Arial" w:cs="Arial"/>
          <w:sz w:val="28"/>
          <w:szCs w:val="28"/>
          <w:shd w:val="clear" w:color="auto" w:fill="FFFFFF"/>
        </w:rPr>
        <w:t>. Modern civilization is possible because people have learned how to change energy from one form to another and then use it to do work.</w:t>
      </w:r>
    </w:p>
    <w:p w:rsidR="009A18BF" w:rsidRPr="009A18BF" w:rsidRDefault="009A18BF">
      <w:pPr>
        <w:rPr>
          <w:rFonts w:ascii="Arial" w:hAnsi="Arial" w:cs="Arial"/>
          <w:b/>
          <w:sz w:val="28"/>
          <w:szCs w:val="28"/>
          <w:u w:val="single"/>
          <w:shd w:val="clear" w:color="auto" w:fill="FFFFFF"/>
        </w:rPr>
      </w:pPr>
      <w:r w:rsidRPr="009A18BF">
        <w:rPr>
          <w:rFonts w:ascii="Arial" w:hAnsi="Arial" w:cs="Arial"/>
          <w:b/>
          <w:sz w:val="28"/>
          <w:szCs w:val="28"/>
          <w:u w:val="single"/>
          <w:shd w:val="clear" w:color="auto" w:fill="FFFFFF"/>
        </w:rPr>
        <w:t>UNIT</w:t>
      </w:r>
    </w:p>
    <w:p w:rsidR="009A18BF" w:rsidRDefault="009A18BF">
      <w:pPr>
        <w:rPr>
          <w:rFonts w:ascii="Arial" w:hAnsi="Arial" w:cs="Arial"/>
          <w:b/>
          <w:sz w:val="27"/>
          <w:szCs w:val="27"/>
          <w:shd w:val="clear" w:color="auto" w:fill="FFFFFF"/>
        </w:rPr>
      </w:pPr>
      <w:r w:rsidRPr="009A18BF">
        <w:rPr>
          <w:rFonts w:ascii="Arial" w:hAnsi="Arial" w:cs="Arial"/>
          <w:sz w:val="27"/>
          <w:szCs w:val="27"/>
          <w:shd w:val="clear" w:color="auto" w:fill="FFFFFF"/>
        </w:rPr>
        <w:t xml:space="preserve">The SI unit of energy </w:t>
      </w:r>
      <w:r w:rsidRPr="009A18BF">
        <w:rPr>
          <w:rFonts w:ascii="Arial" w:hAnsi="Arial" w:cs="Arial"/>
          <w:b/>
          <w:sz w:val="27"/>
          <w:szCs w:val="27"/>
          <w:shd w:val="clear" w:color="auto" w:fill="FFFFFF"/>
        </w:rPr>
        <w:t>is </w:t>
      </w:r>
      <w:r w:rsidRPr="009A18BF">
        <w:rPr>
          <w:rFonts w:ascii="Arial" w:hAnsi="Arial" w:cs="Arial"/>
          <w:b/>
          <w:sz w:val="27"/>
          <w:szCs w:val="27"/>
          <w:shd w:val="clear" w:color="auto" w:fill="D3E3FD"/>
        </w:rPr>
        <w:t>joule</w:t>
      </w:r>
      <w:r w:rsidRPr="009A18BF">
        <w:rPr>
          <w:rFonts w:ascii="Arial" w:hAnsi="Arial" w:cs="Arial"/>
          <w:b/>
          <w:sz w:val="27"/>
          <w:szCs w:val="27"/>
          <w:shd w:val="clear" w:color="auto" w:fill="FFFFFF"/>
        </w:rPr>
        <w:t>.</w:t>
      </w:r>
    </w:p>
    <w:p w:rsidR="009A18BF" w:rsidRDefault="009A18BF">
      <w:pPr>
        <w:rPr>
          <w:rFonts w:ascii="Arial" w:hAnsi="Arial" w:cs="Arial"/>
          <w:b/>
          <w:sz w:val="27"/>
          <w:szCs w:val="27"/>
          <w:shd w:val="clear" w:color="auto" w:fill="FFFFFF"/>
        </w:rPr>
      </w:pPr>
    </w:p>
    <w:p w:rsidR="009A18BF" w:rsidRPr="00146AB1" w:rsidRDefault="009A18BF" w:rsidP="00146AB1">
      <w:pPr>
        <w:rPr>
          <w:rFonts w:ascii="Arial" w:hAnsi="Arial" w:cs="Arial"/>
          <w:b/>
          <w:sz w:val="27"/>
          <w:szCs w:val="27"/>
          <w:u w:val="single"/>
          <w:shd w:val="clear" w:color="auto" w:fill="FFFFFF"/>
        </w:rPr>
      </w:pPr>
      <w:r w:rsidRPr="00146AB1">
        <w:rPr>
          <w:rFonts w:ascii="Arial" w:hAnsi="Arial" w:cs="Arial"/>
          <w:b/>
          <w:sz w:val="27"/>
          <w:szCs w:val="27"/>
          <w:u w:val="single"/>
          <w:shd w:val="clear" w:color="auto" w:fill="FFFFFF"/>
        </w:rPr>
        <w:t>POWER DISSIPATION IN RESISTOR</w:t>
      </w:r>
      <w:r w:rsidR="00146AB1">
        <w:rPr>
          <w:rFonts w:ascii="Arial" w:hAnsi="Arial" w:cs="Arial"/>
          <w:b/>
          <w:sz w:val="27"/>
          <w:szCs w:val="27"/>
          <w:u w:val="single"/>
          <w:shd w:val="clear" w:color="auto" w:fill="FFFFFF"/>
        </w:rPr>
        <w:t>.</w:t>
      </w:r>
    </w:p>
    <w:p w:rsidR="00146AB1" w:rsidRPr="00146AB1" w:rsidRDefault="00146AB1">
      <w:pPr>
        <w:rPr>
          <w:rFonts w:ascii="Arial" w:hAnsi="Arial" w:cs="Arial"/>
          <w:sz w:val="27"/>
          <w:szCs w:val="27"/>
          <w:shd w:val="clear" w:color="auto" w:fill="FFFFFF"/>
        </w:rPr>
      </w:pPr>
      <w:r w:rsidRPr="00146AB1">
        <w:rPr>
          <w:rFonts w:ascii="Arial" w:hAnsi="Arial" w:cs="Arial"/>
          <w:sz w:val="27"/>
          <w:szCs w:val="27"/>
          <w:shd w:val="clear" w:color="auto" w:fill="FFFFFF"/>
        </w:rPr>
        <w:t>In the field of electronics, power dissipation is also a measurement parameter that quantifies the releasing of heat within a circuit due to inefficiencies. In other words, power dissipation is </w:t>
      </w:r>
      <w:r w:rsidRPr="00146AB1">
        <w:rPr>
          <w:rFonts w:ascii="Arial" w:hAnsi="Arial" w:cs="Arial"/>
          <w:sz w:val="27"/>
          <w:szCs w:val="27"/>
          <w:shd w:val="clear" w:color="auto" w:fill="D3E3FD"/>
        </w:rPr>
        <w:t>a measure of how much power (P = I x E) in a circuit is converted into heat</w:t>
      </w:r>
      <w:r w:rsidRPr="00146AB1">
        <w:rPr>
          <w:rFonts w:ascii="Arial" w:hAnsi="Arial" w:cs="Arial"/>
          <w:sz w:val="27"/>
          <w:szCs w:val="27"/>
          <w:shd w:val="clear" w:color="auto" w:fill="FFFFFF"/>
        </w:rPr>
        <w:t>.</w:t>
      </w:r>
    </w:p>
    <w:p w:rsidR="00146AB1" w:rsidRDefault="00146AB1">
      <w:pPr>
        <w:rPr>
          <w:rFonts w:ascii="Arial" w:hAnsi="Arial" w:cs="Arial"/>
          <w:color w:val="474747"/>
          <w:sz w:val="27"/>
          <w:szCs w:val="27"/>
          <w:shd w:val="clear" w:color="auto" w:fill="FFFFFF"/>
        </w:rPr>
      </w:pPr>
      <w:r w:rsidRPr="00146AB1">
        <w:rPr>
          <w:rFonts w:ascii="Arial" w:hAnsi="Arial" w:cs="Arial"/>
          <w:sz w:val="27"/>
          <w:szCs w:val="27"/>
          <w:shd w:val="clear" w:color="auto" w:fill="FFFFFF"/>
        </w:rPr>
        <w:t xml:space="preserve">To </w:t>
      </w:r>
      <w:r w:rsidRPr="00146AB1">
        <w:rPr>
          <w:rFonts w:ascii="Arial" w:hAnsi="Arial" w:cs="Arial"/>
          <w:sz w:val="32"/>
          <w:szCs w:val="32"/>
          <w:u w:val="single"/>
          <w:shd w:val="clear" w:color="auto" w:fill="FFFFFF"/>
        </w:rPr>
        <w:t>calculate power dissipated</w:t>
      </w:r>
      <w:r w:rsidRPr="00146AB1">
        <w:rPr>
          <w:rFonts w:ascii="Arial" w:hAnsi="Arial" w:cs="Arial"/>
          <w:sz w:val="27"/>
          <w:szCs w:val="27"/>
          <w:shd w:val="clear" w:color="auto" w:fill="FFFFFF"/>
        </w:rPr>
        <w:t xml:space="preserve"> in a resistor, use the formula </w:t>
      </w:r>
      <w:r w:rsidRPr="00146AB1">
        <w:rPr>
          <w:rFonts w:ascii="Arial" w:hAnsi="Arial" w:cs="Arial"/>
          <w:sz w:val="27"/>
          <w:szCs w:val="27"/>
          <w:shd w:val="clear" w:color="auto" w:fill="D3E3FD"/>
        </w:rPr>
        <w:t>P = VI or P = I²R</w:t>
      </w:r>
      <w:r w:rsidRPr="00146AB1">
        <w:rPr>
          <w:rFonts w:ascii="Arial" w:hAnsi="Arial" w:cs="Arial"/>
          <w:sz w:val="27"/>
          <w:szCs w:val="27"/>
          <w:shd w:val="clear" w:color="auto" w:fill="FFFFFF"/>
        </w:rPr>
        <w:t>. Power dissipated in a resistor refers to the amount of energy that is converted into heat as electric current flows through</w:t>
      </w:r>
      <w:r>
        <w:rPr>
          <w:rFonts w:ascii="Arial" w:hAnsi="Arial" w:cs="Arial"/>
          <w:color w:val="474747"/>
          <w:sz w:val="27"/>
          <w:szCs w:val="27"/>
          <w:shd w:val="clear" w:color="auto" w:fill="FFFFFF"/>
        </w:rPr>
        <w:t xml:space="preserve"> it.</w:t>
      </w:r>
    </w:p>
    <w:p w:rsidR="00693DED" w:rsidRDefault="00693DED">
      <w:pPr>
        <w:rPr>
          <w:rFonts w:ascii="Arial" w:hAnsi="Arial" w:cs="Arial"/>
          <w:color w:val="474747"/>
          <w:sz w:val="27"/>
          <w:szCs w:val="27"/>
          <w:shd w:val="clear" w:color="auto" w:fill="FFFFFF"/>
        </w:rPr>
      </w:pPr>
    </w:p>
    <w:p w:rsidR="00693DED" w:rsidRPr="005F584B" w:rsidRDefault="00693DED" w:rsidP="00693DED">
      <w:pPr>
        <w:pStyle w:val="Heading2"/>
        <w:shd w:val="clear" w:color="auto" w:fill="FFFFFF"/>
        <w:spacing w:before="0" w:after="299"/>
        <w:jc w:val="center"/>
        <w:textAlignment w:val="baseline"/>
        <w:rPr>
          <w:rFonts w:ascii="Arial" w:hAnsi="Arial" w:cs="Arial"/>
          <w:color w:val="000000"/>
          <w:sz w:val="48"/>
          <w:szCs w:val="48"/>
          <w:u w:val="single"/>
        </w:rPr>
      </w:pPr>
      <w:r w:rsidRPr="005F584B">
        <w:rPr>
          <w:rFonts w:ascii="Arial" w:hAnsi="Arial" w:cs="Arial"/>
          <w:color w:val="000000"/>
          <w:sz w:val="48"/>
          <w:szCs w:val="48"/>
          <w:u w:val="single"/>
        </w:rPr>
        <w:t>Kirchhoff’s laws</w:t>
      </w:r>
    </w:p>
    <w:p w:rsidR="00693DED" w:rsidRDefault="00693DED" w:rsidP="00693DED">
      <w:pPr>
        <w:pStyle w:val="NormalWeb"/>
        <w:shd w:val="clear" w:color="auto" w:fill="FFFFFF"/>
        <w:spacing w:before="0" w:beforeAutospacing="0" w:after="449" w:afterAutospacing="0"/>
        <w:jc w:val="both"/>
        <w:textAlignment w:val="baseline"/>
        <w:rPr>
          <w:rFonts w:ascii="Arial" w:hAnsi="Arial" w:cs="Arial"/>
          <w:color w:val="666666"/>
          <w:sz w:val="34"/>
          <w:szCs w:val="34"/>
        </w:rPr>
      </w:pPr>
      <w:r w:rsidRPr="005F584B">
        <w:rPr>
          <w:rFonts w:ascii="Arial" w:hAnsi="Arial" w:cs="Arial"/>
          <w:sz w:val="34"/>
          <w:szCs w:val="34"/>
        </w:rPr>
        <w:t>Kirchhoff’s laws mainly deal with voltage and current in the electrical circuits</w:t>
      </w:r>
      <w:r>
        <w:rPr>
          <w:rFonts w:ascii="Arial" w:hAnsi="Arial" w:cs="Arial"/>
          <w:color w:val="666666"/>
          <w:sz w:val="34"/>
          <w:szCs w:val="34"/>
        </w:rPr>
        <w:t xml:space="preserve">. </w:t>
      </w:r>
    </w:p>
    <w:p w:rsidR="00693DED" w:rsidRPr="005F584B" w:rsidRDefault="00693DED" w:rsidP="00693DED">
      <w:pPr>
        <w:rPr>
          <w:rFonts w:ascii="Times New Roman" w:hAnsi="Times New Roman" w:cs="Times New Roman"/>
          <w:sz w:val="40"/>
          <w:szCs w:val="40"/>
        </w:rPr>
      </w:pPr>
      <w:r>
        <w:rPr>
          <w:noProof/>
        </w:rPr>
        <w:lastRenderedPageBreak/>
        <w:drawing>
          <wp:inline distT="0" distB="0" distL="0" distR="0">
            <wp:extent cx="6108618" cy="1888176"/>
            <wp:effectExtent l="19050" t="0" r="6432" b="0"/>
            <wp:docPr id="29" name="Picture 29" descr="Kirchhoff's Circuit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irchhoff's Circuit Laws"/>
                    <pic:cNvPicPr>
                      <a:picLocks noChangeAspect="1" noChangeArrowheads="1"/>
                    </pic:cNvPicPr>
                  </pic:nvPicPr>
                  <pic:blipFill>
                    <a:blip r:embed="rId4" cstate="print"/>
                    <a:srcRect b="8092"/>
                    <a:stretch>
                      <a:fillRect/>
                    </a:stretch>
                  </pic:blipFill>
                  <pic:spPr bwMode="auto">
                    <a:xfrm>
                      <a:off x="0" y="0"/>
                      <a:ext cx="6108621" cy="1888177"/>
                    </a:xfrm>
                    <a:prstGeom prst="rect">
                      <a:avLst/>
                    </a:prstGeom>
                    <a:noFill/>
                    <a:ln w="9525">
                      <a:noFill/>
                      <a:miter lim="800000"/>
                      <a:headEnd/>
                      <a:tailEnd/>
                    </a:ln>
                  </pic:spPr>
                </pic:pic>
              </a:graphicData>
            </a:graphic>
          </wp:inline>
        </w:drawing>
      </w:r>
    </w:p>
    <w:p w:rsidR="00693DED" w:rsidRPr="005F584B" w:rsidRDefault="00693DED" w:rsidP="00693DED">
      <w:pPr>
        <w:pStyle w:val="NormalWeb"/>
        <w:shd w:val="clear" w:color="auto" w:fill="FFFFFF"/>
        <w:spacing w:before="0" w:beforeAutospacing="0" w:after="449" w:afterAutospacing="0"/>
        <w:jc w:val="both"/>
        <w:textAlignment w:val="baseline"/>
        <w:rPr>
          <w:rFonts w:ascii="Arial" w:hAnsi="Arial" w:cs="Arial"/>
          <w:sz w:val="34"/>
          <w:szCs w:val="34"/>
        </w:rPr>
      </w:pPr>
      <w:r w:rsidRPr="005F584B">
        <w:rPr>
          <w:rFonts w:ascii="Arial" w:hAnsi="Arial" w:cs="Arial"/>
          <w:sz w:val="34"/>
          <w:szCs w:val="34"/>
        </w:rPr>
        <w:t xml:space="preserve">There are various relationships among voltages and currents of an electrical circuit. These relationships are determined by </w:t>
      </w:r>
      <w:proofErr w:type="spellStart"/>
      <w:r w:rsidRPr="005F584B">
        <w:rPr>
          <w:rFonts w:ascii="Arial" w:hAnsi="Arial" w:cs="Arial"/>
          <w:sz w:val="34"/>
          <w:szCs w:val="34"/>
        </w:rPr>
        <w:t>Kirchhoffs</w:t>
      </w:r>
      <w:proofErr w:type="spellEnd"/>
      <w:r w:rsidRPr="005F584B">
        <w:rPr>
          <w:rFonts w:ascii="Arial" w:hAnsi="Arial" w:cs="Arial"/>
          <w:sz w:val="34"/>
          <w:szCs w:val="34"/>
        </w:rPr>
        <w:t xml:space="preserve"> laws such as KVL and KCL. These laws are used to determine the impedance of the complex network or equivalent electrical resistance and the currents flowing in the several branches of the n/w.</w:t>
      </w:r>
    </w:p>
    <w:p w:rsidR="00693DED" w:rsidRPr="00D95DB8" w:rsidRDefault="00693DED" w:rsidP="00693DED">
      <w:pPr>
        <w:pStyle w:val="Heading3"/>
        <w:shd w:val="clear" w:color="auto" w:fill="FFFFFF"/>
        <w:spacing w:before="0" w:beforeAutospacing="0" w:after="299" w:afterAutospacing="0"/>
        <w:jc w:val="both"/>
        <w:textAlignment w:val="baseline"/>
        <w:rPr>
          <w:rFonts w:ascii="Arial" w:hAnsi="Arial" w:cs="Arial"/>
          <w:color w:val="000000"/>
          <w:sz w:val="41"/>
          <w:szCs w:val="41"/>
          <w:u w:val="single"/>
        </w:rPr>
      </w:pPr>
      <w:r w:rsidRPr="00D95DB8">
        <w:rPr>
          <w:rFonts w:ascii="Arial" w:hAnsi="Arial" w:cs="Arial"/>
          <w:color w:val="000000"/>
          <w:sz w:val="41"/>
          <w:szCs w:val="41"/>
          <w:u w:val="single"/>
        </w:rPr>
        <w:t>Kirchhoff Current Law</w:t>
      </w:r>
    </w:p>
    <w:p w:rsidR="00693DED" w:rsidRPr="005F584B" w:rsidRDefault="00693DED" w:rsidP="00693DED">
      <w:pPr>
        <w:pStyle w:val="NormalWeb"/>
        <w:shd w:val="clear" w:color="auto" w:fill="FFFFFF"/>
        <w:spacing w:before="0" w:beforeAutospacing="0" w:after="449" w:afterAutospacing="0"/>
        <w:jc w:val="both"/>
        <w:textAlignment w:val="baseline"/>
        <w:rPr>
          <w:rFonts w:ascii="Arial" w:hAnsi="Arial" w:cs="Arial"/>
          <w:sz w:val="34"/>
          <w:szCs w:val="34"/>
        </w:rPr>
      </w:pPr>
      <w:r w:rsidRPr="005F584B">
        <w:rPr>
          <w:rFonts w:ascii="Arial" w:hAnsi="Arial" w:cs="Arial"/>
          <w:sz w:val="34"/>
          <w:szCs w:val="34"/>
        </w:rPr>
        <w:t xml:space="preserve">KCL or </w:t>
      </w:r>
      <w:proofErr w:type="spellStart"/>
      <w:r w:rsidRPr="005F584B">
        <w:rPr>
          <w:rFonts w:ascii="Arial" w:hAnsi="Arial" w:cs="Arial"/>
          <w:sz w:val="34"/>
          <w:szCs w:val="34"/>
        </w:rPr>
        <w:t>Kirchhoffs</w:t>
      </w:r>
      <w:proofErr w:type="spellEnd"/>
      <w:r w:rsidRPr="005F584B">
        <w:rPr>
          <w:rFonts w:ascii="Arial" w:hAnsi="Arial" w:cs="Arial"/>
          <w:sz w:val="34"/>
          <w:szCs w:val="34"/>
        </w:rPr>
        <w:t xml:space="preserve"> current law or </w:t>
      </w:r>
      <w:proofErr w:type="spellStart"/>
      <w:r w:rsidRPr="005F584B">
        <w:rPr>
          <w:rFonts w:ascii="Arial" w:hAnsi="Arial" w:cs="Arial"/>
          <w:sz w:val="34"/>
          <w:szCs w:val="34"/>
        </w:rPr>
        <w:t>Kirchhoffs</w:t>
      </w:r>
      <w:proofErr w:type="spellEnd"/>
      <w:r w:rsidRPr="005F584B">
        <w:rPr>
          <w:rFonts w:ascii="Arial" w:hAnsi="Arial" w:cs="Arial"/>
          <w:sz w:val="34"/>
          <w:szCs w:val="34"/>
        </w:rPr>
        <w:t xml:space="preserve"> first law states that the total current in a closed circuit, the entering current at node is equal to the current leaving at the node or the algebraic sum of current at node in an electronic circuit is equal to zero.</w:t>
      </w:r>
    </w:p>
    <w:p w:rsidR="00693DED" w:rsidRDefault="00693DED" w:rsidP="00693DED">
      <w:pPr>
        <w:rPr>
          <w:b/>
          <w:sz w:val="40"/>
          <w:szCs w:val="40"/>
          <w:u w:val="single"/>
        </w:rPr>
      </w:pPr>
      <w:r>
        <w:rPr>
          <w:noProof/>
        </w:rPr>
        <w:drawing>
          <wp:inline distT="0" distB="0" distL="0" distR="0">
            <wp:extent cx="6114143" cy="2078182"/>
            <wp:effectExtent l="19050" t="0" r="907" b="0"/>
            <wp:docPr id="30" name="Picture 30" descr="Kirchhoff's Curren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irchhoff's Current Law"/>
                    <pic:cNvPicPr>
                      <a:picLocks noChangeAspect="1" noChangeArrowheads="1"/>
                    </pic:cNvPicPr>
                  </pic:nvPicPr>
                  <pic:blipFill>
                    <a:blip r:embed="rId5" cstate="print"/>
                    <a:srcRect/>
                    <a:stretch>
                      <a:fillRect/>
                    </a:stretch>
                  </pic:blipFill>
                  <pic:spPr bwMode="auto">
                    <a:xfrm>
                      <a:off x="0" y="0"/>
                      <a:ext cx="6114182" cy="2078195"/>
                    </a:xfrm>
                    <a:prstGeom prst="rect">
                      <a:avLst/>
                    </a:prstGeom>
                    <a:noFill/>
                    <a:ln w="9525">
                      <a:noFill/>
                      <a:miter lim="800000"/>
                      <a:headEnd/>
                      <a:tailEnd/>
                    </a:ln>
                  </pic:spPr>
                </pic:pic>
              </a:graphicData>
            </a:graphic>
          </wp:inline>
        </w:drawing>
      </w:r>
    </w:p>
    <w:p w:rsidR="00693DED" w:rsidRDefault="00693DED" w:rsidP="00693DED">
      <w:pPr>
        <w:rPr>
          <w:rFonts w:ascii="Times New Roman" w:hAnsi="Times New Roman" w:cs="Times New Roman"/>
          <w:sz w:val="24"/>
          <w:szCs w:val="24"/>
        </w:rPr>
      </w:pPr>
      <w:r w:rsidRPr="005F584B">
        <w:rPr>
          <w:b/>
          <w:sz w:val="40"/>
          <w:szCs w:val="40"/>
          <w:u w:val="single"/>
        </w:rPr>
        <w:lastRenderedPageBreak/>
        <w:t>Kirchhoff’s Current Law</w:t>
      </w:r>
    </w:p>
    <w:p w:rsidR="00693DED" w:rsidRPr="005F584B" w:rsidRDefault="00693DED" w:rsidP="00693DED">
      <w:pPr>
        <w:pStyle w:val="NormalWeb"/>
        <w:shd w:val="clear" w:color="auto" w:fill="FFFFFF"/>
        <w:spacing w:before="0" w:beforeAutospacing="0" w:after="449" w:afterAutospacing="0"/>
        <w:jc w:val="both"/>
        <w:textAlignment w:val="baseline"/>
        <w:rPr>
          <w:rFonts w:ascii="Arial" w:hAnsi="Arial" w:cs="Arial"/>
          <w:sz w:val="34"/>
          <w:szCs w:val="34"/>
        </w:rPr>
      </w:pPr>
      <w:r w:rsidRPr="005F584B">
        <w:rPr>
          <w:rFonts w:ascii="Arial" w:hAnsi="Arial" w:cs="Arial"/>
          <w:sz w:val="34"/>
          <w:szCs w:val="34"/>
        </w:rPr>
        <w:t xml:space="preserve">In the above diagram, the currents are denoted with </w:t>
      </w:r>
      <w:proofErr w:type="spellStart"/>
      <w:r w:rsidRPr="005F584B">
        <w:rPr>
          <w:rFonts w:ascii="Arial" w:hAnsi="Arial" w:cs="Arial"/>
          <w:sz w:val="34"/>
          <w:szCs w:val="34"/>
        </w:rPr>
        <w:t>a,b,c,d</w:t>
      </w:r>
      <w:proofErr w:type="spellEnd"/>
      <w:r w:rsidRPr="005F584B">
        <w:rPr>
          <w:rFonts w:ascii="Arial" w:hAnsi="Arial" w:cs="Arial"/>
          <w:sz w:val="34"/>
          <w:szCs w:val="34"/>
        </w:rPr>
        <w:t xml:space="preserve"> and e. According to the KCL law, the entering currents are </w:t>
      </w:r>
      <w:proofErr w:type="spellStart"/>
      <w:r w:rsidRPr="005F584B">
        <w:rPr>
          <w:rFonts w:ascii="Arial" w:hAnsi="Arial" w:cs="Arial"/>
          <w:sz w:val="34"/>
          <w:szCs w:val="34"/>
        </w:rPr>
        <w:t>a,b,c,d</w:t>
      </w:r>
      <w:proofErr w:type="spellEnd"/>
      <w:r w:rsidRPr="005F584B">
        <w:rPr>
          <w:rFonts w:ascii="Arial" w:hAnsi="Arial" w:cs="Arial"/>
          <w:sz w:val="34"/>
          <w:szCs w:val="34"/>
        </w:rPr>
        <w:t xml:space="preserve"> and the leaving currents are e and f with negative value. The equation can be written as</w:t>
      </w:r>
    </w:p>
    <w:p w:rsidR="00693DED" w:rsidRPr="005F584B" w:rsidRDefault="00693DED" w:rsidP="00693DED">
      <w:pPr>
        <w:pStyle w:val="NormalWeb"/>
        <w:shd w:val="clear" w:color="auto" w:fill="FFFFFF"/>
        <w:spacing w:before="0" w:beforeAutospacing="0" w:after="0" w:afterAutospacing="0"/>
        <w:jc w:val="center"/>
        <w:textAlignment w:val="baseline"/>
        <w:rPr>
          <w:rFonts w:ascii="Arial" w:hAnsi="Arial" w:cs="Arial"/>
          <w:sz w:val="40"/>
          <w:szCs w:val="40"/>
          <w:u w:val="single"/>
        </w:rPr>
      </w:pPr>
      <w:proofErr w:type="spellStart"/>
      <w:r w:rsidRPr="005F584B">
        <w:rPr>
          <w:rStyle w:val="Strong"/>
          <w:rFonts w:ascii="inherit" w:hAnsi="inherit" w:cs="Arial"/>
          <w:sz w:val="40"/>
          <w:szCs w:val="40"/>
          <w:u w:val="single"/>
          <w:bdr w:val="none" w:sz="0" w:space="0" w:color="auto" w:frame="1"/>
        </w:rPr>
        <w:t>a+b+c+d</w:t>
      </w:r>
      <w:proofErr w:type="spellEnd"/>
      <w:r w:rsidRPr="005F584B">
        <w:rPr>
          <w:rStyle w:val="Strong"/>
          <w:rFonts w:ascii="inherit" w:hAnsi="inherit" w:cs="Arial"/>
          <w:sz w:val="40"/>
          <w:szCs w:val="40"/>
          <w:u w:val="single"/>
          <w:bdr w:val="none" w:sz="0" w:space="0" w:color="auto" w:frame="1"/>
        </w:rPr>
        <w:t>= e + f</w:t>
      </w:r>
    </w:p>
    <w:p w:rsidR="00693DED" w:rsidRDefault="00693DED" w:rsidP="00693DED">
      <w:pPr>
        <w:pStyle w:val="NormalWeb"/>
        <w:shd w:val="clear" w:color="auto" w:fill="FFFFFF"/>
        <w:spacing w:before="0" w:beforeAutospacing="0" w:after="0" w:afterAutospacing="0"/>
        <w:jc w:val="both"/>
        <w:textAlignment w:val="baseline"/>
        <w:rPr>
          <w:rFonts w:ascii="Arial" w:hAnsi="Arial" w:cs="Arial"/>
          <w:color w:val="666666"/>
          <w:sz w:val="34"/>
          <w:szCs w:val="34"/>
        </w:rPr>
      </w:pPr>
    </w:p>
    <w:p w:rsidR="00693DED" w:rsidRPr="00D95DB8" w:rsidRDefault="00693DED" w:rsidP="00693DED">
      <w:pPr>
        <w:pStyle w:val="Heading3"/>
        <w:shd w:val="clear" w:color="auto" w:fill="FFFFFF"/>
        <w:spacing w:before="0" w:beforeAutospacing="0" w:after="299" w:afterAutospacing="0"/>
        <w:jc w:val="both"/>
        <w:textAlignment w:val="baseline"/>
        <w:rPr>
          <w:rFonts w:ascii="Arial" w:hAnsi="Arial" w:cs="Arial"/>
          <w:color w:val="000000"/>
          <w:sz w:val="41"/>
          <w:szCs w:val="41"/>
          <w:u w:val="single"/>
        </w:rPr>
      </w:pPr>
      <w:r w:rsidRPr="00D95DB8">
        <w:rPr>
          <w:rFonts w:ascii="Arial" w:hAnsi="Arial" w:cs="Arial"/>
          <w:color w:val="000000"/>
          <w:sz w:val="41"/>
          <w:szCs w:val="41"/>
          <w:u w:val="single"/>
        </w:rPr>
        <w:t>Kirchhoff Voltage Law</w:t>
      </w:r>
    </w:p>
    <w:p w:rsidR="00693DED" w:rsidRPr="005F584B" w:rsidRDefault="00693DED" w:rsidP="00693DED">
      <w:pPr>
        <w:pStyle w:val="NormalWeb"/>
        <w:shd w:val="clear" w:color="auto" w:fill="FFFFFF"/>
        <w:spacing w:before="0" w:beforeAutospacing="0" w:after="449" w:afterAutospacing="0"/>
        <w:jc w:val="both"/>
        <w:textAlignment w:val="baseline"/>
        <w:rPr>
          <w:rFonts w:ascii="Arial" w:hAnsi="Arial" w:cs="Arial"/>
          <w:sz w:val="34"/>
          <w:szCs w:val="34"/>
        </w:rPr>
      </w:pPr>
      <w:r w:rsidRPr="005F584B">
        <w:rPr>
          <w:rFonts w:ascii="Arial" w:hAnsi="Arial" w:cs="Arial"/>
          <w:sz w:val="34"/>
          <w:szCs w:val="34"/>
        </w:rPr>
        <w:t xml:space="preserve">KVL or Kirchhoff’s voltage law or </w:t>
      </w:r>
      <w:proofErr w:type="spellStart"/>
      <w:r w:rsidRPr="005F584B">
        <w:rPr>
          <w:rFonts w:ascii="Arial" w:hAnsi="Arial" w:cs="Arial"/>
          <w:sz w:val="34"/>
          <w:szCs w:val="34"/>
        </w:rPr>
        <w:t>Kirchhoffs</w:t>
      </w:r>
      <w:proofErr w:type="spellEnd"/>
      <w:r w:rsidRPr="005F584B">
        <w:rPr>
          <w:rFonts w:ascii="Arial" w:hAnsi="Arial" w:cs="Arial"/>
          <w:sz w:val="34"/>
          <w:szCs w:val="34"/>
        </w:rPr>
        <w:t xml:space="preserve"> second law states that, the algebraic sum of the voltage in a closed circuit is equal to zero or the algebraic sum of the voltage at node is equal to zero.</w:t>
      </w:r>
    </w:p>
    <w:p w:rsidR="00693DED" w:rsidRDefault="00693DED" w:rsidP="00693DED">
      <w:pPr>
        <w:rPr>
          <w:b/>
          <w:sz w:val="32"/>
          <w:szCs w:val="32"/>
          <w:u w:val="single"/>
        </w:rPr>
      </w:pPr>
      <w:r>
        <w:rPr>
          <w:noProof/>
        </w:rPr>
        <w:drawing>
          <wp:inline distT="0" distB="0" distL="0" distR="0">
            <wp:extent cx="6346124" cy="1615044"/>
            <wp:effectExtent l="19050" t="0" r="0" b="0"/>
            <wp:docPr id="32" name="Picture 32" descr="Kirch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irchhoff's Voltage Law"/>
                    <pic:cNvPicPr>
                      <a:picLocks noChangeAspect="1" noChangeArrowheads="1"/>
                    </pic:cNvPicPr>
                  </pic:nvPicPr>
                  <pic:blipFill>
                    <a:blip r:embed="rId6" cstate="print"/>
                    <a:srcRect/>
                    <a:stretch>
                      <a:fillRect/>
                    </a:stretch>
                  </pic:blipFill>
                  <pic:spPr bwMode="auto">
                    <a:xfrm>
                      <a:off x="0" y="0"/>
                      <a:ext cx="6345685" cy="1614932"/>
                    </a:xfrm>
                    <a:prstGeom prst="rect">
                      <a:avLst/>
                    </a:prstGeom>
                    <a:noFill/>
                    <a:ln w="9525">
                      <a:noFill/>
                      <a:miter lim="800000"/>
                      <a:headEnd/>
                      <a:tailEnd/>
                    </a:ln>
                  </pic:spPr>
                </pic:pic>
              </a:graphicData>
            </a:graphic>
          </wp:inline>
        </w:drawing>
      </w:r>
    </w:p>
    <w:p w:rsidR="00693DED" w:rsidRPr="005F584B" w:rsidRDefault="00693DED" w:rsidP="00693DED">
      <w:pPr>
        <w:rPr>
          <w:rFonts w:ascii="Times New Roman" w:hAnsi="Times New Roman" w:cs="Times New Roman"/>
          <w:b/>
          <w:sz w:val="32"/>
          <w:szCs w:val="32"/>
          <w:u w:val="single"/>
        </w:rPr>
      </w:pPr>
      <w:r w:rsidRPr="005F584B">
        <w:rPr>
          <w:b/>
          <w:sz w:val="32"/>
          <w:szCs w:val="32"/>
          <w:u w:val="single"/>
        </w:rPr>
        <w:t>Kirchhoff’s Voltage Law</w:t>
      </w:r>
    </w:p>
    <w:p w:rsidR="00693DED" w:rsidRDefault="00693DED" w:rsidP="00693DED">
      <w:pPr>
        <w:pStyle w:val="NormalWeb"/>
        <w:shd w:val="clear" w:color="auto" w:fill="FFFFFF"/>
        <w:spacing w:before="0" w:beforeAutospacing="0" w:after="449" w:afterAutospacing="0"/>
        <w:jc w:val="both"/>
        <w:textAlignment w:val="baseline"/>
        <w:rPr>
          <w:rFonts w:ascii="Arial" w:hAnsi="Arial" w:cs="Arial"/>
          <w:color w:val="2C2F34"/>
          <w:sz w:val="36"/>
        </w:rPr>
      </w:pPr>
      <w:r>
        <w:rPr>
          <w:rFonts w:ascii="Arial" w:hAnsi="Arial" w:cs="Arial"/>
          <w:color w:val="202124"/>
          <w:sz w:val="30"/>
          <w:szCs w:val="30"/>
          <w:shd w:val="clear" w:color="auto" w:fill="FFFFFF"/>
        </w:rPr>
        <w:t xml:space="preserve">Kirchhoff's current law and voltage law, defined by </w:t>
      </w:r>
      <w:r w:rsidRPr="00A369AB">
        <w:rPr>
          <w:rFonts w:ascii="Arial" w:hAnsi="Arial" w:cs="Arial"/>
          <w:sz w:val="36"/>
          <w:szCs w:val="36"/>
          <w:u w:val="single"/>
          <w:shd w:val="clear" w:color="auto" w:fill="FFFFFF"/>
        </w:rPr>
        <w:t>Gustav Kirchhoff</w:t>
      </w:r>
      <w:r>
        <w:rPr>
          <w:rFonts w:ascii="Arial" w:hAnsi="Arial" w:cs="Arial"/>
          <w:color w:val="202124"/>
          <w:sz w:val="30"/>
          <w:szCs w:val="30"/>
          <w:shd w:val="clear" w:color="auto" w:fill="FFFFFF"/>
        </w:rPr>
        <w:t>, </w:t>
      </w:r>
    </w:p>
    <w:p w:rsidR="00693DED" w:rsidRDefault="00693DED" w:rsidP="00693DED">
      <w:pPr>
        <w:pStyle w:val="Heading3"/>
        <w:shd w:val="clear" w:color="auto" w:fill="FFFFFF"/>
        <w:spacing w:before="0" w:beforeAutospacing="0" w:after="0" w:afterAutospacing="0"/>
        <w:jc w:val="both"/>
        <w:rPr>
          <w:rFonts w:ascii="Arial" w:hAnsi="Arial" w:cs="Arial"/>
          <w:color w:val="2C2F34"/>
          <w:sz w:val="36"/>
        </w:rPr>
      </w:pPr>
    </w:p>
    <w:p w:rsidR="00693DED" w:rsidRPr="009A18BF" w:rsidRDefault="00693DED">
      <w:pPr>
        <w:rPr>
          <w:b/>
        </w:rPr>
      </w:pPr>
    </w:p>
    <w:sectPr w:rsidR="00693DED" w:rsidRPr="009A18BF"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drawingGridHorizontalSpacing w:val="110"/>
  <w:displayHorizontalDrawingGridEvery w:val="2"/>
  <w:displayVerticalDrawingGridEvery w:val="2"/>
  <w:characterSpacingControl w:val="doNotCompress"/>
  <w:compat/>
  <w:rsids>
    <w:rsidRoot w:val="00617D50"/>
    <w:rsid w:val="000B2F7B"/>
    <w:rsid w:val="000E21F7"/>
    <w:rsid w:val="00146AB1"/>
    <w:rsid w:val="00617D50"/>
    <w:rsid w:val="00693DED"/>
    <w:rsid w:val="0083110A"/>
    <w:rsid w:val="009A18BF"/>
    <w:rsid w:val="00A03571"/>
    <w:rsid w:val="00ED6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0A"/>
  </w:style>
  <w:style w:type="paragraph" w:styleId="Heading2">
    <w:name w:val="heading 2"/>
    <w:basedOn w:val="Normal"/>
    <w:next w:val="Normal"/>
    <w:link w:val="Heading2Char"/>
    <w:uiPriority w:val="9"/>
    <w:semiHidden/>
    <w:unhideWhenUsed/>
    <w:qFormat/>
    <w:rsid w:val="00693DE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93D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3DE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93DED"/>
    <w:rPr>
      <w:rFonts w:ascii="Times New Roman" w:eastAsia="Times New Roman" w:hAnsi="Times New Roman" w:cs="Times New Roman"/>
      <w:b/>
      <w:bCs/>
      <w:sz w:val="27"/>
      <w:szCs w:val="27"/>
    </w:rPr>
  </w:style>
  <w:style w:type="paragraph" w:styleId="NormalWeb">
    <w:name w:val="Normal (Web)"/>
    <w:basedOn w:val="Normal"/>
    <w:uiPriority w:val="99"/>
    <w:unhideWhenUsed/>
    <w:rsid w:val="00693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DED"/>
    <w:rPr>
      <w:b/>
      <w:bCs/>
    </w:rPr>
  </w:style>
  <w:style w:type="paragraph" w:styleId="BalloonText">
    <w:name w:val="Balloon Text"/>
    <w:basedOn w:val="Normal"/>
    <w:link w:val="BalloonTextChar"/>
    <w:uiPriority w:val="99"/>
    <w:semiHidden/>
    <w:unhideWhenUsed/>
    <w:rsid w:val="00693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4</cp:revision>
  <dcterms:created xsi:type="dcterms:W3CDTF">2024-11-14T17:34:00Z</dcterms:created>
  <dcterms:modified xsi:type="dcterms:W3CDTF">2024-11-14T18:29:00Z</dcterms:modified>
</cp:coreProperties>
</file>