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right"/>
        <w:rPr>
          <w:b/>
          <w:b w:val="false"/>
          <w:bCs w:val="false"/>
          <w:i w:val="false"/>
          <w:caps w:val="false"/>
          <w:smallCaps w:val="false"/>
          <w:color w:val="000000"/>
          <w:spacing w:val="0"/>
        </w:rPr>
      </w:pPr>
      <w:r>
        <w:rPr>
          <w:b/>
          <w:bCs w:val="false"/>
          <w:i w:val="false"/>
          <w:caps w:val="false"/>
          <w:smallCaps w:val="false"/>
          <w:color w:val="000000"/>
          <w:spacing w:val="0"/>
        </w:rPr>
        <w:t>(Moi + Dev) Gameplay</w:t>
      </w:r>
    </w:p>
    <w:p>
      <w:pPr>
        <w:pStyle w:val="TextBody"/>
        <w:widowControl/>
        <w:ind w:left="0" w:right="0" w:hanging="0"/>
        <w:jc w:val="center"/>
        <w:rPr>
          <w:b w:val="false"/>
          <w:i w:val="false"/>
          <w:caps w:val="false"/>
          <w:smallCaps w:val="false"/>
          <w:color w:val="000000"/>
          <w:spacing w:val="0"/>
          <w:sz w:val="30"/>
          <w:u w:val="single"/>
        </w:rPr>
      </w:pPr>
      <w:r>
        <w:rPr>
          <w:b w:val="false"/>
          <w:i w:val="false"/>
          <w:caps w:val="false"/>
          <w:smallCaps w:val="false"/>
          <w:color w:val="000000"/>
          <w:spacing w:val="0"/>
          <w:sz w:val="30"/>
          <w:u w:val="single"/>
        </w:rPr>
        <w:t>Principal :</w:t>
      </w:r>
    </w:p>
    <w:p>
      <w:pPr>
        <w:pStyle w:val="TextBody"/>
        <w:widowControl/>
        <w:ind w:left="0" w:right="0" w:hanging="0"/>
        <w:rPr>
          <w:b/>
          <w:i w:val="false"/>
          <w:caps w:val="false"/>
          <w:smallCaps w:val="false"/>
          <w:color w:val="3465A4"/>
          <w:spacing w:val="0"/>
        </w:rPr>
      </w:pPr>
      <w:r>
        <w:rPr>
          <w:b/>
          <w:i w:val="false"/>
          <w:caps w:val="false"/>
          <w:smallCaps w:val="false"/>
          <w:color w:val="3465A4"/>
          <w:spacing w:val="0"/>
        </w:rPr>
        <w:t>Modes de jeu :</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 Appartement : Recherche d’objets en vue à la 1re personne dans un environnement 3D</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 Tableau de liège : Liens d’indices sur une interface de menu en 2D déguisée</w:t>
      </w:r>
    </w:p>
    <w:p>
      <w:pPr>
        <w:pStyle w:val="TextBody"/>
        <w:widowControl/>
        <w:ind w:left="0" w:right="0" w:hanging="0"/>
        <w:rPr/>
      </w:pPr>
      <w:r>
        <w:rPr/>
      </w:r>
    </w:p>
    <w:p>
      <w:pPr>
        <w:pStyle w:val="TextBody"/>
        <w:widowControl/>
        <w:ind w:left="0" w:right="0" w:hanging="0"/>
        <w:rPr>
          <w:b/>
          <w:i w:val="false"/>
          <w:caps w:val="false"/>
          <w:smallCaps w:val="false"/>
          <w:color w:val="3465A4"/>
          <w:spacing w:val="0"/>
        </w:rPr>
      </w:pPr>
      <w:r>
        <w:rPr>
          <w:b/>
          <w:i w:val="false"/>
          <w:caps w:val="false"/>
          <w:smallCaps w:val="false"/>
          <w:color w:val="3465A4"/>
          <w:spacing w:val="0"/>
        </w:rPr>
        <w:t>Contrôles :</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(Appartement) ZQSD → déplacer le personnage</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(Appartement) Clic gauche → interagir avec un objet</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(Appartement) Clic droit + déplacement souris → faire tourner un objet saisi</w:t>
      </w:r>
    </w:p>
    <w:p>
      <w:pPr>
        <w:pStyle w:val="TextBody"/>
        <w:widowControl/>
        <w:ind w:left="0" w:right="0" w:hanging="0"/>
        <w:rPr>
          <w:b w:val="false"/>
          <w:i w:val="false"/>
          <w:caps w:val="false"/>
          <w:smallCaps w:val="false"/>
          <w:color w:val="000000"/>
          <w:spacing w:val="0"/>
        </w:rPr>
      </w:pPr>
      <w:r>
        <w:rPr>
          <w:b w:val="false"/>
          <w:i w:val="false"/>
          <w:caps w:val="false"/>
          <w:smallCaps w:val="false"/>
          <w:color w:val="000000"/>
          <w:spacing w:val="0"/>
        </w:rPr>
        <w:t>(Tableau de liège) ZQSD → déplacement caméra</w:t>
      </w:r>
    </w:p>
    <w:p>
      <w:pPr>
        <w:pStyle w:val="TextBody"/>
        <w:widowControl/>
        <w:ind w:left="0" w:right="0" w:hanging="0"/>
        <w:rPr>
          <w:b w:val="false"/>
          <w:i w:val="false"/>
          <w:caps w:val="false"/>
          <w:smallCaps w:val="false"/>
          <w:color w:val="000000"/>
          <w:spacing w:val="0"/>
        </w:rPr>
      </w:pPr>
      <w:r>
        <w:rPr>
          <w:b w:val="false"/>
          <w:i w:val="false"/>
          <w:caps w:val="false"/>
          <w:smallCaps w:val="false"/>
          <w:color w:val="000000"/>
          <w:spacing w:val="0"/>
        </w:rPr>
        <w:t>(Tableau de liège) Molette → prendre recul sur le tableau</w:t>
      </w:r>
    </w:p>
    <w:p>
      <w:pPr>
        <w:pStyle w:val="TextBody"/>
        <w:widowControl/>
        <w:ind w:left="0" w:right="0" w:hanging="0"/>
        <w:rPr>
          <w:b w:val="false"/>
          <w:i w:val="false"/>
          <w:caps w:val="false"/>
          <w:smallCaps w:val="false"/>
          <w:color w:val="000000"/>
          <w:spacing w:val="0"/>
        </w:rPr>
      </w:pPr>
      <w:r>
        <w:rPr>
          <w:b w:val="false"/>
          <w:i w:val="false"/>
          <w:caps w:val="false"/>
          <w:smallCaps w:val="false"/>
          <w:color w:val="000000"/>
          <w:spacing w:val="0"/>
        </w:rPr>
        <w:t>(Tableau de liège) Clic </w:t>
      </w:r>
      <w:r>
        <w:rPr>
          <w:b w:val="false"/>
          <w:i w:val="false"/>
          <w:caps w:val="false"/>
          <w:smallCaps w:val="false"/>
          <w:color w:val="3465A4"/>
          <w:spacing w:val="0"/>
        </w:rPr>
        <w:t>droit</w:t>
      </w:r>
      <w:r>
        <w:rPr>
          <w:b w:val="false"/>
          <w:i w:val="false"/>
          <w:caps w:val="false"/>
          <w:smallCaps w:val="false"/>
          <w:color w:val="000000"/>
          <w:spacing w:val="0"/>
        </w:rPr>
        <w:t> maintenu → bouge l’objet</w:t>
      </w:r>
    </w:p>
    <w:p>
      <w:pPr>
        <w:pStyle w:val="TextBody"/>
        <w:widowControl/>
        <w:ind w:left="0" w:right="0" w:hanging="0"/>
        <w:rPr>
          <w:b w:val="false"/>
          <w:i w:val="false"/>
          <w:caps w:val="false"/>
          <w:smallCaps w:val="false"/>
          <w:color w:val="000000"/>
          <w:spacing w:val="0"/>
        </w:rPr>
      </w:pPr>
      <w:r>
        <w:rPr>
          <w:b w:val="false"/>
          <w:i w:val="false"/>
          <w:caps w:val="false"/>
          <w:smallCaps w:val="false"/>
          <w:color w:val="000000"/>
          <w:spacing w:val="0"/>
        </w:rPr>
        <w:t>(Tableau de liège) Clic </w:t>
      </w:r>
      <w:r>
        <w:rPr>
          <w:b w:val="false"/>
          <w:i w:val="false"/>
          <w:caps w:val="false"/>
          <w:smallCaps w:val="false"/>
          <w:color w:val="3465A4"/>
          <w:spacing w:val="0"/>
        </w:rPr>
        <w:t>gauche</w:t>
      </w:r>
      <w:r>
        <w:rPr>
          <w:b w:val="false"/>
          <w:i w:val="false"/>
          <w:caps w:val="false"/>
          <w:smallCaps w:val="false"/>
          <w:color w:val="000000"/>
          <w:spacing w:val="0"/>
        </w:rPr>
        <w:t> → sélectionne 2 objets quelconques → connexion</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(Tableau de liège) Même opération sur 2 objets déjà connectés → supprime la connexion</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(Sujet à changements dans les options)</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(Tous) Échap → menu de pause</w:t>
      </w:r>
    </w:p>
    <w:p>
      <w:pPr>
        <w:pStyle w:val="TextBody"/>
        <w:widowControl/>
        <w:ind w:left="0" w:right="0" w:hanging="0"/>
        <w:rPr/>
      </w:pPr>
      <w:r>
        <w:rPr/>
      </w:r>
    </w:p>
    <w:p>
      <w:pPr>
        <w:pStyle w:val="TextBody"/>
        <w:widowControl/>
        <w:ind w:left="0" w:right="0" w:hanging="0"/>
        <w:rPr>
          <w:b/>
          <w:i w:val="false"/>
          <w:caps w:val="false"/>
          <w:smallCaps w:val="false"/>
          <w:color w:val="3465A4"/>
          <w:spacing w:val="0"/>
        </w:rPr>
      </w:pPr>
      <w:r>
        <w:rPr>
          <w:b/>
          <w:i w:val="false"/>
          <w:caps w:val="false"/>
          <w:smallCaps w:val="false"/>
          <w:color w:val="3465A4"/>
          <w:spacing w:val="0"/>
        </w:rPr>
        <w:t>Tutoriel :</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Commencer par des indices faciles à trouver qui proviennent de la boîte en carton du début, comme ça, peu de connexions sont possibles. Les premiers Post-its ne seraient pas très exigeants, et les liens couleraient de source.</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Le personnage pourrait ensuite dire au joueur de lier 2 éléments non-Post-it, pour lui montrer que c’est possible, quelque chose du genre : « je devrais marquer cette liaison pour m’en rappeler plus tard ».</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Puis, annoncer au joueur qu’il peut apprendre d’autres informations avec les autres objets de la pièce. Lui proposer des prétextes pour l’inciter à chercher, du genre : il a besoin d’un verre d’eau, donc il va à la cuisine, et là-bas il tombe sur un indice.</w:t>
      </w:r>
    </w:p>
    <w:p>
      <w:pPr>
        <w:pStyle w:val="TextBody"/>
        <w:widowControl/>
        <w:ind w:left="0" w:right="0" w:hanging="0"/>
        <w:rPr/>
      </w:pPr>
      <w:r>
        <w:rPr/>
      </w:r>
    </w:p>
    <w:p>
      <w:pPr>
        <w:pStyle w:val="TextBody"/>
        <w:widowControl/>
        <w:ind w:left="0" w:right="0" w:hanging="0"/>
        <w:rPr>
          <w:b/>
          <w:i w:val="false"/>
          <w:caps w:val="false"/>
          <w:smallCaps w:val="false"/>
          <w:color w:val="3465A4"/>
          <w:spacing w:val="0"/>
        </w:rPr>
      </w:pPr>
      <w:r>
        <w:rPr>
          <w:b/>
          <w:i w:val="false"/>
          <w:caps w:val="false"/>
          <w:smallCaps w:val="false"/>
          <w:color w:val="3465A4"/>
          <w:spacing w:val="0"/>
        </w:rPr>
        <w:t>Possibilités :</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(Appartement) Les objets contenant un indice pas encore exploitable ne peuvent pas être placés sur le tableau de liège, de telle sorte que le gameplay soit cohérent avec l’avancée chronologique de l’histoire.</w:t>
      </w:r>
    </w:p>
    <w:p>
      <w:pPr>
        <w:pStyle w:val="TextBody"/>
        <w:widowControl/>
        <w:ind w:left="0" w:right="0" w:hanging="0"/>
        <w:rPr>
          <w:b w:val="false"/>
          <w:i w:val="false"/>
          <w:caps w:val="false"/>
          <w:smallCaps w:val="false"/>
          <w:color w:val="000000"/>
          <w:spacing w:val="0"/>
        </w:rPr>
      </w:pPr>
      <w:r>
        <w:rPr>
          <w:b w:val="false"/>
          <w:i w:val="false"/>
          <w:caps w:val="false"/>
          <w:smallCaps w:val="false"/>
          <w:color w:val="3465A4"/>
          <w:spacing w:val="0"/>
        </w:rPr>
        <w:t>(Tableau de liège) Le joueur est averti en cas de connexion « fausse ». Il peut alors corriger son erreur, mais sa jauge de stress se remplit, et de fait, notre personnage se rapproche d’une phase de panique (gameplay secondaire).</w:t>
      </w:r>
    </w:p>
    <w:p>
      <w:pPr>
        <w:pStyle w:val="TextBody"/>
        <w:widowControl/>
        <w:ind w:left="0" w:right="0" w:hanging="0"/>
        <w:rPr/>
      </w:pPr>
      <w:r>
        <w:rPr/>
      </w:r>
    </w:p>
    <w:p>
      <w:pPr>
        <w:pStyle w:val="TextBody"/>
        <w:widowControl/>
        <w:ind w:left="0" w:right="0" w:hanging="0"/>
        <w:rPr/>
      </w:pPr>
      <w:r>
        <w:rPr/>
      </w:r>
    </w:p>
    <w:p>
      <w:pPr>
        <w:pStyle w:val="TextBody"/>
        <w:widowControl/>
        <w:ind w:left="0" w:right="0" w:hanging="0"/>
        <w:jc w:val="center"/>
        <w:rPr>
          <w:b w:val="false"/>
          <w:i w:val="false"/>
          <w:caps w:val="false"/>
          <w:smallCaps w:val="false"/>
          <w:color w:val="000000"/>
          <w:spacing w:val="0"/>
          <w:sz w:val="30"/>
          <w:u w:val="single"/>
        </w:rPr>
      </w:pPr>
      <w:r>
        <w:rPr>
          <w:b w:val="false"/>
          <w:i w:val="false"/>
          <w:caps w:val="false"/>
          <w:smallCaps w:val="false"/>
          <w:color w:val="000000"/>
          <w:spacing w:val="0"/>
          <w:sz w:val="30"/>
          <w:u w:val="single"/>
        </w:rPr>
        <w:t>Secondaire :</w:t>
      </w:r>
    </w:p>
    <w:p>
      <w:pPr>
        <w:pStyle w:val="TextBody"/>
        <w:widowControl/>
        <w:ind w:left="0" w:right="0" w:hanging="0"/>
        <w:rPr>
          <w:b/>
          <w:i w:val="false"/>
          <w:caps w:val="false"/>
          <w:smallCaps w:val="false"/>
          <w:color w:val="3465A4"/>
          <w:spacing w:val="0"/>
        </w:rPr>
      </w:pPr>
      <w:r>
        <w:rPr>
          <w:b/>
          <w:i w:val="false"/>
          <w:caps w:val="false"/>
          <w:smallCaps w:val="false"/>
          <w:color w:val="3465A4"/>
          <w:spacing w:val="0"/>
        </w:rPr>
        <w:t>Modes de jeu :</w:t>
      </w:r>
    </w:p>
    <w:p>
      <w:pPr>
        <w:pStyle w:val="TextBody"/>
        <w:widowControl/>
        <w:ind w:left="0" w:right="0" w:hanging="0"/>
        <w:rPr>
          <w:b w:val="false"/>
          <w:i w:val="false"/>
          <w:caps w:val="false"/>
          <w:smallCaps w:val="false"/>
          <w:color w:val="000000"/>
          <w:spacing w:val="0"/>
        </w:rPr>
      </w:pPr>
      <w:r>
        <w:rPr>
          <w:b w:val="false"/>
          <w:i w:val="false"/>
          <w:caps w:val="false"/>
          <w:smallCaps w:val="false"/>
          <w:color w:val="000000"/>
          <w:spacing w:val="0"/>
        </w:rPr>
        <w:t>- Jeu de respiration : QTE. Visuel rythme cardiaque qui faudra appuyer sur le bon bouton pour le diminuer. Sinon le rythme augmente jusqu’à l’échec. Vue à la troisième personne</w:t>
      </w:r>
    </w:p>
    <w:p>
      <w:pPr>
        <w:pStyle w:val="TextBody"/>
        <w:widowControl/>
        <w:ind w:left="0" w:right="0" w:hanging="0"/>
        <w:rPr>
          <w:caps w:val="false"/>
          <w:smallCaps w:val="false"/>
          <w:color w:val="000000"/>
          <w:spacing w:val="0"/>
        </w:rPr>
      </w:pPr>
      <w:r>
        <w:rPr>
          <w:caps w:val="false"/>
          <w:smallCaps w:val="false"/>
          <w:color w:val="000000"/>
          <w:spacing w:val="0"/>
        </w:rPr>
        <w:drawing>
          <wp:inline distT="0" distB="0" distL="0" distR="0">
            <wp:extent cx="5170170" cy="361505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170170" cy="3615055"/>
                    </a:xfrm>
                    <a:prstGeom prst="rect">
                      <a:avLst/>
                    </a:prstGeom>
                  </pic:spPr>
                </pic:pic>
              </a:graphicData>
            </a:graphic>
          </wp:inline>
        </w:drawing>
      </w:r>
    </w:p>
    <w:p>
      <w:pPr>
        <w:pStyle w:val="TextBody"/>
        <w:widowControl/>
        <w:ind w:left="0" w:right="0" w:hanging="0"/>
        <w:rPr/>
      </w:pPr>
      <w:r>
        <w:rPr/>
      </w:r>
    </w:p>
    <w:p>
      <w:pPr>
        <w:pStyle w:val="TextBody"/>
        <w:widowControl/>
        <w:ind w:left="0" w:right="0" w:hanging="0"/>
        <w:rPr>
          <w:b w:val="false"/>
          <w:i w:val="false"/>
          <w:caps w:val="false"/>
          <w:smallCaps w:val="false"/>
          <w:color w:val="000000"/>
          <w:spacing w:val="0"/>
        </w:rPr>
      </w:pPr>
      <w:r>
        <w:rPr>
          <w:b w:val="false"/>
          <w:i w:val="false"/>
          <w:caps w:val="false"/>
          <w:smallCaps w:val="false"/>
          <w:color w:val="000000"/>
          <w:spacing w:val="0"/>
        </w:rPr>
        <w:t>- Jeu émotionnel : Choix de réponses. Les pensées intrusives remplissent de plus en plus l’écran. Il faudra trouver les bonnes réponses aux phrases pour avoir moins de pensées intrusives, au contraire de si on répond faux. Vue à la troisième personne</w:t>
      </w:r>
    </w:p>
    <w:p>
      <w:pPr>
        <w:pStyle w:val="TextBody"/>
        <w:widowControl/>
        <w:ind w:left="0" w:right="0" w:hanging="0"/>
        <w:rPr>
          <w:caps w:val="false"/>
          <w:smallCaps w:val="false"/>
          <w:color w:val="000000"/>
          <w:spacing w:val="0"/>
        </w:rPr>
      </w:pPr>
      <w:r>
        <w:rPr>
          <w:caps w:val="false"/>
          <w:smallCaps w:val="false"/>
          <w:color w:val="000000"/>
          <w:spacing w:val="0"/>
        </w:rPr>
        <w:drawing>
          <wp:inline distT="0" distB="0" distL="0" distR="0">
            <wp:extent cx="5135880" cy="3589020"/>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135880" cy="3589020"/>
                    </a:xfrm>
                    <a:prstGeom prst="rect">
                      <a:avLst/>
                    </a:prstGeom>
                  </pic:spPr>
                </pic:pic>
              </a:graphicData>
            </a:graphic>
          </wp:inline>
        </w:drawing>
      </w:r>
    </w:p>
    <w:p>
      <w:pPr>
        <w:pStyle w:val="TextBody"/>
        <w:widowControl/>
        <w:ind w:left="0" w:right="0" w:hanging="0"/>
        <w:rPr/>
      </w:pPr>
      <w:r>
        <w:rPr/>
      </w:r>
    </w:p>
    <w:p>
      <w:pPr>
        <w:pStyle w:val="TextBody"/>
        <w:widowControl/>
        <w:ind w:left="0" w:right="0" w:hanging="0"/>
        <w:rPr>
          <w:b w:val="false"/>
          <w:i w:val="false"/>
          <w:caps w:val="false"/>
          <w:smallCaps w:val="false"/>
          <w:color w:val="000000"/>
          <w:spacing w:val="0"/>
        </w:rPr>
      </w:pPr>
      <w:r>
        <w:rPr>
          <w:b w:val="false"/>
          <w:i w:val="false"/>
          <w:caps w:val="false"/>
          <w:smallCaps w:val="false"/>
          <w:color w:val="000000"/>
          <w:spacing w:val="0"/>
        </w:rPr>
        <w:t>- Jeu de rythme : Il faut appuyer sur les boutons dans le bon tempo pour le ralentir. Sinon le tempo augmente jusqu’à l’échec. </w:t>
      </w:r>
      <w:r>
        <w:rPr>
          <w:b w:val="false"/>
          <w:i w:val="false"/>
          <w:caps w:val="false"/>
          <w:smallCaps w:val="false"/>
          <w:color w:val="2F5496"/>
          <w:spacing w:val="0"/>
          <w:shd w:fill="FFD8CE" w:val="clear"/>
        </w:rPr>
        <w:t>Si le tempo augmente, ça va se désynchroniser de la musique, non ?</w:t>
      </w:r>
      <w:r>
        <w:rPr>
          <w:b w:val="false"/>
          <w:i w:val="false"/>
          <w:caps w:val="false"/>
          <w:smallCaps w:val="false"/>
          <w:color w:val="2F5496"/>
          <w:spacing w:val="0"/>
        </w:rPr>
        <w:t> </w:t>
      </w:r>
      <w:r>
        <w:rPr>
          <w:b w:val="false"/>
          <w:i w:val="false"/>
          <w:caps w:val="false"/>
          <w:smallCaps w:val="false"/>
          <w:color w:val="000000"/>
          <w:spacing w:val="0"/>
        </w:rPr>
        <w:t>Vue à la troisième personne.</w:t>
      </w:r>
    </w:p>
    <w:p>
      <w:pPr>
        <w:pStyle w:val="TextBody"/>
        <w:widowControl/>
        <w:ind w:left="0" w:right="0" w:hanging="0"/>
        <w:rPr>
          <w:caps w:val="false"/>
          <w:smallCaps w:val="false"/>
          <w:color w:val="000000"/>
          <w:spacing w:val="0"/>
        </w:rPr>
      </w:pPr>
      <w:r>
        <w:rPr>
          <w:caps w:val="false"/>
          <w:smallCaps w:val="false"/>
          <w:color w:val="000000"/>
          <w:spacing w:val="0"/>
        </w:rPr>
        <w:drawing>
          <wp:inline distT="0" distB="0" distL="0" distR="0">
            <wp:extent cx="5597525" cy="3914140"/>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5597525" cy="3914140"/>
                    </a:xfrm>
                    <a:prstGeom prst="rect">
                      <a:avLst/>
                    </a:prstGeom>
                  </pic:spPr>
                </pic:pic>
              </a:graphicData>
            </a:graphic>
          </wp:inline>
        </w:drawing>
      </w:r>
    </w:p>
    <w:p>
      <w:pPr>
        <w:pStyle w:val="TextBody"/>
        <w:widowControl/>
        <w:ind w:left="0" w:right="0" w:hanging="0"/>
        <w:rPr/>
      </w:pPr>
      <w:r>
        <w:rPr/>
      </w:r>
    </w:p>
    <w:p>
      <w:pPr>
        <w:pStyle w:val="TextBody"/>
        <w:widowControl/>
        <w:ind w:left="0" w:right="0" w:hanging="0"/>
        <w:rPr>
          <w:caps w:val="false"/>
          <w:smallCaps w:val="false"/>
          <w:color w:val="000000"/>
          <w:spacing w:val="0"/>
        </w:rPr>
      </w:pPr>
      <w:r>
        <w:rPr>
          <w:caps w:val="false"/>
          <w:smallCaps w:val="false"/>
          <w:color w:val="000000"/>
          <w:spacing w:val="0"/>
        </w:rPr>
        <w:drawing>
          <wp:inline distT="0" distB="0" distL="0" distR="0">
            <wp:extent cx="5751195" cy="4016375"/>
            <wp:effectExtent l="0" t="0" r="0" b="0"/>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5"/>
                    <a:stretch>
                      <a:fillRect/>
                    </a:stretch>
                  </pic:blipFill>
                  <pic:spPr bwMode="auto">
                    <a:xfrm>
                      <a:off x="0" y="0"/>
                      <a:ext cx="5751195" cy="4016375"/>
                    </a:xfrm>
                    <a:prstGeom prst="rect">
                      <a:avLst/>
                    </a:prstGeom>
                  </pic:spPr>
                </pic:pic>
              </a:graphicData>
            </a:graphic>
          </wp:inline>
        </w:drawing>
      </w:r>
    </w:p>
    <w:p>
      <w:pPr>
        <w:pStyle w:val="TextBody"/>
        <w:widowControl/>
        <w:ind w:left="0" w:right="0" w:hanging="0"/>
        <w:rPr/>
      </w:pPr>
      <w:r>
        <w:rPr/>
      </w:r>
    </w:p>
    <w:p>
      <w:pPr>
        <w:pStyle w:val="TextBody"/>
        <w:widowControl/>
        <w:ind w:left="0" w:right="0" w:hanging="0"/>
        <w:rPr/>
      </w:pPr>
      <w:r>
        <w:rPr/>
      </w:r>
    </w:p>
    <w:p>
      <w:pPr>
        <w:pStyle w:val="TextBody"/>
        <w:widowControl/>
        <w:ind w:left="0" w:right="0" w:hanging="0"/>
        <w:rPr/>
      </w:pPr>
      <w:r>
        <w:rPr/>
      </w:r>
    </w:p>
    <w:p>
      <w:pPr>
        <w:pStyle w:val="TextBody"/>
        <w:widowControl/>
        <w:ind w:left="0" w:right="0" w:hanging="0"/>
        <w:rPr/>
      </w:pPr>
      <w:r>
        <w:rPr/>
      </w:r>
    </w:p>
    <w:p>
      <w:pPr>
        <w:pStyle w:val="TextBody"/>
        <w:widowControl/>
        <w:ind w:left="0" w:right="0" w:hanging="0"/>
        <w:rPr>
          <w:b w:val="false"/>
          <w:i w:val="false"/>
          <w:caps w:val="false"/>
          <w:smallCaps w:val="false"/>
          <w:color w:val="000000"/>
          <w:spacing w:val="0"/>
        </w:rPr>
      </w:pPr>
      <w:r>
        <w:rPr>
          <w:b w:val="false"/>
          <w:i w:val="false"/>
          <w:caps w:val="false"/>
          <w:smallCaps w:val="false"/>
          <w:color w:val="000000"/>
          <w:spacing w:val="0"/>
        </w:rPr>
        <w:t>- Jeu sensoriel : Recherche d’objet. Il faut interagir avec des objets dans une salle avec un temps limité. Il faut bien suivre ce que demande l’énoncé. Vue à la troisième personne.</w:t>
      </w:r>
    </w:p>
    <w:p>
      <w:pPr>
        <w:pStyle w:val="TextBody"/>
        <w:widowControl/>
        <w:ind w:left="0" w:right="0" w:hanging="0"/>
        <w:rPr>
          <w:caps w:val="false"/>
          <w:smallCaps w:val="false"/>
          <w:color w:val="000000"/>
          <w:spacing w:val="0"/>
        </w:rPr>
      </w:pPr>
      <w:r>
        <w:rPr>
          <w:caps w:val="false"/>
          <w:smallCaps w:val="false"/>
          <w:color w:val="000000"/>
          <w:spacing w:val="0"/>
        </w:rPr>
        <w:drawing>
          <wp:inline distT="0" distB="0" distL="0" distR="0">
            <wp:extent cx="5751195" cy="4016375"/>
            <wp:effectExtent l="0" t="0" r="0" b="0"/>
            <wp:docPr id="5"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descr=""/>
                    <pic:cNvPicPr>
                      <a:picLocks noChangeAspect="1" noChangeArrowheads="1"/>
                    </pic:cNvPicPr>
                  </pic:nvPicPr>
                  <pic:blipFill>
                    <a:blip r:embed="rId6"/>
                    <a:stretch>
                      <a:fillRect/>
                    </a:stretch>
                  </pic:blipFill>
                  <pic:spPr bwMode="auto">
                    <a:xfrm>
                      <a:off x="0" y="0"/>
                      <a:ext cx="5751195" cy="4016375"/>
                    </a:xfrm>
                    <a:prstGeom prst="rect">
                      <a:avLst/>
                    </a:prstGeom>
                  </pic:spPr>
                </pic:pic>
              </a:graphicData>
            </a:graphic>
          </wp:inline>
        </w:drawing>
      </w:r>
    </w:p>
    <w:p>
      <w:pPr>
        <w:pStyle w:val="TextBody"/>
        <w:widowControl/>
        <w:ind w:left="0" w:right="0" w:hanging="0"/>
        <w:rPr/>
      </w:pPr>
      <w:r>
        <w:rPr/>
      </w:r>
    </w:p>
    <w:p>
      <w:pPr>
        <w:pStyle w:val="TextBody"/>
        <w:widowControl/>
        <w:ind w:left="0" w:right="0" w:hanging="0"/>
        <w:rPr>
          <w:b/>
          <w:i w:val="false"/>
          <w:caps w:val="false"/>
          <w:smallCaps w:val="false"/>
          <w:color w:val="3465A4"/>
          <w:spacing w:val="0"/>
        </w:rPr>
      </w:pPr>
      <w:bookmarkStart w:id="0" w:name="_GoBack"/>
      <w:bookmarkEnd w:id="0"/>
      <w:r>
        <w:rPr>
          <w:b/>
          <w:i w:val="false"/>
          <w:caps w:val="false"/>
          <w:smallCaps w:val="false"/>
          <w:color w:val="3465A4"/>
          <w:spacing w:val="0"/>
        </w:rPr>
        <w:t>Contrôles :</w:t>
      </w:r>
    </w:p>
    <w:p>
      <w:pPr>
        <w:pStyle w:val="TextBody"/>
        <w:widowControl/>
        <w:ind w:left="0" w:right="0" w:hanging="0"/>
        <w:jc w:val="left"/>
        <w:rPr>
          <w:b w:val="false"/>
          <w:i w:val="false"/>
          <w:caps w:val="false"/>
          <w:smallCaps w:val="false"/>
          <w:color w:val="3465A4"/>
          <w:spacing w:val="0"/>
        </w:rPr>
      </w:pPr>
      <w:r>
        <w:rPr>
          <w:b w:val="false"/>
          <w:i w:val="false"/>
          <w:caps w:val="false"/>
          <w:smallCaps w:val="false"/>
          <w:color w:val="3465A4"/>
          <w:spacing w:val="0"/>
        </w:rPr>
        <w:t>(Jeu de respiration) ZQSD (ou plus ?) → touches du QTE</w:t>
      </w:r>
    </w:p>
    <w:p>
      <w:pPr>
        <w:pStyle w:val="TextBody"/>
        <w:widowControl/>
        <w:ind w:left="0" w:right="0" w:hanging="0"/>
        <w:jc w:val="left"/>
        <w:rPr>
          <w:b w:val="false"/>
          <w:i w:val="false"/>
          <w:caps w:val="false"/>
          <w:smallCaps w:val="false"/>
          <w:color w:val="3465A4"/>
          <w:spacing w:val="0"/>
        </w:rPr>
      </w:pPr>
      <w:r>
        <w:rPr>
          <w:b w:val="false"/>
          <w:i w:val="false"/>
          <w:caps w:val="false"/>
          <w:smallCaps w:val="false"/>
          <w:color w:val="3465A4"/>
          <w:spacing w:val="0"/>
        </w:rPr>
        <w:t>(Jeu émotionnel) Clic gauche → sélectionner une pensée, puis choisir une réponse</w:t>
      </w:r>
    </w:p>
    <w:p>
      <w:pPr>
        <w:pStyle w:val="TextBody"/>
        <w:widowControl/>
        <w:ind w:left="0" w:right="0" w:hanging="0"/>
        <w:jc w:val="left"/>
        <w:rPr>
          <w:b w:val="false"/>
          <w:i w:val="false"/>
          <w:caps w:val="false"/>
          <w:smallCaps w:val="false"/>
          <w:color w:val="3465A4"/>
          <w:spacing w:val="0"/>
        </w:rPr>
      </w:pPr>
      <w:r>
        <w:rPr>
          <w:b w:val="false"/>
          <w:i w:val="false"/>
          <w:caps w:val="false"/>
          <w:smallCaps w:val="false"/>
          <w:color w:val="3465A4"/>
          <w:spacing w:val="0"/>
        </w:rPr>
        <w:t>(Jeu de rythme) Souris → viser une note</w:t>
      </w:r>
    </w:p>
    <w:p>
      <w:pPr>
        <w:pStyle w:val="TextBody"/>
        <w:widowControl/>
        <w:ind w:left="0" w:right="0" w:hanging="0"/>
        <w:jc w:val="left"/>
        <w:rPr>
          <w:b w:val="false"/>
          <w:i w:val="false"/>
          <w:caps w:val="false"/>
          <w:smallCaps w:val="false"/>
          <w:color w:val="3465A4"/>
          <w:spacing w:val="0"/>
        </w:rPr>
      </w:pPr>
      <w:r>
        <w:rPr>
          <w:b w:val="false"/>
          <w:i w:val="false"/>
          <w:caps w:val="false"/>
          <w:smallCaps w:val="false"/>
          <w:color w:val="3465A4"/>
          <w:spacing w:val="0"/>
        </w:rPr>
        <w:t>(Jeu de rythme) W ou X → actionner une note visée</w:t>
      </w:r>
    </w:p>
    <w:p>
      <w:pPr>
        <w:pStyle w:val="TextBody"/>
        <w:widowControl/>
        <w:ind w:left="0" w:right="0" w:hanging="0"/>
        <w:jc w:val="left"/>
        <w:rPr>
          <w:b w:val="false"/>
          <w:i w:val="false"/>
          <w:caps w:val="false"/>
          <w:smallCaps w:val="false"/>
          <w:color w:val="3465A4"/>
          <w:spacing w:val="0"/>
        </w:rPr>
      </w:pPr>
      <w:r>
        <w:rPr>
          <w:b w:val="false"/>
          <w:i w:val="false"/>
          <w:caps w:val="false"/>
          <w:smallCaps w:val="false"/>
          <w:color w:val="3465A4"/>
          <w:spacing w:val="0"/>
        </w:rPr>
        <w:t>(Jeu de rythme) maintenir W ou X → suivre une note prolongée (slider)</w:t>
      </w:r>
    </w:p>
    <w:p>
      <w:pPr>
        <w:pStyle w:val="TextBody"/>
        <w:widowControl/>
        <w:ind w:left="0" w:right="0" w:hanging="0"/>
        <w:rPr>
          <w:b w:val="false"/>
          <w:i w:val="false"/>
          <w:caps w:val="false"/>
          <w:smallCaps w:val="false"/>
          <w:color w:val="000000"/>
          <w:spacing w:val="0"/>
        </w:rPr>
      </w:pPr>
      <w:r>
        <w:rPr>
          <w:b w:val="false"/>
          <w:i w:val="false"/>
          <w:caps w:val="false"/>
          <w:smallCaps w:val="false"/>
          <w:color w:val="3465A4"/>
          <w:spacing w:val="0"/>
        </w:rPr>
        <w:t>(Jeu sensoriel) ZQSD → déplacer le personnage</w:t>
      </w:r>
    </w:p>
    <w:p>
      <w:pPr>
        <w:pStyle w:val="TextBody"/>
        <w:widowControl/>
        <w:ind w:left="0" w:right="0" w:hanging="0"/>
        <w:jc w:val="left"/>
        <w:rPr>
          <w:b w:val="false"/>
          <w:i w:val="false"/>
          <w:caps w:val="false"/>
          <w:smallCaps w:val="false"/>
          <w:color w:val="3465A4"/>
          <w:spacing w:val="0"/>
        </w:rPr>
      </w:pPr>
      <w:r>
        <w:rPr>
          <w:b w:val="false"/>
          <w:i w:val="false"/>
          <w:caps w:val="false"/>
          <w:smallCaps w:val="false"/>
          <w:color w:val="3465A4"/>
          <w:spacing w:val="0"/>
        </w:rPr>
        <w:t>(Jeu sensoriel) Clic gauche → interagir avec un objet</w:t>
      </w:r>
    </w:p>
    <w:p>
      <w:pPr>
        <w:pStyle w:val="TextBody"/>
        <w:widowControl/>
        <w:ind w:left="0" w:right="0" w:hanging="0"/>
        <w:rPr/>
      </w:pPr>
      <w:r>
        <w:rPr/>
      </w:r>
    </w:p>
    <w:p>
      <w:pPr>
        <w:pStyle w:val="TextBody"/>
        <w:widowControl/>
        <w:ind w:left="0" w:right="0" w:hanging="0"/>
        <w:rPr>
          <w:b/>
          <w:i w:val="false"/>
          <w:caps w:val="false"/>
          <w:smallCaps w:val="false"/>
          <w:color w:val="3465A4"/>
          <w:spacing w:val="0"/>
        </w:rPr>
      </w:pPr>
      <w:r>
        <w:rPr>
          <w:b/>
          <w:i w:val="false"/>
          <w:caps w:val="false"/>
          <w:smallCaps w:val="false"/>
          <w:color w:val="3465A4"/>
          <w:spacing w:val="0"/>
        </w:rPr>
        <w:t>Tutoriel :</w:t>
      </w:r>
    </w:p>
    <w:p>
      <w:pPr>
        <w:pStyle w:val="TextBody"/>
        <w:widowControl/>
        <w:ind w:left="0" w:right="0" w:hanging="0"/>
        <w:rPr>
          <w:b w:val="false"/>
          <w:i w:val="false"/>
          <w:caps w:val="false"/>
          <w:smallCaps w:val="false"/>
          <w:color w:val="3465A4"/>
          <w:spacing w:val="0"/>
        </w:rPr>
      </w:pPr>
      <w:r>
        <w:rPr>
          <w:b w:val="false"/>
          <w:i w:val="false"/>
          <w:caps w:val="false"/>
          <w:smallCaps w:val="false"/>
          <w:color w:val="3465A4"/>
          <w:spacing w:val="0"/>
        </w:rPr>
        <w:t>Les mini-jeux ne sont pas scénarisés comme le gameplay principal ; les tutoriels se feront alors à l’aide d’indicateurs visuels et sonores uniquement.</w:t>
      </w:r>
    </w:p>
    <w:p>
      <w:pPr>
        <w:pStyle w:val="TextBody"/>
        <w:widowControl/>
        <w:ind w:left="0" w:right="0" w:hanging="0"/>
        <w:rPr/>
      </w:pPr>
      <w:r>
        <w:rPr/>
      </w:r>
    </w:p>
    <w:p>
      <w:pPr>
        <w:pStyle w:val="TextBody"/>
        <w:widowControl/>
        <w:ind w:left="0" w:right="0" w:hanging="0"/>
        <w:jc w:val="left"/>
        <w:rPr>
          <w:b/>
          <w:i w:val="false"/>
          <w:caps w:val="false"/>
          <w:smallCaps w:val="false"/>
          <w:color w:val="3465A4"/>
          <w:spacing w:val="0"/>
        </w:rPr>
      </w:pPr>
      <w:r>
        <w:rPr>
          <w:b/>
          <w:i w:val="false"/>
          <w:caps w:val="false"/>
          <w:smallCaps w:val="false"/>
          <w:color w:val="3465A4"/>
          <w:spacing w:val="0"/>
        </w:rPr>
        <w:t>Possibilités :</w:t>
      </w:r>
    </w:p>
    <w:p>
      <w:pPr>
        <w:pStyle w:val="TextBody"/>
        <w:widowControl/>
        <w:ind w:left="0" w:right="0" w:hanging="0"/>
        <w:jc w:val="left"/>
        <w:rPr>
          <w:b w:val="false"/>
          <w:i w:val="false"/>
          <w:caps w:val="false"/>
          <w:smallCaps w:val="false"/>
          <w:color w:val="3465A4"/>
          <w:spacing w:val="0"/>
        </w:rPr>
      </w:pPr>
      <w:r>
        <w:rPr>
          <w:b w:val="false"/>
          <w:i w:val="false"/>
          <w:caps w:val="false"/>
          <w:smallCaps w:val="false"/>
          <w:color w:val="3465A4"/>
          <w:spacing w:val="0"/>
        </w:rPr>
        <w:t>Si le joueur perd un mini-jeu, le gameplay principal peut reprendre, mais le niveau maximum de la jauge de stress diminue. Les crises deviennent donc plus fréquentes.</w:t>
      </w:r>
    </w:p>
    <w:p>
      <w:pPr>
        <w:pStyle w:val="TextBody"/>
        <w:widowControl/>
        <w:ind w:left="0" w:right="0" w:hanging="0"/>
        <w:jc w:val="left"/>
        <w:rPr/>
      </w:pPr>
      <w:r>
        <w:rPr/>
      </w:r>
    </w:p>
    <w:p>
      <w:pPr>
        <w:pStyle w:val="TextBody"/>
        <w:widowControl/>
        <w:ind w:left="0" w:right="0" w:hanging="0"/>
        <w:jc w:val="left"/>
        <w:rPr/>
      </w:pPr>
      <w:r>
        <w:rPr/>
      </w:r>
    </w:p>
    <w:p>
      <w:pPr>
        <w:pStyle w:val="TextBody"/>
        <w:widowControl/>
        <w:ind w:left="0" w:right="0" w:hanging="0"/>
        <w:jc w:val="left"/>
        <w:rPr/>
      </w:pPr>
      <w:r>
        <w:rPr/>
      </w:r>
    </w:p>
    <w:p>
      <w:pPr>
        <w:pStyle w:val="TextBody"/>
        <w:widowControl/>
        <w:ind w:left="0" w:right="0" w:hanging="0"/>
        <w:jc w:val="left"/>
        <w:rPr>
          <w:b/>
          <w:i w:val="false"/>
          <w:caps w:val="false"/>
          <w:smallCaps w:val="false"/>
          <w:color w:val="3465A4"/>
          <w:spacing w:val="0"/>
        </w:rPr>
      </w:pPr>
      <w:r>
        <w:rPr>
          <w:b/>
          <w:i w:val="false"/>
          <w:caps w:val="false"/>
          <w:smallCaps w:val="false"/>
          <w:color w:val="3465A4"/>
          <w:spacing w:val="0"/>
        </w:rPr>
        <w:t>Extensions :</w:t>
      </w:r>
    </w:p>
    <w:p>
      <w:pPr>
        <w:pStyle w:val="TextBody"/>
        <w:widowControl/>
        <w:ind w:left="0" w:right="0" w:hanging="0"/>
        <w:jc w:val="left"/>
        <w:rPr>
          <w:b w:val="false"/>
          <w:i w:val="false"/>
          <w:caps w:val="false"/>
          <w:smallCaps w:val="false"/>
          <w:color w:val="3465A4"/>
          <w:spacing w:val="0"/>
        </w:rPr>
      </w:pPr>
      <w:r>
        <w:rPr>
          <w:b w:val="false"/>
          <w:i w:val="false"/>
          <w:caps w:val="false"/>
          <w:smallCaps w:val="false"/>
          <w:color w:val="3465A4"/>
          <w:spacing w:val="0"/>
        </w:rPr>
        <w:t>(Jeu émotionnel) Plutôt que des choix multiples, proposer au joueur de taper sa réponse dans une zone de texte pour qu’une intelligence artificielle puisse l’interpréter.</w:t>
      </w:r>
    </w:p>
    <w:p>
      <w:pPr>
        <w:pStyle w:val="Normal"/>
        <w:spacing w:before="0" w:after="160"/>
        <w:jc w:val="right"/>
        <w:rPr/>
      </w:pPr>
      <w:r>
        <w:rPr>
          <w:b w:val="false"/>
          <w:bCs w:val="false"/>
          <w:color w:val="3465A4"/>
        </w:rPr>
      </w:r>
    </w:p>
    <w:sectPr>
      <w:type w:val="nextPage"/>
      <w:pgSz w:w="11906" w:h="16838"/>
      <w:pgMar w:left="1417" w:right="1417" w:gutter="0" w:header="0" w:top="284" w:footer="0" w:bottom="56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itle">
    <w:name w:val="Title"/>
    <w:basedOn w:val="Normal"/>
    <w:next w:val="TextBody"/>
    <w:qFormat/>
    <w:pPr>
      <w:keepNext w:val="true"/>
      <w:spacing w:before="240" w:after="120"/>
    </w:pPr>
    <w:rPr>
      <w:rFonts w:ascii="Liberation Sans" w:hAnsi="Liberation Sans" w:eastAsia="Microsoft YaHei" w:cs="Lucida Sans"/>
      <w:sz w:val="28"/>
      <w:szCs w:val="28"/>
    </w:rPr>
  </w:style>
  <w:style w:type="paragraph" w:styleId="ListParagraph">
    <w:name w:val="List Paragraph"/>
    <w:basedOn w:val="Normal"/>
    <w:uiPriority w:val="34"/>
    <w:qFormat/>
    <w:rsid w:val="00107687"/>
    <w:pPr>
      <w:spacing w:before="0" w:after="160"/>
      <w:ind w:left="720" w:hanging="0"/>
      <w:contextualSpacing/>
    </w:pPr>
    <w:rPr/>
  </w:style>
  <w:style w:type="numbering" w:styleId="NoList" w:default="1">
    <w:name w:val="No List"/>
    <w:uiPriority w:val="99"/>
    <w:semiHidden/>
    <w:unhideWhenUsed/>
    <w:qFormat/>
  </w:style>
  <w:style w:type="numbering" w:styleId="Pasdeliste" w:customStyle="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Application>LibreOffice/7.3.2.2$Windows_X86_64 LibreOffice_project/49f2b1bff42cfccbd8f788c8dc32c1c309559be0</Application>
  <AppVersion>15.0000</AppVersion>
  <Pages>5</Pages>
  <Words>632</Words>
  <Characters>3108</Characters>
  <CharactersWithSpaces>3697</CharactersWithSpaces>
  <Paragraphs>48</Paragraphs>
  <Company>Université Lumière Lyon 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2024-10-01T12:39:00Z</dcterms:created>
  <dc:creator>Cassandre Delette</dc:creator>
  <dc:description/>
  <dc:language>fr-FR</dc:language>
  <cp:lastModifiedBy/>
  <dcterms:modified xsi:type="dcterms:W3CDTF">2024-10-06T14:31:55Z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