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C3C56" w14:textId="77777777" w:rsidR="00C65A46" w:rsidRPr="005E0C57" w:rsidRDefault="00C65A46" w:rsidP="00C65A46">
      <w:pPr>
        <w:spacing w:before="146"/>
        <w:rPr>
          <w:rFonts w:ascii="Nunito Sans" w:hAnsi="Nunito Sans"/>
          <w:b/>
          <w:sz w:val="72"/>
          <w:szCs w:val="24"/>
        </w:rPr>
      </w:pPr>
      <w:r w:rsidRPr="005E0C57">
        <w:rPr>
          <w:rFonts w:ascii="Nunito Sans" w:hAnsi="Nunito Sans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2B6C6FF" wp14:editId="78FD09DD">
                <wp:simplePos x="0" y="0"/>
                <wp:positionH relativeFrom="margin">
                  <wp:posOffset>-167640</wp:posOffset>
                </wp:positionH>
                <wp:positionV relativeFrom="paragraph">
                  <wp:posOffset>198120</wp:posOffset>
                </wp:positionV>
                <wp:extent cx="5410200" cy="457200"/>
                <wp:effectExtent l="0" t="0" r="0" b="0"/>
                <wp:wrapNone/>
                <wp:docPr id="220008556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0" cy="457200"/>
                        </a:xfrm>
                        <a:prstGeom prst="rect">
                          <a:avLst/>
                        </a:prstGeom>
                        <a:solidFill>
                          <a:srgbClr val="0F9AFF">
                            <a:alpha val="5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F2BA1E" id="Rectangle 100" o:spid="_x0000_s1026" style="position:absolute;margin-left:-13.2pt;margin-top:15.6pt;width:426pt;height:36pt;z-index:-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" fillcolor="#0f9aff" stroked="f">
                <v:fill opacity="39321f"/>
                <w10:wrap anchorx="margin"/>
              </v:rect>
            </w:pict>
          </mc:Fallback>
        </mc:AlternateContent>
      </w:r>
      <w:r w:rsidRPr="005E0C57">
        <w:rPr>
          <w:rFonts w:ascii="Nunito Sans" w:hAnsi="Nunito Sans"/>
          <w:noProof/>
          <w:sz w:val="20"/>
          <w:szCs w:val="24"/>
        </w:rPr>
        <w:drawing>
          <wp:anchor distT="0" distB="0" distL="0" distR="0" simplePos="0" relativeHeight="251685888" behindDoc="0" locked="0" layoutInCell="1" allowOverlap="1" wp14:anchorId="1E704C56" wp14:editId="552D4C31">
            <wp:simplePos x="0" y="0"/>
            <wp:positionH relativeFrom="page">
              <wp:posOffset>1677888</wp:posOffset>
            </wp:positionH>
            <wp:positionV relativeFrom="paragraph">
              <wp:posOffset>831935</wp:posOffset>
            </wp:positionV>
            <wp:extent cx="4124325" cy="2087880"/>
            <wp:effectExtent l="0" t="0" r="9525" b="7620"/>
            <wp:wrapTopAndBottom/>
            <wp:docPr id="11" name="image6.jpeg" descr="A close-up of a person shaking han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 descr="A close-up of a person shaking hands&#10;&#10;Description automatically generated with medium confidenc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0C57">
        <w:rPr>
          <w:rFonts w:ascii="Nunito Sans" w:hAnsi="Nunito Sans"/>
          <w:b/>
          <w:color w:val="0C0932"/>
          <w:sz w:val="72"/>
          <w:szCs w:val="24"/>
        </w:rPr>
        <w:t>PRODUCT SELECTION</w:t>
      </w:r>
    </w:p>
    <w:p w14:paraId="0D536724" w14:textId="77777777" w:rsidR="00C65A46" w:rsidRDefault="00C65A46" w:rsidP="00C65A46">
      <w:pPr>
        <w:pStyle w:val="BodyText"/>
        <w:rPr>
          <w:rFonts w:ascii="Arial"/>
          <w:b/>
        </w:rPr>
      </w:pPr>
    </w:p>
    <w:p w14:paraId="53A896E3" w14:textId="77777777" w:rsidR="00C65A46" w:rsidRDefault="00C65A46" w:rsidP="00C65A46">
      <w:pPr>
        <w:tabs>
          <w:tab w:val="left" w:pos="2351"/>
        </w:tabs>
        <w:spacing w:after="0" w:line="240" w:lineRule="auto"/>
        <w:rPr>
          <w:rFonts w:ascii="Nunito Sans" w:hAnsi="Nunito Sans"/>
          <w:sz w:val="24"/>
          <w:szCs w:val="24"/>
        </w:rPr>
      </w:pPr>
    </w:p>
    <w:p w14:paraId="4DAC0745" w14:textId="77777777" w:rsidR="00D21C40" w:rsidRDefault="00D21C40" w:rsidP="00D21C40">
      <w:pPr>
        <w:tabs>
          <w:tab w:val="left" w:pos="2351"/>
        </w:tabs>
        <w:spacing w:after="0" w:line="276" w:lineRule="auto"/>
        <w:jc w:val="both"/>
        <w:rPr>
          <w:rFonts w:ascii="Nunito Sans" w:hAnsi="Nunito Sans"/>
          <w:w w:val="105"/>
          <w:sz w:val="24"/>
          <w:szCs w:val="24"/>
        </w:rPr>
      </w:pPr>
      <w:r w:rsidRPr="00C168E0">
        <w:rPr>
          <w:rFonts w:ascii="Nunito Sans" w:hAnsi="Nunito Sans"/>
          <w:sz w:val="24"/>
          <w:szCs w:val="24"/>
        </w:rPr>
        <w:t>We provide you with precise guidance tailored exclusively to your individual circumstances, taking into thorough consideration, though not confined to, the following elements:</w:t>
      </w:r>
    </w:p>
    <w:p w14:paraId="5B9FC4BF" w14:textId="77777777" w:rsidR="00D21C40" w:rsidRPr="0020205C" w:rsidRDefault="00D21C40" w:rsidP="00D21C40">
      <w:pPr>
        <w:tabs>
          <w:tab w:val="left" w:pos="2351"/>
        </w:tabs>
        <w:spacing w:after="0" w:line="276" w:lineRule="auto"/>
        <w:jc w:val="both"/>
        <w:rPr>
          <w:rFonts w:ascii="Nunito Sans" w:hAnsi="Nunito Sans"/>
          <w:w w:val="105"/>
          <w:sz w:val="24"/>
          <w:szCs w:val="24"/>
        </w:rPr>
      </w:pPr>
    </w:p>
    <w:p w14:paraId="1B4BB5B2" w14:textId="77777777" w:rsidR="00D21C40" w:rsidRDefault="00D21C40" w:rsidP="00D21C40">
      <w:pPr>
        <w:pStyle w:val="ListParagraph"/>
        <w:numPr>
          <w:ilvl w:val="0"/>
          <w:numId w:val="4"/>
        </w:numPr>
        <w:tabs>
          <w:tab w:val="left" w:pos="2351"/>
        </w:tabs>
        <w:spacing w:before="0" w:line="276" w:lineRule="auto"/>
        <w:jc w:val="both"/>
        <w:rPr>
          <w:rFonts w:ascii="Nunito Sans" w:hAnsi="Nunito Sans" w:cs="Arial"/>
          <w:sz w:val="24"/>
          <w:szCs w:val="24"/>
        </w:rPr>
      </w:pPr>
      <w:r>
        <w:rPr>
          <w:rFonts w:ascii="Nunito Sans" w:hAnsi="Nunito Sans" w:cs="Arial"/>
          <w:sz w:val="24"/>
          <w:szCs w:val="24"/>
        </w:rPr>
        <w:t>Lender Credit Policy</w:t>
      </w:r>
    </w:p>
    <w:p w14:paraId="42862D21" w14:textId="77777777" w:rsidR="00D21C40" w:rsidRPr="0020205C" w:rsidRDefault="00D21C40" w:rsidP="00D21C40">
      <w:pPr>
        <w:pStyle w:val="ListParagraph"/>
        <w:numPr>
          <w:ilvl w:val="0"/>
          <w:numId w:val="4"/>
        </w:numPr>
        <w:tabs>
          <w:tab w:val="left" w:pos="2351"/>
        </w:tabs>
        <w:spacing w:before="0" w:line="276" w:lineRule="auto"/>
        <w:jc w:val="both"/>
        <w:rPr>
          <w:rFonts w:ascii="Nunito Sans" w:hAnsi="Nunito Sans" w:cs="Arial"/>
          <w:sz w:val="24"/>
          <w:szCs w:val="24"/>
        </w:rPr>
      </w:pPr>
      <w:r w:rsidRPr="00C168E0">
        <w:rPr>
          <w:rFonts w:ascii="Nunito Sans" w:hAnsi="Nunito Sans" w:cs="Arial"/>
          <w:sz w:val="24"/>
          <w:szCs w:val="24"/>
        </w:rPr>
        <w:t>Current Service Standards of Lenders (Turnaround Times)</w:t>
      </w:r>
    </w:p>
    <w:p w14:paraId="307E1F0F" w14:textId="77777777" w:rsidR="00D21C40" w:rsidRPr="0020205C" w:rsidRDefault="00D21C40" w:rsidP="00D21C40">
      <w:pPr>
        <w:pStyle w:val="ListParagraph"/>
        <w:numPr>
          <w:ilvl w:val="0"/>
          <w:numId w:val="4"/>
        </w:numPr>
        <w:tabs>
          <w:tab w:val="left" w:pos="2351"/>
        </w:tabs>
        <w:spacing w:before="0" w:line="276" w:lineRule="auto"/>
        <w:jc w:val="both"/>
        <w:rPr>
          <w:rFonts w:ascii="Nunito Sans" w:hAnsi="Nunito Sans" w:cs="Arial"/>
          <w:sz w:val="24"/>
          <w:szCs w:val="24"/>
        </w:rPr>
      </w:pPr>
      <w:r w:rsidRPr="00C168E0">
        <w:rPr>
          <w:rFonts w:ascii="Nunito Sans" w:hAnsi="Nunito Sans"/>
          <w:sz w:val="24"/>
        </w:rPr>
        <w:t>Evaluation of Security Property(ies) and the Asset's Suitability for the Bank</w:t>
      </w:r>
    </w:p>
    <w:p w14:paraId="717A54A5" w14:textId="77777777" w:rsidR="00D21C40" w:rsidRPr="0020205C" w:rsidRDefault="00D21C40" w:rsidP="00D21C40">
      <w:pPr>
        <w:pStyle w:val="ListParagraph"/>
        <w:numPr>
          <w:ilvl w:val="0"/>
          <w:numId w:val="4"/>
        </w:numPr>
        <w:tabs>
          <w:tab w:val="left" w:pos="2351"/>
        </w:tabs>
        <w:spacing w:before="0" w:line="276" w:lineRule="auto"/>
        <w:jc w:val="both"/>
        <w:rPr>
          <w:rFonts w:ascii="Nunito Sans" w:hAnsi="Nunito Sans" w:cs="Arial"/>
          <w:sz w:val="24"/>
          <w:szCs w:val="24"/>
        </w:rPr>
      </w:pPr>
      <w:r w:rsidRPr="00C168E0">
        <w:rPr>
          <w:rFonts w:ascii="Nunito Sans" w:hAnsi="Nunito Sans"/>
          <w:sz w:val="24"/>
        </w:rPr>
        <w:t>Your Income Assessment</w:t>
      </w:r>
    </w:p>
    <w:p w14:paraId="7D0E21BE" w14:textId="77777777" w:rsidR="00D21C40" w:rsidRPr="0020205C" w:rsidRDefault="00D21C40" w:rsidP="00D21C40">
      <w:pPr>
        <w:pStyle w:val="ListParagraph"/>
        <w:numPr>
          <w:ilvl w:val="0"/>
          <w:numId w:val="4"/>
        </w:numPr>
        <w:tabs>
          <w:tab w:val="left" w:pos="2351"/>
        </w:tabs>
        <w:spacing w:before="0" w:line="276" w:lineRule="auto"/>
        <w:jc w:val="both"/>
        <w:rPr>
          <w:rFonts w:ascii="Nunito Sans" w:hAnsi="Nunito Sans" w:cs="Arial"/>
          <w:sz w:val="24"/>
          <w:szCs w:val="24"/>
        </w:rPr>
      </w:pPr>
      <w:r w:rsidRPr="00C168E0">
        <w:rPr>
          <w:rFonts w:ascii="Nunito Sans" w:hAnsi="Nunito Sans"/>
          <w:sz w:val="24"/>
        </w:rPr>
        <w:t>Analysis of Your Asset Portfolio</w:t>
      </w:r>
    </w:p>
    <w:p w14:paraId="22317421" w14:textId="77777777" w:rsidR="00D21C40" w:rsidRPr="0020205C" w:rsidRDefault="00D21C40" w:rsidP="00D21C40">
      <w:pPr>
        <w:pStyle w:val="ListParagraph"/>
        <w:numPr>
          <w:ilvl w:val="0"/>
          <w:numId w:val="4"/>
        </w:numPr>
        <w:tabs>
          <w:tab w:val="left" w:pos="2351"/>
        </w:tabs>
        <w:spacing w:before="0" w:line="276" w:lineRule="auto"/>
        <w:jc w:val="both"/>
        <w:rPr>
          <w:rFonts w:ascii="Nunito Sans" w:hAnsi="Nunito Sans" w:cs="Arial"/>
          <w:sz w:val="24"/>
          <w:szCs w:val="24"/>
        </w:rPr>
      </w:pPr>
      <w:r w:rsidRPr="00C168E0">
        <w:rPr>
          <w:rFonts w:ascii="Nunito Sans" w:hAnsi="Nunito Sans"/>
          <w:sz w:val="24"/>
        </w:rPr>
        <w:t>Examination of Your Credit Report</w:t>
      </w:r>
    </w:p>
    <w:p w14:paraId="5E40E470" w14:textId="77777777" w:rsidR="00D21C40" w:rsidRDefault="00D21C40" w:rsidP="00D21C40">
      <w:pPr>
        <w:tabs>
          <w:tab w:val="left" w:pos="2351"/>
        </w:tabs>
        <w:spacing w:after="0" w:line="276" w:lineRule="auto"/>
        <w:jc w:val="both"/>
        <w:rPr>
          <w:rFonts w:ascii="Nunito Sans" w:hAnsi="Nunito Sans" w:cs="Arial"/>
          <w:sz w:val="24"/>
          <w:szCs w:val="24"/>
        </w:rPr>
      </w:pPr>
    </w:p>
    <w:p w14:paraId="7A887D57" w14:textId="77777777" w:rsidR="00D21C40" w:rsidRDefault="00D21C40" w:rsidP="00D21C40">
      <w:pPr>
        <w:tabs>
          <w:tab w:val="left" w:pos="2351"/>
        </w:tabs>
        <w:spacing w:after="0" w:line="276" w:lineRule="auto"/>
        <w:jc w:val="both"/>
        <w:rPr>
          <w:rFonts w:ascii="Nunito Sans" w:hAnsi="Nunito Sans"/>
          <w:sz w:val="24"/>
        </w:rPr>
      </w:pPr>
      <w:r w:rsidRPr="00C168E0">
        <w:rPr>
          <w:rFonts w:ascii="Nunito Sans" w:hAnsi="Nunito Sans"/>
          <w:sz w:val="24"/>
        </w:rPr>
        <w:t>Collectively, these components represent the foundational 5 C's of credit assessment: Capacity, Character, Capital, Collateral, and Conditions.</w:t>
      </w:r>
    </w:p>
    <w:p w14:paraId="613D7EF2" w14:textId="77777777" w:rsidR="00D21C40" w:rsidRDefault="00D21C40" w:rsidP="00D21C40">
      <w:pPr>
        <w:tabs>
          <w:tab w:val="left" w:pos="2351"/>
        </w:tabs>
        <w:spacing w:after="0" w:line="276" w:lineRule="auto"/>
        <w:jc w:val="both"/>
        <w:rPr>
          <w:rFonts w:ascii="Nunito Sans" w:hAnsi="Nunito Sans"/>
          <w:sz w:val="24"/>
        </w:rPr>
      </w:pPr>
    </w:p>
    <w:p w14:paraId="0F3BEC00" w14:textId="77777777" w:rsidR="00D21C40" w:rsidRDefault="00D21C40" w:rsidP="00D21C40">
      <w:pPr>
        <w:tabs>
          <w:tab w:val="left" w:pos="2351"/>
        </w:tabs>
        <w:spacing w:after="0" w:line="276" w:lineRule="auto"/>
        <w:jc w:val="both"/>
        <w:rPr>
          <w:rFonts w:ascii="Nunito Sans" w:hAnsi="Nunito Sans"/>
          <w:sz w:val="24"/>
        </w:rPr>
      </w:pPr>
      <w:r w:rsidRPr="00C168E0">
        <w:rPr>
          <w:rFonts w:ascii="Nunito Sans" w:hAnsi="Nunito Sans"/>
          <w:sz w:val="24"/>
        </w:rPr>
        <w:t>Our approach adheres rigorously to the commitment of delivering counsel that perfectly aligns with your paramount interests, a commitment encapsulated in the concept of Best Interest Duty (BID). We systematically elucidate your needs, objectives, and prerequisites, anchoring the rationale behind the ultimate selection of a lender.</w:t>
      </w:r>
    </w:p>
    <w:p w14:paraId="4494256A" w14:textId="3ED045CE" w:rsidR="00C65A46" w:rsidRDefault="00C65A46">
      <w:pPr>
        <w:rPr>
          <w:rFonts w:ascii="Nunito Sans" w:eastAsiaTheme="minorHAnsi" w:hAnsi="Nunito Sans"/>
          <w:sz w:val="32"/>
          <w:szCs w:val="32"/>
          <w:lang w:eastAsia="en-US" w:bidi="ar-SA"/>
        </w:rPr>
      </w:pPr>
    </w:p>
    <w:sectPr w:rsidR="00C65A46" w:rsidSect="00B33938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C58217" w14:textId="77777777" w:rsidR="007874F4" w:rsidRDefault="007874F4" w:rsidP="006A0EC9">
      <w:pPr>
        <w:spacing w:after="0" w:line="240" w:lineRule="auto"/>
      </w:pPr>
      <w:r>
        <w:separator/>
      </w:r>
    </w:p>
  </w:endnote>
  <w:endnote w:type="continuationSeparator" w:id="0">
    <w:p w14:paraId="529D9FA3" w14:textId="77777777" w:rsidR="007874F4" w:rsidRDefault="007874F4" w:rsidP="006A0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Nunito Sans" w:hAnsi="Nunito Sans"/>
        <w:szCs w:val="22"/>
      </w:rPr>
      <w:id w:val="-3572005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411B5B" w14:textId="738437B3" w:rsidR="006A0EC9" w:rsidRPr="000C4443" w:rsidRDefault="00EA2DCC">
        <w:pPr>
          <w:pStyle w:val="Footer"/>
          <w:jc w:val="center"/>
          <w:rPr>
            <w:rFonts w:ascii="Nunito Sans" w:hAnsi="Nunito Sans"/>
            <w:szCs w:val="22"/>
          </w:rPr>
        </w:pPr>
        <w:r w:rsidRPr="000C4443">
          <w:rPr>
            <w:rFonts w:ascii="Nunito Sans" w:hAnsi="Nunito Sans"/>
            <w:szCs w:val="22"/>
          </w:rPr>
          <w:t xml:space="preserve">Page </w:t>
        </w:r>
        <w:r w:rsidR="006A0EC9" w:rsidRPr="000C4443">
          <w:rPr>
            <w:rFonts w:ascii="Nunito Sans" w:hAnsi="Nunito Sans"/>
            <w:szCs w:val="22"/>
          </w:rPr>
          <w:fldChar w:fldCharType="begin"/>
        </w:r>
        <w:r w:rsidR="006A0EC9" w:rsidRPr="000C4443">
          <w:rPr>
            <w:rFonts w:ascii="Nunito Sans" w:hAnsi="Nunito Sans"/>
            <w:szCs w:val="22"/>
          </w:rPr>
          <w:instrText xml:space="preserve"> PAGE   \* MERGEFORMAT </w:instrText>
        </w:r>
        <w:r w:rsidR="006A0EC9" w:rsidRPr="000C4443">
          <w:rPr>
            <w:rFonts w:ascii="Nunito Sans" w:hAnsi="Nunito Sans"/>
            <w:szCs w:val="22"/>
          </w:rPr>
          <w:fldChar w:fldCharType="separate"/>
        </w:r>
        <w:r w:rsidR="006A0EC9" w:rsidRPr="000C4443">
          <w:rPr>
            <w:rFonts w:ascii="Nunito Sans" w:hAnsi="Nunito Sans"/>
            <w:noProof/>
            <w:szCs w:val="22"/>
          </w:rPr>
          <w:t>2</w:t>
        </w:r>
        <w:r w:rsidR="006A0EC9" w:rsidRPr="000C4443">
          <w:rPr>
            <w:rFonts w:ascii="Nunito Sans" w:hAnsi="Nunito Sans"/>
            <w:noProof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597930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2746A7" w14:textId="374FC805" w:rsidR="006A0EC9" w:rsidRDefault="006A0E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F865A9" w14:textId="7C60EC9E" w:rsidR="006A0EC9" w:rsidRPr="006A0EC9" w:rsidRDefault="006A0EC9" w:rsidP="006A0EC9">
    <w:pPr>
      <w:pStyle w:val="Footer"/>
    </w:pPr>
  </w:p>
  <w:p w14:paraId="670202B5" w14:textId="77777777" w:rsidR="00A32B60" w:rsidRDefault="00A32B60"/>
  <w:p w14:paraId="4473D036" w14:textId="77777777" w:rsidR="00A32B60" w:rsidRDefault="00A32B60"/>
  <w:p w14:paraId="3B282CED" w14:textId="77777777" w:rsidR="00A32B60" w:rsidRDefault="00A32B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A5970D" w14:textId="77777777" w:rsidR="007874F4" w:rsidRDefault="007874F4" w:rsidP="006A0EC9">
      <w:pPr>
        <w:spacing w:after="0" w:line="240" w:lineRule="auto"/>
      </w:pPr>
      <w:r>
        <w:separator/>
      </w:r>
    </w:p>
  </w:footnote>
  <w:footnote w:type="continuationSeparator" w:id="0">
    <w:p w14:paraId="131759B6" w14:textId="77777777" w:rsidR="007874F4" w:rsidRDefault="007874F4" w:rsidP="006A0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E94D9" w14:textId="77777777" w:rsidR="00A32B60" w:rsidRPr="004D587F" w:rsidRDefault="00A32B60" w:rsidP="004D58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65971" w14:textId="77777777" w:rsidR="006A0EC9" w:rsidRDefault="006A0EC9">
    <w:pPr>
      <w:pStyle w:val="Header"/>
    </w:pPr>
  </w:p>
  <w:p w14:paraId="64FDB17A" w14:textId="77777777" w:rsidR="00A32B60" w:rsidRDefault="00A32B60"/>
  <w:p w14:paraId="4B5B2479" w14:textId="77777777" w:rsidR="00A32B60" w:rsidRDefault="00A32B60"/>
  <w:p w14:paraId="398024F0" w14:textId="77777777" w:rsidR="00A32B60" w:rsidRDefault="00A32B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50B49"/>
    <w:multiLevelType w:val="hybridMultilevel"/>
    <w:tmpl w:val="D764D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36D0A"/>
    <w:multiLevelType w:val="hybridMultilevel"/>
    <w:tmpl w:val="D60AF07A"/>
    <w:lvl w:ilvl="0" w:tplc="34090005">
      <w:start w:val="1"/>
      <w:numFmt w:val="bullet"/>
      <w:lvlText w:val=""/>
      <w:lvlJc w:val="left"/>
      <w:pPr>
        <w:ind w:left="3414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2" w15:restartNumberingAfterBreak="0">
    <w:nsid w:val="0DC749E0"/>
    <w:multiLevelType w:val="hybridMultilevel"/>
    <w:tmpl w:val="E57EB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92848"/>
    <w:multiLevelType w:val="hybridMultilevel"/>
    <w:tmpl w:val="F22E7B82"/>
    <w:lvl w:ilvl="0" w:tplc="2ADC941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25D43"/>
    <w:multiLevelType w:val="hybridMultilevel"/>
    <w:tmpl w:val="EFFE8A2A"/>
    <w:lvl w:ilvl="0" w:tplc="1732573E">
      <w:start w:val="1"/>
      <w:numFmt w:val="decimalZero"/>
      <w:lvlText w:val="%1"/>
      <w:lvlJc w:val="left"/>
      <w:pPr>
        <w:ind w:left="2351" w:hanging="1088"/>
      </w:pPr>
      <w:rPr>
        <w:rFonts w:ascii="Nunito Sans" w:eastAsia="Arial" w:hAnsi="Nunito Sans" w:cs="Arial" w:hint="default"/>
        <w:b/>
        <w:bCs/>
        <w:spacing w:val="0"/>
        <w:w w:val="109"/>
        <w:position w:val="-1"/>
        <w:sz w:val="32"/>
        <w:szCs w:val="32"/>
        <w:lang w:val="en-US" w:eastAsia="en-US" w:bidi="ar-SA"/>
      </w:rPr>
    </w:lvl>
    <w:lvl w:ilvl="1" w:tplc="A4EEE60E">
      <w:numFmt w:val="bullet"/>
      <w:lvlText w:val="•"/>
      <w:lvlJc w:val="left"/>
      <w:pPr>
        <w:ind w:left="3255" w:hanging="1088"/>
      </w:pPr>
      <w:rPr>
        <w:rFonts w:hint="default"/>
        <w:lang w:val="en-US" w:eastAsia="en-US" w:bidi="ar-SA"/>
      </w:rPr>
    </w:lvl>
    <w:lvl w:ilvl="2" w:tplc="6A888228">
      <w:numFmt w:val="bullet"/>
      <w:lvlText w:val="•"/>
      <w:lvlJc w:val="left"/>
      <w:pPr>
        <w:ind w:left="4151" w:hanging="1088"/>
      </w:pPr>
      <w:rPr>
        <w:rFonts w:hint="default"/>
        <w:lang w:val="en-US" w:eastAsia="en-US" w:bidi="ar-SA"/>
      </w:rPr>
    </w:lvl>
    <w:lvl w:ilvl="3" w:tplc="A29229B2">
      <w:numFmt w:val="bullet"/>
      <w:lvlText w:val="•"/>
      <w:lvlJc w:val="left"/>
      <w:pPr>
        <w:ind w:left="5047" w:hanging="1088"/>
      </w:pPr>
      <w:rPr>
        <w:rFonts w:hint="default"/>
        <w:lang w:val="en-US" w:eastAsia="en-US" w:bidi="ar-SA"/>
      </w:rPr>
    </w:lvl>
    <w:lvl w:ilvl="4" w:tplc="F1DA02D0">
      <w:numFmt w:val="bullet"/>
      <w:lvlText w:val="•"/>
      <w:lvlJc w:val="left"/>
      <w:pPr>
        <w:ind w:left="5943" w:hanging="1088"/>
      </w:pPr>
      <w:rPr>
        <w:rFonts w:hint="default"/>
        <w:lang w:val="en-US" w:eastAsia="en-US" w:bidi="ar-SA"/>
      </w:rPr>
    </w:lvl>
    <w:lvl w:ilvl="5" w:tplc="52249C28">
      <w:numFmt w:val="bullet"/>
      <w:lvlText w:val="•"/>
      <w:lvlJc w:val="left"/>
      <w:pPr>
        <w:ind w:left="6839" w:hanging="1088"/>
      </w:pPr>
      <w:rPr>
        <w:rFonts w:hint="default"/>
        <w:lang w:val="en-US" w:eastAsia="en-US" w:bidi="ar-SA"/>
      </w:rPr>
    </w:lvl>
    <w:lvl w:ilvl="6" w:tplc="2E2CBA82">
      <w:numFmt w:val="bullet"/>
      <w:lvlText w:val="•"/>
      <w:lvlJc w:val="left"/>
      <w:pPr>
        <w:ind w:left="7735" w:hanging="1088"/>
      </w:pPr>
      <w:rPr>
        <w:rFonts w:hint="default"/>
        <w:lang w:val="en-US" w:eastAsia="en-US" w:bidi="ar-SA"/>
      </w:rPr>
    </w:lvl>
    <w:lvl w:ilvl="7" w:tplc="8C0870A8">
      <w:numFmt w:val="bullet"/>
      <w:lvlText w:val="•"/>
      <w:lvlJc w:val="left"/>
      <w:pPr>
        <w:ind w:left="8631" w:hanging="1088"/>
      </w:pPr>
      <w:rPr>
        <w:rFonts w:hint="default"/>
        <w:lang w:val="en-US" w:eastAsia="en-US" w:bidi="ar-SA"/>
      </w:rPr>
    </w:lvl>
    <w:lvl w:ilvl="8" w:tplc="3AE868FE">
      <w:numFmt w:val="bullet"/>
      <w:lvlText w:val="•"/>
      <w:lvlJc w:val="left"/>
      <w:pPr>
        <w:ind w:left="9527" w:hanging="1088"/>
      </w:pPr>
      <w:rPr>
        <w:rFonts w:hint="default"/>
        <w:lang w:val="en-US" w:eastAsia="en-US" w:bidi="ar-SA"/>
      </w:rPr>
    </w:lvl>
  </w:abstractNum>
  <w:abstractNum w:abstractNumId="5" w15:restartNumberingAfterBreak="0">
    <w:nsid w:val="1B676930"/>
    <w:multiLevelType w:val="hybridMultilevel"/>
    <w:tmpl w:val="46B88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03BB6"/>
    <w:multiLevelType w:val="hybridMultilevel"/>
    <w:tmpl w:val="CE702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54458"/>
    <w:multiLevelType w:val="hybridMultilevel"/>
    <w:tmpl w:val="805849A8"/>
    <w:lvl w:ilvl="0" w:tplc="0888CBF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61BD9"/>
    <w:multiLevelType w:val="hybridMultilevel"/>
    <w:tmpl w:val="13FE5F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40CB4"/>
    <w:multiLevelType w:val="hybridMultilevel"/>
    <w:tmpl w:val="AE2E8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C48C9"/>
    <w:multiLevelType w:val="hybridMultilevel"/>
    <w:tmpl w:val="252C7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F06DB"/>
    <w:multiLevelType w:val="hybridMultilevel"/>
    <w:tmpl w:val="67D82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097E30"/>
    <w:multiLevelType w:val="hybridMultilevel"/>
    <w:tmpl w:val="9B00D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C757D"/>
    <w:multiLevelType w:val="hybridMultilevel"/>
    <w:tmpl w:val="0268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FC59E6"/>
    <w:multiLevelType w:val="hybridMultilevel"/>
    <w:tmpl w:val="51B61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5A6344"/>
    <w:multiLevelType w:val="hybridMultilevel"/>
    <w:tmpl w:val="D592F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4174FF"/>
    <w:multiLevelType w:val="multilevel"/>
    <w:tmpl w:val="7A3E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014263"/>
    <w:multiLevelType w:val="hybridMultilevel"/>
    <w:tmpl w:val="72EEA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11784"/>
    <w:multiLevelType w:val="hybridMultilevel"/>
    <w:tmpl w:val="113A2EEC"/>
    <w:lvl w:ilvl="0" w:tplc="7CAC5814">
      <w:start w:val="4"/>
      <w:numFmt w:val="decimalZero"/>
      <w:lvlText w:val="%1"/>
      <w:lvlJc w:val="left"/>
      <w:pPr>
        <w:ind w:left="2351" w:hanging="1088"/>
      </w:pPr>
      <w:rPr>
        <w:rFonts w:ascii="Nunito Sans" w:eastAsia="Arial" w:hAnsi="Nunito Sans" w:cs="Arial" w:hint="default"/>
        <w:b/>
        <w:bCs/>
        <w:spacing w:val="0"/>
        <w:w w:val="109"/>
        <w:position w:val="-1"/>
        <w:sz w:val="32"/>
        <w:szCs w:val="32"/>
        <w:lang w:val="en-US" w:eastAsia="en-US" w:bidi="ar-SA"/>
      </w:rPr>
    </w:lvl>
    <w:lvl w:ilvl="1" w:tplc="5DCA6CBA">
      <w:numFmt w:val="bullet"/>
      <w:lvlText w:val="•"/>
      <w:lvlJc w:val="left"/>
      <w:pPr>
        <w:ind w:left="3255" w:hanging="1088"/>
      </w:pPr>
      <w:rPr>
        <w:rFonts w:hint="default"/>
        <w:lang w:val="en-US" w:eastAsia="en-US" w:bidi="ar-SA"/>
      </w:rPr>
    </w:lvl>
    <w:lvl w:ilvl="2" w:tplc="B38A2954">
      <w:numFmt w:val="bullet"/>
      <w:lvlText w:val="•"/>
      <w:lvlJc w:val="left"/>
      <w:pPr>
        <w:ind w:left="4151" w:hanging="1088"/>
      </w:pPr>
      <w:rPr>
        <w:rFonts w:hint="default"/>
        <w:lang w:val="en-US" w:eastAsia="en-US" w:bidi="ar-SA"/>
      </w:rPr>
    </w:lvl>
    <w:lvl w:ilvl="3" w:tplc="C8727136">
      <w:numFmt w:val="bullet"/>
      <w:lvlText w:val="•"/>
      <w:lvlJc w:val="left"/>
      <w:pPr>
        <w:ind w:left="5047" w:hanging="1088"/>
      </w:pPr>
      <w:rPr>
        <w:rFonts w:hint="default"/>
        <w:lang w:val="en-US" w:eastAsia="en-US" w:bidi="ar-SA"/>
      </w:rPr>
    </w:lvl>
    <w:lvl w:ilvl="4" w:tplc="983CC736">
      <w:numFmt w:val="bullet"/>
      <w:lvlText w:val="•"/>
      <w:lvlJc w:val="left"/>
      <w:pPr>
        <w:ind w:left="5943" w:hanging="1088"/>
      </w:pPr>
      <w:rPr>
        <w:rFonts w:hint="default"/>
        <w:lang w:val="en-US" w:eastAsia="en-US" w:bidi="ar-SA"/>
      </w:rPr>
    </w:lvl>
    <w:lvl w:ilvl="5" w:tplc="F482BE04">
      <w:numFmt w:val="bullet"/>
      <w:lvlText w:val="•"/>
      <w:lvlJc w:val="left"/>
      <w:pPr>
        <w:ind w:left="6839" w:hanging="1088"/>
      </w:pPr>
      <w:rPr>
        <w:rFonts w:hint="default"/>
        <w:lang w:val="en-US" w:eastAsia="en-US" w:bidi="ar-SA"/>
      </w:rPr>
    </w:lvl>
    <w:lvl w:ilvl="6" w:tplc="420409B0">
      <w:numFmt w:val="bullet"/>
      <w:lvlText w:val="•"/>
      <w:lvlJc w:val="left"/>
      <w:pPr>
        <w:ind w:left="7735" w:hanging="1088"/>
      </w:pPr>
      <w:rPr>
        <w:rFonts w:hint="default"/>
        <w:lang w:val="en-US" w:eastAsia="en-US" w:bidi="ar-SA"/>
      </w:rPr>
    </w:lvl>
    <w:lvl w:ilvl="7" w:tplc="0EFC52AC">
      <w:numFmt w:val="bullet"/>
      <w:lvlText w:val="•"/>
      <w:lvlJc w:val="left"/>
      <w:pPr>
        <w:ind w:left="8631" w:hanging="1088"/>
      </w:pPr>
      <w:rPr>
        <w:rFonts w:hint="default"/>
        <w:lang w:val="en-US" w:eastAsia="en-US" w:bidi="ar-SA"/>
      </w:rPr>
    </w:lvl>
    <w:lvl w:ilvl="8" w:tplc="23946DE0">
      <w:numFmt w:val="bullet"/>
      <w:lvlText w:val="•"/>
      <w:lvlJc w:val="left"/>
      <w:pPr>
        <w:ind w:left="9527" w:hanging="1088"/>
      </w:pPr>
      <w:rPr>
        <w:rFonts w:hint="default"/>
        <w:lang w:val="en-US" w:eastAsia="en-US" w:bidi="ar-SA"/>
      </w:rPr>
    </w:lvl>
  </w:abstractNum>
  <w:abstractNum w:abstractNumId="19" w15:restartNumberingAfterBreak="0">
    <w:nsid w:val="5D7D56BB"/>
    <w:multiLevelType w:val="hybridMultilevel"/>
    <w:tmpl w:val="10A877CA"/>
    <w:lvl w:ilvl="0" w:tplc="03E26A7A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color w:val="404040"/>
        <w:w w:val="100"/>
        <w:sz w:val="21"/>
        <w:szCs w:val="21"/>
        <w:lang w:val="en-US" w:eastAsia="en-US" w:bidi="ar-SA"/>
      </w:rPr>
    </w:lvl>
    <w:lvl w:ilvl="1" w:tplc="6A328E48">
      <w:numFmt w:val="bullet"/>
      <w:lvlText w:val="•"/>
      <w:lvlJc w:val="left"/>
      <w:pPr>
        <w:ind w:left="1827" w:hanging="361"/>
      </w:pPr>
      <w:rPr>
        <w:rFonts w:hint="default"/>
        <w:lang w:val="en-US" w:eastAsia="en-US" w:bidi="ar-SA"/>
      </w:rPr>
    </w:lvl>
    <w:lvl w:ilvl="2" w:tplc="D73EF8A6">
      <w:numFmt w:val="bullet"/>
      <w:lvlText w:val="•"/>
      <w:lvlJc w:val="left"/>
      <w:pPr>
        <w:ind w:left="2814" w:hanging="361"/>
      </w:pPr>
      <w:rPr>
        <w:rFonts w:hint="default"/>
        <w:lang w:val="en-US" w:eastAsia="en-US" w:bidi="ar-SA"/>
      </w:rPr>
    </w:lvl>
    <w:lvl w:ilvl="3" w:tplc="C3508D7C">
      <w:numFmt w:val="bullet"/>
      <w:lvlText w:val="•"/>
      <w:lvlJc w:val="left"/>
      <w:pPr>
        <w:ind w:left="3801" w:hanging="361"/>
      </w:pPr>
      <w:rPr>
        <w:rFonts w:hint="default"/>
        <w:lang w:val="en-US" w:eastAsia="en-US" w:bidi="ar-SA"/>
      </w:rPr>
    </w:lvl>
    <w:lvl w:ilvl="4" w:tplc="5F4EA756">
      <w:numFmt w:val="bullet"/>
      <w:lvlText w:val="•"/>
      <w:lvlJc w:val="left"/>
      <w:pPr>
        <w:ind w:left="4788" w:hanging="361"/>
      </w:pPr>
      <w:rPr>
        <w:rFonts w:hint="default"/>
        <w:lang w:val="en-US" w:eastAsia="en-US" w:bidi="ar-SA"/>
      </w:rPr>
    </w:lvl>
    <w:lvl w:ilvl="5" w:tplc="3234445A">
      <w:numFmt w:val="bullet"/>
      <w:lvlText w:val="•"/>
      <w:lvlJc w:val="left"/>
      <w:pPr>
        <w:ind w:left="5775" w:hanging="361"/>
      </w:pPr>
      <w:rPr>
        <w:rFonts w:hint="default"/>
        <w:lang w:val="en-US" w:eastAsia="en-US" w:bidi="ar-SA"/>
      </w:rPr>
    </w:lvl>
    <w:lvl w:ilvl="6" w:tplc="B14C4EBE">
      <w:numFmt w:val="bullet"/>
      <w:lvlText w:val="•"/>
      <w:lvlJc w:val="left"/>
      <w:pPr>
        <w:ind w:left="6762" w:hanging="361"/>
      </w:pPr>
      <w:rPr>
        <w:rFonts w:hint="default"/>
        <w:lang w:val="en-US" w:eastAsia="en-US" w:bidi="ar-SA"/>
      </w:rPr>
    </w:lvl>
    <w:lvl w:ilvl="7" w:tplc="42FAD650">
      <w:numFmt w:val="bullet"/>
      <w:lvlText w:val="•"/>
      <w:lvlJc w:val="left"/>
      <w:pPr>
        <w:ind w:left="7749" w:hanging="361"/>
      </w:pPr>
      <w:rPr>
        <w:rFonts w:hint="default"/>
        <w:lang w:val="en-US" w:eastAsia="en-US" w:bidi="ar-SA"/>
      </w:rPr>
    </w:lvl>
    <w:lvl w:ilvl="8" w:tplc="4E825DAA">
      <w:numFmt w:val="bullet"/>
      <w:lvlText w:val="•"/>
      <w:lvlJc w:val="left"/>
      <w:pPr>
        <w:ind w:left="8736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5D9D254E"/>
    <w:multiLevelType w:val="hybridMultilevel"/>
    <w:tmpl w:val="C9B0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ED0B74"/>
    <w:multiLevelType w:val="hybridMultilevel"/>
    <w:tmpl w:val="39FE1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ED3802"/>
    <w:multiLevelType w:val="multilevel"/>
    <w:tmpl w:val="E7AC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863799"/>
    <w:multiLevelType w:val="hybridMultilevel"/>
    <w:tmpl w:val="73F6241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4131D0"/>
    <w:multiLevelType w:val="hybridMultilevel"/>
    <w:tmpl w:val="7D083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68030F"/>
    <w:multiLevelType w:val="hybridMultilevel"/>
    <w:tmpl w:val="FE4A2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6C0BEE"/>
    <w:multiLevelType w:val="hybridMultilevel"/>
    <w:tmpl w:val="ADBCA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4107E"/>
    <w:multiLevelType w:val="hybridMultilevel"/>
    <w:tmpl w:val="D45C5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04136E"/>
    <w:multiLevelType w:val="hybridMultilevel"/>
    <w:tmpl w:val="363E7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0D5DB7"/>
    <w:multiLevelType w:val="multilevel"/>
    <w:tmpl w:val="E7CE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864A41"/>
    <w:multiLevelType w:val="hybridMultilevel"/>
    <w:tmpl w:val="DCEAAA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B03B75"/>
    <w:multiLevelType w:val="hybridMultilevel"/>
    <w:tmpl w:val="7CB6B4C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20585"/>
    <w:multiLevelType w:val="hybridMultilevel"/>
    <w:tmpl w:val="02E2E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7F1B62"/>
    <w:multiLevelType w:val="hybridMultilevel"/>
    <w:tmpl w:val="7A2EB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955D31"/>
    <w:multiLevelType w:val="hybridMultilevel"/>
    <w:tmpl w:val="3042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146FF8"/>
    <w:multiLevelType w:val="hybridMultilevel"/>
    <w:tmpl w:val="AC687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FD59E1"/>
    <w:multiLevelType w:val="hybridMultilevel"/>
    <w:tmpl w:val="D5AE25DA"/>
    <w:lvl w:ilvl="0" w:tplc="9E8A95BA">
      <w:start w:val="1"/>
      <w:numFmt w:val="lowerRoman"/>
      <w:lvlText w:val="%1"/>
      <w:lvlJc w:val="left"/>
      <w:pPr>
        <w:ind w:left="2351" w:hanging="967"/>
      </w:pPr>
      <w:rPr>
        <w:rFonts w:ascii="Nunito Sans" w:eastAsia="Arial" w:hAnsi="Nunito Sans" w:cs="Arial" w:hint="default"/>
        <w:b/>
        <w:bCs/>
        <w:w w:val="102"/>
        <w:sz w:val="32"/>
        <w:szCs w:val="32"/>
        <w:lang w:val="en-US" w:eastAsia="en-US" w:bidi="ar-SA"/>
      </w:rPr>
    </w:lvl>
    <w:lvl w:ilvl="1" w:tplc="EEFE377C">
      <w:numFmt w:val="bullet"/>
      <w:lvlText w:val="•"/>
      <w:lvlJc w:val="left"/>
      <w:pPr>
        <w:ind w:left="3255" w:hanging="967"/>
      </w:pPr>
      <w:rPr>
        <w:rFonts w:hint="default"/>
        <w:lang w:val="en-US" w:eastAsia="en-US" w:bidi="ar-SA"/>
      </w:rPr>
    </w:lvl>
    <w:lvl w:ilvl="2" w:tplc="FF7AA4F4">
      <w:numFmt w:val="bullet"/>
      <w:lvlText w:val="•"/>
      <w:lvlJc w:val="left"/>
      <w:pPr>
        <w:ind w:left="4151" w:hanging="967"/>
      </w:pPr>
      <w:rPr>
        <w:rFonts w:hint="default"/>
        <w:lang w:val="en-US" w:eastAsia="en-US" w:bidi="ar-SA"/>
      </w:rPr>
    </w:lvl>
    <w:lvl w:ilvl="3" w:tplc="9822F98A">
      <w:numFmt w:val="bullet"/>
      <w:lvlText w:val="•"/>
      <w:lvlJc w:val="left"/>
      <w:pPr>
        <w:ind w:left="5047" w:hanging="967"/>
      </w:pPr>
      <w:rPr>
        <w:rFonts w:hint="default"/>
        <w:lang w:val="en-US" w:eastAsia="en-US" w:bidi="ar-SA"/>
      </w:rPr>
    </w:lvl>
    <w:lvl w:ilvl="4" w:tplc="B1A82BC6">
      <w:numFmt w:val="bullet"/>
      <w:lvlText w:val="•"/>
      <w:lvlJc w:val="left"/>
      <w:pPr>
        <w:ind w:left="5943" w:hanging="967"/>
      </w:pPr>
      <w:rPr>
        <w:rFonts w:hint="default"/>
        <w:lang w:val="en-US" w:eastAsia="en-US" w:bidi="ar-SA"/>
      </w:rPr>
    </w:lvl>
    <w:lvl w:ilvl="5" w:tplc="BBDA183C">
      <w:numFmt w:val="bullet"/>
      <w:lvlText w:val="•"/>
      <w:lvlJc w:val="left"/>
      <w:pPr>
        <w:ind w:left="6839" w:hanging="967"/>
      </w:pPr>
      <w:rPr>
        <w:rFonts w:hint="default"/>
        <w:lang w:val="en-US" w:eastAsia="en-US" w:bidi="ar-SA"/>
      </w:rPr>
    </w:lvl>
    <w:lvl w:ilvl="6" w:tplc="2D2C34DE">
      <w:numFmt w:val="bullet"/>
      <w:lvlText w:val="•"/>
      <w:lvlJc w:val="left"/>
      <w:pPr>
        <w:ind w:left="7735" w:hanging="967"/>
      </w:pPr>
      <w:rPr>
        <w:rFonts w:hint="default"/>
        <w:lang w:val="en-US" w:eastAsia="en-US" w:bidi="ar-SA"/>
      </w:rPr>
    </w:lvl>
    <w:lvl w:ilvl="7" w:tplc="70ECA76E">
      <w:numFmt w:val="bullet"/>
      <w:lvlText w:val="•"/>
      <w:lvlJc w:val="left"/>
      <w:pPr>
        <w:ind w:left="8631" w:hanging="967"/>
      </w:pPr>
      <w:rPr>
        <w:rFonts w:hint="default"/>
        <w:lang w:val="en-US" w:eastAsia="en-US" w:bidi="ar-SA"/>
      </w:rPr>
    </w:lvl>
    <w:lvl w:ilvl="8" w:tplc="B016D282">
      <w:numFmt w:val="bullet"/>
      <w:lvlText w:val="•"/>
      <w:lvlJc w:val="left"/>
      <w:pPr>
        <w:ind w:left="9527" w:hanging="967"/>
      </w:pPr>
      <w:rPr>
        <w:rFonts w:hint="default"/>
        <w:lang w:val="en-US" w:eastAsia="en-US" w:bidi="ar-SA"/>
      </w:rPr>
    </w:lvl>
  </w:abstractNum>
  <w:num w:numId="1" w16cid:durableId="952130613">
    <w:abstractNumId w:val="36"/>
  </w:num>
  <w:num w:numId="2" w16cid:durableId="544752994">
    <w:abstractNumId w:val="18"/>
  </w:num>
  <w:num w:numId="3" w16cid:durableId="2110929778">
    <w:abstractNumId w:val="4"/>
  </w:num>
  <w:num w:numId="4" w16cid:durableId="839542522">
    <w:abstractNumId w:val="8"/>
  </w:num>
  <w:num w:numId="5" w16cid:durableId="1706055324">
    <w:abstractNumId w:val="23"/>
  </w:num>
  <w:num w:numId="6" w16cid:durableId="1502163985">
    <w:abstractNumId w:val="2"/>
  </w:num>
  <w:num w:numId="7" w16cid:durableId="892229324">
    <w:abstractNumId w:val="0"/>
  </w:num>
  <w:num w:numId="8" w16cid:durableId="571737270">
    <w:abstractNumId w:val="34"/>
  </w:num>
  <w:num w:numId="9" w16cid:durableId="1487818756">
    <w:abstractNumId w:val="15"/>
  </w:num>
  <w:num w:numId="10" w16cid:durableId="1777020099">
    <w:abstractNumId w:val="33"/>
  </w:num>
  <w:num w:numId="11" w16cid:durableId="1584795941">
    <w:abstractNumId w:val="10"/>
  </w:num>
  <w:num w:numId="12" w16cid:durableId="1822501132">
    <w:abstractNumId w:val="5"/>
  </w:num>
  <w:num w:numId="13" w16cid:durableId="678967690">
    <w:abstractNumId w:val="6"/>
  </w:num>
  <w:num w:numId="14" w16cid:durableId="509834785">
    <w:abstractNumId w:val="26"/>
  </w:num>
  <w:num w:numId="15" w16cid:durableId="1209217457">
    <w:abstractNumId w:val="17"/>
  </w:num>
  <w:num w:numId="16" w16cid:durableId="550070926">
    <w:abstractNumId w:val="20"/>
  </w:num>
  <w:num w:numId="17" w16cid:durableId="1598830253">
    <w:abstractNumId w:val="25"/>
  </w:num>
  <w:num w:numId="18" w16cid:durableId="69040378">
    <w:abstractNumId w:val="14"/>
  </w:num>
  <w:num w:numId="19" w16cid:durableId="244926782">
    <w:abstractNumId w:val="9"/>
  </w:num>
  <w:num w:numId="20" w16cid:durableId="1820926630">
    <w:abstractNumId w:val="3"/>
  </w:num>
  <w:num w:numId="21" w16cid:durableId="925651904">
    <w:abstractNumId w:val="11"/>
  </w:num>
  <w:num w:numId="22" w16cid:durableId="168956456">
    <w:abstractNumId w:val="27"/>
  </w:num>
  <w:num w:numId="23" w16cid:durableId="754859338">
    <w:abstractNumId w:val="21"/>
  </w:num>
  <w:num w:numId="24" w16cid:durableId="568004435">
    <w:abstractNumId w:val="24"/>
  </w:num>
  <w:num w:numId="25" w16cid:durableId="556479011">
    <w:abstractNumId w:val="28"/>
  </w:num>
  <w:num w:numId="26" w16cid:durableId="406340888">
    <w:abstractNumId w:val="13"/>
  </w:num>
  <w:num w:numId="27" w16cid:durableId="1514109588">
    <w:abstractNumId w:val="32"/>
  </w:num>
  <w:num w:numId="28" w16cid:durableId="1085228746">
    <w:abstractNumId w:val="35"/>
  </w:num>
  <w:num w:numId="29" w16cid:durableId="61752925">
    <w:abstractNumId w:val="19"/>
  </w:num>
  <w:num w:numId="30" w16cid:durableId="640308376">
    <w:abstractNumId w:val="12"/>
  </w:num>
  <w:num w:numId="31" w16cid:durableId="73094546">
    <w:abstractNumId w:val="1"/>
  </w:num>
  <w:num w:numId="32" w16cid:durableId="888999689">
    <w:abstractNumId w:val="31"/>
  </w:num>
  <w:num w:numId="33" w16cid:durableId="1009451801">
    <w:abstractNumId w:val="30"/>
  </w:num>
  <w:num w:numId="34" w16cid:durableId="887033774">
    <w:abstractNumId w:val="7"/>
  </w:num>
  <w:num w:numId="35" w16cid:durableId="1587500828">
    <w:abstractNumId w:val="22"/>
  </w:num>
  <w:num w:numId="36" w16cid:durableId="63601851">
    <w:abstractNumId w:val="29"/>
  </w:num>
  <w:num w:numId="37" w16cid:durableId="16680519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C9"/>
    <w:rsid w:val="000656E0"/>
    <w:rsid w:val="00091C08"/>
    <w:rsid w:val="000B7349"/>
    <w:rsid w:val="000C4443"/>
    <w:rsid w:val="00110CF0"/>
    <w:rsid w:val="001369F9"/>
    <w:rsid w:val="00157312"/>
    <w:rsid w:val="00162367"/>
    <w:rsid w:val="00182D5A"/>
    <w:rsid w:val="00195B26"/>
    <w:rsid w:val="001C18B4"/>
    <w:rsid w:val="001F16D9"/>
    <w:rsid w:val="0020205C"/>
    <w:rsid w:val="002219EE"/>
    <w:rsid w:val="0027044A"/>
    <w:rsid w:val="00290C0E"/>
    <w:rsid w:val="002A5722"/>
    <w:rsid w:val="002F0BEE"/>
    <w:rsid w:val="00347DF1"/>
    <w:rsid w:val="003C6061"/>
    <w:rsid w:val="003E3BA1"/>
    <w:rsid w:val="00414343"/>
    <w:rsid w:val="004218B7"/>
    <w:rsid w:val="00424CD5"/>
    <w:rsid w:val="00436ABD"/>
    <w:rsid w:val="00454D9E"/>
    <w:rsid w:val="0046763A"/>
    <w:rsid w:val="004D587F"/>
    <w:rsid w:val="00507759"/>
    <w:rsid w:val="005268E7"/>
    <w:rsid w:val="00547E3F"/>
    <w:rsid w:val="005863B4"/>
    <w:rsid w:val="005B001A"/>
    <w:rsid w:val="005E0C57"/>
    <w:rsid w:val="005F5AA8"/>
    <w:rsid w:val="006042AB"/>
    <w:rsid w:val="006060E7"/>
    <w:rsid w:val="00614838"/>
    <w:rsid w:val="00653672"/>
    <w:rsid w:val="006A0EC9"/>
    <w:rsid w:val="006C0883"/>
    <w:rsid w:val="00721001"/>
    <w:rsid w:val="0075715D"/>
    <w:rsid w:val="00761515"/>
    <w:rsid w:val="0077085A"/>
    <w:rsid w:val="007874F4"/>
    <w:rsid w:val="00790A80"/>
    <w:rsid w:val="00792BCA"/>
    <w:rsid w:val="007C5804"/>
    <w:rsid w:val="007D2920"/>
    <w:rsid w:val="00803F34"/>
    <w:rsid w:val="008635F5"/>
    <w:rsid w:val="00885C04"/>
    <w:rsid w:val="0088794D"/>
    <w:rsid w:val="008916D7"/>
    <w:rsid w:val="008B28F5"/>
    <w:rsid w:val="008B669C"/>
    <w:rsid w:val="008D5D4B"/>
    <w:rsid w:val="008E632E"/>
    <w:rsid w:val="00946948"/>
    <w:rsid w:val="00991E08"/>
    <w:rsid w:val="00A23D26"/>
    <w:rsid w:val="00A27FE1"/>
    <w:rsid w:val="00A32B60"/>
    <w:rsid w:val="00A4087A"/>
    <w:rsid w:val="00A65BDB"/>
    <w:rsid w:val="00A67C9A"/>
    <w:rsid w:val="00A95405"/>
    <w:rsid w:val="00AA047A"/>
    <w:rsid w:val="00AA15C5"/>
    <w:rsid w:val="00AC0695"/>
    <w:rsid w:val="00AD5118"/>
    <w:rsid w:val="00AE1602"/>
    <w:rsid w:val="00AF3A8D"/>
    <w:rsid w:val="00B1530A"/>
    <w:rsid w:val="00B33938"/>
    <w:rsid w:val="00B5638E"/>
    <w:rsid w:val="00BA3210"/>
    <w:rsid w:val="00BA52D6"/>
    <w:rsid w:val="00BD0FC4"/>
    <w:rsid w:val="00BD44D7"/>
    <w:rsid w:val="00C25582"/>
    <w:rsid w:val="00C65A46"/>
    <w:rsid w:val="00CB176E"/>
    <w:rsid w:val="00D07A6A"/>
    <w:rsid w:val="00D21C40"/>
    <w:rsid w:val="00D2585D"/>
    <w:rsid w:val="00D26F15"/>
    <w:rsid w:val="00D914F7"/>
    <w:rsid w:val="00DA0DEB"/>
    <w:rsid w:val="00DE2201"/>
    <w:rsid w:val="00DE2EFB"/>
    <w:rsid w:val="00E165BB"/>
    <w:rsid w:val="00E57AEC"/>
    <w:rsid w:val="00E83B7D"/>
    <w:rsid w:val="00EA2DCC"/>
    <w:rsid w:val="00F06688"/>
    <w:rsid w:val="00F07583"/>
    <w:rsid w:val="00F574CF"/>
    <w:rsid w:val="00F702C6"/>
    <w:rsid w:val="00F74372"/>
    <w:rsid w:val="00F9314E"/>
    <w:rsid w:val="00FD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7D5DD"/>
  <w15:chartTrackingRefBased/>
  <w15:docId w15:val="{499D7A9F-3F65-494D-BD08-1485B91C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8"/>
        <w:lang w:val="en-PH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A46"/>
    <w:rPr>
      <w:lang w:val="en-AU"/>
    </w:rPr>
  </w:style>
  <w:style w:type="paragraph" w:styleId="Heading1">
    <w:name w:val="heading 1"/>
    <w:basedOn w:val="Normal"/>
    <w:link w:val="Heading1Char"/>
    <w:uiPriority w:val="9"/>
    <w:qFormat/>
    <w:rsid w:val="006A0EC9"/>
    <w:pPr>
      <w:widowControl w:val="0"/>
      <w:autoSpaceDE w:val="0"/>
      <w:autoSpaceDN w:val="0"/>
      <w:spacing w:before="162" w:after="0" w:line="240" w:lineRule="auto"/>
      <w:ind w:left="629"/>
      <w:outlineLvl w:val="0"/>
    </w:pPr>
    <w:rPr>
      <w:rFonts w:ascii="Arial" w:eastAsia="Arial" w:hAnsi="Arial" w:cs="Arial"/>
      <w:b/>
      <w:bCs/>
      <w:sz w:val="85"/>
      <w:szCs w:val="85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A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D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EC9"/>
    <w:pPr>
      <w:keepNext/>
      <w:keepLines/>
      <w:widowControl w:val="0"/>
      <w:autoSpaceDE w:val="0"/>
      <w:autoSpaceDN w:val="0"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EC9"/>
    <w:rPr>
      <w:rFonts w:ascii="Arial" w:eastAsia="Arial" w:hAnsi="Arial" w:cs="Arial"/>
      <w:b/>
      <w:bCs/>
      <w:sz w:val="85"/>
      <w:szCs w:val="85"/>
      <w:lang w:val="en-US" w:eastAsia="en-US" w:bidi="ar-SA"/>
    </w:rPr>
  </w:style>
  <w:style w:type="paragraph" w:styleId="ListParagraph">
    <w:name w:val="List Paragraph"/>
    <w:basedOn w:val="Normal"/>
    <w:uiPriority w:val="1"/>
    <w:qFormat/>
    <w:rsid w:val="006A0EC9"/>
    <w:pPr>
      <w:widowControl w:val="0"/>
      <w:autoSpaceDE w:val="0"/>
      <w:autoSpaceDN w:val="0"/>
      <w:spacing w:before="339" w:after="0" w:line="240" w:lineRule="auto"/>
      <w:ind w:left="2351" w:hanging="1088"/>
    </w:pPr>
    <w:rPr>
      <w:rFonts w:ascii="Trebuchet MS" w:eastAsia="Trebuchet MS" w:hAnsi="Trebuchet MS" w:cs="Trebuchet MS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6A0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EC9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A0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EC9"/>
    <w:rPr>
      <w:lang w:val="en-AU"/>
    </w:rPr>
  </w:style>
  <w:style w:type="paragraph" w:styleId="BodyText">
    <w:name w:val="Body Text"/>
    <w:basedOn w:val="Normal"/>
    <w:link w:val="BodyTextChar"/>
    <w:uiPriority w:val="1"/>
    <w:qFormat/>
    <w:rsid w:val="006A0EC9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0"/>
      <w:szCs w:val="20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6A0EC9"/>
    <w:rPr>
      <w:rFonts w:ascii="Trebuchet MS" w:eastAsia="Trebuchet MS" w:hAnsi="Trebuchet MS" w:cs="Trebuchet MS"/>
      <w:sz w:val="20"/>
      <w:szCs w:val="20"/>
      <w:lang w:val="en-US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EC9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en-US" w:eastAsia="en-US" w:bidi="ar-SA"/>
    </w:rPr>
  </w:style>
  <w:style w:type="table" w:styleId="TableGrid">
    <w:name w:val="Table Grid"/>
    <w:basedOn w:val="TableNormal"/>
    <w:uiPriority w:val="39"/>
    <w:rsid w:val="006A0EC9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A0EC9"/>
    <w:pPr>
      <w:spacing w:after="0" w:line="240" w:lineRule="auto"/>
    </w:pPr>
    <w:rPr>
      <w:rFonts w:eastAsiaTheme="minorHAnsi"/>
      <w:szCs w:val="22"/>
      <w:lang w:val="en-AU" w:eastAsia="en-US" w:bidi="ar-SA"/>
    </w:rPr>
  </w:style>
  <w:style w:type="character" w:styleId="Hyperlink">
    <w:name w:val="Hyperlink"/>
    <w:basedOn w:val="DefaultParagraphFont"/>
    <w:uiPriority w:val="99"/>
    <w:unhideWhenUsed/>
    <w:rsid w:val="004D587F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DCC"/>
    <w:rPr>
      <w:rFonts w:asciiTheme="majorHAnsi" w:eastAsiaTheme="majorEastAsia" w:hAnsiTheme="majorHAnsi" w:cstheme="majorBidi"/>
      <w:color w:val="2F5496" w:themeColor="accent1" w:themeShade="BF"/>
      <w:lang w:val="en-AU"/>
    </w:rPr>
  </w:style>
  <w:style w:type="paragraph" w:styleId="NormalWeb">
    <w:name w:val="Normal (Web)"/>
    <w:basedOn w:val="Normal"/>
    <w:uiPriority w:val="99"/>
    <w:unhideWhenUsed/>
    <w:rsid w:val="00FD3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SA"/>
    </w:rPr>
  </w:style>
  <w:style w:type="character" w:styleId="Strong">
    <w:name w:val="Strong"/>
    <w:basedOn w:val="DefaultParagraphFont"/>
    <w:uiPriority w:val="22"/>
    <w:qFormat/>
    <w:rsid w:val="00FD379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1483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91C0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F3A8D"/>
    <w:rPr>
      <w:rFonts w:asciiTheme="majorHAnsi" w:eastAsiaTheme="majorEastAsia" w:hAnsiTheme="majorHAnsi" w:cstheme="majorBidi"/>
      <w:color w:val="1F3763" w:themeColor="accent1" w:themeShade="7F"/>
      <w:sz w:val="24"/>
      <w:szCs w:val="30"/>
      <w:lang w:val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8B66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5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4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15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86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5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Isah Ragondo</dc:creator>
  <cp:keywords/>
  <dc:description/>
  <cp:lastModifiedBy>Administrator</cp:lastModifiedBy>
  <cp:revision>5</cp:revision>
  <dcterms:created xsi:type="dcterms:W3CDTF">2024-12-27T06:05:00Z</dcterms:created>
  <dcterms:modified xsi:type="dcterms:W3CDTF">2025-01-13T22:51:00Z</dcterms:modified>
</cp:coreProperties>
</file>