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23C" w:rsidRPr="0044423C" w:rsidRDefault="0044423C" w:rsidP="0044083D">
      <w:pPr>
        <w:jc w:val="both"/>
        <w:rPr>
          <w:b/>
          <w:bCs/>
          <w:sz w:val="28"/>
          <w:szCs w:val="26"/>
          <w:u w:val="single"/>
        </w:rPr>
      </w:pPr>
      <w:r w:rsidRPr="0044423C">
        <w:rPr>
          <w:b/>
          <w:bCs/>
          <w:sz w:val="28"/>
          <w:szCs w:val="26"/>
          <w:u w:val="single"/>
        </w:rPr>
        <w:t xml:space="preserve">Flex (Fast Lexical Analyzer </w:t>
      </w:r>
      <w:proofErr w:type="gramStart"/>
      <w:r w:rsidRPr="0044423C">
        <w:rPr>
          <w:b/>
          <w:bCs/>
          <w:sz w:val="28"/>
          <w:szCs w:val="26"/>
          <w:u w:val="single"/>
        </w:rPr>
        <w:t>Generator )</w:t>
      </w:r>
      <w:proofErr w:type="gramEnd"/>
    </w:p>
    <w:p w:rsidR="0044423C" w:rsidRDefault="0044423C" w:rsidP="0044083D">
      <w:pPr>
        <w:jc w:val="both"/>
      </w:pPr>
      <w:r>
        <w:t xml:space="preserve">FLEX (fast lexical analyzer generator) is a tool/computer program for generating lexical analyzers (scanners or </w:t>
      </w:r>
      <w:proofErr w:type="spellStart"/>
      <w:r>
        <w:t>lexers</w:t>
      </w:r>
      <w:proofErr w:type="spellEnd"/>
      <w:r>
        <w:t xml:space="preserve">) written by Vern </w:t>
      </w:r>
      <w:proofErr w:type="spellStart"/>
      <w:r>
        <w:t>Paxson</w:t>
      </w:r>
      <w:proofErr w:type="spellEnd"/>
      <w:r>
        <w:t xml:space="preserve"> in C around 1987. It is used together with Berkeley </w:t>
      </w:r>
      <w:proofErr w:type="spellStart"/>
      <w:r>
        <w:t>Yacc</w:t>
      </w:r>
      <w:proofErr w:type="spellEnd"/>
      <w:r>
        <w:t xml:space="preserve"> parser generator or GNU Bison parser generator. Flex and Bison both are more flexible than </w:t>
      </w:r>
      <w:proofErr w:type="spellStart"/>
      <w:r>
        <w:t>Lex</w:t>
      </w:r>
      <w:proofErr w:type="spellEnd"/>
      <w:r>
        <w:t xml:space="preserve"> and </w:t>
      </w:r>
      <w:proofErr w:type="spellStart"/>
      <w:r>
        <w:t>Yacc</w:t>
      </w:r>
      <w:proofErr w:type="spellEnd"/>
      <w:r>
        <w:t xml:space="preserve"> and produces faster code.</w:t>
      </w:r>
    </w:p>
    <w:p w:rsidR="0044423C" w:rsidRDefault="0044423C" w:rsidP="0044083D">
      <w:pPr>
        <w:jc w:val="both"/>
      </w:pPr>
      <w:r>
        <w:t xml:space="preserve">Bison produces parser from the input file provided by the user. The function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is automatically generated by the flex when it is provided with a .l file and this </w:t>
      </w:r>
      <w:proofErr w:type="spellStart"/>
      <w:r>
        <w:t>yylex</w:t>
      </w:r>
      <w:proofErr w:type="spellEnd"/>
      <w:r>
        <w:t>() function is expected by parser to call to retrieve tokens from current/this token stream.</w:t>
      </w:r>
    </w:p>
    <w:p w:rsidR="005039B4" w:rsidRDefault="0044423C" w:rsidP="0044083D">
      <w:pPr>
        <w:jc w:val="both"/>
      </w:pPr>
      <w:r>
        <w:t xml:space="preserve">Note: The function </w:t>
      </w:r>
      <w:proofErr w:type="spellStart"/>
      <w:r>
        <w:t>yylex</w:t>
      </w:r>
      <w:proofErr w:type="spellEnd"/>
      <w:r>
        <w:t>() is the main flex function which runs the Rule Section and extension (.l) is the extension used to save the programs.</w:t>
      </w:r>
    </w:p>
    <w:p w:rsidR="00C527E2" w:rsidRDefault="00C527E2" w:rsidP="0044083D">
      <w:pPr>
        <w:jc w:val="both"/>
      </w:pPr>
    </w:p>
    <w:p w:rsidR="00C527E2" w:rsidRDefault="00C527E2" w:rsidP="0044083D">
      <w:pPr>
        <w:jc w:val="both"/>
      </w:pPr>
      <w:r>
        <w:rPr>
          <w:noProof/>
          <w:lang w:bidi="bn-IN"/>
        </w:rPr>
        <w:drawing>
          <wp:inline distT="0" distB="0" distL="0" distR="0">
            <wp:extent cx="5943600" cy="1701030"/>
            <wp:effectExtent l="0" t="0" r="0" b="0"/>
            <wp:docPr id="1" name="Picture 1" descr="https://media.geeksforgeeks.org/wp-content/uploads/how_flex_is_us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how_flex_is_used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E2" w:rsidRDefault="00C527E2" w:rsidP="0044083D">
      <w:pPr>
        <w:jc w:val="both"/>
      </w:pPr>
    </w:p>
    <w:p w:rsid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1: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An input file describes the lexical analyzer to be generated named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is written in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language. The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compiler transforms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to C program, in a file that is always named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2: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The C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complier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compile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file into an executable file called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3: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The output file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take a stream of input characters and produce a stream of tokens.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p w:rsidR="00D95ED8" w:rsidRPr="00D95ED8" w:rsidRDefault="00D95ED8" w:rsidP="0044083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Program Structure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  <w:t>In the input file, there are 3 sections: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1. Definition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The definition section contains the declaration of variables, regular definitions, manifest constants. In the definition section, text is enclosed in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“%{ %}”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brackets. Anything written in this brackets is copied directly to the file 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lex.yy.c</w:t>
      </w:r>
      <w:proofErr w:type="spellEnd"/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Syntax: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%{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 xml:space="preserve">   // Definitions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%}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2. Rules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The rules section contains a series of rules in the form: </w:t>
      </w:r>
      <w:r w:rsidRPr="00D95ED8">
        <w:rPr>
          <w:rFonts w:ascii="Arial" w:eastAsia="Times New Roman" w:hAnsi="Arial" w:cs="Arial"/>
          <w:i/>
          <w:iCs/>
          <w:sz w:val="24"/>
          <w:szCs w:val="24"/>
          <w:bdr w:val="none" w:sz="0" w:space="0" w:color="auto" w:frame="1"/>
          <w:lang w:bidi="bn-IN"/>
        </w:rPr>
        <w:t>pattern action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and pattern must be unintended and action begin on the same line in {} brackets. 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lastRenderedPageBreak/>
        <w:t>The rule section is enclosed in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“%% %%”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Syntax: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proofErr w:type="gramStart"/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pattern  action</w:t>
      </w:r>
      <w:proofErr w:type="gramEnd"/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Examples: Table below shows some of the pattern matches.</w:t>
      </w:r>
    </w:p>
    <w:tbl>
      <w:tblPr>
        <w:tblW w:w="5000" w:type="pct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4"/>
        <w:gridCol w:w="7686"/>
      </w:tblGrid>
      <w:tr w:rsidR="00D95ED8" w:rsidRPr="00D95ED8" w:rsidTr="00D95ED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</w:pPr>
            <w:r w:rsidRPr="00D95ED8"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  <w:t>PATTERN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</w:pPr>
            <w:r w:rsidRPr="00D95ED8"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  <w:t>IT CAN MATCH WITH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[0-9]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digits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[0+9]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+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[0, 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‘, ‘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 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‘ ‘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[-09]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-, 0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[-0-9]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– or all digit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[0-9]+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one or more digit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[^a]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other characters except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[^A-Z]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other characters except the upper case letters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a{2, 4}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either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,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 or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aaaa</w:t>
            </w:r>
            <w:proofErr w:type="spellEnd"/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a{2, 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two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a{4}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exactly 4 a’s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i.e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,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aaaa</w:t>
            </w:r>
            <w:proofErr w:type="spellEnd"/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any character except newline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a*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0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a+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1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[a-z]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lower case letters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[a-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zA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any alphabetic letter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w(x | y)z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wxz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 or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wyz</w:t>
            </w:r>
            <w:proofErr w:type="spellEnd"/>
          </w:p>
        </w:tc>
      </w:tr>
    </w:tbl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3. User Code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This section contain C statements and additional functions. We can also compile these functions separately and load with the lexical analyzer.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t>Basic Program Structure: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%{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lastRenderedPageBreak/>
        <w:t>// Definitions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%}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Rules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User code section</w:t>
      </w:r>
    </w:p>
    <w:p w:rsidR="00D95ED8" w:rsidRPr="00D95ED8" w:rsidRDefault="00D95ED8" w:rsidP="0050230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How to run the program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  <w:t>To run the program, it should be first saved with the extension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.l or .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 Run the below commands on terminal in order to run the program file.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1: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filename.l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or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filename.lex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depending on the extension file is saved with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2: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gcc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3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.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t>/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4: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Provide the input to program in case it is required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Note: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Press 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Ctrl+D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 or use some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rule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to stop taking inputs from the user. Please see the output images of below programs to clear if in doubt to run the programs.</w:t>
      </w:r>
    </w:p>
    <w:p w:rsidR="00D95ED8" w:rsidRDefault="00D95ED8" w:rsidP="0044083D">
      <w:pPr>
        <w:shd w:val="clear" w:color="auto" w:fill="FFFFFF"/>
        <w:spacing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sz w:val="27"/>
          <w:szCs w:val="27"/>
          <w:lang w:bidi="bn-IN"/>
        </w:rPr>
      </w:pP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 1: Count the number of characters in a string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tbl>
      <w:tblPr>
        <w:tblW w:w="8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0"/>
      </w:tblGrid>
      <w:tr w:rsidR="00D95ED8" w:rsidRPr="00D95ED8" w:rsidTr="00D95ED8">
        <w:tc>
          <w:tcPr>
            <w:tcW w:w="8480" w:type="dxa"/>
            <w:vAlign w:val="center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Definition Section has one variable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which can be accessed inside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and main() 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count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Rule Section has three rules, first rule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matches with capital letters, second rule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matches with any character except newline and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third rule does not take input after the enter***/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[A-Z] {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("%s capital letter\n",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       count++;}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.     {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("%s not a capital letter\n",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\n    {return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Code Section prints the number of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capital letter present in the given input***/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(){}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main(){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lastRenderedPageBreak/>
              <w:t xml:space="preserve">// Explanation: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 - wraps the above rule section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yyin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- takes the file pointer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   which contains the input*/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 - this is the main flex function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   which runs the Rule Section*/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is the text in the buffer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Uncomment the lines below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to take input from file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// FILE *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char filename[50];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("Enter the filename: \n");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scanf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("%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s",filename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fopen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filename,"r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");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yyin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("\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nNumber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of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Captial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letters "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      "in the given input - %d\n", count);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} </w:t>
            </w:r>
          </w:p>
        </w:tc>
      </w:tr>
    </w:tbl>
    <w:p w:rsidR="009A36BD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lastRenderedPageBreak/>
        <w:t>Output: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="009A36BD">
        <w:rPr>
          <w:noProof/>
          <w:lang w:bidi="bn-IN"/>
        </w:rPr>
        <w:drawing>
          <wp:inline distT="0" distB="0" distL="0" distR="0" wp14:anchorId="0AC3C927" wp14:editId="02FF3126">
            <wp:extent cx="4856915" cy="31813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70" t="21462" r="21368" b="11871"/>
                    <a:stretch/>
                  </pic:blipFill>
                  <pic:spPr bwMode="auto">
                    <a:xfrm>
                      <a:off x="0" y="0"/>
                      <a:ext cx="4861322" cy="318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>
        <w:rPr>
          <w:rFonts w:ascii="Arial" w:eastAsia="Times New Roman" w:hAnsi="Arial" w:cs="Arial"/>
          <w:sz w:val="24"/>
          <w:szCs w:val="24"/>
          <w:lang w:bidi="bn-IN"/>
        </w:rPr>
        <w:t>Modification of the first example: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/*** Definition Section has one variable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can be accessed inside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()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and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main() 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%{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count = 0;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lastRenderedPageBreak/>
        <w:t xml:space="preserve">/*** Rule Section has three rules, first rule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matches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with capital letters, second rule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matches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with any character except newline and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third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rule does not take input after the enter***/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%%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[A-Z] {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"%s capital letter\n",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count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++;}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.     {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"%s not a capital letter\n",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\n    {return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0;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%%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/*** Code Section prints the number of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capital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letter present in the given input***/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yywrap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(){}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main(){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Explanation: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yywrap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 - wraps the above rule section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yyin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- takes the file pointer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contains the input*/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 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 - this is the main flex function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runs the Rule Section*/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is the text in the buffer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Uncomment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the lines below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to take input from file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FILE *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char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filename[50];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"Enter the filename: \n");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scanf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"%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s",filename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=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fopen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filename,"r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yyin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=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"\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nNumber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of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Captial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letters "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"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the given input - %d\n", count);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return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0; </w:t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}</w:t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>
        <w:rPr>
          <w:rFonts w:ascii="Courier New" w:eastAsia="Times New Roman" w:hAnsi="Courier New" w:cs="Courier New"/>
          <w:sz w:val="20"/>
          <w:szCs w:val="20"/>
          <w:lang w:bidi="bn-IN"/>
        </w:rPr>
        <w:t>Output:</w:t>
      </w:r>
    </w:p>
    <w:p w:rsidR="00502304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>
        <w:rPr>
          <w:noProof/>
          <w:lang w:bidi="bn-IN"/>
        </w:rPr>
        <w:lastRenderedPageBreak/>
        <w:drawing>
          <wp:inline distT="0" distB="0" distL="0" distR="0" wp14:anchorId="438DA967" wp14:editId="066A2793">
            <wp:extent cx="5293995" cy="282539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33932" r="36859" b="16051"/>
                    <a:stretch/>
                  </pic:blipFill>
                  <pic:spPr bwMode="auto">
                    <a:xfrm>
                      <a:off x="0" y="0"/>
                      <a:ext cx="5299660" cy="28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5ED8" w:rsidRPr="00D95ED8">
        <w:rPr>
          <w:rFonts w:ascii="Courier New" w:eastAsia="Times New Roman" w:hAnsi="Courier New" w:cs="Courier New"/>
          <w:lang w:bidi="bn-IN"/>
        </w:rPr>
        <w:br/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 2: Count the number of characters and number of lines in the input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tbl>
      <w:tblPr>
        <w:tblW w:w="8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0"/>
      </w:tblGrid>
      <w:tr w:rsidR="00D95ED8" w:rsidRPr="00D95ED8" w:rsidTr="00D95ED8">
        <w:tc>
          <w:tcPr>
            <w:tcW w:w="8480" w:type="dxa"/>
            <w:vAlign w:val="center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Decalring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two counters one for number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of lines other for number of characters 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/***rule 1 counts the number of lines,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rule 2 counts the number of characters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and rule 3 specifies when to stop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taking input***/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\n      ++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.       ++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end     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/*** User code section***/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(){}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main(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argc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, char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**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argv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("number of lines = %d, number of chars = %d\n",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} </w:t>
            </w:r>
          </w:p>
        </w:tc>
      </w:tr>
    </w:tbl>
    <w:p w:rsidR="00C527E2" w:rsidRDefault="00C527E2" w:rsidP="0044083D">
      <w:pPr>
        <w:jc w:val="both"/>
      </w:pPr>
    </w:p>
    <w:p w:rsidR="009A36BD" w:rsidRDefault="009A36BD" w:rsidP="0044083D">
      <w:pPr>
        <w:jc w:val="both"/>
      </w:pPr>
      <w:r>
        <w:lastRenderedPageBreak/>
        <w:t>Output:</w:t>
      </w:r>
    </w:p>
    <w:p w:rsidR="009A36BD" w:rsidRDefault="009A36BD" w:rsidP="0044083D">
      <w:pPr>
        <w:jc w:val="both"/>
      </w:pPr>
      <w:r>
        <w:rPr>
          <w:noProof/>
          <w:lang w:bidi="bn-IN"/>
        </w:rPr>
        <w:drawing>
          <wp:inline distT="0" distB="0" distL="0" distR="0" wp14:anchorId="13990E6A" wp14:editId="4D39CC5A">
            <wp:extent cx="550978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01" t="11016" r="41346" b="47198"/>
                    <a:stretch/>
                  </pic:blipFill>
                  <pic:spPr bwMode="auto">
                    <a:xfrm>
                      <a:off x="0" y="0"/>
                      <a:ext cx="5515333" cy="240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DB5" w:rsidRPr="000831E4" w:rsidRDefault="00605DB5" w:rsidP="0044083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31E4">
        <w:rPr>
          <w:rFonts w:ascii="Arial" w:hAnsi="Arial" w:cs="Arial"/>
          <w:b/>
          <w:bCs/>
          <w:sz w:val="24"/>
          <w:szCs w:val="24"/>
        </w:rPr>
        <w:t>Example 3: To</w:t>
      </w:r>
      <w:r w:rsidR="000831E4">
        <w:rPr>
          <w:rFonts w:ascii="Arial" w:hAnsi="Arial" w:cs="Arial"/>
          <w:b/>
          <w:bCs/>
          <w:sz w:val="24"/>
          <w:szCs w:val="24"/>
        </w:rPr>
        <w:t xml:space="preserve"> identify the positive integers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%%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[+]</w:t>
      </w:r>
      <w:proofErr w:type="gramStart"/>
      <w:r w:rsidRPr="00605DB5">
        <w:rPr>
          <w:rFonts w:ascii="Courier New" w:hAnsi="Courier New" w:cs="Courier New"/>
          <w:sz w:val="20"/>
          <w:szCs w:val="20"/>
        </w:rPr>
        <w:t>?[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0-9]+</w:t>
      </w:r>
      <w:r w:rsidRPr="00605DB5">
        <w:rPr>
          <w:rFonts w:ascii="Courier New" w:hAnsi="Courier New" w:cs="Courier New"/>
          <w:sz w:val="20"/>
          <w:szCs w:val="20"/>
        </w:rPr>
        <w:tab/>
        <w:t>{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("positive integer\n");}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[-]</w:t>
      </w:r>
      <w:proofErr w:type="gramStart"/>
      <w:r w:rsidRPr="00605DB5">
        <w:rPr>
          <w:rFonts w:ascii="Courier New" w:hAnsi="Courier New" w:cs="Courier New"/>
          <w:sz w:val="20"/>
          <w:szCs w:val="20"/>
        </w:rPr>
        <w:t>?[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0-9]+</w:t>
      </w:r>
      <w:r w:rsidRPr="00605DB5">
        <w:rPr>
          <w:rFonts w:ascii="Courier New" w:hAnsi="Courier New" w:cs="Courier New"/>
          <w:sz w:val="20"/>
          <w:szCs w:val="20"/>
        </w:rPr>
        <w:tab/>
        <w:t>{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("negative integer\n");}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.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%%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yywrap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()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{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gramStart"/>
      <w:r w:rsidRPr="00605DB5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1;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main()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{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"positive and negative integer recognition\n");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yylex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);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gramStart"/>
      <w:r w:rsidRPr="00605DB5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0;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}</w:t>
      </w:r>
    </w:p>
    <w:p w:rsidR="00C527E2" w:rsidRDefault="00C527E2" w:rsidP="0044083D">
      <w:pPr>
        <w:jc w:val="both"/>
      </w:pPr>
    </w:p>
    <w:p w:rsidR="00605DB5" w:rsidRDefault="00605DB5" w:rsidP="0044083D">
      <w:pPr>
        <w:jc w:val="both"/>
      </w:pPr>
      <w:r>
        <w:t>Output:</w:t>
      </w:r>
    </w:p>
    <w:p w:rsidR="00605DB5" w:rsidRDefault="00605DB5" w:rsidP="0044083D">
      <w:pPr>
        <w:jc w:val="both"/>
      </w:pPr>
      <w:r>
        <w:rPr>
          <w:noProof/>
          <w:lang w:bidi="bn-IN"/>
        </w:rPr>
        <w:drawing>
          <wp:inline distT="0" distB="0" distL="0" distR="0" wp14:anchorId="1E5E7DAB" wp14:editId="5653329B">
            <wp:extent cx="5371465" cy="13335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8" t="40967" r="35470" b="25547"/>
                    <a:stretch/>
                  </pic:blipFill>
                  <pic:spPr bwMode="auto">
                    <a:xfrm>
                      <a:off x="0" y="0"/>
                      <a:ext cx="5396012" cy="133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DB5" w:rsidRPr="000831E4" w:rsidRDefault="00B4271B" w:rsidP="0044083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31E4">
        <w:rPr>
          <w:rFonts w:ascii="Arial" w:hAnsi="Arial" w:cs="Arial"/>
          <w:b/>
          <w:bCs/>
          <w:sz w:val="24"/>
          <w:szCs w:val="24"/>
        </w:rPr>
        <w:lastRenderedPageBreak/>
        <w:t>Ex</w:t>
      </w:r>
      <w:r w:rsidR="000831E4">
        <w:rPr>
          <w:rFonts w:ascii="Arial" w:hAnsi="Arial" w:cs="Arial"/>
          <w:b/>
          <w:bCs/>
          <w:sz w:val="24"/>
          <w:szCs w:val="24"/>
        </w:rPr>
        <w:t>ample 4: To identify the tokens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%{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n = 0 ; 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%%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while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"|"if"|"else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" {n++;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keywords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>"|"float" {n++;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keywords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"&lt;="|"=="|"="|"++"|"-"|"*"|"+" 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operator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a-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zA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-Z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_][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a-zA-Z0-9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_]*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identifier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[(){}|, ;]</w:t>
      </w:r>
      <w:r w:rsidRPr="00135E4F">
        <w:rPr>
          <w:rFonts w:ascii="Courier New" w:hAnsi="Courier New" w:cs="Courier New"/>
          <w:sz w:val="20"/>
          <w:szCs w:val="20"/>
        </w:rPr>
        <w:tab/>
        <w:t>{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separator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[0-9]*"."[0-9]+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float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[0-9]+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integer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.</w:t>
      </w:r>
      <w:r w:rsidRPr="00135E4F">
        <w:rPr>
          <w:rFonts w:ascii="Courier New" w:hAnsi="Courier New" w:cs="Courier New"/>
          <w:sz w:val="20"/>
          <w:szCs w:val="20"/>
        </w:rPr>
        <w:tab/>
        <w:t>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%%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yywrap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()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{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ab/>
      </w:r>
      <w:proofErr w:type="gramStart"/>
      <w:r w:rsidRPr="00135E4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1;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main()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{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yylex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);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"\n total no. of token = %d\n", n);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0;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B4271B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}</w:t>
      </w:r>
    </w:p>
    <w:p w:rsid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Default="00135E4F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135E4F">
        <w:rPr>
          <w:rFonts w:ascii="Courier New" w:hAnsi="Courier New" w:cs="Courier New"/>
          <w:b/>
          <w:bCs/>
          <w:sz w:val="20"/>
          <w:szCs w:val="20"/>
        </w:rPr>
        <w:t>Output:</w:t>
      </w:r>
    </w:p>
    <w:p w:rsidR="00135E4F" w:rsidRDefault="00135E4F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bidi="bn-IN"/>
        </w:rPr>
        <w:drawing>
          <wp:inline distT="0" distB="0" distL="0" distR="0" wp14:anchorId="3F671D0F" wp14:editId="625CAF7C">
            <wp:extent cx="5741920" cy="1384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" t="49762" r="32585" b="23267"/>
                    <a:stretch/>
                  </pic:blipFill>
                  <pic:spPr bwMode="auto">
                    <a:xfrm>
                      <a:off x="0" y="0"/>
                      <a:ext cx="5746204" cy="138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bookmarkStart w:id="0" w:name="_GoBack"/>
      <w:bookmarkEnd w:id="0"/>
      <w:r>
        <w:rPr>
          <w:rFonts w:ascii="Courier New" w:hAnsi="Courier New" w:cs="Courier New"/>
          <w:b/>
          <w:bCs/>
          <w:sz w:val="20"/>
          <w:szCs w:val="20"/>
        </w:rPr>
        <w:t xml:space="preserve">Acknowledgement: </w:t>
      </w:r>
    </w:p>
    <w:p w:rsidR="003E3917" w:rsidRPr="003E3917" w:rsidRDefault="003E3917" w:rsidP="003E3917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3E3917">
        <w:rPr>
          <w:rFonts w:ascii="Courier New" w:hAnsi="Courier New" w:cs="Courier New"/>
          <w:b/>
          <w:bCs/>
          <w:sz w:val="20"/>
          <w:szCs w:val="20"/>
        </w:rPr>
        <w:t>https://www.geeksforgeeks.org/introduction-of-lexical-analysis/</w:t>
      </w: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3E3917" w:rsidRPr="00135E4F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sectPr w:rsidR="003E3917" w:rsidRPr="00135E4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059" w:rsidRDefault="00354059" w:rsidP="003E3917">
      <w:pPr>
        <w:spacing w:after="0" w:line="240" w:lineRule="auto"/>
      </w:pPr>
      <w:r>
        <w:separator/>
      </w:r>
    </w:p>
  </w:endnote>
  <w:endnote w:type="continuationSeparator" w:id="0">
    <w:p w:rsidR="00354059" w:rsidRDefault="00354059" w:rsidP="003E3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059" w:rsidRDefault="00354059" w:rsidP="003E3917">
      <w:pPr>
        <w:spacing w:after="0" w:line="240" w:lineRule="auto"/>
      </w:pPr>
      <w:r>
        <w:separator/>
      </w:r>
    </w:p>
  </w:footnote>
  <w:footnote w:type="continuationSeparator" w:id="0">
    <w:p w:rsidR="00354059" w:rsidRDefault="00354059" w:rsidP="003E3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917" w:rsidRDefault="003E3917">
    <w:pPr>
      <w:pStyle w:val="Header"/>
    </w:pPr>
    <w:r>
      <w:rPr>
        <w:noProof/>
        <w:lang w:bidi="b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3E3917" w:rsidRDefault="003E391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Introduction to flex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3E3917" w:rsidRDefault="003E391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Introduction to flex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F03B7"/>
    <w:multiLevelType w:val="hybridMultilevel"/>
    <w:tmpl w:val="52225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5B9"/>
    <w:rsid w:val="000831E4"/>
    <w:rsid w:val="00135E4F"/>
    <w:rsid w:val="00354059"/>
    <w:rsid w:val="003E3917"/>
    <w:rsid w:val="003E76D2"/>
    <w:rsid w:val="0044083D"/>
    <w:rsid w:val="0044423C"/>
    <w:rsid w:val="00502304"/>
    <w:rsid w:val="005039B4"/>
    <w:rsid w:val="00605DB5"/>
    <w:rsid w:val="006A7DBB"/>
    <w:rsid w:val="007D7EF0"/>
    <w:rsid w:val="008415B9"/>
    <w:rsid w:val="00942A66"/>
    <w:rsid w:val="009611A1"/>
    <w:rsid w:val="009A36BD"/>
    <w:rsid w:val="00B4271B"/>
    <w:rsid w:val="00C0307B"/>
    <w:rsid w:val="00C45D0D"/>
    <w:rsid w:val="00C527E2"/>
    <w:rsid w:val="00C85591"/>
    <w:rsid w:val="00D9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FDE959-292B-470A-873D-88A7421CE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5E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5ED8"/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paragraph" w:styleId="NormalWeb">
    <w:name w:val="Normal (Web)"/>
    <w:basedOn w:val="Normal"/>
    <w:uiPriority w:val="99"/>
    <w:semiHidden/>
    <w:unhideWhenUsed/>
    <w:rsid w:val="00D9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D95E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5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5ED8"/>
    <w:rPr>
      <w:rFonts w:ascii="Courier New" w:eastAsia="Times New Roman" w:hAnsi="Courier New" w:cs="Courier New"/>
      <w:sz w:val="20"/>
      <w:szCs w:val="20"/>
      <w:lang w:bidi="bn-IN"/>
    </w:rPr>
  </w:style>
  <w:style w:type="character" w:styleId="Hyperlink">
    <w:name w:val="Hyperlink"/>
    <w:basedOn w:val="DefaultParagraphFont"/>
    <w:uiPriority w:val="99"/>
    <w:semiHidden/>
    <w:unhideWhenUsed/>
    <w:rsid w:val="00D95ED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95ED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3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917"/>
  </w:style>
  <w:style w:type="paragraph" w:styleId="Footer">
    <w:name w:val="footer"/>
    <w:basedOn w:val="Normal"/>
    <w:link w:val="FooterChar"/>
    <w:uiPriority w:val="99"/>
    <w:unhideWhenUsed/>
    <w:rsid w:val="003E3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917"/>
  </w:style>
  <w:style w:type="paragraph" w:styleId="ListParagraph">
    <w:name w:val="List Paragraph"/>
    <w:basedOn w:val="Normal"/>
    <w:uiPriority w:val="34"/>
    <w:qFormat/>
    <w:rsid w:val="003E3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2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4117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3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9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5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31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8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4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9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4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84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15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78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55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12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84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8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16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10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02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89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63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23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58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9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7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2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36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90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36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00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67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50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84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03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65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1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80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15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20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78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34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97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72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63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7844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9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5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7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20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5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72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0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2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2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5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30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93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39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31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8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8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12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79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10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83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2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49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75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7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2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46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50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A3EB3CD0360E4AA15AF2CB7AD03910" ma:contentTypeVersion="11" ma:contentTypeDescription="Create a new document." ma:contentTypeScope="" ma:versionID="45e9bf5b20bee748da9d4062c934f9bf">
  <xsd:schema xmlns:xsd="http://www.w3.org/2001/XMLSchema" xmlns:xs="http://www.w3.org/2001/XMLSchema" xmlns:p="http://schemas.microsoft.com/office/2006/metadata/properties" xmlns:ns2="7c2318b8-3f44-4fc6-8641-c64fef1dffaa" xmlns:ns3="cbcac0bd-a47d-4add-a9e8-6453ebbb4144" targetNamespace="http://schemas.microsoft.com/office/2006/metadata/properties" ma:root="true" ma:fieldsID="4553a9344b29c62611128a323fa92ebf" ns2:_="" ns3:_="">
    <xsd:import namespace="7c2318b8-3f44-4fc6-8641-c64fef1dffaa"/>
    <xsd:import namespace="cbcac0bd-a47d-4add-a9e8-6453ebbb414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318b8-3f44-4fc6-8641-c64fef1dffa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cac0bd-a47d-4add-a9e8-6453ebbb4144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298ee8a-0843-426b-850d-5d70a8aeb475}" ma:internalName="TaxCatchAll" ma:showField="CatchAllData" ma:web="cbcac0bd-a47d-4add-a9e8-6453ebbb41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c2318b8-3f44-4fc6-8641-c64fef1dffaa">
      <Terms xmlns="http://schemas.microsoft.com/office/infopath/2007/PartnerControls"/>
    </lcf76f155ced4ddcb4097134ff3c332f>
    <TaxCatchAll xmlns="cbcac0bd-a47d-4add-a9e8-6453ebbb4144" xsi:nil="true"/>
  </documentManagement>
</p:properties>
</file>

<file path=customXml/itemProps1.xml><?xml version="1.0" encoding="utf-8"?>
<ds:datastoreItem xmlns:ds="http://schemas.openxmlformats.org/officeDocument/2006/customXml" ds:itemID="{888F8DD9-7508-4275-9C8D-B0EFAE641E9C}"/>
</file>

<file path=customXml/itemProps2.xml><?xml version="1.0" encoding="utf-8"?>
<ds:datastoreItem xmlns:ds="http://schemas.openxmlformats.org/officeDocument/2006/customXml" ds:itemID="{717C4F2F-E31A-4B35-87C3-87FCB90E8180}"/>
</file>

<file path=customXml/itemProps3.xml><?xml version="1.0" encoding="utf-8"?>
<ds:datastoreItem xmlns:ds="http://schemas.openxmlformats.org/officeDocument/2006/customXml" ds:itemID="{8D027EA5-99DA-46F0-8E86-3E7F4574C8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1083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flex</dc:title>
  <dc:subject/>
  <dc:creator>user</dc:creator>
  <cp:keywords/>
  <dc:description/>
  <cp:lastModifiedBy>user</cp:lastModifiedBy>
  <cp:revision>18</cp:revision>
  <dcterms:created xsi:type="dcterms:W3CDTF">2020-10-27T16:37:00Z</dcterms:created>
  <dcterms:modified xsi:type="dcterms:W3CDTF">2020-10-27T17:10:00Z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0x0101007FA3EB3CD0360E4AA15AF2CB7AD03910</vt:lpwstr>
  </property>
</Properties>
</file>