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78A48"/>
          <w:sz w:val="36"/>
          <w:szCs w:val="36"/>
        </w:rPr>
        <w:t xml:space="preserve">KỊCH BẢN THUYẾT TRÌNH</w:t>
      </w:r>
    </w:p>
    <w:p>
      <w:pPr>
        <w:spacing w:after="80"/>
        <w:jc w:val="center"/>
      </w:pPr>
      <w:r>
        <w:rPr>
          <w:rFonts w:ascii="Times New Roman" w:cs="Times New Roman" w:eastAsia="Times New Roman" w:hAnsi="Times New Roman"/>
          <w:b/>
          <w:bCs/>
          <w:sz w:val="30"/>
          <w:szCs w:val="30"/>
        </w:rPr>
        <w:t xml:space="preserve">Hệ thống phát và giải mã tín hiệu DTMF</w:t>
      </w:r>
    </w:p>
    <w:p>
      <w:pPr>
        <w:spacing w:after="240"/>
        <w:jc w:val="center"/>
      </w:pPr>
      <w:r>
        <w:rPr>
          <w:rFonts w:ascii="Times New Roman" w:cs="Times New Roman" w:eastAsia="Times New Roman" w:hAnsi="Times New Roman"/>
          <w:color w:val="5A6478"/>
          <w:sz w:val="24"/>
          <w:szCs w:val="24"/>
        </w:rPr>
        <w:t xml:space="preserve">Nhóm 4 · Học phần Xử lý tín hiệu số · Học viện An ninh nhân dân</w:t>
      </w:r>
    </w:p>
    <w:p>
      <w:pPr>
        <w:spacing w:after="80"/>
      </w:pPr>
      <w:r>
        <w:rPr>
          <w:rFonts w:ascii="Times New Roman" w:cs="Times New Roman" w:eastAsia="Times New Roman" w:hAnsi="Times New Roman"/>
          <w:b/>
          <w:bCs/>
          <w:color w:val="1F4E9A"/>
          <w:sz w:val="26"/>
          <w:szCs w:val="26"/>
        </w:rPr>
        <w:t xml:space="preserve">Cách dùng tài liệu</w:t>
      </w:r>
    </w:p>
    <w:p>
      <w:pPr>
        <w:pStyle w:val="ListParagraph"/>
        <w:numPr>
          <w:ilvl w:val="0"/>
          <w:numId w:val="2"/>
        </w:numPr>
        <w:spacing w:after="60"/>
      </w:pPr>
      <w:r>
        <w:rPr>
          <w:rFonts w:ascii="Times New Roman" w:cs="Times New Roman" w:eastAsia="Times New Roman" w:hAnsi="Times New Roman"/>
          <w:sz w:val="26"/>
          <w:szCs w:val="26"/>
        </w:rPr>
        <w:t xml:space="preserve">Kịch bản gồm 25 slide, đọc với nhịp bình thường mất khoảng 18 phút, chưa tính phần trình diễn.</w:t>
      </w:r>
    </w:p>
    <w:p>
      <w:pPr>
        <w:pStyle w:val="ListParagraph"/>
        <w:numPr>
          <w:ilvl w:val="0"/>
          <w:numId w:val="2"/>
        </w:numPr>
        <w:spacing w:after="60"/>
      </w:pPr>
      <w:r>
        <w:rPr>
          <w:rFonts w:ascii="Times New Roman" w:cs="Times New Roman" w:eastAsia="Times New Roman" w:hAnsi="Times New Roman"/>
          <w:sz w:val="26"/>
          <w:szCs w:val="26"/>
        </w:rPr>
        <w:t xml:space="preserve">Mỗi slide có số thứ tự, tiêu đề, thời gian gợi ý, một dòng ý chính cần nhớ và lời nói. Nếu quên lời, chỉ cần nói được dòng ý chính.</w:t>
      </w:r>
    </w:p>
    <w:p>
      <w:pPr>
        <w:pStyle w:val="ListParagraph"/>
        <w:numPr>
          <w:ilvl w:val="0"/>
          <w:numId w:val="2"/>
        </w:numPr>
        <w:spacing w:after="60"/>
      </w:pPr>
      <w:r>
        <w:rPr>
          <w:rFonts w:ascii="Times New Roman" w:cs="Times New Roman" w:eastAsia="Times New Roman" w:hAnsi="Times New Roman"/>
          <w:sz w:val="26"/>
          <w:szCs w:val="26"/>
        </w:rPr>
        <w:t xml:space="preserve">Cuối tài liệu có bảng giải thích từ chuyên môn bằng lời thường và các câu hỏi có thể gặp.</w:t>
      </w:r>
    </w:p>
    <w:p>
      <w:pPr>
        <w:pStyle w:val="Heading1"/>
        <w:spacing w:after="160" w:before="360"/>
      </w:pPr>
      <w:r>
        <w:rPr>
          <w:rFonts w:ascii="Times New Roman" w:cs="Times New Roman" w:eastAsia="Times New Roman" w:hAnsi="Times New Roman"/>
        </w:rPr>
        <w:t xml:space="preserve">Phần mở đầu</w:t>
      </w:r>
    </w:p>
    <w:p>
      <w:pPr>
        <w:pStyle w:val="Heading2"/>
        <w:keepNext/>
        <w:spacing w:after="60" w:before="240"/>
      </w:pPr>
      <w:r>
        <w:rPr>
          <w:rFonts w:ascii="Times New Roman" w:cs="Times New Roman" w:eastAsia="Times New Roman" w:hAnsi="Times New Roman"/>
        </w:rPr>
        <w:t xml:space="preserve">Slide 1. Trang bìa</w:t>
      </w:r>
    </w:p>
    <w:p>
      <w:pPr>
        <w:keepNext/>
        <w:shd w:fill="EEF6EF" w:color="auto" w:val="clear"/>
        <w:spacing w:after="100"/>
      </w:pPr>
      <w:r>
        <w:rPr>
          <w:rFonts w:ascii="Times New Roman" w:cs="Times New Roman" w:eastAsia="Times New Roman" w:hAnsi="Times New Roman"/>
          <w:color w:val="5A6478"/>
          <w:sz w:val="22"/>
          <w:szCs w:val="22"/>
        </w:rPr>
        <w:t xml:space="preserve">Khoảng 20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Giới thiệu đề tài, nhóm và ba cách giải mã.</w:t>
      </w:r>
    </w:p>
    <w:p>
      <w:pPr>
        <w:spacing w:after="120" w:line="320"/>
        <w:jc w:val="both"/>
      </w:pPr>
      <w:r>
        <w:rPr>
          <w:rFonts w:ascii="Times New Roman" w:cs="Times New Roman" w:eastAsia="Times New Roman" w:hAnsi="Times New Roman"/>
          <w:sz w:val="26"/>
          <w:szCs w:val="26"/>
        </w:rPr>
        <w:t xml:space="preserve">Em chào thầy và các bạn. Em xin đại diện Nhóm 4 trình bày đề tài xây dựng hệ thống phát và giải mã tín hiệu DTMF. Nhóm cài đặt ba cách giải mã là FFT, Goertzel và ngân hàng bộ lọc trên MATLAB, rồi so sánh chúng trên cùng một bộ dữ liệu.</w:t>
      </w:r>
    </w:p>
    <w:p>
      <w:pPr>
        <w:pStyle w:val="Heading2"/>
        <w:keepNext/>
        <w:spacing w:after="60" w:before="240"/>
      </w:pPr>
      <w:r>
        <w:rPr>
          <w:rFonts w:ascii="Times New Roman" w:cs="Times New Roman" w:eastAsia="Times New Roman" w:hAnsi="Times New Roman"/>
        </w:rPr>
        <w:t xml:space="preserve">Slide 2. Đặt vấn đề</w:t>
      </w:r>
    </w:p>
    <w:p>
      <w:pPr>
        <w:keepNext/>
        <w:shd w:fill="EEF6EF" w:color="auto" w:val="clear"/>
        <w:spacing w:after="100"/>
      </w:pPr>
      <w:r>
        <w:rPr>
          <w:rFonts w:ascii="Times New Roman" w:cs="Times New Roman" w:eastAsia="Times New Roman" w:hAnsi="Times New Roman"/>
          <w:color w:val="5A6478"/>
          <w:sz w:val="22"/>
          <w:szCs w:val="22"/>
        </w:rPr>
        <w:t xml:space="preserve">Khoảng 25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Đầu vào là âm thanh có nhiễu, đầu ra là chuỗi phím.</w:t>
      </w:r>
    </w:p>
    <w:p>
      <w:pPr>
        <w:spacing w:after="120" w:line="320"/>
        <w:jc w:val="both"/>
      </w:pPr>
      <w:r>
        <w:rPr>
          <w:rFonts w:ascii="Times New Roman" w:cs="Times New Roman" w:eastAsia="Times New Roman" w:hAnsi="Times New Roman"/>
          <w:sz w:val="26"/>
          <w:szCs w:val="26"/>
        </w:rPr>
        <w:t xml:space="preserve">Mỗi lần bấm một phím, điện thoại phát ra một âm thanh ngắn. Tổng đài không nhận được chữ số mà chỉ nhận được âm thanh đó, và đường truyền thường có nhiễu. Bài toán của nhóm là từ âm thanh có nhiễu, tự động đọc lại đúng chuỗi phím đã bấm. Bên trái là dạng sóng của ba lần bấm. Bên phải là chuỗi số mà bộ giải mã cần trả về.</w:t>
      </w:r>
    </w:p>
    <w:p>
      <w:pPr>
        <w:pStyle w:val="Heading2"/>
        <w:keepNext/>
        <w:spacing w:after="60" w:before="240"/>
      </w:pPr>
      <w:r>
        <w:rPr>
          <w:rFonts w:ascii="Times New Roman" w:cs="Times New Roman" w:eastAsia="Times New Roman" w:hAnsi="Times New Roman"/>
        </w:rPr>
        <w:t xml:space="preserve">Slide 3. Nội dung</w:t>
      </w:r>
    </w:p>
    <w:p>
      <w:pPr>
        <w:keepNext/>
        <w:shd w:fill="EEF6EF" w:color="auto" w:val="clear"/>
        <w:spacing w:after="100"/>
      </w:pPr>
      <w:r>
        <w:rPr>
          <w:rFonts w:ascii="Times New Roman" w:cs="Times New Roman" w:eastAsia="Times New Roman" w:hAnsi="Times New Roman"/>
          <w:color w:val="5A6478"/>
          <w:sz w:val="22"/>
          <w:szCs w:val="22"/>
        </w:rPr>
        <w:t xml:space="preserve">Khoảng 25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Năm phần của bài trình bày.</w:t>
      </w:r>
    </w:p>
    <w:p>
      <w:pPr>
        <w:spacing w:after="120" w:line="320"/>
        <w:jc w:val="both"/>
      </w:pPr>
      <w:r>
        <w:rPr>
          <w:rFonts w:ascii="Times New Roman" w:cs="Times New Roman" w:eastAsia="Times New Roman" w:hAnsi="Times New Roman"/>
          <w:sz w:val="26"/>
          <w:szCs w:val="26"/>
        </w:rPr>
        <w:t xml:space="preserve">Bài trình bày gồm năm phần. Đầu tiên là cấu tạo của tín hiệu DTMF. Tiếp theo là ba cách giải mã và tiêu chí chấp nhận khung dùng chung. Phần ba là phần mềm, gồm ba giao diện MATLAB và một trang web điện thoại. Phần bốn là thực nghiệm về độ bền nhiễu, chi phí tính toán và dung sai tần số. Cuối cùng là kết luận.</w:t>
      </w:r>
    </w:p>
    <w:p>
      <w:pPr>
        <w:pStyle w:val="Heading1"/>
        <w:spacing w:after="160" w:before="360"/>
      </w:pPr>
      <w:r>
        <w:rPr>
          <w:rFonts w:ascii="Times New Roman" w:cs="Times New Roman" w:eastAsia="Times New Roman" w:hAnsi="Times New Roman"/>
        </w:rPr>
        <w:t xml:space="preserve">Phần 1. Tín hiệu DTMF</w:t>
      </w:r>
    </w:p>
    <w:p>
      <w:pPr>
        <w:pStyle w:val="Heading2"/>
        <w:keepNext/>
        <w:spacing w:after="60" w:before="240"/>
      </w:pPr>
      <w:r>
        <w:rPr>
          <w:rFonts w:ascii="Times New Roman" w:cs="Times New Roman" w:eastAsia="Times New Roman" w:hAnsi="Times New Roman"/>
        </w:rPr>
        <w:t xml:space="preserve">Slide 4. Tín hiệu DTMF là gì?</w:t>
      </w:r>
    </w:p>
    <w:p>
      <w:pPr>
        <w:keepNext/>
        <w:shd w:fill="EEF6EF" w:color="auto" w:val="clear"/>
        <w:spacing w:after="100"/>
      </w:pPr>
      <w:r>
        <w:rPr>
          <w:rFonts w:ascii="Times New Roman" w:cs="Times New Roman" w:eastAsia="Times New Roman" w:hAnsi="Times New Roman"/>
          <w:color w:val="5A6478"/>
          <w:sz w:val="22"/>
          <w:szCs w:val="22"/>
        </w:rPr>
        <w:t xml:space="preserve">Khoảng 45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Mỗi phím là hai âm, một của hàng và một của cột. 7 tần số cho 12 phím.</w:t>
      </w:r>
    </w:p>
    <w:p>
      <w:pPr>
        <w:spacing w:after="120" w:line="320"/>
        <w:jc w:val="both"/>
      </w:pPr>
      <w:r>
        <w:rPr>
          <w:rFonts w:ascii="Times New Roman" w:cs="Times New Roman" w:eastAsia="Times New Roman" w:hAnsi="Times New Roman"/>
          <w:sz w:val="26"/>
          <w:szCs w:val="26"/>
        </w:rPr>
        <w:t xml:space="preserve">Bàn phím điện thoại có 4 hàng và 3 cột. Mỗi hàng được gán một tần số thấp, mỗi cột được gán một tần số cao. Khi bấm một phím, máy phát cùng lúc hai sóng sin, một của hàng và một của cột. Ví dụ phím 5 nằm ở hàng 770 Hz và cột 1336 Hz. Cách mã hoá này có hai lợi ích. Thứ nhất, chỉ cần 7 tần số cho 12 phím. Thứ hai, giọng nói hiếm khi mạnh đúng tại một tần số của mỗi nhóm cùng lúc, nên khó bị nhận nhầm thành phím. Trong đề tài, máy tính ghi 8000 mẫu cho mỗi giây âm thanh, mỗi phím kêu 100 ms rồi nghỉ 50 ms, theo chuẩn quốc tế ITU-T Q.23.</w:t>
      </w:r>
    </w:p>
    <w:p>
      <w:pPr>
        <w:pStyle w:val="Heading2"/>
        <w:keepNext/>
        <w:spacing w:after="60" w:before="240"/>
      </w:pPr>
      <w:r>
        <w:rPr>
          <w:rFonts w:ascii="Times New Roman" w:cs="Times New Roman" w:eastAsia="Times New Roman" w:hAnsi="Times New Roman"/>
        </w:rPr>
        <w:t xml:space="preserve">Slide 5. Sơ đồ hệ thống</w:t>
      </w:r>
    </w:p>
    <w:p>
      <w:pPr>
        <w:keepNext/>
        <w:shd w:fill="EEF6EF" w:color="auto" w:val="clear"/>
        <w:spacing w:after="100"/>
      </w:pPr>
      <w:r>
        <w:rPr>
          <w:rFonts w:ascii="Times New Roman" w:cs="Times New Roman" w:eastAsia="Times New Roman" w:hAnsi="Times New Roman"/>
          <w:color w:val="5A6478"/>
          <w:sz w:val="22"/>
          <w:szCs w:val="22"/>
        </w:rPr>
        <w:t xml:space="preserve">Khoảng 40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Phát, thêm nhiễu, giải mã, so với chuỗi gốc. SNR càng nhỏ thì nhiễu càng lớn.</w:t>
      </w:r>
    </w:p>
    <w:p>
      <w:pPr>
        <w:spacing w:after="120" w:line="320"/>
        <w:jc w:val="both"/>
      </w:pPr>
      <w:r>
        <w:rPr>
          <w:rFonts w:ascii="Times New Roman" w:cs="Times New Roman" w:eastAsia="Times New Roman" w:hAnsi="Times New Roman"/>
          <w:sz w:val="26"/>
          <w:szCs w:val="26"/>
        </w:rPr>
        <w:t xml:space="preserve">Để đánh giá được bộ giải mã, nhóm mô phỏng trọn một tuyến truyền gồm bốn khối. Bộ phát biến chuỗi phím thành âm thanh. Kênh truyền trộn thêm nhiễu, có thể là nhiễu xè xè kiểu AWGN hoặc nhiễu điện lưới 50 Hz, nghe như tiếng ù. Mức nhiễu được đặt bằng SNR, là tỉ số giữa độ mạnh của tín hiệu và độ mạnh của nhiễu. SNR càng nhỏ thì nhiễu càng lớn. Bộ giải mã nhận âm thanh có nhiễu và trả về chuỗi phím. Cuối cùng, khối đánh giá so chuỗi này với chuỗi gốc. Vì chuỗi gốc luôn được giữ lại, ta biết chính xác bộ giải mã đúng hay sai ở từng phím.</w:t>
      </w:r>
    </w:p>
    <w:p>
      <w:pPr>
        <w:pStyle w:val="Heading1"/>
        <w:spacing w:after="160" w:before="360"/>
      </w:pPr>
      <w:r>
        <w:rPr>
          <w:rFonts w:ascii="Times New Roman" w:cs="Times New Roman" w:eastAsia="Times New Roman" w:hAnsi="Times New Roman"/>
        </w:rPr>
        <w:t xml:space="preserve">Phần 2. Ba cách giải mã</w:t>
      </w:r>
    </w:p>
    <w:p>
      <w:pPr>
        <w:pStyle w:val="Heading2"/>
        <w:keepNext/>
        <w:spacing w:after="60" w:before="240"/>
      </w:pPr>
      <w:r>
        <w:rPr>
          <w:rFonts w:ascii="Times New Roman" w:cs="Times New Roman" w:eastAsia="Times New Roman" w:hAnsi="Times New Roman"/>
        </w:rPr>
        <w:t xml:space="preserve">Slide 6. Ba bộ giải mã</w:t>
      </w:r>
    </w:p>
    <w:p>
      <w:pPr>
        <w:keepNext/>
        <w:shd w:fill="EEF6EF" w:color="auto" w:val="clear"/>
        <w:spacing w:after="100"/>
      </w:pPr>
      <w:r>
        <w:rPr>
          <w:rFonts w:ascii="Times New Roman" w:cs="Times New Roman" w:eastAsia="Times New Roman" w:hAnsi="Times New Roman"/>
          <w:color w:val="5A6478"/>
          <w:sz w:val="22"/>
          <w:szCs w:val="22"/>
        </w:rPr>
        <w:t xml:space="preserve">Khoảng 40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Ba cách chỉ khác ở bước đo, mọi bước còn lại dùng chung.</w:t>
      </w:r>
    </w:p>
    <w:p>
      <w:pPr>
        <w:spacing w:after="120" w:line="320"/>
        <w:jc w:val="both"/>
      </w:pPr>
      <w:r>
        <w:rPr>
          <w:rFonts w:ascii="Times New Roman" w:cs="Times New Roman" w:eastAsia="Times New Roman" w:hAnsi="Times New Roman"/>
          <w:sz w:val="26"/>
          <w:szCs w:val="26"/>
        </w:rPr>
        <w:t xml:space="preserve">Để biết phím nào được bấm, bộ giải mã phải đo xem trong âm thanh có những tần số nào. Nhóm làm việc này theo ba cách. FFT tính toàn bộ phổ rồi đọc ra 8 điểm cần dùng. Goertzel chỉ tính đúng 8 điểm đó. Ngân hàng bộ lọc cho tín hiệu đi qua 14 bộ lọc hẹp rồi đo năng lượng ở đầu ra. Điểm quan trọng nằm ở dải bên dưới. Ba bộ giải mã dùng chung mọi bước, chỉ khác ở ô màu cam là bước đo công suất. Nhờ vậy, mọi khác biệt trong kết quả đều do chính cách đo gây ra.</w:t>
      </w:r>
    </w:p>
    <w:p>
      <w:pPr>
        <w:pStyle w:val="Heading2"/>
        <w:keepNext/>
        <w:spacing w:after="60" w:before="240"/>
      </w:pPr>
      <w:r>
        <w:rPr>
          <w:rFonts w:ascii="Times New Roman" w:cs="Times New Roman" w:eastAsia="Times New Roman" w:hAnsi="Times New Roman"/>
        </w:rPr>
        <w:t xml:space="preserve">Slide 7. Một phím qua ba phương pháp</w:t>
      </w:r>
    </w:p>
    <w:p>
      <w:pPr>
        <w:keepNext/>
        <w:shd w:fill="EEF6EF" w:color="auto" w:val="clear"/>
        <w:spacing w:after="100"/>
      </w:pPr>
      <w:r>
        <w:rPr>
          <w:rFonts w:ascii="Times New Roman" w:cs="Times New Roman" w:eastAsia="Times New Roman" w:hAnsi="Times New Roman"/>
          <w:color w:val="5A6478"/>
          <w:sz w:val="22"/>
          <w:szCs w:val="22"/>
        </w:rPr>
        <w:t xml:space="preserve">Khoảng 30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Cả ba đều thấy hai đỉnh của phím 5.</w:t>
      </w:r>
    </w:p>
    <w:p>
      <w:pPr>
        <w:spacing w:after="120" w:line="320"/>
        <w:jc w:val="both"/>
      </w:pPr>
      <w:r>
        <w:rPr>
          <w:rFonts w:ascii="Times New Roman" w:cs="Times New Roman" w:eastAsia="Times New Roman" w:hAnsi="Times New Roman"/>
          <w:sz w:val="26"/>
          <w:szCs w:val="26"/>
        </w:rPr>
        <w:t xml:space="preserve">Hình này cho thấy cùng một phím 5 qua ba phương pháp. Hình trên là phổ đồ của chuỗi 0912345. Mỗi phím hiện thành hai vạch ngang, một ở nhóm thấp và một ở nhóm cao. Ba hình dưới là phím 5. FFT cho phổ liên tục với hai đỉnh. Goertzel chỉ có 8 giá trị rời. Ngân hàng lọc gồm các đường cong, mỗi đường bắt một tần số. Cả ba đều thấy hai đỉnh tại 770 Hz và 1336 Hz, chỉ khác nhau ở cách đo.</w:t>
      </w:r>
    </w:p>
    <w:p>
      <w:pPr>
        <w:pStyle w:val="Heading2"/>
        <w:keepNext/>
        <w:spacing w:after="60" w:before="240"/>
      </w:pPr>
      <w:r>
        <w:rPr>
          <w:rFonts w:ascii="Times New Roman" w:cs="Times New Roman" w:eastAsia="Times New Roman" w:hAnsi="Times New Roman"/>
        </w:rPr>
        <w:t xml:space="preserve">Slide 8. Thuật toán Goertzel</w:t>
      </w:r>
    </w:p>
    <w:p>
      <w:pPr>
        <w:keepNext/>
        <w:shd w:fill="EEF6EF" w:color="auto" w:val="clear"/>
        <w:spacing w:after="100"/>
      </w:pPr>
      <w:r>
        <w:rPr>
          <w:rFonts w:ascii="Times New Roman" w:cs="Times New Roman" w:eastAsia="Times New Roman" w:hAnsi="Times New Roman"/>
          <w:color w:val="5A6478"/>
          <w:sz w:val="22"/>
          <w:szCs w:val="22"/>
        </w:rPr>
        <w:t xml:space="preserve">Khoảng 50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Chỉ tính 8 tần số cần dùng: 1672 so với 4368 phép nhân mỗi khung.</w:t>
      </w:r>
    </w:p>
    <w:p>
      <w:pPr>
        <w:spacing w:after="120" w:line="320"/>
        <w:jc w:val="both"/>
      </w:pPr>
      <w:r>
        <w:rPr>
          <w:rFonts w:ascii="Times New Roman" w:cs="Times New Roman" w:eastAsia="Times New Roman" w:hAnsi="Times New Roman"/>
          <w:sz w:val="26"/>
          <w:szCs w:val="26"/>
        </w:rPr>
        <w:t xml:space="preserve">FFT tính cả 256 điểm của phổ, trong khi bộ giải mã chỉ cần biết độ mạnh của 8 tần số. Goertzel bỏ phần tính thừa đó. Thuật toán dùng 8 bộ đếm nhỏ, mỗi bộ phụ trách một tần số. Mỗi mẫu âm thanh đi qua, mỗi bộ chỉ tốn một phép nhân. Hết một khung 205 mẫu, mỗi bộ cho ra độ mạnh của tần số mà nó phụ trách. Nhờ vậy mỗi khung Goertzel chỉ cần 1672 phép nhân, còn FFT cần 4368. Nhóm chọn khung 205 mẫu vì với độ dài này, điểm đo nằm rất sát tần số chuẩn, lệch nhiều nhất 1,36%. Goertzel tốn ít phép nhân hơn FFT khi cần đo dưới 16 tần số, và DTMF chỉ cần 8. Phần lõi Goertzel do nhóm tự viết. Hàm có sẵn của MATLAB chỉ dùng để đối chiếu khi kiểm thử.</w:t>
      </w:r>
    </w:p>
    <w:p>
      <w:pPr>
        <w:pStyle w:val="Heading2"/>
        <w:keepNext/>
        <w:spacing w:after="60" w:before="240"/>
      </w:pPr>
      <w:r>
        <w:rPr>
          <w:rFonts w:ascii="Times New Roman" w:cs="Times New Roman" w:eastAsia="Times New Roman" w:hAnsi="Times New Roman"/>
        </w:rPr>
        <w:t xml:space="preserve">Slide 9. Ngân hàng bộ lọc cộng hưởng</w:t>
      </w:r>
    </w:p>
    <w:p>
      <w:pPr>
        <w:keepNext/>
        <w:shd w:fill="EEF6EF" w:color="auto" w:val="clear"/>
        <w:spacing w:after="100"/>
      </w:pPr>
      <w:r>
        <w:rPr>
          <w:rFonts w:ascii="Times New Roman" w:cs="Times New Roman" w:eastAsia="Times New Roman" w:hAnsi="Times New Roman"/>
          <w:color w:val="5A6478"/>
          <w:sz w:val="22"/>
          <w:szCs w:val="22"/>
        </w:rPr>
        <w:t xml:space="preserve">Khoảng 45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14 bộ lọc hẹp, âm đúng tần số chuẩn đi qua trọn vẹn.</w:t>
      </w:r>
    </w:p>
    <w:p>
      <w:pPr>
        <w:spacing w:after="120" w:line="320"/>
        <w:jc w:val="both"/>
      </w:pPr>
      <w:r>
        <w:rPr>
          <w:rFonts w:ascii="Times New Roman" w:cs="Times New Roman" w:eastAsia="Times New Roman" w:hAnsi="Times New Roman"/>
          <w:sz w:val="26"/>
          <w:szCs w:val="26"/>
        </w:rPr>
        <w:t xml:space="preserve">Cách thứ ba không tính phổ. Âm thanh được cho đi cùng lúc qua 14 bộ lọc. Mỗi bộ lọc giống một cái cửa hẹp, chỉ cho qua âm nằm quanh một tần số, như các hình chuông trên màn hình. Bảy bộ đặt đúng tại 7 tần số chuẩn. Bảy bộ còn lại đặt ở tần số gấp đôi để phát hiện hài, phục vụ việc loại tiếng nói. Mỗi dải lọc rộng khoảng 25 Hz. Bộ lọc được chỉnh để âm đúng tần số chuẩn đi qua trọn vẹn, không bị giảm. Sau đó chỉ cần đo xem ở đầu ra mỗi bộ lọc còn bao nhiêu năng lượng. Bộ lọc nào còn nhiều năng lượng thì tần số đó đang có mặt.</w:t>
      </w:r>
    </w:p>
    <w:p>
      <w:pPr>
        <w:pStyle w:val="Heading2"/>
        <w:keepNext/>
        <w:spacing w:after="60" w:before="240"/>
      </w:pPr>
      <w:r>
        <w:rPr>
          <w:rFonts w:ascii="Times New Roman" w:cs="Times New Roman" w:eastAsia="Times New Roman" w:hAnsi="Times New Roman"/>
        </w:rPr>
        <w:t xml:space="preserve">Slide 10. Tiêu chí chấp nhận khung</w:t>
      </w:r>
    </w:p>
    <w:p>
      <w:pPr>
        <w:keepNext/>
        <w:shd w:fill="EEF6EF" w:color="auto" w:val="clear"/>
        <w:spacing w:after="100"/>
      </w:pPr>
      <w:r>
        <w:rPr>
          <w:rFonts w:ascii="Times New Roman" w:cs="Times New Roman" w:eastAsia="Times New Roman" w:hAnsi="Times New Roman"/>
          <w:color w:val="5A6478"/>
          <w:sz w:val="22"/>
          <w:szCs w:val="22"/>
        </w:rPr>
        <w:t xml:space="preserve">Khoảng 50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Năm điều kiện. Nhớ mốc 70% năng lượng.</w:t>
      </w:r>
    </w:p>
    <w:p>
      <w:pPr>
        <w:spacing w:after="120" w:line="320"/>
        <w:jc w:val="both"/>
      </w:pPr>
      <w:r>
        <w:rPr>
          <w:rFonts w:ascii="Times New Roman" w:cs="Times New Roman" w:eastAsia="Times New Roman" w:hAnsi="Times New Roman"/>
          <w:sz w:val="26"/>
          <w:szCs w:val="26"/>
        </w:rPr>
        <w:t xml:space="preserve">Sau khi đo được độ mạnh của 8 tần số, cả ba phương pháp dùng chung một luật để quyết định đoạn âm đó có phải là một phím hay không. Đoạn âm phải qua đủ năm điều kiện. Điều kiện một và hai yêu cầu mỗi nhóm có đúng một âm nổi trội, mạnh gấp ít nhất 4 lần âm đứng thứ hai. Điều kiện ba yêu cầu hai âm không chênh nhau quá nhiều, theo giới hạn của chuẩn. Điều kiện bốn yêu cầu 7 tần số chuẩn chiếm ít nhất 70% năng lượng, để loại những đoạn chỉ có nhiễu. Điều kiện năm kiểm tra hài để loại tiếng nói. Hình bên trái là phím 5 qua đủ năm điều kiện, với hai cột nổi bật tại 770 Hz và 1336 Hz. Mốc 70% này sẽ quay lại trong phần thực nghiệm.</w:t>
      </w:r>
    </w:p>
    <w:p>
      <w:pPr>
        <w:pStyle w:val="Heading1"/>
        <w:spacing w:after="160" w:before="360"/>
      </w:pPr>
      <w:r>
        <w:rPr>
          <w:rFonts w:ascii="Times New Roman" w:cs="Times New Roman" w:eastAsia="Times New Roman" w:hAnsi="Times New Roman"/>
        </w:rPr>
        <w:t xml:space="preserve">Phần 3. Phần mềm</w:t>
      </w:r>
    </w:p>
    <w:p>
      <w:pPr>
        <w:pStyle w:val="Heading2"/>
        <w:keepNext/>
        <w:spacing w:after="60" w:before="240"/>
      </w:pPr>
      <w:r>
        <w:rPr>
          <w:rFonts w:ascii="Times New Roman" w:cs="Times New Roman" w:eastAsia="Times New Roman" w:hAnsi="Times New Roman"/>
        </w:rPr>
        <w:t xml:space="preserve">Slide 11. Kiến trúc phần mềm</w:t>
      </w:r>
    </w:p>
    <w:p>
      <w:pPr>
        <w:keepNext/>
        <w:shd w:fill="EEF6EF" w:color="auto" w:val="clear"/>
        <w:spacing w:after="100"/>
      </w:pPr>
      <w:r>
        <w:rPr>
          <w:rFonts w:ascii="Times New Roman" w:cs="Times New Roman" w:eastAsia="Times New Roman" w:hAnsi="Times New Roman"/>
          <w:color w:val="5A6478"/>
          <w:sz w:val="22"/>
          <w:szCs w:val="22"/>
        </w:rPr>
        <w:t xml:space="preserve">Khoảng 40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Bốn lớp, giao diện không tự giải mã, 266 + 63 ca kiểm thử.</w:t>
      </w:r>
    </w:p>
    <w:p>
      <w:pPr>
        <w:spacing w:after="120" w:line="320"/>
        <w:jc w:val="both"/>
      </w:pPr>
      <w:r>
        <w:rPr>
          <w:rFonts w:ascii="Times New Roman" w:cs="Times New Roman" w:eastAsia="Times New Roman" w:hAnsi="Times New Roman"/>
          <w:sz w:val="26"/>
          <w:szCs w:val="26"/>
        </w:rPr>
        <w:t xml:space="preserve">Chuyển sang phần mềm. Nhóm chia phần mềm thành bốn lớp. Lớp giao diện chỉ vẽ và phát âm thanh, gồm ba ứng dụng DTMFApp, DTMFLive và DTMFForensic. Lớp điều phối nối giao diện với bộ giải mã. Lớp xử lý chứa ba bộ giải mã. Lớp dữ liệu chứa bảng tần số, bộ phát và bộ cộng nhiễu. Nguyên tắc quan trọng là giao diện không tự giải mã. Mọi chế độ đều đi qua cùng một mã giải mã đã được đánh giá trong thực nghiệm. Cách tách lớp này cũng cho phép kiểm thử tự động mà không cần mở cửa sổ nào, với 266 ca kiểm thử MATLAB và 63 ca phía web.</w:t>
      </w:r>
    </w:p>
    <w:p>
      <w:pPr>
        <w:pStyle w:val="Heading2"/>
        <w:keepNext/>
        <w:spacing w:after="60" w:before="240"/>
      </w:pPr>
      <w:r>
        <w:rPr>
          <w:rFonts w:ascii="Times New Roman" w:cs="Times New Roman" w:eastAsia="Times New Roman" w:hAnsi="Times New Roman"/>
        </w:rPr>
        <w:t xml:space="preserve">Slide 12. DTMFApp: khảo sát tín hiệu</w:t>
      </w:r>
    </w:p>
    <w:p>
      <w:pPr>
        <w:keepNext/>
        <w:shd w:fill="EEF6EF" w:color="auto" w:val="clear"/>
        <w:spacing w:after="100"/>
      </w:pPr>
      <w:r>
        <w:rPr>
          <w:rFonts w:ascii="Times New Roman" w:cs="Times New Roman" w:eastAsia="Times New Roman" w:hAnsi="Times New Roman"/>
          <w:color w:val="5A6478"/>
          <w:sz w:val="22"/>
          <w:szCs w:val="22"/>
        </w:rPr>
        <w:t xml:space="preserve">Khoảng 40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Ba bước: tạo âm, thêm nhiễu, đọc lại phím.</w:t>
      </w:r>
    </w:p>
    <w:p>
      <w:pPr>
        <w:spacing w:after="120" w:line="320"/>
        <w:jc w:val="both"/>
      </w:pPr>
      <w:r>
        <w:rPr>
          <w:rFonts w:ascii="Times New Roman" w:cs="Times New Roman" w:eastAsia="Times New Roman" w:hAnsi="Times New Roman"/>
          <w:sz w:val="26"/>
          <w:szCs w:val="26"/>
        </w:rPr>
        <w:t xml:space="preserve">DTMFApp là giao diện để khảo sát tín hiệu, đi theo ba bước giống đường đi của tín hiệu. Bước một tạo tín hiệu gốc từ chuỗi phím, từ một tệp âm thanh hoặc từ micro. Bước hai cộng nhiễu với loại nhiễu và mức SNR tuỳ chọn. Bước ba giải mã và đặt kết quả ngay dưới chuỗi đã phát để so sánh. Mỗi bước đều kèm dạng sóng và phổ. Khi đổi mức nhiễu, phần mềm chỉ cộng lại nhiễu vào cùng tín hiệu gốc. Khi đổi bộ giải mã, phần mềm giải lại trên cùng tín hiệu có nhiễu. Nhờ vậy, các phương pháp luôn được so trên cùng một tín hiệu.</w:t>
      </w:r>
    </w:p>
    <w:p>
      <w:pPr>
        <w:pStyle w:val="Heading2"/>
        <w:keepNext/>
        <w:spacing w:after="60" w:before="240"/>
      </w:pPr>
      <w:r>
        <w:rPr>
          <w:rFonts w:ascii="Times New Roman" w:cs="Times New Roman" w:eastAsia="Times New Roman" w:hAnsi="Times New Roman"/>
        </w:rPr>
        <w:t xml:space="preserve">Slide 13. Giải mã theo luồng</w:t>
      </w:r>
    </w:p>
    <w:p>
      <w:pPr>
        <w:keepNext/>
        <w:shd w:fill="EEF6EF" w:color="auto" w:val="clear"/>
        <w:spacing w:after="100"/>
      </w:pPr>
      <w:r>
        <w:rPr>
          <w:rFonts w:ascii="Times New Roman" w:cs="Times New Roman" w:eastAsia="Times New Roman" w:hAnsi="Times New Roman"/>
          <w:color w:val="5A6478"/>
          <w:sz w:val="22"/>
          <w:szCs w:val="22"/>
        </w:rPr>
        <w:t xml:space="preserve">Khoảng 55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Dùng lại bộ giải mã cũ, khớp 96/96 ca, báo phím trước khi âm tắt.</w:t>
      </w:r>
    </w:p>
    <w:p>
      <w:pPr>
        <w:spacing w:after="120" w:line="320"/>
        <w:jc w:val="both"/>
      </w:pPr>
      <w:r>
        <w:rPr>
          <w:rFonts w:ascii="Times New Roman" w:cs="Times New Roman" w:eastAsia="Times New Roman" w:hAnsi="Times New Roman"/>
          <w:sz w:val="26"/>
          <w:szCs w:val="26"/>
        </w:rPr>
        <w:t xml:space="preserve">Khi nghe từ micro hay đường dây, âm thanh không có sẵn cả đoạn mà đến dần, mỗi lần 50 ms. Phím cần được báo ngay khi bấm, không đợi hết bản ghi. Nhóm không viết bộ giải mã thứ hai cho trường hợp này. Mỗi lần có đoạn mới, chương trình ghép thêm khoảng 100 ms âm thanh ngay trước nó để bộ lọc kịp ổn định, rồi chạy đúng bộ giải mã cũ. Khi đủ hai khung liên tiếp cùng một phím, phím được báo ngay. Nhóm đã chặt tín hiệu thành các đoạn ngẫu nhiên để thử, và kết quả trùng với giải mã cả khối ở cả 96 trên 96 ca. Vì vậy mọi kết quả thực nghiệm phía sau cũng đúng cho chế độ nghe trực tiếp. Bảng bên phải cho thấy phím được báo sau 40 đến 90 ms tính từ lúc âm bắt đầu, sớm hơn lúc âm 100 ms kết thúc.</w:t>
      </w:r>
    </w:p>
    <w:p>
      <w:pPr>
        <w:pStyle w:val="Heading2"/>
        <w:keepNext/>
        <w:spacing w:after="60" w:before="240"/>
      </w:pPr>
      <w:r>
        <w:rPr>
          <w:rFonts w:ascii="Times New Roman" w:cs="Times New Roman" w:eastAsia="Times New Roman" w:hAnsi="Times New Roman"/>
        </w:rPr>
        <w:t xml:space="preserve">Slide 14. Web điện thoại</w:t>
      </w:r>
    </w:p>
    <w:p>
      <w:pPr>
        <w:keepNext/>
        <w:shd w:fill="EEF6EF" w:color="auto" w:val="clear"/>
        <w:spacing w:after="100"/>
      </w:pPr>
      <w:r>
        <w:rPr>
          <w:rFonts w:ascii="Times New Roman" w:cs="Times New Roman" w:eastAsia="Times New Roman" w:hAnsi="Times New Roman"/>
          <w:color w:val="5A6478"/>
          <w:sz w:val="22"/>
          <w:szCs w:val="22"/>
        </w:rPr>
        <w:t xml:space="preserve">Khoảng 40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Bấm phím, xem tín hiệu hai miền, tải được tệp WAV.</w:t>
      </w:r>
    </w:p>
    <w:p>
      <w:pPr>
        <w:spacing w:after="120" w:line="320"/>
        <w:jc w:val="both"/>
      </w:pPr>
      <w:r>
        <w:rPr>
          <w:rFonts w:ascii="Times New Roman" w:cs="Times New Roman" w:eastAsia="Times New Roman" w:hAnsi="Times New Roman"/>
          <w:sz w:val="26"/>
          <w:szCs w:val="26"/>
        </w:rPr>
        <w:t xml:space="preserve">Để trình diễn, nhóm làm thêm một trang web mô phỏng điện thoại, viết bằng React và TypeScript. Nửa trái là màn hình cuộc gọi. Mỗi phím bấm phát đúng cặp âm theo chuẩn Q.23. Nửa phải minh hoạ phím vừa bấm bằng ba hình. Hình a chọn một hàng và một cột trong bảng tần số. Hình b là hai sóng sin và tổng của chúng. Hình c là phổ với đúng hai đỉnh. Tổng đài trên trang dùng giọng thu sẵn để đọc lại từng phím nhận được. Trang cũng cho tải chuỗi phím thành tệp WAV, và cả ba bộ giải mã MATLAB đều đọc đúng tệp này.</w:t>
      </w:r>
    </w:p>
    <w:p>
      <w:pPr>
        <w:pStyle w:val="Heading2"/>
        <w:keepNext/>
        <w:spacing w:after="60" w:before="240"/>
      </w:pPr>
      <w:r>
        <w:rPr>
          <w:rFonts w:ascii="Times New Roman" w:cs="Times New Roman" w:eastAsia="Times New Roman" w:hAnsi="Times New Roman"/>
        </w:rPr>
        <w:t xml:space="preserve">Slide 15. Tổng đài trực tiếp DTMFLive</w:t>
      </w:r>
    </w:p>
    <w:p>
      <w:pPr>
        <w:keepNext/>
        <w:shd w:fill="EEF6EF" w:color="auto" w:val="clear"/>
        <w:spacing w:after="100"/>
      </w:pPr>
      <w:r>
        <w:rPr>
          <w:rFonts w:ascii="Times New Roman" w:cs="Times New Roman" w:eastAsia="Times New Roman" w:hAnsi="Times New Roman"/>
          <w:color w:val="5A6478"/>
          <w:sz w:val="22"/>
          <w:szCs w:val="22"/>
        </w:rPr>
        <w:t xml:space="preserve">Khoảng 50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Gửi chính âm thanh, 9/9 phím đúng, phím về sau 0,24 giây.</w:t>
      </w:r>
    </w:p>
    <w:p>
      <w:pPr>
        <w:spacing w:after="120" w:line="320"/>
        <w:jc w:val="both"/>
      </w:pPr>
      <w:r>
        <w:rPr>
          <w:rFonts w:ascii="Times New Roman" w:cs="Times New Roman" w:eastAsia="Times New Roman" w:hAnsi="Times New Roman"/>
          <w:sz w:val="26"/>
          <w:szCs w:val="26"/>
        </w:rPr>
        <w:t xml:space="preserve">Khi nối với MATLAB, trang web đóng vai điện thoại, còn MATLAB đóng vai tổng đài DTMFLive. Sơ đồ phía trên là đường dây giữa hai bên. Trang không gửi tên phím mà gửi chính âm thanh nó phát ra loa, đã hạ về 8 kHz. Trình duyệt không mở được kết nối TCP, nên một cầu nối Node chuyển âm thanh sang MATLAB. MATLAB giải mã bằng dtmf_listen rồi gửi phím ngược về. Tổng đài trên trang chỉ đọc lại phím mà MATLAB nghe được. Với chuỗi 0912345*#, MATLAB đọc đúng cả 9 phím, và mỗi phím về tới điện thoại khoảng 0,24 giây sau khi bấm. Nhóm dùng đường dây thay cho cách để micro thu tiếng loa, vì trên cùng một laptop, âm của hai hàng 697 và 770 Hz yếu hơn âm cột từ 14 đến 21 dB.</w:t>
      </w:r>
    </w:p>
    <w:p>
      <w:pPr>
        <w:pStyle w:val="Heading2"/>
        <w:keepNext/>
        <w:spacing w:after="60" w:before="240"/>
      </w:pPr>
      <w:r>
        <w:rPr>
          <w:rFonts w:ascii="Times New Roman" w:cs="Times New Roman" w:eastAsia="Times New Roman" w:hAnsi="Times New Roman"/>
        </w:rPr>
        <w:t xml:space="preserve">Slide 16. Giám định ghi âm DTMFForensic</w:t>
      </w:r>
    </w:p>
    <w:p>
      <w:pPr>
        <w:keepNext/>
        <w:shd w:fill="EEF6EF" w:color="auto" w:val="clear"/>
        <w:spacing w:after="100"/>
      </w:pPr>
      <w:r>
        <w:rPr>
          <w:rFonts w:ascii="Times New Roman" w:cs="Times New Roman" w:eastAsia="Times New Roman" w:hAnsi="Times New Roman"/>
          <w:color w:val="5A6478"/>
          <w:sz w:val="22"/>
          <w:szCs w:val="22"/>
        </w:rPr>
        <w:t xml:space="preserve">Khoảng 45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MATLAB kết luận trước, rồi mới thấy số thật.</w:t>
      </w:r>
    </w:p>
    <w:p>
      <w:pPr>
        <w:spacing w:after="120" w:line="320"/>
        <w:jc w:val="both"/>
      </w:pPr>
      <w:r>
        <w:rPr>
          <w:rFonts w:ascii="Times New Roman" w:cs="Times New Roman" w:eastAsia="Times New Roman" w:hAnsi="Times New Roman"/>
          <w:sz w:val="26"/>
          <w:szCs w:val="26"/>
        </w:rPr>
        <w:t xml:space="preserve">Đây là phần trình diễn chính. DTMFForensic mô phỏng việc giám định một đoạn ghi âm, trong đó số điện thoại phải được tìm lại chỉ từ âm thanh. Quy trình có bốn bước. Đầu tiên, nhập một số bí mật trên trang web. Trang dựng một đoạn ghi âm có người bấm số đó, lẫn tiếng nói chuyện và nhiễu, rồi gửi âm thanh sang MATLAB. MATLAB đọc dần từng chữ số, hết đoạn thì chạy cả ba bộ giải mã và đưa ra kết luận. Chỉ sau khi MATLAB kết luận, trang mới cho công bố số thật để đối chiếu từng chữ số là đúng, sai, sót hay thừa. Vì không ai biết trước đáp án, kết quả trên màn hình là do MATLAB tự nghe ra.</w:t>
      </w:r>
    </w:p>
    <w:p>
      <w:pPr>
        <w:pStyle w:val="Heading2"/>
        <w:keepNext/>
        <w:spacing w:after="60" w:before="240"/>
      </w:pPr>
      <w:r>
        <w:rPr>
          <w:rFonts w:ascii="Times New Roman" w:cs="Times New Roman" w:eastAsia="Times New Roman" w:hAnsi="Times New Roman"/>
        </w:rPr>
        <w:t xml:space="preserve">Slide 17. Bốn mức độ khó khi giám định</w:t>
      </w:r>
    </w:p>
    <w:p>
      <w:pPr>
        <w:keepNext/>
        <w:shd w:fill="EEF6EF" w:color="auto" w:val="clear"/>
        <w:spacing w:after="100"/>
      </w:pPr>
      <w:r>
        <w:rPr>
          <w:rFonts w:ascii="Times New Roman" w:cs="Times New Roman" w:eastAsia="Times New Roman" w:hAnsi="Times New Roman"/>
          <w:color w:val="5A6478"/>
          <w:sz w:val="22"/>
          <w:szCs w:val="22"/>
        </w:rPr>
        <w:t xml:space="preserve">Khoảng 45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60, 60, 35, 10 trên 60 số. Giọng nói không bị đọc thành phím.</w:t>
      </w:r>
    </w:p>
    <w:p>
      <w:pPr>
        <w:spacing w:after="120" w:line="320"/>
        <w:jc w:val="both"/>
      </w:pPr>
      <w:r>
        <w:rPr>
          <w:rFonts w:ascii="Times New Roman" w:cs="Times New Roman" w:eastAsia="Times New Roman" w:hAnsi="Times New Roman"/>
          <w:sz w:val="26"/>
          <w:szCs w:val="26"/>
        </w:rPr>
        <w:t xml:space="preserve">Trang dựng sẵn bốn mức độ khó, mỗi mức khác nhau ở nhịp bấm, độ lớn tiếng nói và mức nhiễu. Nhóm thử 60 số ngẫu nhiên, mỗi số 10 chữ số. Ở phòng yên tĩnh và quán cà phê, MATLAB đọc đúng cả 60 số. Ngoài đường còn 35 số, và ở mức cực khó, có thêm bấm vội, còn 10 số. Điểm đáng chú ý là giọng nói chưa lần nào bị đọc thành phím. Lỗi xảy ra theo cách khác. Giọng nói làm một khung ở giữa âm bị loại, khiến một lần bấm bị tách thành hai chữ số. Phần kết luận chạy nhanh, chỉ 8 đến 20 ms cho cả đoạn ghi âm dài 7 đến 8 giây.</w:t>
      </w:r>
    </w:p>
    <w:p>
      <w:pPr>
        <w:pStyle w:val="Heading1"/>
        <w:spacing w:after="160" w:before="360"/>
      </w:pPr>
      <w:r>
        <w:rPr>
          <w:rFonts w:ascii="Times New Roman" w:cs="Times New Roman" w:eastAsia="Times New Roman" w:hAnsi="Times New Roman"/>
        </w:rPr>
        <w:t xml:space="preserve">Phần 4. Thực nghiệm</w:t>
      </w:r>
    </w:p>
    <w:p>
      <w:pPr>
        <w:pStyle w:val="Heading2"/>
        <w:keepNext/>
        <w:spacing w:after="60" w:before="240"/>
      </w:pPr>
      <w:r>
        <w:rPr>
          <w:rFonts w:ascii="Times New Roman" w:cs="Times New Roman" w:eastAsia="Times New Roman" w:hAnsi="Times New Roman"/>
        </w:rPr>
        <w:t xml:space="preserve">Slide 18. Kết quả: độ bền với nhiễu</w:t>
      </w:r>
    </w:p>
    <w:p>
      <w:pPr>
        <w:keepNext/>
        <w:shd w:fill="EEF6EF" w:color="auto" w:val="clear"/>
        <w:spacing w:after="100"/>
      </w:pPr>
      <w:r>
        <w:rPr>
          <w:rFonts w:ascii="Times New Roman" w:cs="Times New Roman" w:eastAsia="Times New Roman" w:hAnsi="Times New Roman"/>
          <w:color w:val="5A6478"/>
          <w:sz w:val="22"/>
          <w:szCs w:val="22"/>
        </w:rPr>
        <w:t xml:space="preserve">Khoảng 55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Nhiễu rất mạnh: ngân hàng lọc 96%, Goertzel 35%, FFT 16%.</w:t>
      </w:r>
    </w:p>
    <w:p>
      <w:pPr>
        <w:spacing w:after="120" w:line="320"/>
        <w:jc w:val="both"/>
      </w:pPr>
      <w:r>
        <w:rPr>
          <w:rFonts w:ascii="Times New Roman" w:cs="Times New Roman" w:eastAsia="Times New Roman" w:hAnsi="Times New Roman"/>
          <w:sz w:val="26"/>
          <w:szCs w:val="26"/>
        </w:rPr>
        <w:t xml:space="preserve">Chuyển sang thực nghiệm. Nhóm cho ba bộ giải mã đọc cùng 240 phím, ở 15 mức nhiễu khác nhau và hai loại nhiễu, tổng cộng 5400 lượt giải mã. Độ chính xác được tính từ số phím bị sót, thừa hoặc sai so với chuỗi gốc. Một nghĩa là đúng hết, không nghĩa là sai hết. Biểu đồ đi từ trái sang phải là nhiễu giảm dần. Khi nhiễu vừa phải, từ mức 7,5 dB trở lên, cả ba phương pháp đều đúng 100%. Khác biệt chỉ xuất hiện khi nhiễu rất mạnh. Ở mức 2,5 dB, ngân hàng lọc vẫn đúng 96%, trong khi Goertzel còn 35% và FFT còn 16%. Với nhiễu điện lưới ở cùng mức, ngân hàng lọc đúng hết, còn FFT không đọc được phím nào. Kết quả này ngược với dự đoán ban đầu của nhóm rằng FFT sẽ mạnh nhất.</w:t>
      </w:r>
    </w:p>
    <w:p>
      <w:pPr>
        <w:pStyle w:val="Heading2"/>
        <w:keepNext/>
        <w:spacing w:after="60" w:before="240"/>
      </w:pPr>
      <w:r>
        <w:rPr>
          <w:rFonts w:ascii="Times New Roman" w:cs="Times New Roman" w:eastAsia="Times New Roman" w:hAnsi="Times New Roman"/>
        </w:rPr>
        <w:t xml:space="preserve">Slide 19. Vì sao ngân hàng lọc bền hơn?</w:t>
      </w:r>
    </w:p>
    <w:p>
      <w:pPr>
        <w:keepNext/>
        <w:shd w:fill="EEF6EF" w:color="auto" w:val="clear"/>
        <w:spacing w:after="100"/>
      </w:pPr>
      <w:r>
        <w:rPr>
          <w:rFonts w:ascii="Times New Roman" w:cs="Times New Roman" w:eastAsia="Times New Roman" w:hAnsi="Times New Roman"/>
          <w:color w:val="5A6478"/>
          <w:sz w:val="22"/>
          <w:szCs w:val="22"/>
        </w:rPr>
        <w:t xml:space="preserve">Khoảng 50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Bắt đầu càng cao (97,5%) thì càng lâu mới chạm mốc 70%.</w:t>
      </w:r>
    </w:p>
    <w:p>
      <w:pPr>
        <w:spacing w:after="120" w:line="320"/>
        <w:jc w:val="both"/>
      </w:pPr>
      <w:r>
        <w:rPr>
          <w:rFonts w:ascii="Times New Roman" w:cs="Times New Roman" w:eastAsia="Times New Roman" w:hAnsi="Times New Roman"/>
          <w:sz w:val="26"/>
          <w:szCs w:val="26"/>
        </w:rPr>
        <w:t xml:space="preserve">Nguyên nhân nằm ở mốc 70% của điều kiện bốn. Biểu đồ cho thấy, khi chưa có nhiễu, mỗi phương pháp giữ được bao nhiêu phần trăm năng lượng ở 7 tần số chuẩn. Vạch đỏ là mốc 70%, dưới mốc này đoạn âm bị loại. FFT và Goertzel đo ở các điểm hơi lệch khỏi tần số chuẩn, nên hụt đi một phần, chỉ còn 88% và 93%. Bộ lọc thì đặt đúng tại tần số chuẩn nên giữ được 97,5%. Khi nhiễu tăng, con số này tụt dần. Phương pháp nào bắt đầu càng cao thì càng lâu mới chạm mốc 70%, nên chịu được nhiều nhiễu hơn. Thêm một điểm tốt là khi nhiễu mạnh, bộ giải mã chủ yếu bỏ sót phím chứ gần như không đọc nhầm. Ở mức nhiễu 2,5 dB, trong 368 lỗi chỉ có 1 lần đọc thành phím khác.</w:t>
      </w:r>
    </w:p>
    <w:p>
      <w:pPr>
        <w:pStyle w:val="Heading2"/>
        <w:keepNext/>
        <w:spacing w:after="60" w:before="240"/>
      </w:pPr>
      <w:r>
        <w:rPr>
          <w:rFonts w:ascii="Times New Roman" w:cs="Times New Roman" w:eastAsia="Times New Roman" w:hAnsi="Times New Roman"/>
        </w:rPr>
        <w:t xml:space="preserve">Slide 20. Chi phí tính toán</w:t>
      </w:r>
    </w:p>
    <w:p>
      <w:pPr>
        <w:keepNext/>
        <w:shd w:fill="EEF6EF" w:color="auto" w:val="clear"/>
        <w:spacing w:after="100"/>
      </w:pPr>
      <w:r>
        <w:rPr>
          <w:rFonts w:ascii="Times New Roman" w:cs="Times New Roman" w:eastAsia="Times New Roman" w:hAnsi="Times New Roman"/>
          <w:color w:val="5A6478"/>
          <w:sz w:val="22"/>
          <w:szCs w:val="22"/>
        </w:rPr>
        <w:t xml:space="preserve">Khoảng 40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Goertzel tốn ít phép nhân nhất, chỉ bằng một phần tư FFT và một phần mười ngân hàng lọc.</w:t>
      </w:r>
    </w:p>
    <w:p>
      <w:pPr>
        <w:spacing w:after="120" w:line="320"/>
        <w:jc w:val="both"/>
      </w:pPr>
      <w:r>
        <w:rPr>
          <w:rFonts w:ascii="Times New Roman" w:cs="Times New Roman" w:eastAsia="Times New Roman" w:hAnsi="Times New Roman"/>
          <w:sz w:val="26"/>
          <w:szCs w:val="26"/>
        </w:rPr>
        <w:t xml:space="preserve">Về chi phí, nhóm đếm số phép nhân cho mỗi giây âm thanh. Goertzel cần khoảng 65 nghìn phép nhân, bằng một phần tư FFT và một phần mười ngân hàng lọc. Thời gian đo trong MATLAB cũng xếp Goertzel nhanh nhất, nhưng không tỉ lệ đúng với số phép nhân. Lý do là Goertzel là vòng lặp MATLAB chạy thông dịch, còn hàm fft và filter đã được biên dịch sẵn. Cả ba đều xử lý một giây âm thanh trong vài mili giây, nhanh hơn thời gian thực hàng trăm lần. Khi chuyển sang vi điều khiển, số phép nhân là thước đo đáng tin hơn.</w:t>
      </w:r>
    </w:p>
    <w:p>
      <w:pPr>
        <w:pStyle w:val="Heading2"/>
        <w:keepNext/>
        <w:spacing w:after="60" w:before="240"/>
      </w:pPr>
      <w:r>
        <w:rPr>
          <w:rFonts w:ascii="Times New Roman" w:cs="Times New Roman" w:eastAsia="Times New Roman" w:hAnsi="Times New Roman"/>
        </w:rPr>
        <w:t xml:space="preserve">Slide 21. Dung sai tần số theo ITU-T Q.24</w:t>
      </w:r>
    </w:p>
    <w:p>
      <w:pPr>
        <w:keepNext/>
        <w:shd w:fill="EEF6EF" w:color="auto" w:val="clear"/>
        <w:spacing w:after="100"/>
      </w:pPr>
      <w:r>
        <w:rPr>
          <w:rFonts w:ascii="Times New Roman" w:cs="Times New Roman" w:eastAsia="Times New Roman" w:hAnsi="Times New Roman"/>
          <w:color w:val="5A6478"/>
          <w:sz w:val="22"/>
          <w:szCs w:val="22"/>
        </w:rPr>
        <w:t xml:space="preserve">Khoảng 75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Từ chối lệch 3,5% thì đạt khi thử từng phím, nhận lệch 1,5% thì chưa đạt.</w:t>
      </w:r>
    </w:p>
    <w:p>
      <w:pPr>
        <w:spacing w:after="120" w:line="320"/>
        <w:jc w:val="both"/>
      </w:pPr>
      <w:r>
        <w:rPr>
          <w:rFonts w:ascii="Times New Roman" w:cs="Times New Roman" w:eastAsia="Times New Roman" w:hAnsi="Times New Roman"/>
          <w:sz w:val="26"/>
          <w:szCs w:val="26"/>
        </w:rPr>
        <w:t xml:space="preserve">Điện thoại thật không phát đúng tuyệt đối tần số chuẩn. Vì vậy chuẩn ITU-T Q.24 yêu cầu bộ giải mã vẫn nhận phím khi âm lệch tới 1,5%, và phải từ chối khi lệch từ 3,5% trở lên. Nhóm tự kiểm tra yêu cầu này. Bảng cho biết số phím nhận đúng trên 12 phím ở mỗi mức lệch. Ô càng xanh đậm thì nhận càng nhiều. Yêu cầu từ chối ở 3,5% thì cả ba đều đạt khi thử từng phím riêng. Khi thử trong cả chuỗi, ngân hàng lọc còn nhận nhầm một vài âm lệch 3,5%, nhóm sẽ nói ở slide sau. Yêu cầu nhận ở 1,5% thì chưa đạt. Ngân hàng lọc chỉ nhận chắc tới 0,5%, còn FFT và Goertzel bắt đầu sót phím khi lệch khoảng 0,5 đến 1%. Lý do là âm bị lệch thì năng lượng đo được tụt xuống dưới mốc 70%. Với ngân hàng lọc, dải lọc còn hẹp hơn độ lệch mà chuẩn cho phép. Hướng sửa là cho Goertzel đo đúng tại tần số chuẩn thay vì đo ở điểm gần nhất. Ngoài ra, chuẩn yêu cầu nhận được phím chỉ kêu 40 ms, còn bộ giải mã hiện cần phím kêu khoảng 64 đến 77 ms.</w:t>
      </w:r>
    </w:p>
    <w:p>
      <w:pPr>
        <w:pStyle w:val="Heading2"/>
        <w:keepNext/>
        <w:spacing w:after="60" w:before="240"/>
      </w:pPr>
      <w:r>
        <w:rPr>
          <w:rFonts w:ascii="Times New Roman" w:cs="Times New Roman" w:eastAsia="Times New Roman" w:hAnsi="Times New Roman"/>
        </w:rPr>
        <w:t xml:space="preserve">Slide 22. Thử trên 139 tệp âm thanh có nhãn</w:t>
      </w:r>
    </w:p>
    <w:p>
      <w:pPr>
        <w:keepNext/>
        <w:shd w:fill="EEF6EF" w:color="auto" w:val="clear"/>
        <w:spacing w:after="100"/>
      </w:pPr>
      <w:r>
        <w:rPr>
          <w:rFonts w:ascii="Times New Roman" w:cs="Times New Roman" w:eastAsia="Times New Roman" w:hAnsi="Times New Roman"/>
          <w:color w:val="5A6478"/>
          <w:sz w:val="22"/>
          <w:szCs w:val="22"/>
        </w:rPr>
        <w:t xml:space="preserve">Khoảng 75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62/62 tệp đọc đúng. Tệp không được đọc ra phím: FFT, Goertzel 0 phím nhầm, ngân hàng lọc 2 phím nhầm do dao động dư.</w:t>
      </w:r>
    </w:p>
    <w:p>
      <w:pPr>
        <w:spacing w:after="120" w:line="320"/>
        <w:jc w:val="both"/>
      </w:pPr>
      <w:r>
        <w:rPr>
          <w:rFonts w:ascii="Times New Roman" w:cs="Times New Roman" w:eastAsia="Times New Roman" w:hAnsi="Times New Roman"/>
          <w:sz w:val="26"/>
          <w:szCs w:val="26"/>
        </w:rPr>
        <w:t xml:space="preserve">Các thí nghiệm trước dùng tín hiệu sinh ngay trong máy, và khoảng nghỉ giữa hai phím là im lặng tuyệt đối. Để thử những tình huống gần thực tế hơn, nhóm dựng thêm một bộ 139 tệp âm thanh có nhãn. Bộ này gồm cả giọng tổng đài thu thật, người bấm tay giữa tiếng ồn, phím giữ lâu hoặc bấm vội, tám định dạng tệp khác nhau, và 14 tệp hoàn toàn không có phím như âm mời quay số, âm báo bận hay giọng nói. Mỗi tệp được mở đúng như khi bấm nút mở tệp trong DTMFApp. Kết quả là cả ba bộ giải mã đọc đúng toàn bộ 62 tệp phải đọc đúng. Với 18 tệp không được đọc ra phím nào, FFT và Goertzel không đọc ra phím nào, kể cả với 18 giây giọng nói thật. Ngân hàng lọc thì đọc nhầm 2 phím. Nguyên nhân là dao động dư. Khi âm thanh vừa tắt, bộ lọc vẫn còn ngân thêm một lúc ở đúng tần số của nó, nên chương trình tưởng vẫn còn phím. Với phím thật thì dao động dư này vô hại, nhưng với giọng nói hay âm lệch tần, nó tạo ra một phím không có thật. Đây là hạn chế mới mà nhóm phát hiện nhờ bộ dữ liệu này.</w:t>
      </w:r>
    </w:p>
    <w:p>
      <w:pPr>
        <w:pStyle w:val="Heading1"/>
        <w:spacing w:after="160" w:before="360"/>
      </w:pPr>
      <w:r>
        <w:rPr>
          <w:rFonts w:ascii="Times New Roman" w:cs="Times New Roman" w:eastAsia="Times New Roman" w:hAnsi="Times New Roman"/>
        </w:rPr>
        <w:t xml:space="preserve">Phần 5. Kết luận</w:t>
      </w:r>
    </w:p>
    <w:p>
      <w:pPr>
        <w:pStyle w:val="Heading2"/>
        <w:keepNext/>
        <w:spacing w:after="60" w:before="240"/>
      </w:pPr>
      <w:r>
        <w:rPr>
          <w:rFonts w:ascii="Times New Roman" w:cs="Times New Roman" w:eastAsia="Times New Roman" w:hAnsi="Times New Roman"/>
        </w:rPr>
        <w:t xml:space="preserve">Slide 23. Chọn phương pháp nào?</w:t>
      </w:r>
    </w:p>
    <w:p>
      <w:pPr>
        <w:keepNext/>
        <w:shd w:fill="EEF6EF" w:color="auto" w:val="clear"/>
        <w:spacing w:after="100"/>
      </w:pPr>
      <w:r>
        <w:rPr>
          <w:rFonts w:ascii="Times New Roman" w:cs="Times New Roman" w:eastAsia="Times New Roman" w:hAnsi="Times New Roman"/>
          <w:color w:val="5A6478"/>
          <w:sz w:val="22"/>
          <w:szCs w:val="22"/>
        </w:rPr>
        <w:t xml:space="preserve">Khoảng 35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Goertzel tiết kiệm phép tính, ngân hàng lọc bền nhiễu, FFT cho phổ đầy đủ.</w:t>
      </w:r>
    </w:p>
    <w:p>
      <w:pPr>
        <w:spacing w:after="120" w:line="320"/>
        <w:jc w:val="both"/>
      </w:pPr>
      <w:r>
        <w:rPr>
          <w:rFonts w:ascii="Times New Roman" w:cs="Times New Roman" w:eastAsia="Times New Roman" w:hAnsi="Times New Roman"/>
          <w:sz w:val="26"/>
          <w:szCs w:val="26"/>
        </w:rPr>
        <w:t xml:space="preserve">Từ các kết quả trên, không có phương pháp nào tốt nhất ở mọi mặt, nên lựa chọn phụ thuộc vào ứng dụng. Goertzel hợp với thiết bị nhúng ít tài nguyên vì tốn ít phép nhân nhất, và mỗi điểm đo chỉ cần nhớ hai số. Ngân hàng lọc hợp với môi trường nhiễu mạnh, nhất là nhiễu điện lưới, đổi lại chi phí cao nhất và có thể sinh phím giả từ dao động dư. FFT dễ cài đặt nhất và cho phổ đầy đủ, nên hợp khi cùng một bộ thu phải phát hiện thêm các tín hiệu khác ngoài DTMF.</w:t>
      </w:r>
    </w:p>
    <w:p>
      <w:pPr>
        <w:pStyle w:val="Heading2"/>
        <w:keepNext/>
        <w:spacing w:after="60" w:before="240"/>
      </w:pPr>
      <w:r>
        <w:rPr>
          <w:rFonts w:ascii="Times New Roman" w:cs="Times New Roman" w:eastAsia="Times New Roman" w:hAnsi="Times New Roman"/>
        </w:rPr>
        <w:t xml:space="preserve">Slide 24. Kết luận và hướng phát triển</w:t>
      </w:r>
    </w:p>
    <w:p>
      <w:pPr>
        <w:keepNext/>
        <w:shd w:fill="EEF6EF" w:color="auto" w:val="clear"/>
        <w:spacing w:after="100"/>
      </w:pPr>
      <w:r>
        <w:rPr>
          <w:rFonts w:ascii="Times New Roman" w:cs="Times New Roman" w:eastAsia="Times New Roman" w:hAnsi="Times New Roman"/>
          <w:color w:val="5A6478"/>
          <w:sz w:val="22"/>
          <w:szCs w:val="22"/>
        </w:rPr>
        <w:t xml:space="preserve">Khoảng 60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Năm điều đã làm được, các hạn chế và năm hướng tiếp theo.</w:t>
      </w:r>
    </w:p>
    <w:p>
      <w:pPr>
        <w:spacing w:after="120" w:line="320"/>
        <w:jc w:val="both"/>
      </w:pPr>
      <w:r>
        <w:rPr>
          <w:rFonts w:ascii="Times New Roman" w:cs="Times New Roman" w:eastAsia="Times New Roman" w:hAnsi="Times New Roman"/>
          <w:sz w:val="26"/>
          <w:szCs w:val="26"/>
        </w:rPr>
        <w:t xml:space="preserve">Tóm lại, nhóm đã xây dựng bộ phát DTMF theo chuẩn kèm bộ cộng nhiễu đúng SNR, cùng ba bộ giải mã dùng chung một tiêu chí chấp nhận khung và đều đúng 100% từ 7,5 dB. Phần mềm có ba giao diện cho khảo sát, tổng đài và giám định. Nhóm còn thử thêm trên 139 tệp âm thanh có nhãn, và kiểm tra tự động bằng 266 ca MATLAB và 63 ca web. Về hạn chế, thực nghiệm chính mới dùng dữ liệu tổng hợp, giọng nói thật mới có một giọng dài 18 giây, chuẩn Q.24 mới đạt một phần, và ngân hàng lọc còn sinh phím giả từ dao động dư. Hướng phát triển quan trọng nhất là cho mốc 70% tự điều chỉnh theo mức nhiễu nền, rồi thử với nhiều giọng nói thật hơn. Tiếp theo là cho Goertzel đo đúng tại tần số chuẩn để đạt dung sai 1,5%, chặn phím giả do dao động dư của bộ lọc, và đưa Goertzel lên chạy trên vi điều khiển.</w:t>
      </w:r>
    </w:p>
    <w:p>
      <w:pPr>
        <w:pStyle w:val="Heading2"/>
        <w:keepNext/>
        <w:spacing w:after="60" w:before="240"/>
      </w:pPr>
      <w:r>
        <w:rPr>
          <w:rFonts w:ascii="Times New Roman" w:cs="Times New Roman" w:eastAsia="Times New Roman" w:hAnsi="Times New Roman"/>
        </w:rPr>
        <w:t xml:space="preserve">Slide 25. Cảm ơn và hỏi đáp</w:t>
      </w:r>
    </w:p>
    <w:p>
      <w:pPr>
        <w:keepNext/>
        <w:shd w:fill="EEF6EF" w:color="auto" w:val="clear"/>
        <w:spacing w:after="100"/>
      </w:pPr>
      <w:r>
        <w:rPr>
          <w:rFonts w:ascii="Times New Roman" w:cs="Times New Roman" w:eastAsia="Times New Roman" w:hAnsi="Times New Roman"/>
          <w:color w:val="5A6478"/>
          <w:sz w:val="22"/>
          <w:szCs w:val="22"/>
        </w:rPr>
        <w:t xml:space="preserve">Khoảng 15 giây · </w:t>
      </w:r>
      <w:r>
        <w:rPr>
          <w:rFonts w:ascii="Times New Roman" w:cs="Times New Roman" w:eastAsia="Times New Roman" w:hAnsi="Times New Roman"/>
          <w:b/>
          <w:bCs/>
          <w:color w:val="178A48"/>
          <w:sz w:val="22"/>
          <w:szCs w:val="22"/>
        </w:rPr>
        <w:t xml:space="preserve">Ý chính: </w:t>
      </w:r>
      <w:r>
        <w:rPr>
          <w:rFonts w:ascii="Times New Roman" w:cs="Times New Roman" w:eastAsia="Times New Roman" w:hAnsi="Times New Roman"/>
          <w:color w:val="178A48"/>
          <w:sz w:val="22"/>
          <w:szCs w:val="22"/>
        </w:rPr>
        <w:t xml:space="preserve">Mời trình diễn giám định, rồi nhận câu hỏi.</w:t>
      </w:r>
    </w:p>
    <w:p>
      <w:pPr>
        <w:spacing w:after="120" w:line="320"/>
        <w:jc w:val="both"/>
      </w:pPr>
      <w:r>
        <w:rPr>
          <w:rFonts w:ascii="Times New Roman" w:cs="Times New Roman" w:eastAsia="Times New Roman" w:hAnsi="Times New Roman"/>
          <w:sz w:val="26"/>
          <w:szCs w:val="26"/>
        </w:rPr>
        <w:t xml:space="preserve">Phần trình bày của nhóm đến đây là hết. Em cảm ơn thầy và các bạn đã lắng nghe. Sau đây nhóm xin trình diễn trực tiếp phần giám định ghi âm, rồi xin nhận câu hỏi.</w:t>
      </w:r>
    </w:p>
    <w:p>
      <w:r>
        <w:br w:type="page"/>
      </w:r>
    </w:p>
    <w:p>
      <w:pPr>
        <w:pStyle w:val="Heading1"/>
        <w:spacing w:after="160"/>
      </w:pPr>
      <w:r>
        <w:rPr>
          <w:rFonts w:ascii="Times New Roman" w:cs="Times New Roman" w:eastAsia="Times New Roman" w:hAnsi="Times New Roman"/>
        </w:rPr>
        <w:t xml:space="preserve">Giải thích nhanh các từ chuyên môn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CED6" w:sz="4"/>
              <w:left w:val="single" w:color="C9CED6" w:sz="4"/>
              <w:bottom w:val="single" w:color="C9CED6" w:sz="4"/>
              <w:right w:val="single" w:color="C9CED6" w:sz="4"/>
            </w:tcBorders>
            <w:shd w:fill="DAE3F3"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Từ</w:t>
            </w:r>
          </w:p>
        </w:tc>
        <w:tc>
          <w:tcPr>
            <w:tcW w:type="dxa" w:w="6626"/>
            <w:tcBorders>
              <w:top w:val="single" w:color="C9CED6" w:sz="4"/>
              <w:left w:val="single" w:color="C9CED6" w:sz="4"/>
              <w:bottom w:val="single" w:color="C9CED6" w:sz="4"/>
              <w:right w:val="single" w:color="C9CED6" w:sz="4"/>
            </w:tcBorders>
            <w:shd w:fill="DAE3F3"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Hiểu đơn giản</w:t>
            </w:r>
          </w:p>
        </w:tc>
      </w:tr>
      <w:tr>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bCs/>
                <w:sz w:val="24"/>
                <w:szCs w:val="24"/>
              </w:rPr>
              <w:t xml:space="preserve">DTMF</w:t>
            </w:r>
          </w:p>
        </w:tc>
        <w:tc>
          <w:tcPr>
            <w:tcW w:type="dxa" w:w="6626"/>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Cách điện thoại mã hoá phím bấm. Mỗi phím phát cùng lúc hai âm, một âm của hàng và một âm của cột.</w:t>
            </w:r>
          </w:p>
        </w:tc>
      </w:tr>
      <w:tr>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bCs/>
                <w:sz w:val="24"/>
                <w:szCs w:val="24"/>
              </w:rPr>
              <w:t xml:space="preserve">Tần số (Hz)</w:t>
            </w:r>
          </w:p>
        </w:tc>
        <w:tc>
          <w:tcPr>
            <w:tcW w:type="dxa" w:w="6626"/>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Số lần dao động trong một giây. Âm 697 Hz trầm hơn âm 1477 Hz.</w:t>
            </w:r>
          </w:p>
        </w:tc>
      </w:tr>
      <w:tr>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bCs/>
                <w:sz w:val="24"/>
                <w:szCs w:val="24"/>
              </w:rPr>
              <w:t xml:space="preserve">Mẫu, khung</w:t>
            </w:r>
          </w:p>
        </w:tc>
        <w:tc>
          <w:tcPr>
            <w:tcW w:type="dxa" w:w="6626"/>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Máy tính ghi âm thanh thành 8000 con số mỗi giây, mỗi con số là một mẫu. Bộ giải mã xét từng nhóm mẫu liên tiếp, gọi là khung, ví dụ khung 205 mẫu dài khoảng 26 ms.</w:t>
            </w:r>
          </w:p>
        </w:tc>
      </w:tr>
      <w:tr>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bCs/>
                <w:sz w:val="24"/>
                <w:szCs w:val="24"/>
              </w:rPr>
              <w:t xml:space="preserve">Phổ</w:t>
            </w:r>
          </w:p>
        </w:tc>
        <w:tc>
          <w:tcPr>
            <w:tcW w:type="dxa" w:w="6626"/>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Bảng cho biết trong âm thanh có những tần số nào và mỗi tần số mạnh bao nhiêu.</w:t>
            </w:r>
          </w:p>
        </w:tc>
      </w:tr>
      <w:tr>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bCs/>
                <w:sz w:val="24"/>
                <w:szCs w:val="24"/>
              </w:rPr>
              <w:t xml:space="preserve">FFT</w:t>
            </w:r>
          </w:p>
        </w:tc>
        <w:tc>
          <w:tcPr>
            <w:tcW w:type="dxa" w:w="6626"/>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Cách tính toàn bộ phổ, 256 điểm mỗi khung.</w:t>
            </w:r>
          </w:p>
        </w:tc>
      </w:tr>
      <w:tr>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bCs/>
                <w:sz w:val="24"/>
                <w:szCs w:val="24"/>
              </w:rPr>
              <w:t xml:space="preserve">Goertzel</w:t>
            </w:r>
          </w:p>
        </w:tc>
        <w:tc>
          <w:tcPr>
            <w:tcW w:type="dxa" w:w="6626"/>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Cách chỉ tính độ mạnh tại vài tần số cần dùng, ở đây là 8 tần số.</w:t>
            </w:r>
          </w:p>
        </w:tc>
      </w:tr>
      <w:tr>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bCs/>
                <w:sz w:val="24"/>
                <w:szCs w:val="24"/>
              </w:rPr>
              <w:t xml:space="preserve">Ngân hàng bộ lọc</w:t>
            </w:r>
          </w:p>
        </w:tc>
        <w:tc>
          <w:tcPr>
            <w:tcW w:type="dxa" w:w="6626"/>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Nhóm 14 bộ lọc, mỗi bộ chỉ cho qua âm nằm quanh một tần số.</w:t>
            </w:r>
          </w:p>
        </w:tc>
      </w:tr>
      <w:tr>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bCs/>
                <w:sz w:val="24"/>
                <w:szCs w:val="24"/>
              </w:rPr>
              <w:t xml:space="preserve">Mốc 70%</w:t>
            </w:r>
          </w:p>
        </w:tc>
        <w:tc>
          <w:tcPr>
            <w:tcW w:type="dxa" w:w="6626"/>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Điều kiện bốn của tiêu chí chấp nhận khung. 7 tần số chuẩn phải chiếm ít nhất 70% năng lượng của khung, nếu không khung bị coi là nhiễu.</w:t>
            </w:r>
          </w:p>
        </w:tc>
      </w:tr>
      <w:tr>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bCs/>
                <w:sz w:val="24"/>
                <w:szCs w:val="24"/>
              </w:rPr>
              <w:t xml:space="preserve">Hài</w:t>
            </w:r>
          </w:p>
        </w:tc>
        <w:tc>
          <w:tcPr>
            <w:tcW w:type="dxa" w:w="6626"/>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Âm ở tần số gấp đôi. Giọng nói có nhiều hài, âm DTMF thì không, nên dùng hài để loại tiếng nói.</w:t>
            </w:r>
          </w:p>
        </w:tc>
      </w:tr>
      <w:tr>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bCs/>
                <w:sz w:val="24"/>
                <w:szCs w:val="24"/>
              </w:rPr>
              <w:t xml:space="preserve">SNR, dB</w:t>
            </w:r>
          </w:p>
        </w:tc>
        <w:tc>
          <w:tcPr>
            <w:tcW w:type="dxa" w:w="6626"/>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SNR là tỉ số giữa độ mạnh của tín hiệu và độ mạnh của nhiễu, đo bằng dB. SNR càng nhỏ thì nhiễu càng lớn. 0 dB là tín hiệu và nhiễu mạnh bằng nhau.</w:t>
            </w:r>
          </w:p>
        </w:tc>
      </w:tr>
      <w:tr>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bCs/>
                <w:sz w:val="24"/>
                <w:szCs w:val="24"/>
              </w:rPr>
              <w:t xml:space="preserve">AWGN, nhiễu điện lưới 50 Hz</w:t>
            </w:r>
          </w:p>
        </w:tc>
        <w:tc>
          <w:tcPr>
            <w:tcW w:type="dxa" w:w="6626"/>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AWGN là nhiễu xè xè trải đều mọi tần số. Nhiễu điện lưới là dao động 50 Hz từ lưới điện, nghe như tiếng ù.</w:t>
            </w:r>
          </w:p>
        </w:tc>
      </w:tr>
      <w:tr>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bCs/>
                <w:sz w:val="24"/>
                <w:szCs w:val="24"/>
              </w:rPr>
              <w:t xml:space="preserve">Độ chính xác</w:t>
            </w:r>
          </w:p>
        </w:tc>
        <w:tc>
          <w:tcPr>
            <w:tcW w:type="dxa" w:w="6626"/>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Tính từ số phím bị sót, thừa hoặc sai so với chuỗi gốc. 100% là đúng hết.</w:t>
            </w:r>
          </w:p>
        </w:tc>
      </w:tr>
      <w:tr>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bCs/>
                <w:sz w:val="24"/>
                <w:szCs w:val="24"/>
              </w:rPr>
              <w:t xml:space="preserve">ITU-T Q.23, Q.24</w:t>
            </w:r>
          </w:p>
        </w:tc>
        <w:tc>
          <w:tcPr>
            <w:tcW w:type="dxa" w:w="6626"/>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Hai chuẩn quốc tế về DTMF. Q.23 quy định bảng tần số, Q.24 quy định bộ thu phải nhận và từ chối âm thế nào.</w:t>
            </w:r>
          </w:p>
        </w:tc>
      </w:tr>
    </w:tbl>
    <w:p>
      <w:pPr>
        <w:pStyle w:val="Heading1"/>
        <w:spacing w:after="160" w:before="480"/>
      </w:pPr>
      <w:r>
        <w:rPr>
          <w:rFonts w:ascii="Times New Roman" w:cs="Times New Roman" w:eastAsia="Times New Roman" w:hAnsi="Times New Roman"/>
        </w:rPr>
        <w:t xml:space="preserve">Câu hỏi có thể gặp</w:t>
      </w:r>
    </w:p>
    <w:p>
      <w:pPr>
        <w:keepNext/>
        <w:spacing w:after="60" w:before="160"/>
      </w:pPr>
      <w:r>
        <w:rPr>
          <w:rFonts w:ascii="Times New Roman" w:cs="Times New Roman" w:eastAsia="Times New Roman" w:hAnsi="Times New Roman"/>
          <w:b/>
          <w:bCs/>
          <w:color w:val="1F4E9A"/>
          <w:sz w:val="26"/>
          <w:szCs w:val="26"/>
        </w:rPr>
        <w:t xml:space="preserve">1. Vì sao mỗi phím dùng hai âm mà không dùng một?</w:t>
      </w:r>
    </w:p>
    <w:p>
      <w:pPr>
        <w:spacing w:after="100" w:line="320"/>
        <w:jc w:val="both"/>
      </w:pPr>
      <w:r>
        <w:rPr>
          <w:rFonts w:ascii="Times New Roman" w:cs="Times New Roman" w:eastAsia="Times New Roman" w:hAnsi="Times New Roman"/>
          <w:sz w:val="26"/>
          <w:szCs w:val="26"/>
        </w:rPr>
        <w:t xml:space="preserve">Hai âm giúp chỉ cần 7 tần số cho 12 phím. Ngoài ra giọng nói hiếm khi mạnh đúng tại một tần số của mỗi nhóm cùng lúc, nên khó bị nhận nhầm thành phím.</w:t>
      </w:r>
    </w:p>
    <w:p>
      <w:pPr>
        <w:keepNext/>
        <w:spacing w:after="60" w:before="160"/>
      </w:pPr>
      <w:r>
        <w:rPr>
          <w:rFonts w:ascii="Times New Roman" w:cs="Times New Roman" w:eastAsia="Times New Roman" w:hAnsi="Times New Roman"/>
          <w:b/>
          <w:bCs/>
          <w:color w:val="1F4E9A"/>
          <w:sz w:val="26"/>
          <w:szCs w:val="26"/>
        </w:rPr>
        <w:t xml:space="preserve">2. FFT tính nhiều nhất, sao lại chịu nhiễu kém nhất?</w:t>
      </w:r>
    </w:p>
    <w:p>
      <w:pPr>
        <w:spacing w:after="100" w:line="320"/>
        <w:jc w:val="both"/>
      </w:pPr>
      <w:r>
        <w:rPr>
          <w:rFonts w:ascii="Times New Roman" w:cs="Times New Roman" w:eastAsia="Times New Roman" w:hAnsi="Times New Roman"/>
          <w:sz w:val="26"/>
          <w:szCs w:val="26"/>
        </w:rPr>
        <w:t xml:space="preserve">FFT đo ở các điểm hơi lệch khỏi tần số chuẩn nên khi chưa có nhiễu đã chỉ giữ được 88% năng lượng, sát mốc 70%. Chỉ cần thêm một ít nhiễu là tụt dưới mốc và bị loại. Giới hạn nằm ở mốc 70%, không nằm ở chỗ đo phổ chi tiết hay không.</w:t>
      </w:r>
    </w:p>
    <w:p>
      <w:pPr>
        <w:keepNext/>
        <w:spacing w:after="60" w:before="160"/>
      </w:pPr>
      <w:r>
        <w:rPr>
          <w:rFonts w:ascii="Times New Roman" w:cs="Times New Roman" w:eastAsia="Times New Roman" w:hAnsi="Times New Roman"/>
          <w:b/>
          <w:bCs/>
          <w:color w:val="1F4E9A"/>
          <w:sz w:val="26"/>
          <w:szCs w:val="26"/>
        </w:rPr>
        <w:t xml:space="preserve">3. Nếu bỏ mốc 70% thì sao?</w:t>
      </w:r>
    </w:p>
    <w:p>
      <w:pPr>
        <w:spacing w:after="100" w:line="320"/>
        <w:jc w:val="both"/>
      </w:pPr>
      <w:r>
        <w:rPr>
          <w:rFonts w:ascii="Times New Roman" w:cs="Times New Roman" w:eastAsia="Times New Roman" w:hAnsi="Times New Roman"/>
          <w:sz w:val="26"/>
          <w:szCs w:val="26"/>
        </w:rPr>
        <w:t xml:space="preserve">FFT và Goertzel vẫn đúng trên 93% kể cả khi nhiễu rất mạnh. Đổi lại, ngân hàng lọc bắt đầu sinh phím thừa, và hệ thống mất khả năng loại những đoạn âm không phải DTMF. Vì trong dải làm việc mốc 70% không làm giảm độ chính xác, nhóm giữ mốc này.</w:t>
      </w:r>
    </w:p>
    <w:p>
      <w:pPr>
        <w:keepNext/>
        <w:spacing w:after="60" w:before="160"/>
      </w:pPr>
      <w:r>
        <w:rPr>
          <w:rFonts w:ascii="Times New Roman" w:cs="Times New Roman" w:eastAsia="Times New Roman" w:hAnsi="Times New Roman"/>
          <w:b/>
          <w:bCs/>
          <w:color w:val="1F4E9A"/>
          <w:sz w:val="26"/>
          <w:szCs w:val="26"/>
        </w:rPr>
        <w:t xml:space="preserve">4. Vì sao chọn khung 205 mẫu cho Goertzel?</w:t>
      </w:r>
    </w:p>
    <w:p>
      <w:pPr>
        <w:spacing w:after="100" w:line="320"/>
        <w:jc w:val="both"/>
      </w:pPr>
      <w:r>
        <w:rPr>
          <w:rFonts w:ascii="Times New Roman" w:cs="Times New Roman" w:eastAsia="Times New Roman" w:hAnsi="Times New Roman"/>
          <w:sz w:val="26"/>
          <w:szCs w:val="26"/>
        </w:rPr>
        <w:t xml:space="preserve">Với 205 mẫu, điểm đo gần nhất chỉ lệch tối đa 1,36% so với mọi tần số chuẩn. Khung này cũng đủ ngắn để mỗi phím 100 ms chứa trọn ít nhất hai khung.</w:t>
      </w:r>
    </w:p>
    <w:p>
      <w:pPr>
        <w:keepNext/>
        <w:spacing w:after="60" w:before="160"/>
      </w:pPr>
      <w:r>
        <w:rPr>
          <w:rFonts w:ascii="Times New Roman" w:cs="Times New Roman" w:eastAsia="Times New Roman" w:hAnsi="Times New Roman"/>
          <w:b/>
          <w:bCs/>
          <w:color w:val="1F4E9A"/>
          <w:sz w:val="26"/>
          <w:szCs w:val="26"/>
        </w:rPr>
        <w:t xml:space="preserve">5. Goertzel ít phép nhân hơn FFT 4 lần, sao chạy không nhanh hơn 4 lần?</w:t>
      </w:r>
    </w:p>
    <w:p>
      <w:pPr>
        <w:spacing w:after="100" w:line="320"/>
        <w:jc w:val="both"/>
      </w:pPr>
      <w:r>
        <w:rPr>
          <w:rFonts w:ascii="Times New Roman" w:cs="Times New Roman" w:eastAsia="Times New Roman" w:hAnsi="Times New Roman"/>
          <w:sz w:val="26"/>
          <w:szCs w:val="26"/>
        </w:rPr>
        <w:t xml:space="preserve">Trong MATLAB, Goertzel là vòng lặp chạy thông dịch, còn hàm fft đã được biên dịch sẵn và tối ưu. Trên vi điều khiển, nơi cả hai được viết cùng một cách, số phép nhân mới phản ánh đúng chi phí.</w:t>
      </w:r>
    </w:p>
    <w:p>
      <w:pPr>
        <w:keepNext/>
        <w:spacing w:after="60" w:before="160"/>
      </w:pPr>
      <w:r>
        <w:rPr>
          <w:rFonts w:ascii="Times New Roman" w:cs="Times New Roman" w:eastAsia="Times New Roman" w:hAnsi="Times New Roman"/>
          <w:b/>
          <w:bCs/>
          <w:color w:val="1F4E9A"/>
          <w:sz w:val="26"/>
          <w:szCs w:val="26"/>
        </w:rPr>
        <w:t xml:space="preserve">6. Vì sao demo không dùng micro thu tiếng loa?</w:t>
      </w:r>
    </w:p>
    <w:p>
      <w:pPr>
        <w:spacing w:after="100" w:line="320"/>
        <w:jc w:val="both"/>
      </w:pPr>
      <w:r>
        <w:rPr>
          <w:rFonts w:ascii="Times New Roman" w:cs="Times New Roman" w:eastAsia="Times New Roman" w:hAnsi="Times New Roman"/>
          <w:sz w:val="26"/>
          <w:szCs w:val="26"/>
        </w:rPr>
        <w:t xml:space="preserve">Trên cùng một laptop, âm của hai hàng thấp yếu hơn âm cột 14 đến 21 dB, có lần không thu được gì. Đường dây gửi đúng âm thanh mà trang phát ra loa, nên kết quả ổn định và vẫn là MATLAB tự nghe.</w:t>
      </w:r>
    </w:p>
    <w:p>
      <w:pPr>
        <w:keepNext/>
        <w:spacing w:after="60" w:before="160"/>
      </w:pPr>
      <w:r>
        <w:rPr>
          <w:rFonts w:ascii="Times New Roman" w:cs="Times New Roman" w:eastAsia="Times New Roman" w:hAnsi="Times New Roman"/>
          <w:b/>
          <w:bCs/>
          <w:color w:val="1F4E9A"/>
          <w:sz w:val="26"/>
          <w:szCs w:val="26"/>
        </w:rPr>
        <w:t xml:space="preserve">7. Ngân hàng lọc bền nhiễu nhất, sao lại đọc ra phím giả?</w:t>
      </w:r>
    </w:p>
    <w:p>
      <w:pPr>
        <w:spacing w:after="100" w:line="320"/>
        <w:jc w:val="both"/>
      </w:pPr>
      <w:r>
        <w:rPr>
          <w:rFonts w:ascii="Times New Roman" w:cs="Times New Roman" w:eastAsia="Times New Roman" w:hAnsi="Times New Roman"/>
          <w:sz w:val="26"/>
          <w:szCs w:val="26"/>
        </w:rPr>
        <w:t xml:space="preserve">Bộ lọc cộng hưởng còn ngân thêm một lúc sau khi âm thanh tắt. Ngay lúc đó năng lượng của khung gần bằng 0 nhưng bộ lọc vẫn còn dao động, nên khung vượt mốc 70% dù không có phím. Với phím thật, dao động dư chỉ kéo dài chính phím đó nên vô hại. Với giọng nói hay âm lệch tần, nó sinh ra một phím không có thật. FFT và Goertzel không bị vì không giữ lại gì giữa các khung. Hướng sửa là loại khung có tỉ lệ năng lượng vượt hẳn 100%, hoặc tính năng lượng khung trên đoạn dài hơn.</w:t>
      </w:r>
    </w:p>
    <w:p>
      <w:pPr>
        <w:keepNext/>
        <w:spacing w:after="60" w:before="160"/>
      </w:pPr>
      <w:r>
        <w:rPr>
          <w:rFonts w:ascii="Times New Roman" w:cs="Times New Roman" w:eastAsia="Times New Roman" w:hAnsi="Times New Roman"/>
          <w:b/>
          <w:bCs/>
          <w:color w:val="1F4E9A"/>
          <w:sz w:val="26"/>
          <w:szCs w:val="26"/>
        </w:rPr>
        <w:t xml:space="preserve">8. Trong giám định, MATLAB có biết trước số thật không?</w:t>
      </w:r>
    </w:p>
    <w:p>
      <w:pPr>
        <w:spacing w:after="100" w:line="320"/>
        <w:jc w:val="both"/>
      </w:pPr>
      <w:r>
        <w:rPr>
          <w:rFonts w:ascii="Times New Roman" w:cs="Times New Roman" w:eastAsia="Times New Roman" w:hAnsi="Times New Roman"/>
          <w:sz w:val="26"/>
          <w:szCs w:val="26"/>
        </w:rPr>
        <w:t xml:space="preserve">Không. Trang web chỉ gửi số thật sau khi MATLAB đã gửi kết luận. Nếu số thật đến khi MATLAB còn đang nghe, MATLAB vẫn kết luận trước rồi mới đối chiếu.</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A6478"/>
        <w:sz w:val="20"/>
        <w:szCs w:val="20"/>
      </w:rPr>
      <w:t xml:space="preserve">Kịch bản thuyết trình DTMF · Trang </w:t>
    </w:r>
    <w:r>
      <w:rPr>
        <w:rFonts w:ascii="Times New Roman" w:cs="Times New Roman" w:eastAsia="Times New Roman" w:hAnsi="Times New Roman"/>
        <w:color w:val="5A647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4B183" w:sz="8" w:space="4"/>
      </w:pBdr>
      <w:outlineLvl w:val="0"/>
    </w:pPr>
    <w:rPr>
      <w:rFonts w:ascii="Times New Roman" w:cs="Times New Roman" w:eastAsia="Times New Roman" w:hAnsi="Times New Roman"/>
      <w:b/>
      <w:bCs/>
      <w:color w:val="178A4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1F4E9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thuyết trình DTMF</dc:title>
  <dc:creator>Nhóm 4</dc:creator>
  <cp:lastModifiedBy>Un-named</cp:lastModifiedBy>
  <cp:revision>1</cp:revision>
  <dcterms:created xsi:type="dcterms:W3CDTF">2026-10-08T11:15:38.161Z</dcterms:created>
  <dcterms:modified xsi:type="dcterms:W3CDTF">2026-10-08T11:15:38.172Z</dcterms:modified>
</cp:coreProperties>
</file>

<file path=docProps/custom.xml><?xml version="1.0" encoding="utf-8"?>
<Properties xmlns="http://schemas.openxmlformats.org/officeDocument/2006/custom-properties" xmlns:vt="http://schemas.openxmlformats.org/officeDocument/2006/docPropsVTypes"/>
</file>