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FF73C" w14:textId="6CEA9961" w:rsidR="0003119E" w:rsidRPr="0003119E" w:rsidRDefault="0003119E" w:rsidP="0003119E">
      <w:pPr>
        <w:spacing w:after="0" w:line="240" w:lineRule="auto"/>
        <w:jc w:val="center"/>
        <w:outlineLvl w:val="0"/>
        <w:rPr>
          <w:rFonts w:ascii="Google Sans" w:eastAsia="Times New Roman" w:hAnsi="Google Sans" w:cs="Arial"/>
          <w:b/>
          <w:bCs/>
          <w:color w:val="1F1F1F"/>
          <w:kern w:val="36"/>
          <w:sz w:val="48"/>
          <w:szCs w:val="48"/>
          <w14:ligatures w14:val="none"/>
        </w:rPr>
      </w:pPr>
      <w:r w:rsidRPr="0003119E">
        <w:rPr>
          <w:rFonts w:ascii="Google Sans" w:eastAsia="Times New Roman" w:hAnsi="Google Sans" w:cs="Arial"/>
          <w:b/>
          <w:bCs/>
          <w:color w:val="1F1F1F"/>
          <w:kern w:val="36"/>
          <w:sz w:val="48"/>
          <w:szCs w:val="48"/>
          <w14:ligatures w14:val="none"/>
        </w:rPr>
        <w:t>TOPIC TEAM</w:t>
      </w:r>
    </w:p>
    <w:p w14:paraId="6DDC90C3" w14:textId="6759B548" w:rsidR="0003119E" w:rsidRPr="0003119E" w:rsidRDefault="0003119E" w:rsidP="0003119E">
      <w:p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Tên đề tài</w:t>
      </w:r>
      <w:bookmarkStart w:id="0" w:name="_Hlk241160708"/>
      <w:r w:rsidRPr="0003119E">
        <w:rPr>
          <w:rFonts w:ascii="Arial" w:eastAsia="Times New Roman" w:hAnsi="Arial" w:cs="Arial"/>
          <w:b/>
          <w:bCs/>
          <w:color w:val="1F1F1F"/>
          <w:kern w:val="0"/>
          <w:bdr w:val="none" w:sz="0" w:space="0" w:color="auto" w:frame="1"/>
          <w14:ligatures w14:val="none"/>
        </w:rPr>
        <w:t>:</w:t>
      </w:r>
      <w:r w:rsidRPr="0003119E">
        <w:rPr>
          <w:rFonts w:ascii="Arial" w:eastAsia="Times New Roman" w:hAnsi="Arial" w:cs="Arial"/>
          <w:color w:val="1F1F1F"/>
          <w:kern w:val="0"/>
          <w:bdr w:val="none" w:sz="0" w:space="0" w:color="auto" w:frame="1"/>
          <w14:ligatures w14:val="none"/>
        </w:rPr>
        <w:t xml:space="preserve"> Dự báo Phân hạng Kỳ tới và Đặc cách Hạng sớm cho Khách hàng Ngân hàng</w:t>
      </w:r>
      <w:bookmarkEnd w:id="0"/>
      <w:r w:rsidRPr="0003119E">
        <w:rPr>
          <w:rFonts w:ascii="Arial" w:eastAsia="Times New Roman" w:hAnsi="Arial" w:cs="Arial"/>
          <w:color w:val="1F1F1F"/>
          <w:kern w:val="0"/>
          <w:bdr w:val="none" w:sz="0" w:space="0" w:color="auto" w:frame="1"/>
          <w14:ligatures w14:val="none"/>
        </w:rPr>
        <w:t>.</w:t>
      </w:r>
      <w:r w:rsidRPr="0003119E">
        <w:rPr>
          <w:rFonts w:ascii="Arial" w:eastAsia="Times New Roman" w:hAnsi="Arial" w:cs="Arial"/>
          <w:color w:val="1F1F1F"/>
          <w:kern w:val="0"/>
          <w14:ligatures w14:val="none"/>
        </w:rPr>
        <w:t xml:space="preserve"> </w:t>
      </w:r>
    </w:p>
    <w:p w14:paraId="41AA6C1F" w14:textId="77777777" w:rsidR="0003119E" w:rsidRPr="0003119E" w:rsidRDefault="0003119E" w:rsidP="0003119E">
      <w:p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14:ligatures w14:val="none"/>
        </w:rPr>
        <w:br/>
      </w:r>
    </w:p>
    <w:p w14:paraId="4202AEAA" w14:textId="77777777" w:rsidR="0003119E" w:rsidRPr="0003119E" w:rsidRDefault="0003119E" w:rsidP="0003119E">
      <w:pPr>
        <w:spacing w:after="0" w:line="240" w:lineRule="auto"/>
        <w:outlineLvl w:val="2"/>
        <w:rPr>
          <w:rFonts w:ascii="Google Sans" w:eastAsia="Times New Roman" w:hAnsi="Google Sans" w:cs="Arial"/>
          <w:b/>
          <w:bCs/>
          <w:color w:val="1F1F1F"/>
          <w:kern w:val="0"/>
          <w:sz w:val="27"/>
          <w:szCs w:val="27"/>
          <w14:ligatures w14:val="none"/>
        </w:rPr>
      </w:pPr>
      <w:r w:rsidRPr="0003119E">
        <w:rPr>
          <w:rFonts w:ascii="Google Sans" w:eastAsia="Times New Roman" w:hAnsi="Google Sans" w:cs="Arial"/>
          <w:b/>
          <w:bCs/>
          <w:color w:val="1F1F1F"/>
          <w:kern w:val="0"/>
          <w:sz w:val="27"/>
          <w:szCs w:val="27"/>
          <w14:ligatures w14:val="none"/>
        </w:rPr>
        <w:t>1. Thông Tin Chung</w:t>
      </w:r>
    </w:p>
    <w:p w14:paraId="7BF37B95" w14:textId="77777777" w:rsidR="0003119E" w:rsidRPr="0003119E" w:rsidRDefault="0003119E" w:rsidP="0003119E">
      <w:pPr>
        <w:numPr>
          <w:ilvl w:val="0"/>
          <w:numId w:val="9"/>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Chương trình / Subtopic:</w:t>
      </w:r>
      <w:r w:rsidRPr="0003119E">
        <w:rPr>
          <w:rFonts w:ascii="Arial" w:eastAsia="Times New Roman" w:hAnsi="Arial" w:cs="Arial"/>
          <w:color w:val="1F1F1F"/>
          <w:kern w:val="0"/>
          <w:bdr w:val="none" w:sz="0" w:space="0" w:color="auto" w:frame="1"/>
          <w14:ligatures w14:val="none"/>
        </w:rPr>
        <w:t xml:space="preserve"> Deep Learning — Softmax Regression (AIO2026).</w:t>
      </w:r>
      <w:r w:rsidRPr="0003119E">
        <w:rPr>
          <w:rFonts w:ascii="Arial" w:eastAsia="Times New Roman" w:hAnsi="Arial" w:cs="Arial"/>
          <w:color w:val="1F1F1F"/>
          <w:kern w:val="0"/>
          <w14:ligatures w14:val="none"/>
        </w:rPr>
        <w:t xml:space="preserve"> </w:t>
      </w:r>
    </w:p>
    <w:p w14:paraId="46D8FC70"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0D593187" w14:textId="77777777" w:rsidR="0003119E" w:rsidRPr="0003119E" w:rsidRDefault="0003119E" w:rsidP="0003119E">
      <w:pPr>
        <w:numPr>
          <w:ilvl w:val="0"/>
          <w:numId w:val="9"/>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Dữ liệu thực nghiệm:</w:t>
      </w:r>
      <w:r w:rsidRPr="0003119E">
        <w:rPr>
          <w:rFonts w:ascii="Arial" w:eastAsia="Times New Roman" w:hAnsi="Arial" w:cs="Arial"/>
          <w:color w:val="1F1F1F"/>
          <w:kern w:val="0"/>
          <w:bdr w:val="none" w:sz="0" w:space="0" w:color="auto" w:frame="1"/>
          <w14:ligatures w14:val="none"/>
        </w:rPr>
        <w:t xml:space="preserve"> Bank Churn Dataset nguyên bản (80.000 bản ghi, 26 trường thông tin).</w:t>
      </w:r>
      <w:r w:rsidRPr="0003119E">
        <w:rPr>
          <w:rFonts w:ascii="Arial" w:eastAsia="Times New Roman" w:hAnsi="Arial" w:cs="Arial"/>
          <w:color w:val="1F1F1F"/>
          <w:kern w:val="0"/>
          <w14:ligatures w14:val="none"/>
        </w:rPr>
        <w:t xml:space="preserve"> </w:t>
      </w:r>
    </w:p>
    <w:p w14:paraId="31CDBD8B"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3CED4B7F" w14:textId="77777777" w:rsidR="0003119E" w:rsidRPr="0003119E" w:rsidRDefault="0003119E" w:rsidP="0003119E">
      <w:pPr>
        <w:numPr>
          <w:ilvl w:val="0"/>
          <w:numId w:val="9"/>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Bài toán mục tiêu:</w:t>
      </w:r>
      <w:r w:rsidRPr="0003119E">
        <w:rPr>
          <w:rFonts w:ascii="Arial" w:eastAsia="Times New Roman" w:hAnsi="Arial" w:cs="Arial"/>
          <w:color w:val="1F1F1F"/>
          <w:kern w:val="0"/>
          <w:bdr w:val="none" w:sz="0" w:space="0" w:color="auto" w:frame="1"/>
          <w14:ligatures w14:val="none"/>
        </w:rPr>
        <w:t xml:space="preserve"> Xây dựng hệ thống dự báo phân hạng khách hàng kỳ tới và đề xuất đặc cách hạng sớm (</w:t>
      </w:r>
      <w:r w:rsidRPr="0003119E">
        <w:rPr>
          <w:rFonts w:ascii="Arial" w:eastAsia="Times New Roman" w:hAnsi="Arial" w:cs="Arial"/>
          <w:i/>
          <w:iCs/>
          <w:color w:val="1F1F1F"/>
          <w:kern w:val="0"/>
          <w:bdr w:val="none" w:sz="0" w:space="0" w:color="auto" w:frame="1"/>
          <w14:ligatures w14:val="none"/>
        </w:rPr>
        <w:t>Early-Tier Allocation</w:t>
      </w:r>
      <w:r w:rsidRPr="0003119E">
        <w:rPr>
          <w:rFonts w:ascii="Arial" w:eastAsia="Times New Roman" w:hAnsi="Arial" w:cs="Arial"/>
          <w:color w:val="1F1F1F"/>
          <w:kern w:val="0"/>
          <w:bdr w:val="none" w:sz="0" w:space="0" w:color="auto" w:frame="1"/>
          <w14:ligatures w14:val="none"/>
        </w:rPr>
        <w:t>) cho khách hàng mới (</w:t>
      </w:r>
      <w:r w:rsidRPr="0003119E">
        <w:rPr>
          <w:rFonts w:ascii="Arial" w:eastAsia="Times New Roman" w:hAnsi="Arial" w:cs="Arial"/>
          <w:color w:val="1F1F1F"/>
          <w:kern w:val="0"/>
          <w:sz w:val="23"/>
          <w:szCs w:val="23"/>
          <w:bdr w:val="none" w:sz="0" w:space="0" w:color="auto" w:frame="1"/>
          <w14:ligatures w14:val="none"/>
        </w:rPr>
        <w:t>loyalty_level</w:t>
      </w:r>
      <w:r w:rsidRPr="0003119E">
        <w:rPr>
          <w:rFonts w:ascii="Arial" w:eastAsia="Times New Roman" w:hAnsi="Arial" w:cs="Arial"/>
          <w:color w:val="1F1F1F"/>
          <w:kern w:val="0"/>
          <w:bdr w:val="none" w:sz="0" w:space="0" w:color="auto" w:frame="1"/>
          <w14:ligatures w14:val="none"/>
        </w:rPr>
        <w:t>: Bronze 86.6%, Silver 11.2%, Gold 2.2%).</w:t>
      </w:r>
      <w:r w:rsidRPr="0003119E">
        <w:rPr>
          <w:rFonts w:ascii="Arial" w:eastAsia="Times New Roman" w:hAnsi="Arial" w:cs="Arial"/>
          <w:color w:val="1F1F1F"/>
          <w:kern w:val="0"/>
          <w14:ligatures w14:val="none"/>
        </w:rPr>
        <w:t xml:space="preserve"> </w:t>
      </w:r>
    </w:p>
    <w:p w14:paraId="76762458"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2D5D42AD" w14:textId="77777777" w:rsidR="0003119E" w:rsidRPr="0003119E" w:rsidRDefault="0003119E" w:rsidP="0003119E">
      <w:pPr>
        <w:numPr>
          <w:ilvl w:val="0"/>
          <w:numId w:val="9"/>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Thời gian thực hiện:</w:t>
      </w:r>
      <w:r w:rsidRPr="0003119E">
        <w:rPr>
          <w:rFonts w:ascii="Arial" w:eastAsia="Times New Roman" w:hAnsi="Arial" w:cs="Arial"/>
          <w:color w:val="1F1F1F"/>
          <w:kern w:val="0"/>
          <w:bdr w:val="none" w:sz="0" w:space="0" w:color="auto" w:frame="1"/>
          <w14:ligatures w14:val="none"/>
        </w:rPr>
        <w:t xml:space="preserve"> 04 tuần (cập nhật tiến độ mỗi 03 ngày qua Google Form).</w:t>
      </w:r>
      <w:r w:rsidRPr="0003119E">
        <w:rPr>
          <w:rFonts w:ascii="Arial" w:eastAsia="Times New Roman" w:hAnsi="Arial" w:cs="Arial"/>
          <w:color w:val="1F1F1F"/>
          <w:kern w:val="0"/>
          <w14:ligatures w14:val="none"/>
        </w:rPr>
        <w:t xml:space="preserve"> </w:t>
      </w:r>
    </w:p>
    <w:p w14:paraId="6DD3A051"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6ABA297A" w14:textId="77777777" w:rsidR="0003119E" w:rsidRPr="0003119E" w:rsidRDefault="0003119E" w:rsidP="0003119E">
      <w:pPr>
        <w:spacing w:after="0" w:line="240" w:lineRule="auto"/>
        <w:outlineLvl w:val="2"/>
        <w:rPr>
          <w:rFonts w:ascii="Google Sans" w:eastAsia="Times New Roman" w:hAnsi="Google Sans" w:cs="Arial"/>
          <w:b/>
          <w:bCs/>
          <w:color w:val="1F1F1F"/>
          <w:kern w:val="0"/>
          <w:sz w:val="27"/>
          <w:szCs w:val="27"/>
          <w14:ligatures w14:val="none"/>
        </w:rPr>
      </w:pPr>
      <w:r w:rsidRPr="0003119E">
        <w:rPr>
          <w:rFonts w:ascii="Google Sans" w:eastAsia="Times New Roman" w:hAnsi="Google Sans" w:cs="Arial"/>
          <w:b/>
          <w:bCs/>
          <w:color w:val="1F1F1F"/>
          <w:kern w:val="0"/>
          <w:sz w:val="27"/>
          <w:szCs w:val="27"/>
          <w14:ligatures w14:val="none"/>
        </w:rPr>
        <w:t>2. Tính Cấp Thiết &amp; Lý Do Lựa Chọn Mô Hình</w:t>
      </w:r>
    </w:p>
    <w:p w14:paraId="02D61673" w14:textId="77777777" w:rsidR="0003119E" w:rsidRPr="0003119E" w:rsidRDefault="0003119E" w:rsidP="0003119E">
      <w:pPr>
        <w:spacing w:after="0" w:line="240" w:lineRule="auto"/>
        <w:outlineLvl w:val="3"/>
        <w:rPr>
          <w:rFonts w:ascii="Google Sans" w:eastAsia="Times New Roman" w:hAnsi="Google Sans" w:cs="Arial"/>
          <w:b/>
          <w:bCs/>
          <w:color w:val="1F1F1F"/>
          <w:kern w:val="0"/>
          <w14:ligatures w14:val="none"/>
        </w:rPr>
      </w:pPr>
      <w:r w:rsidRPr="0003119E">
        <w:rPr>
          <w:rFonts w:ascii="Google Sans" w:eastAsia="Times New Roman" w:hAnsi="Google Sans" w:cs="Arial"/>
          <w:b/>
          <w:bCs/>
          <w:color w:val="1F1F1F"/>
          <w:kern w:val="0"/>
          <w14:ligatures w14:val="none"/>
        </w:rPr>
        <w:t>Thách thức thực tế trong vận hành ngân hàng</w:t>
      </w:r>
    </w:p>
    <w:p w14:paraId="6A27E72F" w14:textId="77777777" w:rsidR="0003119E" w:rsidRPr="0003119E" w:rsidRDefault="0003119E" w:rsidP="0003119E">
      <w:pPr>
        <w:numPr>
          <w:ilvl w:val="0"/>
          <w:numId w:val="10"/>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Hiện tượng "Độ trễ chính sách" (Policy Lag):</w:t>
      </w:r>
      <w:r w:rsidRPr="0003119E">
        <w:rPr>
          <w:rFonts w:ascii="Arial" w:eastAsia="Times New Roman" w:hAnsi="Arial" w:cs="Arial"/>
          <w:color w:val="1F1F1F"/>
          <w:kern w:val="0"/>
          <w:bdr w:val="none" w:sz="0" w:space="0" w:color="auto" w:frame="1"/>
          <w14:ligatures w14:val="none"/>
        </w:rPr>
        <w:t xml:space="preserve"> Trong dữ liệu thực tế, các quy tắc phân hạng tĩnh thường gắn chặt với thâm niên. Điều này khiến 100% khách hàng mới mở tài khoản trong năm 2025 bị gán mặc định là hạng </w:t>
      </w:r>
      <w:r w:rsidRPr="0003119E">
        <w:rPr>
          <w:rFonts w:ascii="Arial" w:eastAsia="Times New Roman" w:hAnsi="Arial" w:cs="Arial"/>
          <w:color w:val="1F1F1F"/>
          <w:kern w:val="0"/>
          <w:sz w:val="23"/>
          <w:szCs w:val="23"/>
          <w:bdr w:val="none" w:sz="0" w:space="0" w:color="auto" w:frame="1"/>
          <w14:ligatures w14:val="none"/>
        </w:rPr>
        <w:t>Bronze</w:t>
      </w:r>
      <w:r w:rsidRPr="0003119E">
        <w:rPr>
          <w:rFonts w:ascii="Arial" w:eastAsia="Times New Roman" w:hAnsi="Arial" w:cs="Arial"/>
          <w:color w:val="1F1F1F"/>
          <w:kern w:val="0"/>
          <w:bdr w:val="none" w:sz="0" w:space="0" w:color="auto" w:frame="1"/>
          <w14:ligatures w14:val="none"/>
        </w:rPr>
        <w:t>, dù nhiều người sở hữu tài sản lớn, thu nhập cao và thuộc phân khúc Priority. Việc bắt buộc khách hàng VIP phải đợi 6–12 tháng mới được nâng hạng theo quy tắc thâm niên tạo ra rủi ro rời bỏ (</w:t>
      </w:r>
      <w:r w:rsidRPr="0003119E">
        <w:rPr>
          <w:rFonts w:ascii="Arial" w:eastAsia="Times New Roman" w:hAnsi="Arial" w:cs="Arial"/>
          <w:i/>
          <w:iCs/>
          <w:color w:val="1F1F1F"/>
          <w:kern w:val="0"/>
          <w:bdr w:val="none" w:sz="0" w:space="0" w:color="auto" w:frame="1"/>
          <w14:ligatures w14:val="none"/>
        </w:rPr>
        <w:t>Churn</w:t>
      </w:r>
      <w:r w:rsidRPr="0003119E">
        <w:rPr>
          <w:rFonts w:ascii="Arial" w:eastAsia="Times New Roman" w:hAnsi="Arial" w:cs="Arial"/>
          <w:color w:val="1F1F1F"/>
          <w:kern w:val="0"/>
          <w:bdr w:val="none" w:sz="0" w:space="0" w:color="auto" w:frame="1"/>
          <w14:ligatures w14:val="none"/>
        </w:rPr>
        <w:t>) rất lớn sang các ngân hàng đối thủ.</w:t>
      </w:r>
      <w:r w:rsidRPr="0003119E">
        <w:rPr>
          <w:rFonts w:ascii="Arial" w:eastAsia="Times New Roman" w:hAnsi="Arial" w:cs="Arial"/>
          <w:color w:val="1F1F1F"/>
          <w:kern w:val="0"/>
          <w14:ligatures w14:val="none"/>
        </w:rPr>
        <w:t xml:space="preserve"> </w:t>
      </w:r>
    </w:p>
    <w:p w14:paraId="17DCD2C4"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0D8E67C6" w14:textId="77777777" w:rsidR="0003119E" w:rsidRPr="0003119E" w:rsidRDefault="0003119E" w:rsidP="0003119E">
      <w:pPr>
        <w:numPr>
          <w:ilvl w:val="0"/>
          <w:numId w:val="10"/>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Nhu cầu rà soát chủ động cho khách hàng hiện hữu:</w:t>
      </w:r>
      <w:r w:rsidRPr="0003119E">
        <w:rPr>
          <w:rFonts w:ascii="Arial" w:eastAsia="Times New Roman" w:hAnsi="Arial" w:cs="Arial"/>
          <w:color w:val="1F1F1F"/>
          <w:kern w:val="0"/>
          <w:bdr w:val="none" w:sz="0" w:space="0" w:color="auto" w:frame="1"/>
          <w14:ligatures w14:val="none"/>
        </w:rPr>
        <w:t xml:space="preserve"> Ngân hàng cần mô hình dự báo sớm trước kỳ đánh giá định kỳ để phát hiện khách hàng có tiềm năng bứt phá lên hạng Gold hoặc có nguy cơ tụt hạng, giúp chuyên viên quan hệ khách hàng (RM) có phương án chăm sóc kịp thời.</w:t>
      </w:r>
      <w:r w:rsidRPr="0003119E">
        <w:rPr>
          <w:rFonts w:ascii="Arial" w:eastAsia="Times New Roman" w:hAnsi="Arial" w:cs="Arial"/>
          <w:color w:val="1F1F1F"/>
          <w:kern w:val="0"/>
          <w14:ligatures w14:val="none"/>
        </w:rPr>
        <w:t xml:space="preserve"> </w:t>
      </w:r>
    </w:p>
    <w:p w14:paraId="2B2FBDBF"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618EFF4F" w14:textId="77777777" w:rsidR="0003119E" w:rsidRPr="0003119E" w:rsidRDefault="0003119E" w:rsidP="0003119E">
      <w:pPr>
        <w:numPr>
          <w:ilvl w:val="0"/>
          <w:numId w:val="10"/>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Rào cản dữ liệu:</w:t>
      </w:r>
      <w:r w:rsidRPr="0003119E">
        <w:rPr>
          <w:rFonts w:ascii="Arial" w:eastAsia="Times New Roman" w:hAnsi="Arial" w:cs="Arial"/>
          <w:color w:val="1F1F1F"/>
          <w:kern w:val="0"/>
          <w:bdr w:val="none" w:sz="0" w:space="0" w:color="auto" w:frame="1"/>
          <w14:ligatures w14:val="none"/>
        </w:rPr>
        <w:t xml:space="preserve"> Dữ liệu phân hạng ngân hàng đồng thời vướng phải 3 thách thức: lệch lớp nghiêm trọng (tỷ lệ 40:1 giữa Bronze và Gold), nguy cơ nhiễu thông tin trong hồ sơ khai báo ban đầu, và hiện tượng mô hình học máy đưa ra dự đoán "tự tin thái quá" (Overconfidence) gây rủi ro ngân sách khi tự động cấp đặc quyền VIP.</w:t>
      </w:r>
      <w:r w:rsidRPr="0003119E">
        <w:rPr>
          <w:rFonts w:ascii="Arial" w:eastAsia="Times New Roman" w:hAnsi="Arial" w:cs="Arial"/>
          <w:color w:val="1F1F1F"/>
          <w:kern w:val="0"/>
          <w14:ligatures w14:val="none"/>
        </w:rPr>
        <w:t xml:space="preserve"> </w:t>
      </w:r>
    </w:p>
    <w:p w14:paraId="45E55902"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0A947D5E" w14:textId="77777777" w:rsidR="0003119E" w:rsidRPr="0003119E" w:rsidRDefault="0003119E" w:rsidP="0003119E">
      <w:pPr>
        <w:spacing w:after="0" w:line="240" w:lineRule="auto"/>
        <w:outlineLvl w:val="3"/>
        <w:rPr>
          <w:rFonts w:ascii="Google Sans" w:eastAsia="Times New Roman" w:hAnsi="Google Sans" w:cs="Arial"/>
          <w:b/>
          <w:bCs/>
          <w:color w:val="1F1F1F"/>
          <w:kern w:val="0"/>
          <w14:ligatures w14:val="none"/>
        </w:rPr>
      </w:pPr>
      <w:r w:rsidRPr="0003119E">
        <w:rPr>
          <w:rFonts w:ascii="Google Sans" w:eastAsia="Times New Roman" w:hAnsi="Google Sans" w:cs="Arial"/>
          <w:b/>
          <w:bCs/>
          <w:color w:val="1F1F1F"/>
          <w:kern w:val="0"/>
          <w14:ligatures w14:val="none"/>
        </w:rPr>
        <w:t>Cơ sở lựa chọn Softmax Regression &amp; Các mô hình đối chứng</w:t>
      </w:r>
    </w:p>
    <w:p w14:paraId="7D9A383E" w14:textId="67E28D9E" w:rsidR="0003119E" w:rsidRPr="0003119E" w:rsidRDefault="0003119E" w:rsidP="0003119E">
      <w:pPr>
        <w:numPr>
          <w:ilvl w:val="0"/>
          <w:numId w:val="11"/>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So với Logistic Regression:</w:t>
      </w:r>
      <w:r w:rsidRPr="0003119E">
        <w:rPr>
          <w:rFonts w:ascii="Arial" w:eastAsia="Times New Roman" w:hAnsi="Arial" w:cs="Arial"/>
          <w:color w:val="1F1F1F"/>
          <w:kern w:val="0"/>
          <w:bdr w:val="none" w:sz="0" w:space="0" w:color="auto" w:frame="1"/>
          <w14:ligatures w14:val="none"/>
        </w:rPr>
        <w:t xml:space="preserve"> Softmax Regression là dạng tổng quát hóa giải tích chuẩn tắc cho không gian nhãn đa lớp (K </w:t>
      </w:r>
      <w:r>
        <w:rPr>
          <w:rFonts w:ascii="Arial" w:eastAsia="Times New Roman" w:hAnsi="Arial" w:cs="Arial"/>
          <w:color w:val="1F1F1F"/>
          <w:kern w:val="0"/>
          <w:bdr w:val="none" w:sz="0" w:space="0" w:color="auto" w:frame="1"/>
          <w14:ligatures w14:val="none"/>
        </w:rPr>
        <w:t>&gt;=</w:t>
      </w:r>
      <w:r w:rsidRPr="0003119E">
        <w:rPr>
          <w:rFonts w:ascii="Arial" w:eastAsia="Times New Roman" w:hAnsi="Arial" w:cs="Arial"/>
          <w:color w:val="1F1F1F"/>
          <w:kern w:val="0"/>
          <w:bdr w:val="none" w:sz="0" w:space="0" w:color="auto" w:frame="1"/>
          <w14:ligatures w14:val="none"/>
        </w:rPr>
        <w:t xml:space="preserve"> 3) loại trừ lẫn nhau (sum P_k = 1), cho phép giải quyết đồng thời bài toán phân tầng 3 bậc (</w:t>
      </w:r>
      <w:r w:rsidRPr="0003119E">
        <w:rPr>
          <w:rFonts w:ascii="Arial" w:eastAsia="Times New Roman" w:hAnsi="Arial" w:cs="Arial"/>
          <w:color w:val="1F1F1F"/>
          <w:kern w:val="0"/>
          <w:sz w:val="23"/>
          <w:szCs w:val="23"/>
          <w:bdr w:val="none" w:sz="0" w:space="0" w:color="auto" w:frame="1"/>
          <w14:ligatures w14:val="none"/>
        </w:rPr>
        <w:t>Bronze</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Silver</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Gold</w:t>
      </w:r>
      <w:r w:rsidRPr="0003119E">
        <w:rPr>
          <w:rFonts w:ascii="Arial" w:eastAsia="Times New Roman" w:hAnsi="Arial" w:cs="Arial"/>
          <w:color w:val="1F1F1F"/>
          <w:kern w:val="0"/>
          <w:bdr w:val="none" w:sz="0" w:space="0" w:color="auto" w:frame="1"/>
          <w14:ligatures w14:val="none"/>
        </w:rPr>
        <w:t>) thay vì chỉ đóng khung trong bài toán nhị phân rời bỏ (0/1).</w:t>
      </w:r>
      <w:r w:rsidRPr="0003119E">
        <w:rPr>
          <w:rFonts w:ascii="Arial" w:eastAsia="Times New Roman" w:hAnsi="Arial" w:cs="Arial"/>
          <w:color w:val="1F1F1F"/>
          <w:kern w:val="0"/>
          <w14:ligatures w14:val="none"/>
        </w:rPr>
        <w:t xml:space="preserve"> </w:t>
      </w:r>
    </w:p>
    <w:p w14:paraId="206C8C1A"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7F47725F" w14:textId="77777777" w:rsidR="0003119E" w:rsidRPr="0003119E" w:rsidRDefault="0003119E" w:rsidP="0003119E">
      <w:pPr>
        <w:numPr>
          <w:ilvl w:val="0"/>
          <w:numId w:val="11"/>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So với các mô hình dạng cây (LightGBM/XGBoost):</w:t>
      </w:r>
    </w:p>
    <w:p w14:paraId="72FB97CD"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r w:rsidRPr="0003119E">
        <w:rPr>
          <w:rFonts w:ascii="Arial" w:eastAsia="Times New Roman" w:hAnsi="Arial" w:cs="Arial"/>
          <w:color w:val="1F1F1F"/>
          <w:kern w:val="0"/>
          <w14:ligatures w14:val="none"/>
        </w:rPr>
        <w:lastRenderedPageBreak/>
        <w:br/>
      </w:r>
    </w:p>
    <w:p w14:paraId="38FB85E4" w14:textId="77777777" w:rsidR="0003119E" w:rsidRPr="0003119E" w:rsidRDefault="0003119E" w:rsidP="0003119E">
      <w:pPr>
        <w:numPr>
          <w:ilvl w:val="1"/>
          <w:numId w:val="11"/>
        </w:num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Softmax Regression là mô hình "hộp trắng" (White-box) cung cấp khả năng giải thích tường minh thông qua Tỷ số chênh (Odds Ratio), hoàn toàn phù hợp với các yêu cầu giải thích mô hình (Model Explainability) trong kiểm toán tài chính.</w:t>
      </w:r>
      <w:r w:rsidRPr="0003119E">
        <w:rPr>
          <w:rFonts w:ascii="Arial" w:eastAsia="Times New Roman" w:hAnsi="Arial" w:cs="Arial"/>
          <w:color w:val="1F1F1F"/>
          <w:kern w:val="0"/>
          <w14:ligatures w14:val="none"/>
        </w:rPr>
        <w:t xml:space="preserve"> </w:t>
      </w:r>
    </w:p>
    <w:p w14:paraId="244C3D64" w14:textId="77777777" w:rsidR="0003119E" w:rsidRPr="0003119E" w:rsidRDefault="0003119E" w:rsidP="0003119E">
      <w:pPr>
        <w:spacing w:after="0" w:line="240" w:lineRule="auto"/>
        <w:ind w:left="1440"/>
        <w:rPr>
          <w:rFonts w:ascii="Arial" w:eastAsia="Times New Roman" w:hAnsi="Arial" w:cs="Arial"/>
          <w:color w:val="1F1F1F"/>
          <w:kern w:val="0"/>
          <w14:ligatures w14:val="none"/>
        </w:rPr>
      </w:pPr>
    </w:p>
    <w:p w14:paraId="1BDBFCB2" w14:textId="77777777" w:rsidR="0003119E" w:rsidRPr="0003119E" w:rsidRDefault="0003119E" w:rsidP="0003119E">
      <w:pPr>
        <w:numPr>
          <w:ilvl w:val="1"/>
          <w:numId w:val="11"/>
        </w:num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Softmax tối ưu hóa trực tiếp trên hàm mất mát liên tục giúp phân phối xác suất đầu ra mượt mà, tạo điều kiện lý tưởng cho việc hiệu chuẩn xác suất (Calibration), đồng thời là lớp phân loại cốt lõi (Classification Head) trong các kiến trúc Deep Learning hiện đại.</w:t>
      </w:r>
      <w:r w:rsidRPr="0003119E">
        <w:rPr>
          <w:rFonts w:ascii="Arial" w:eastAsia="Times New Roman" w:hAnsi="Arial" w:cs="Arial"/>
          <w:color w:val="1F1F1F"/>
          <w:kern w:val="0"/>
          <w14:ligatures w14:val="none"/>
        </w:rPr>
        <w:t xml:space="preserve"> </w:t>
      </w:r>
    </w:p>
    <w:p w14:paraId="617A0A8F" w14:textId="77777777" w:rsidR="0003119E" w:rsidRPr="0003119E" w:rsidRDefault="0003119E" w:rsidP="0003119E">
      <w:pPr>
        <w:spacing w:after="0" w:line="240" w:lineRule="auto"/>
        <w:ind w:left="1440"/>
        <w:rPr>
          <w:rFonts w:ascii="Arial" w:eastAsia="Times New Roman" w:hAnsi="Arial" w:cs="Arial"/>
          <w:color w:val="1F1F1F"/>
          <w:kern w:val="0"/>
          <w14:ligatures w14:val="none"/>
        </w:rPr>
      </w:pPr>
    </w:p>
    <w:p w14:paraId="21F3FE3F" w14:textId="77777777" w:rsidR="0003119E" w:rsidRPr="0003119E" w:rsidRDefault="0003119E" w:rsidP="0003119E">
      <w:pPr>
        <w:numPr>
          <w:ilvl w:val="1"/>
          <w:numId w:val="11"/>
        </w:num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 xml:space="preserve">Mô hình phi tuyến </w:t>
      </w:r>
      <w:r w:rsidRPr="0003119E">
        <w:rPr>
          <w:rFonts w:ascii="Arial" w:eastAsia="Times New Roman" w:hAnsi="Arial" w:cs="Arial"/>
          <w:b/>
          <w:bCs/>
          <w:color w:val="1F1F1F"/>
          <w:kern w:val="0"/>
          <w:bdr w:val="none" w:sz="0" w:space="0" w:color="auto" w:frame="1"/>
          <w14:ligatures w14:val="none"/>
        </w:rPr>
        <w:t>LightGBM</w:t>
      </w:r>
      <w:r w:rsidRPr="0003119E">
        <w:rPr>
          <w:rFonts w:ascii="Arial" w:eastAsia="Times New Roman" w:hAnsi="Arial" w:cs="Arial"/>
          <w:color w:val="1F1F1F"/>
          <w:kern w:val="0"/>
          <w:bdr w:val="none" w:sz="0" w:space="0" w:color="auto" w:frame="1"/>
          <w14:ligatures w14:val="none"/>
        </w:rPr>
        <w:t xml:space="preserve"> được bổ sung làm </w:t>
      </w:r>
      <w:r w:rsidRPr="0003119E">
        <w:rPr>
          <w:rFonts w:ascii="Arial" w:eastAsia="Times New Roman" w:hAnsi="Arial" w:cs="Arial"/>
          <w:b/>
          <w:bCs/>
          <w:color w:val="1F1F1F"/>
          <w:kern w:val="0"/>
          <w:bdr w:val="none" w:sz="0" w:space="0" w:color="auto" w:frame="1"/>
          <w14:ligatures w14:val="none"/>
        </w:rPr>
        <w:t>Baseline đối chứng</w:t>
      </w:r>
      <w:r w:rsidRPr="0003119E">
        <w:rPr>
          <w:rFonts w:ascii="Arial" w:eastAsia="Times New Roman" w:hAnsi="Arial" w:cs="Arial"/>
          <w:color w:val="1F1F1F"/>
          <w:kern w:val="0"/>
          <w:bdr w:val="none" w:sz="0" w:space="0" w:color="auto" w:frame="1"/>
          <w14:ligatures w14:val="none"/>
        </w:rPr>
        <w:t xml:space="preserve"> nhằm đo lường chính xác "Cái giá của sự tường minh" (</w:t>
      </w:r>
      <w:r w:rsidRPr="0003119E">
        <w:rPr>
          <w:rFonts w:ascii="Arial" w:eastAsia="Times New Roman" w:hAnsi="Arial" w:cs="Arial"/>
          <w:i/>
          <w:iCs/>
          <w:color w:val="1F1F1F"/>
          <w:kern w:val="0"/>
          <w:bdr w:val="none" w:sz="0" w:space="0" w:color="auto" w:frame="1"/>
          <w14:ligatures w14:val="none"/>
        </w:rPr>
        <w:t>Accuracy Tax</w:t>
      </w:r>
      <w:r w:rsidRPr="0003119E">
        <w:rPr>
          <w:rFonts w:ascii="Arial" w:eastAsia="Times New Roman" w:hAnsi="Arial" w:cs="Arial"/>
          <w:color w:val="1F1F1F"/>
          <w:kern w:val="0"/>
          <w:bdr w:val="none" w:sz="0" w:space="0" w:color="auto" w:frame="1"/>
          <w14:ligatures w14:val="none"/>
        </w:rPr>
        <w:t>) — tức mức độ suy giảm độ chính xác mà ngân hàng chấp nhận đánh đổi để lấy một mô hình tuyến tính có thể giải thích được.</w:t>
      </w:r>
      <w:r w:rsidRPr="0003119E">
        <w:rPr>
          <w:rFonts w:ascii="Arial" w:eastAsia="Times New Roman" w:hAnsi="Arial" w:cs="Arial"/>
          <w:color w:val="1F1F1F"/>
          <w:kern w:val="0"/>
          <w14:ligatures w14:val="none"/>
        </w:rPr>
        <w:t xml:space="preserve"> </w:t>
      </w:r>
    </w:p>
    <w:p w14:paraId="286D78C0" w14:textId="77777777" w:rsidR="0003119E" w:rsidRPr="0003119E" w:rsidRDefault="0003119E" w:rsidP="0003119E">
      <w:pPr>
        <w:spacing w:after="0" w:line="240" w:lineRule="auto"/>
        <w:ind w:left="1440"/>
        <w:rPr>
          <w:rFonts w:ascii="Arial" w:eastAsia="Times New Roman" w:hAnsi="Arial" w:cs="Arial"/>
          <w:color w:val="1F1F1F"/>
          <w:kern w:val="0"/>
          <w14:ligatures w14:val="none"/>
        </w:rPr>
      </w:pPr>
    </w:p>
    <w:p w14:paraId="0ABE2AA1" w14:textId="77777777" w:rsidR="0003119E" w:rsidRPr="0003119E" w:rsidRDefault="0003119E" w:rsidP="0003119E">
      <w:pPr>
        <w:spacing w:after="0" w:line="240" w:lineRule="auto"/>
        <w:outlineLvl w:val="2"/>
        <w:rPr>
          <w:rFonts w:ascii="Google Sans" w:eastAsia="Times New Roman" w:hAnsi="Google Sans" w:cs="Arial"/>
          <w:b/>
          <w:bCs/>
          <w:color w:val="1F1F1F"/>
          <w:kern w:val="0"/>
          <w:sz w:val="27"/>
          <w:szCs w:val="27"/>
          <w14:ligatures w14:val="none"/>
        </w:rPr>
      </w:pPr>
      <w:r w:rsidRPr="0003119E">
        <w:rPr>
          <w:rFonts w:ascii="Google Sans" w:eastAsia="Times New Roman" w:hAnsi="Google Sans" w:cs="Arial"/>
          <w:b/>
          <w:bCs/>
          <w:color w:val="1F1F1F"/>
          <w:kern w:val="0"/>
          <w:sz w:val="27"/>
          <w:szCs w:val="27"/>
          <w14:ligatures w14:val="none"/>
        </w:rPr>
        <w:t>3. Phương Pháp Tiếp Cận &amp; Khung Tiền Xử Lý Thực Chứng</w:t>
      </w:r>
    </w:p>
    <w:p w14:paraId="3C7623E7" w14:textId="77777777" w:rsidR="0003119E" w:rsidRPr="0003119E" w:rsidRDefault="0003119E" w:rsidP="0003119E">
      <w:pPr>
        <w:spacing w:after="0" w:line="240" w:lineRule="auto"/>
        <w:outlineLvl w:val="3"/>
        <w:rPr>
          <w:rFonts w:ascii="Google Sans" w:eastAsia="Times New Roman" w:hAnsi="Google Sans" w:cs="Arial"/>
          <w:b/>
          <w:bCs/>
          <w:color w:val="1F1F1F"/>
          <w:kern w:val="0"/>
          <w14:ligatures w14:val="none"/>
        </w:rPr>
      </w:pPr>
      <w:r w:rsidRPr="0003119E">
        <w:rPr>
          <w:rFonts w:ascii="Google Sans" w:eastAsia="Times New Roman" w:hAnsi="Google Sans" w:cs="Arial"/>
          <w:b/>
          <w:bCs/>
          <w:color w:val="1F1F1F"/>
          <w:kern w:val="0"/>
          <w14:ligatures w14:val="none"/>
        </w:rPr>
        <w:t>Kiểm tra thực chứng rò rỉ quy tắc (Policy Rule Audit qua Decision Tree nông)</w:t>
      </w:r>
    </w:p>
    <w:p w14:paraId="52351678" w14:textId="4000F411" w:rsidR="0003119E" w:rsidRDefault="0003119E" w:rsidP="0003119E">
      <w:p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 xml:space="preserve">Nhóm </w:t>
      </w:r>
      <w:r>
        <w:rPr>
          <w:rFonts w:ascii="Arial" w:eastAsia="Times New Roman" w:hAnsi="Arial" w:cs="Arial"/>
          <w:color w:val="1F1F1F"/>
          <w:kern w:val="0"/>
          <w:bdr w:val="none" w:sz="0" w:space="0" w:color="auto" w:frame="1"/>
          <w14:ligatures w14:val="none"/>
        </w:rPr>
        <w:t>thực hiện kiểm tra</w:t>
      </w:r>
      <w:r w:rsidRPr="0003119E">
        <w:rPr>
          <w:rFonts w:ascii="Arial" w:eastAsia="Times New Roman" w:hAnsi="Arial" w:cs="Arial"/>
          <w:color w:val="1F1F1F"/>
          <w:kern w:val="0"/>
          <w:bdr w:val="none" w:sz="0" w:space="0" w:color="auto" w:frame="1"/>
          <w14:ligatures w14:val="none"/>
        </w:rPr>
        <w:t xml:space="preserve"> toàn bộ 80k dòng dữ liệu nguyên bản </w:t>
      </w:r>
      <w:r>
        <w:rPr>
          <w:rFonts w:ascii="Arial" w:eastAsia="Times New Roman" w:hAnsi="Arial" w:cs="Arial"/>
          <w:color w:val="1F1F1F"/>
          <w:kern w:val="0"/>
          <w:bdr w:val="none" w:sz="0" w:space="0" w:color="auto" w:frame="1"/>
          <w14:ligatures w14:val="none"/>
        </w:rPr>
        <w:t>theo</w:t>
      </w:r>
      <w:r w:rsidRPr="0003119E">
        <w:rPr>
          <w:rFonts w:ascii="Arial" w:eastAsia="Times New Roman" w:hAnsi="Arial" w:cs="Arial"/>
          <w:color w:val="1F1F1F"/>
          <w:kern w:val="0"/>
          <w:bdr w:val="none" w:sz="0" w:space="0" w:color="auto" w:frame="1"/>
          <w14:ligatures w14:val="none"/>
        </w:rPr>
        <w:t xml:space="preserve"> quy trình EDA để kiểm định giả thuyết rò rỉ dữ liệu (Data Leakage):</w:t>
      </w:r>
      <w:r w:rsidRPr="0003119E">
        <w:rPr>
          <w:rFonts w:ascii="Arial" w:eastAsia="Times New Roman" w:hAnsi="Arial" w:cs="Arial"/>
          <w:color w:val="1F1F1F"/>
          <w:kern w:val="0"/>
          <w14:ligatures w14:val="none"/>
        </w:rPr>
        <w:t xml:space="preserve"> </w:t>
      </w:r>
    </w:p>
    <w:p w14:paraId="37686740" w14:textId="77777777" w:rsidR="0003119E" w:rsidRPr="0003119E" w:rsidRDefault="0003119E" w:rsidP="0003119E">
      <w:pPr>
        <w:spacing w:after="0" w:line="240" w:lineRule="auto"/>
        <w:rPr>
          <w:rFonts w:ascii="Arial" w:eastAsia="Times New Roman" w:hAnsi="Arial" w:cs="Arial"/>
          <w:color w:val="1F1F1F"/>
          <w:kern w:val="0"/>
          <w14:ligatures w14:val="none"/>
        </w:rPr>
      </w:pPr>
    </w:p>
    <w:p w14:paraId="59ABE723" w14:textId="77777777" w:rsidR="0003119E" w:rsidRPr="0003119E" w:rsidRDefault="0003119E" w:rsidP="0003119E">
      <w:pPr>
        <w:numPr>
          <w:ilvl w:val="0"/>
          <w:numId w:val="12"/>
        </w:num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Huấn luyện một cây quyết định nông (</w:t>
      </w:r>
      <w:r w:rsidRPr="0003119E">
        <w:rPr>
          <w:rFonts w:ascii="Arial" w:eastAsia="Times New Roman" w:hAnsi="Arial" w:cs="Arial"/>
          <w:i/>
          <w:iCs/>
          <w:color w:val="1F1F1F"/>
          <w:kern w:val="0"/>
          <w:bdr w:val="none" w:sz="0" w:space="0" w:color="auto" w:frame="1"/>
          <w14:ligatures w14:val="none"/>
        </w:rPr>
        <w:t>Decision Tree</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max_depth = 5</w:t>
      </w:r>
      <w:r w:rsidRPr="0003119E">
        <w:rPr>
          <w:rFonts w:ascii="Arial" w:eastAsia="Times New Roman" w:hAnsi="Arial" w:cs="Arial"/>
          <w:color w:val="1F1F1F"/>
          <w:kern w:val="0"/>
          <w:bdr w:val="none" w:sz="0" w:space="0" w:color="auto" w:frame="1"/>
          <w14:ligatures w14:val="none"/>
        </w:rPr>
        <w:t xml:space="preserve">) trên tập dữ liệu đầy đủ. Kết quả thực nghiệm cho thấy cây đạt </w:t>
      </w:r>
      <w:r w:rsidRPr="0003119E">
        <w:rPr>
          <w:rFonts w:ascii="Arial" w:eastAsia="Times New Roman" w:hAnsi="Arial" w:cs="Arial"/>
          <w:b/>
          <w:bCs/>
          <w:color w:val="1F1F1F"/>
          <w:kern w:val="0"/>
          <w:bdr w:val="none" w:sz="0" w:space="0" w:color="auto" w:frame="1"/>
          <w14:ligatures w14:val="none"/>
        </w:rPr>
        <w:t>độ chính xác 100.00% tuyệt đối</w:t>
      </w:r>
      <w:r w:rsidRPr="0003119E">
        <w:rPr>
          <w:rFonts w:ascii="Arial" w:eastAsia="Times New Roman" w:hAnsi="Arial" w:cs="Arial"/>
          <w:color w:val="1F1F1F"/>
          <w:kern w:val="0"/>
          <w:bdr w:val="none" w:sz="0" w:space="0" w:color="auto" w:frame="1"/>
          <w14:ligatures w14:val="none"/>
        </w:rPr>
        <w:t>.</w:t>
      </w:r>
      <w:r w:rsidRPr="0003119E">
        <w:rPr>
          <w:rFonts w:ascii="Arial" w:eastAsia="Times New Roman" w:hAnsi="Arial" w:cs="Arial"/>
          <w:color w:val="1F1F1F"/>
          <w:kern w:val="0"/>
          <w14:ligatures w14:val="none"/>
        </w:rPr>
        <w:t xml:space="preserve"> </w:t>
      </w:r>
    </w:p>
    <w:p w14:paraId="32CF18FC"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4DFE4B45" w14:textId="77777777" w:rsidR="0003119E" w:rsidRPr="0003119E" w:rsidRDefault="0003119E" w:rsidP="0003119E">
      <w:pPr>
        <w:numPr>
          <w:ilvl w:val="0"/>
          <w:numId w:val="12"/>
        </w:num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 xml:space="preserve">Cây bóc tách chính xác công thức tĩnh của ngân hàng: Hạng khách hàng thực chất bị khóa cứng bởi 2 biến: </w:t>
      </w:r>
      <w:r w:rsidRPr="0003119E">
        <w:rPr>
          <w:rFonts w:ascii="Arial" w:eastAsia="Times New Roman" w:hAnsi="Arial" w:cs="Arial"/>
          <w:color w:val="1F1F1F"/>
          <w:kern w:val="0"/>
          <w:sz w:val="23"/>
          <w:szCs w:val="23"/>
          <w:bdr w:val="none" w:sz="0" w:space="0" w:color="auto" w:frame="1"/>
          <w14:ligatures w14:val="none"/>
        </w:rPr>
        <w:t>engagement_score</w:t>
      </w:r>
      <w:r w:rsidRPr="0003119E">
        <w:rPr>
          <w:rFonts w:ascii="Arial" w:eastAsia="Times New Roman" w:hAnsi="Arial" w:cs="Arial"/>
          <w:color w:val="1F1F1F"/>
          <w:kern w:val="0"/>
          <w:bdr w:val="none" w:sz="0" w:space="0" w:color="auto" w:frame="1"/>
          <w14:ligatures w14:val="none"/>
        </w:rPr>
        <w:t xml:space="preserve"> (ngưỡng 34.5 và 54.5) và </w:t>
      </w:r>
      <w:r w:rsidRPr="0003119E">
        <w:rPr>
          <w:rFonts w:ascii="Arial" w:eastAsia="Times New Roman" w:hAnsi="Arial" w:cs="Arial"/>
          <w:color w:val="1F1F1F"/>
          <w:kern w:val="0"/>
          <w:sz w:val="23"/>
          <w:szCs w:val="23"/>
          <w:bdr w:val="none" w:sz="0" w:space="0" w:color="auto" w:frame="1"/>
          <w14:ligatures w14:val="none"/>
        </w:rPr>
        <w:t>tenure_ye</w:t>
      </w:r>
      <w:r w:rsidRPr="0003119E">
        <w:rPr>
          <w:rFonts w:ascii="Arial" w:eastAsia="Times New Roman" w:hAnsi="Arial" w:cs="Arial"/>
          <w:color w:val="1F1F1F"/>
          <w:kern w:val="0"/>
          <w:bdr w:val="none" w:sz="0" w:space="0" w:color="auto" w:frame="1"/>
          <w14:ligatures w14:val="none"/>
        </w:rPr>
        <w:t xml:space="preserve"> (ngưỡng 0.5 và 2.5).</w:t>
      </w:r>
      <w:r w:rsidRPr="0003119E">
        <w:rPr>
          <w:rFonts w:ascii="Arial" w:eastAsia="Times New Roman" w:hAnsi="Arial" w:cs="Arial"/>
          <w:color w:val="1F1F1F"/>
          <w:kern w:val="0"/>
          <w14:ligatures w14:val="none"/>
        </w:rPr>
        <w:t xml:space="preserve"> </w:t>
      </w:r>
    </w:p>
    <w:p w14:paraId="2F9A7A19"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544AD75D" w14:textId="77777777" w:rsidR="0003119E" w:rsidRPr="0003119E" w:rsidRDefault="0003119E" w:rsidP="0003119E">
      <w:pPr>
        <w:numPr>
          <w:ilvl w:val="0"/>
          <w:numId w:val="12"/>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Kết luận chọn đặc trưng:</w:t>
      </w:r>
      <w:r w:rsidRPr="0003119E">
        <w:rPr>
          <w:rFonts w:ascii="Arial" w:eastAsia="Times New Roman" w:hAnsi="Arial" w:cs="Arial"/>
          <w:color w:val="1F1F1F"/>
          <w:kern w:val="0"/>
          <w:bdr w:val="none" w:sz="0" w:space="0" w:color="auto" w:frame="1"/>
          <w14:ligatures w14:val="none"/>
        </w:rPr>
        <w:t xml:space="preserve"> Để xây dựng mô hình dự báo thực thụ cho khách hàng mới và dự báo kỳ tới, nhóm chính thức loại bỏ 2 biến rò rỉ hậu kỳ (</w:t>
      </w:r>
      <w:r w:rsidRPr="0003119E">
        <w:rPr>
          <w:rFonts w:ascii="Arial" w:eastAsia="Times New Roman" w:hAnsi="Arial" w:cs="Arial"/>
          <w:color w:val="1F1F1F"/>
          <w:kern w:val="0"/>
          <w:sz w:val="23"/>
          <w:szCs w:val="23"/>
          <w:bdr w:val="none" w:sz="0" w:space="0" w:color="auto" w:frame="1"/>
          <w14:ligatures w14:val="none"/>
        </w:rPr>
        <w:t>tenure_ye</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engagement_score</w:t>
      </w:r>
      <w:r w:rsidRPr="0003119E">
        <w:rPr>
          <w:rFonts w:ascii="Arial" w:eastAsia="Times New Roman" w:hAnsi="Arial" w:cs="Arial"/>
          <w:color w:val="1F1F1F"/>
          <w:kern w:val="0"/>
          <w:bdr w:val="none" w:sz="0" w:space="0" w:color="auto" w:frame="1"/>
          <w14:ligatures w14:val="none"/>
        </w:rPr>
        <w:t>) trong bước Preprocessing. Việc này đưa bài toán về đúng bản chất học máy: dự đoán tiềm năng phân hạng dựa trên năng lực tài chính cốt lõi (</w:t>
      </w:r>
      <w:r w:rsidRPr="0003119E">
        <w:rPr>
          <w:rFonts w:ascii="Arial" w:eastAsia="Times New Roman" w:hAnsi="Arial" w:cs="Arial"/>
          <w:color w:val="1F1F1F"/>
          <w:kern w:val="0"/>
          <w:sz w:val="23"/>
          <w:szCs w:val="23"/>
          <w:bdr w:val="none" w:sz="0" w:space="0" w:color="auto" w:frame="1"/>
          <w14:ligatures w14:val="none"/>
        </w:rPr>
        <w:t>balance</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monthly_ir</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credit_sco</w:t>
      </w:r>
      <w:r w:rsidRPr="0003119E">
        <w:rPr>
          <w:rFonts w:ascii="Arial" w:eastAsia="Times New Roman" w:hAnsi="Arial" w:cs="Arial"/>
          <w:color w:val="1F1F1F"/>
          <w:kern w:val="0"/>
          <w:bdr w:val="none" w:sz="0" w:space="0" w:color="auto" w:frame="1"/>
          <w14:ligatures w14:val="none"/>
        </w:rPr>
        <w:t>, hành vi số, v.v.).</w:t>
      </w:r>
      <w:r w:rsidRPr="0003119E">
        <w:rPr>
          <w:rFonts w:ascii="Arial" w:eastAsia="Times New Roman" w:hAnsi="Arial" w:cs="Arial"/>
          <w:color w:val="1F1F1F"/>
          <w:kern w:val="0"/>
          <w14:ligatures w14:val="none"/>
        </w:rPr>
        <w:t xml:space="preserve"> </w:t>
      </w:r>
    </w:p>
    <w:p w14:paraId="5634F329"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486146B5" w14:textId="77777777" w:rsidR="0003119E" w:rsidRPr="0003119E" w:rsidRDefault="0003119E" w:rsidP="0003119E">
      <w:pPr>
        <w:spacing w:after="0" w:line="240" w:lineRule="auto"/>
        <w:outlineLvl w:val="3"/>
        <w:rPr>
          <w:rFonts w:ascii="Google Sans" w:eastAsia="Times New Roman" w:hAnsi="Google Sans" w:cs="Arial"/>
          <w:b/>
          <w:bCs/>
          <w:color w:val="1F1F1F"/>
          <w:kern w:val="0"/>
          <w14:ligatures w14:val="none"/>
        </w:rPr>
      </w:pPr>
      <w:r w:rsidRPr="0003119E">
        <w:rPr>
          <w:rFonts w:ascii="Google Sans" w:eastAsia="Times New Roman" w:hAnsi="Google Sans" w:cs="Arial"/>
          <w:b/>
          <w:bCs/>
          <w:color w:val="1F1F1F"/>
          <w:kern w:val="0"/>
          <w14:ligatures w14:val="none"/>
        </w:rPr>
        <w:t>Khung can thiệp 3 kỹ thuật</w:t>
      </w:r>
    </w:p>
    <w:p w14:paraId="56E26D49" w14:textId="77777777" w:rsidR="0003119E" w:rsidRPr="0003119E" w:rsidRDefault="0003119E" w:rsidP="0003119E">
      <w:pPr>
        <w:numPr>
          <w:ilvl w:val="0"/>
          <w:numId w:val="13"/>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Khắc phục lệch lớp:</w:t>
      </w:r>
      <w:r w:rsidRPr="0003119E">
        <w:rPr>
          <w:rFonts w:ascii="Arial" w:eastAsia="Times New Roman" w:hAnsi="Arial" w:cs="Arial"/>
          <w:color w:val="1F1F1F"/>
          <w:kern w:val="0"/>
          <w14:ligatures w14:val="none"/>
        </w:rPr>
        <w:t xml:space="preserve"> Sử dụng </w:t>
      </w:r>
      <w:r w:rsidRPr="0003119E">
        <w:rPr>
          <w:rFonts w:ascii="Arial" w:eastAsia="Times New Roman" w:hAnsi="Arial" w:cs="Arial"/>
          <w:b/>
          <w:bCs/>
          <w:color w:val="1F1F1F"/>
          <w:kern w:val="0"/>
          <w:bdr w:val="none" w:sz="0" w:space="0" w:color="auto" w:frame="1"/>
          <w14:ligatures w14:val="none"/>
        </w:rPr>
        <w:t>Loss-based Logit Adjustment</w:t>
      </w:r>
      <w:r w:rsidRPr="0003119E">
        <w:rPr>
          <w:rFonts w:ascii="Arial" w:eastAsia="Times New Roman" w:hAnsi="Arial" w:cs="Arial"/>
          <w:color w:val="1F1F1F"/>
          <w:kern w:val="0"/>
          <w14:ligatures w14:val="none"/>
        </w:rPr>
        <w:t xml:space="preserve"> (ICLR 2021), trừ trực tiếp đại lượng tỷ lệ với logarit xác suất tiên nghiệm của nhãn vào logit khi huấn luyện:</w:t>
      </w:r>
    </w:p>
    <w:p w14:paraId="47877A10"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33628AE9" w14:textId="2FBD494F" w:rsidR="0003119E" w:rsidRPr="0003119E" w:rsidRDefault="0003119E" w:rsidP="0003119E">
      <w:pPr>
        <w:spacing w:after="0" w:line="240" w:lineRule="auto"/>
        <w:ind w:left="720"/>
        <w:rPr>
          <w:rFonts w:ascii="Arial" w:eastAsia="Times New Roman" w:hAnsi="Arial" w:cs="Arial"/>
          <w:color w:val="1F1F1F"/>
          <w:kern w:val="0"/>
          <w14:ligatures w14:val="none"/>
        </w:rPr>
      </w:pPr>
      <w:r w:rsidRPr="0003119E">
        <w:rPr>
          <w:rFonts w:ascii="Arial" w:eastAsia="Times New Roman" w:hAnsi="Arial" w:cs="Arial"/>
          <w:color w:val="1F1F1F"/>
          <w:kern w:val="0"/>
          <w14:ligatures w14:val="none"/>
        </w:rPr>
        <w:t>z_k^adj = z_k - tau log pi_</w:t>
      </w:r>
      <w:r>
        <w:rPr>
          <w:rFonts w:ascii="Arial" w:eastAsia="Times New Roman" w:hAnsi="Arial" w:cs="Arial"/>
          <w:color w:val="1F1F1F"/>
          <w:kern w:val="0"/>
          <w14:ligatures w14:val="none"/>
        </w:rPr>
        <w:t>k</w:t>
      </w:r>
    </w:p>
    <w:p w14:paraId="6677D0FA"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nhằm chủ động mở rộng biên phân cách (Margin Shift) cho nhóm VIP Gold.</w:t>
      </w:r>
      <w:r w:rsidRPr="0003119E">
        <w:rPr>
          <w:rFonts w:ascii="Arial" w:eastAsia="Times New Roman" w:hAnsi="Arial" w:cs="Arial"/>
          <w:color w:val="1F1F1F"/>
          <w:kern w:val="0"/>
          <w14:ligatures w14:val="none"/>
        </w:rPr>
        <w:t xml:space="preserve"> </w:t>
      </w:r>
    </w:p>
    <w:p w14:paraId="1D98F9D6"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10B5599E" w14:textId="3CA0D0B8" w:rsidR="0003119E" w:rsidRPr="0003119E" w:rsidRDefault="0003119E" w:rsidP="0003119E">
      <w:pPr>
        <w:numPr>
          <w:ilvl w:val="0"/>
          <w:numId w:val="13"/>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lastRenderedPageBreak/>
        <w:t>Kháng nhiễu nhãn (Label Noise):</w:t>
      </w:r>
      <w:r w:rsidRPr="0003119E">
        <w:rPr>
          <w:rFonts w:ascii="Arial" w:eastAsia="Times New Roman" w:hAnsi="Arial" w:cs="Arial"/>
          <w:color w:val="1F1F1F"/>
          <w:kern w:val="0"/>
          <w:bdr w:val="none" w:sz="0" w:space="0" w:color="auto" w:frame="1"/>
          <w14:ligatures w14:val="none"/>
        </w:rPr>
        <w:t xml:space="preserve"> Huấn luyện với hàm mất mát </w:t>
      </w:r>
      <w:r w:rsidRPr="0003119E">
        <w:rPr>
          <w:rFonts w:ascii="Arial" w:eastAsia="Times New Roman" w:hAnsi="Arial" w:cs="Arial"/>
          <w:b/>
          <w:bCs/>
          <w:color w:val="1F1F1F"/>
          <w:kern w:val="0"/>
          <w:bdr w:val="none" w:sz="0" w:space="0" w:color="auto" w:frame="1"/>
          <w14:ligatures w14:val="none"/>
        </w:rPr>
        <w:t>epsilon-Softmax</w:t>
      </w:r>
      <w:r w:rsidRPr="0003119E">
        <w:rPr>
          <w:rFonts w:ascii="Arial" w:eastAsia="Times New Roman" w:hAnsi="Arial" w:cs="Arial"/>
          <w:color w:val="1F1F1F"/>
          <w:kern w:val="0"/>
          <w:bdr w:val="none" w:sz="0" w:space="0" w:color="auto" w:frame="1"/>
          <w14:ligatures w14:val="none"/>
        </w:rPr>
        <w:t xml:space="preserve"> (NeurIPS 2024) và Label Smoothing để chặn cận trên của hàm mất mát, triệt tiêu việc học vẹt các sai sót nghiệp vụ.</w:t>
      </w:r>
      <w:r w:rsidRPr="0003119E">
        <w:rPr>
          <w:rFonts w:ascii="Arial" w:eastAsia="Times New Roman" w:hAnsi="Arial" w:cs="Arial"/>
          <w:color w:val="1F1F1F"/>
          <w:kern w:val="0"/>
          <w14:ligatures w14:val="none"/>
        </w:rPr>
        <w:t xml:space="preserve"> </w:t>
      </w:r>
    </w:p>
    <w:p w14:paraId="183BB1D5"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4521EB08" w14:textId="24FA52B9" w:rsidR="0003119E" w:rsidRPr="0003119E" w:rsidRDefault="0003119E" w:rsidP="0003119E">
      <w:pPr>
        <w:numPr>
          <w:ilvl w:val="0"/>
          <w:numId w:val="13"/>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Hiệu chuẩn xác suất (Calibration):</w:t>
      </w:r>
      <w:r w:rsidRPr="0003119E">
        <w:rPr>
          <w:rFonts w:ascii="Arial" w:eastAsia="Times New Roman" w:hAnsi="Arial" w:cs="Arial"/>
          <w:color w:val="1F1F1F"/>
          <w:kern w:val="0"/>
          <w:bdr w:val="none" w:sz="0" w:space="0" w:color="auto" w:frame="1"/>
          <w14:ligatures w14:val="none"/>
        </w:rPr>
        <w:t xml:space="preserve"> Đóng băng mô hình sau huấn luyện và tối ưu tham số nhiệt độ </w:t>
      </w:r>
      <w:r w:rsidRPr="0003119E">
        <w:rPr>
          <w:rFonts w:ascii="Arial" w:eastAsia="Times New Roman" w:hAnsi="Arial" w:cs="Arial"/>
          <w:b/>
          <w:bCs/>
          <w:color w:val="1F1F1F"/>
          <w:kern w:val="0"/>
          <w:bdr w:val="none" w:sz="0" w:space="0" w:color="auto" w:frame="1"/>
          <w14:ligatures w14:val="none"/>
        </w:rPr>
        <w:t>Temperature Scaling</w:t>
      </w:r>
      <w:r w:rsidRPr="0003119E">
        <w:rPr>
          <w:rFonts w:ascii="Arial" w:eastAsia="Times New Roman" w:hAnsi="Arial" w:cs="Arial"/>
          <w:color w:val="1F1F1F"/>
          <w:kern w:val="0"/>
          <w:bdr w:val="none" w:sz="0" w:space="0" w:color="auto" w:frame="1"/>
          <w14:ligatures w14:val="none"/>
        </w:rPr>
        <w:t xml:space="preserve"> (T*) trên tập Validation bằng thuật toán L-BFGS nhằm kéo giảm sai số tin cậy.</w:t>
      </w:r>
      <w:r w:rsidRPr="0003119E">
        <w:rPr>
          <w:rFonts w:ascii="Arial" w:eastAsia="Times New Roman" w:hAnsi="Arial" w:cs="Arial"/>
          <w:color w:val="1F1F1F"/>
          <w:kern w:val="0"/>
          <w14:ligatures w14:val="none"/>
        </w:rPr>
        <w:t xml:space="preserve"> </w:t>
      </w:r>
    </w:p>
    <w:p w14:paraId="414263A7"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2AF5DE07" w14:textId="77777777" w:rsidR="0003119E" w:rsidRPr="0003119E" w:rsidRDefault="0003119E" w:rsidP="0003119E">
      <w:pPr>
        <w:spacing w:after="0" w:line="240" w:lineRule="auto"/>
        <w:outlineLvl w:val="2"/>
        <w:rPr>
          <w:rFonts w:ascii="Google Sans" w:eastAsia="Times New Roman" w:hAnsi="Google Sans" w:cs="Arial"/>
          <w:b/>
          <w:bCs/>
          <w:color w:val="1F1F1F"/>
          <w:kern w:val="0"/>
          <w:sz w:val="27"/>
          <w:szCs w:val="27"/>
          <w14:ligatures w14:val="none"/>
        </w:rPr>
      </w:pPr>
      <w:r w:rsidRPr="0003119E">
        <w:rPr>
          <w:rFonts w:ascii="Google Sans" w:eastAsia="Times New Roman" w:hAnsi="Google Sans" w:cs="Arial"/>
          <w:b/>
          <w:bCs/>
          <w:color w:val="1F1F1F"/>
          <w:kern w:val="0"/>
          <w:sz w:val="27"/>
          <w:szCs w:val="27"/>
          <w14:ligatures w14:val="none"/>
        </w:rPr>
        <w:t>4. Thiết Kế Ma Trận Thực Nghiệm &amp; Giả Thuyết Nghiên Cứu</w:t>
      </w:r>
    </w:p>
    <w:p w14:paraId="35537CA6" w14:textId="77777777" w:rsidR="0003119E" w:rsidRPr="0003119E" w:rsidRDefault="0003119E" w:rsidP="0003119E">
      <w:p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 xml:space="preserve">Thay vì mặc định các module luôn cộng dồn hiệu năng, ma trận thực nghiệm được xây dựng để kiểm chứng các </w:t>
      </w:r>
      <w:r w:rsidRPr="0003119E">
        <w:rPr>
          <w:rFonts w:ascii="Arial" w:eastAsia="Times New Roman" w:hAnsi="Arial" w:cs="Arial"/>
          <w:b/>
          <w:bCs/>
          <w:color w:val="1F1F1F"/>
          <w:kern w:val="0"/>
          <w:bdr w:val="none" w:sz="0" w:space="0" w:color="auto" w:frame="1"/>
          <w14:ligatures w14:val="none"/>
        </w:rPr>
        <w:t>Giả thuyết khoa học (Research Hypotheses)</w:t>
      </w:r>
      <w:r w:rsidRPr="0003119E">
        <w:rPr>
          <w:rFonts w:ascii="Arial" w:eastAsia="Times New Roman" w:hAnsi="Arial" w:cs="Arial"/>
          <w:color w:val="1F1F1F"/>
          <w:kern w:val="0"/>
          <w:bdr w:val="none" w:sz="0" w:space="0" w:color="auto" w:frame="1"/>
          <w14:ligatures w14:val="none"/>
        </w:rPr>
        <w:t xml:space="preserve"> về sự đánh đổi giữa các thành phần:</w:t>
      </w:r>
      <w:r w:rsidRPr="0003119E">
        <w:rPr>
          <w:rFonts w:ascii="Arial" w:eastAsia="Times New Roman" w:hAnsi="Arial" w:cs="Arial"/>
          <w:color w:val="1F1F1F"/>
          <w:kern w:val="0"/>
          <w14:ligatures w14:val="none"/>
        </w:rPr>
        <w:t xml:space="preserve"> </w:t>
      </w:r>
    </w:p>
    <w:p w14:paraId="5EE1B86E" w14:textId="77777777" w:rsidR="0003119E" w:rsidRPr="0003119E" w:rsidRDefault="0003119E" w:rsidP="0003119E">
      <w:pPr>
        <w:spacing w:after="0" w:line="240" w:lineRule="auto"/>
        <w:rPr>
          <w:rFonts w:ascii="Arial" w:eastAsia="Times New Roman" w:hAnsi="Arial" w:cs="Arial"/>
          <w:color w:val="1F1F1F"/>
          <w:kern w:val="0"/>
          <w14:ligatures w14:val="none"/>
        </w:rPr>
      </w:pPr>
    </w:p>
    <w:tbl>
      <w:tblPr>
        <w:tblStyle w:val="TableGrid"/>
        <w:tblW w:w="0" w:type="auto"/>
        <w:tblLook w:val="04A0" w:firstRow="1" w:lastRow="0" w:firstColumn="1" w:lastColumn="0" w:noHBand="0" w:noVBand="1"/>
      </w:tblPr>
      <w:tblGrid>
        <w:gridCol w:w="1378"/>
        <w:gridCol w:w="1523"/>
        <w:gridCol w:w="1152"/>
        <w:gridCol w:w="1014"/>
        <w:gridCol w:w="1470"/>
        <w:gridCol w:w="2813"/>
      </w:tblGrid>
      <w:tr w:rsidR="0003119E" w:rsidRPr="0003119E" w14:paraId="25E91C63" w14:textId="77777777" w:rsidTr="008566AC">
        <w:tc>
          <w:tcPr>
            <w:tcW w:w="0" w:type="auto"/>
            <w:hideMark/>
          </w:tcPr>
          <w:p w14:paraId="146D42C8"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Nhóm mô hình</w:t>
            </w:r>
          </w:p>
        </w:tc>
        <w:tc>
          <w:tcPr>
            <w:tcW w:w="0" w:type="auto"/>
            <w:hideMark/>
          </w:tcPr>
          <w:p w14:paraId="3EA7BEEF"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Cấu hình thử nghiệm</w:t>
            </w:r>
          </w:p>
        </w:tc>
        <w:tc>
          <w:tcPr>
            <w:tcW w:w="0" w:type="auto"/>
            <w:hideMark/>
          </w:tcPr>
          <w:p w14:paraId="4454AD37"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Lệch lớp</w:t>
            </w:r>
          </w:p>
        </w:tc>
        <w:tc>
          <w:tcPr>
            <w:tcW w:w="0" w:type="auto"/>
            <w:hideMark/>
          </w:tcPr>
          <w:p w14:paraId="7F860160"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Kháng nhiễu</w:t>
            </w:r>
          </w:p>
        </w:tc>
        <w:tc>
          <w:tcPr>
            <w:tcW w:w="0" w:type="auto"/>
            <w:hideMark/>
          </w:tcPr>
          <w:p w14:paraId="52EFBD61"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Calibration</w:t>
            </w:r>
          </w:p>
        </w:tc>
        <w:tc>
          <w:tcPr>
            <w:tcW w:w="0" w:type="auto"/>
            <w:hideMark/>
          </w:tcPr>
          <w:p w14:paraId="524115AB"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Giả thuyết nghiên cứu cần kiểm chứng (Hypotheses) DOCX</w:t>
            </w:r>
          </w:p>
        </w:tc>
      </w:tr>
      <w:tr w:rsidR="0003119E" w:rsidRPr="0003119E" w14:paraId="3C8CCDF1" w14:textId="77777777" w:rsidTr="008566AC">
        <w:tc>
          <w:tcPr>
            <w:tcW w:w="0" w:type="auto"/>
            <w:hideMark/>
          </w:tcPr>
          <w:p w14:paraId="7AF2BE94"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Baselines</w:t>
            </w:r>
          </w:p>
          <w:p w14:paraId="4D8631F2" w14:textId="77777777" w:rsidR="0003119E" w:rsidRPr="0003119E" w:rsidRDefault="0003119E" w:rsidP="0003119E">
            <w:pPr>
              <w:rPr>
                <w:rFonts w:ascii="Arial" w:eastAsia="Times New Roman" w:hAnsi="Arial" w:cs="Arial"/>
                <w:color w:val="1F1F1F"/>
                <w:kern w:val="0"/>
                <w14:ligatures w14:val="none"/>
              </w:rPr>
            </w:pPr>
          </w:p>
          <w:p w14:paraId="3036E642"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452C478B"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1. LightGBM Classifier</w:t>
            </w:r>
          </w:p>
          <w:p w14:paraId="4EC189F8" w14:textId="77777777" w:rsidR="0003119E" w:rsidRPr="0003119E" w:rsidRDefault="0003119E" w:rsidP="0003119E">
            <w:pPr>
              <w:rPr>
                <w:rFonts w:ascii="Arial" w:eastAsia="Times New Roman" w:hAnsi="Arial" w:cs="Arial"/>
                <w:color w:val="1F1F1F"/>
                <w:kern w:val="0"/>
                <w14:ligatures w14:val="none"/>
              </w:rPr>
            </w:pPr>
          </w:p>
          <w:p w14:paraId="71D6CD33"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588B2320"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6CCF575E"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69579BB2"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60FCE0E4"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i/>
                <w:iCs/>
                <w:color w:val="1F1F1F"/>
                <w:kern w:val="0"/>
                <w:bdr w:val="none" w:sz="0" w:space="0" w:color="auto" w:frame="1"/>
                <w14:ligatures w14:val="none"/>
              </w:rPr>
              <w:t>Xác lập trần hiệu năng phi tuyến (Upper bound). Đo lường khoảng cách "Accuracy Tax" so với Softmax.</w:t>
            </w:r>
          </w:p>
          <w:p w14:paraId="604C73E0" w14:textId="77777777" w:rsidR="0003119E" w:rsidRPr="0003119E" w:rsidRDefault="0003119E" w:rsidP="0003119E">
            <w:pPr>
              <w:rPr>
                <w:rFonts w:ascii="Arial" w:eastAsia="Times New Roman" w:hAnsi="Arial" w:cs="Arial"/>
                <w:color w:val="1F1F1F"/>
                <w:kern w:val="0"/>
                <w14:ligatures w14:val="none"/>
              </w:rPr>
            </w:pPr>
          </w:p>
          <w:p w14:paraId="70064B8A" w14:textId="77777777" w:rsidR="0003119E" w:rsidRPr="0003119E" w:rsidRDefault="0003119E" w:rsidP="0003119E">
            <w:pPr>
              <w:rPr>
                <w:rFonts w:ascii="Arial" w:eastAsia="Times New Roman" w:hAnsi="Arial" w:cs="Arial"/>
                <w:color w:val="1F1F1F"/>
                <w:kern w:val="0"/>
                <w14:ligatures w14:val="none"/>
              </w:rPr>
            </w:pPr>
          </w:p>
        </w:tc>
      </w:tr>
      <w:tr w:rsidR="0003119E" w:rsidRPr="0003119E" w14:paraId="36241A8A" w14:textId="77777777" w:rsidTr="008566AC">
        <w:tc>
          <w:tcPr>
            <w:tcW w:w="0" w:type="auto"/>
            <w:hideMark/>
          </w:tcPr>
          <w:p w14:paraId="00C5641B"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2F9E1336"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2. Standard Softmax</w:t>
            </w:r>
          </w:p>
          <w:p w14:paraId="5E53C952" w14:textId="77777777" w:rsidR="0003119E" w:rsidRPr="0003119E" w:rsidRDefault="0003119E" w:rsidP="0003119E">
            <w:pPr>
              <w:rPr>
                <w:rFonts w:ascii="Arial" w:eastAsia="Times New Roman" w:hAnsi="Arial" w:cs="Arial"/>
                <w:color w:val="1F1F1F"/>
                <w:kern w:val="0"/>
                <w14:ligatures w14:val="none"/>
              </w:rPr>
            </w:pPr>
          </w:p>
          <w:p w14:paraId="4F5F37CD"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12EC8FF0"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185AA336"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68340ADB"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2F917543"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i/>
                <w:iCs/>
                <w:color w:val="1F1F1F"/>
                <w:kern w:val="0"/>
                <w:bdr w:val="none" w:sz="0" w:space="0" w:color="auto" w:frame="1"/>
                <w14:ligatures w14:val="none"/>
              </w:rPr>
              <w:t>Baseline tuyến tính tối thiểu; Gold Recall chạm đáy do bị lớp đa số Bronze chi phối.</w:t>
            </w:r>
          </w:p>
          <w:p w14:paraId="7A4C4EEC" w14:textId="77777777" w:rsidR="0003119E" w:rsidRPr="0003119E" w:rsidRDefault="0003119E" w:rsidP="0003119E">
            <w:pPr>
              <w:rPr>
                <w:rFonts w:ascii="Arial" w:eastAsia="Times New Roman" w:hAnsi="Arial" w:cs="Arial"/>
                <w:color w:val="1F1F1F"/>
                <w:kern w:val="0"/>
                <w14:ligatures w14:val="none"/>
              </w:rPr>
            </w:pPr>
          </w:p>
          <w:p w14:paraId="5C7CADCB" w14:textId="77777777" w:rsidR="0003119E" w:rsidRPr="0003119E" w:rsidRDefault="0003119E" w:rsidP="0003119E">
            <w:pPr>
              <w:rPr>
                <w:rFonts w:ascii="Arial" w:eastAsia="Times New Roman" w:hAnsi="Arial" w:cs="Arial"/>
                <w:color w:val="1F1F1F"/>
                <w:kern w:val="0"/>
                <w14:ligatures w14:val="none"/>
              </w:rPr>
            </w:pPr>
          </w:p>
        </w:tc>
      </w:tr>
      <w:tr w:rsidR="0003119E" w:rsidRPr="0003119E" w14:paraId="49E1DC20" w14:textId="77777777" w:rsidTr="008566AC">
        <w:tc>
          <w:tcPr>
            <w:tcW w:w="0" w:type="auto"/>
            <w:hideMark/>
          </w:tcPr>
          <w:p w14:paraId="221AF926"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7FD4F88C"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3. Class-Weighted Softmax</w:t>
            </w:r>
          </w:p>
          <w:p w14:paraId="28501995" w14:textId="77777777" w:rsidR="0003119E" w:rsidRPr="0003119E" w:rsidRDefault="0003119E" w:rsidP="0003119E">
            <w:pPr>
              <w:rPr>
                <w:rFonts w:ascii="Arial" w:eastAsia="Times New Roman" w:hAnsi="Arial" w:cs="Arial"/>
                <w:color w:val="1F1F1F"/>
                <w:kern w:val="0"/>
                <w14:ligatures w14:val="none"/>
              </w:rPr>
            </w:pPr>
          </w:p>
          <w:p w14:paraId="23F23363"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1DAA10AB"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14:ligatures w14:val="none"/>
              </w:rPr>
              <w:t>✅</w:t>
            </w:r>
            <w:r w:rsidRPr="0003119E">
              <w:rPr>
                <w:rFonts w:ascii="Arial" w:eastAsia="Times New Roman" w:hAnsi="Arial" w:cs="Arial"/>
                <w:color w:val="1F1F1F"/>
                <w:kern w:val="0"/>
                <w14:ligatures w14:val="none"/>
              </w:rPr>
              <w:t xml:space="preserve"> </w:t>
            </w:r>
            <w:r w:rsidRPr="0003119E">
              <w:rPr>
                <w:rFonts w:ascii="Arial" w:eastAsia="Times New Roman" w:hAnsi="Arial" w:cs="Arial"/>
                <w:i/>
                <w:iCs/>
                <w:color w:val="1F1F1F"/>
                <w:kern w:val="0"/>
                <w:bdr w:val="none" w:sz="0" w:space="0" w:color="auto" w:frame="1"/>
                <w14:ligatures w14:val="none"/>
              </w:rPr>
              <w:t>(Weight)</w:t>
            </w:r>
          </w:p>
          <w:p w14:paraId="204E3056" w14:textId="77777777" w:rsidR="0003119E" w:rsidRPr="0003119E" w:rsidRDefault="0003119E" w:rsidP="008276C9">
            <w:pPr>
              <w:jc w:val="center"/>
              <w:rPr>
                <w:rFonts w:ascii="Arial" w:eastAsia="Times New Roman" w:hAnsi="Arial" w:cs="Arial"/>
                <w:color w:val="1F1F1F"/>
                <w:kern w:val="0"/>
                <w14:ligatures w14:val="none"/>
              </w:rPr>
            </w:pPr>
          </w:p>
          <w:p w14:paraId="72A12044" w14:textId="77777777" w:rsidR="0003119E" w:rsidRPr="0003119E" w:rsidRDefault="0003119E" w:rsidP="008276C9">
            <w:pPr>
              <w:jc w:val="center"/>
              <w:rPr>
                <w:rFonts w:ascii="Arial" w:eastAsia="Times New Roman" w:hAnsi="Arial" w:cs="Arial"/>
                <w:color w:val="1F1F1F"/>
                <w:kern w:val="0"/>
                <w14:ligatures w14:val="none"/>
              </w:rPr>
            </w:pPr>
          </w:p>
        </w:tc>
        <w:tc>
          <w:tcPr>
            <w:tcW w:w="0" w:type="auto"/>
            <w:hideMark/>
          </w:tcPr>
          <w:p w14:paraId="2A5FC66B"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374BB822"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6EE3D235"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i/>
                <w:iCs/>
                <w:color w:val="1F1F1F"/>
                <w:kern w:val="0"/>
                <w:bdr w:val="none" w:sz="0" w:space="0" w:color="auto" w:frame="1"/>
                <w14:ligatures w14:val="none"/>
              </w:rPr>
              <w:t>Baseline xử lý mất cân bằng truyền thống. Kiểm chứng xem Logit Adjustment có vượt trội hơn re-weighting không.</w:t>
            </w:r>
          </w:p>
          <w:p w14:paraId="35041DA3" w14:textId="77777777" w:rsidR="0003119E" w:rsidRPr="0003119E" w:rsidRDefault="0003119E" w:rsidP="0003119E">
            <w:pPr>
              <w:rPr>
                <w:rFonts w:ascii="Arial" w:eastAsia="Times New Roman" w:hAnsi="Arial" w:cs="Arial"/>
                <w:color w:val="1F1F1F"/>
                <w:kern w:val="0"/>
                <w14:ligatures w14:val="none"/>
              </w:rPr>
            </w:pPr>
          </w:p>
          <w:p w14:paraId="79F1BCB8" w14:textId="77777777" w:rsidR="0003119E" w:rsidRPr="0003119E" w:rsidRDefault="0003119E" w:rsidP="0003119E">
            <w:pPr>
              <w:rPr>
                <w:rFonts w:ascii="Arial" w:eastAsia="Times New Roman" w:hAnsi="Arial" w:cs="Arial"/>
                <w:color w:val="1F1F1F"/>
                <w:kern w:val="0"/>
                <w14:ligatures w14:val="none"/>
              </w:rPr>
            </w:pPr>
          </w:p>
        </w:tc>
      </w:tr>
      <w:tr w:rsidR="0003119E" w:rsidRPr="0003119E" w14:paraId="45662F2C" w14:textId="77777777" w:rsidTr="008566AC">
        <w:tc>
          <w:tcPr>
            <w:tcW w:w="0" w:type="auto"/>
            <w:hideMark/>
          </w:tcPr>
          <w:p w14:paraId="78C68612"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Ablation Study</w:t>
            </w:r>
          </w:p>
          <w:p w14:paraId="7312678F" w14:textId="77777777" w:rsidR="0003119E" w:rsidRPr="0003119E" w:rsidRDefault="0003119E" w:rsidP="0003119E">
            <w:pPr>
              <w:rPr>
                <w:rFonts w:ascii="Arial" w:eastAsia="Times New Roman" w:hAnsi="Arial" w:cs="Arial"/>
                <w:color w:val="1F1F1F"/>
                <w:kern w:val="0"/>
                <w14:ligatures w14:val="none"/>
              </w:rPr>
            </w:pPr>
          </w:p>
          <w:p w14:paraId="241BBF14"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577E2BEB"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4. Softmax + Logit Adj.</w:t>
            </w:r>
          </w:p>
          <w:p w14:paraId="1E67C56B" w14:textId="77777777" w:rsidR="0003119E" w:rsidRPr="0003119E" w:rsidRDefault="0003119E" w:rsidP="0003119E">
            <w:pPr>
              <w:rPr>
                <w:rFonts w:ascii="Arial" w:eastAsia="Times New Roman" w:hAnsi="Arial" w:cs="Arial"/>
                <w:color w:val="1F1F1F"/>
                <w:kern w:val="0"/>
                <w14:ligatures w14:val="none"/>
              </w:rPr>
            </w:pPr>
          </w:p>
          <w:p w14:paraId="0E0D54B1"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3076D455"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i/>
                <w:iCs/>
                <w:color w:val="1F1F1F"/>
                <w:kern w:val="0"/>
                <w:bdr w:val="none" w:sz="0" w:space="0" w:color="auto" w:frame="1"/>
                <w14:ligatures w14:val="none"/>
              </w:rPr>
              <w:t>(Margin)</w:t>
            </w:r>
          </w:p>
        </w:tc>
        <w:tc>
          <w:tcPr>
            <w:tcW w:w="0" w:type="auto"/>
            <w:hideMark/>
          </w:tcPr>
          <w:p w14:paraId="59BC8609"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306EFA36"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2C81B585"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i/>
                <w:iCs/>
                <w:color w:val="1F1F1F"/>
                <w:kern w:val="0"/>
                <w:bdr w:val="none" w:sz="0" w:space="0" w:color="auto" w:frame="1"/>
                <w14:ligatures w14:val="none"/>
              </w:rPr>
              <w:t>Kỳ vọng: Phục hồi mạnh mẽ Gold Recall. Giả thuyết đánh đổi: Margin shift sẽ làm xấu chỉ số ECE (Calibration giảm).</w:t>
            </w:r>
          </w:p>
          <w:p w14:paraId="071D893C" w14:textId="77777777" w:rsidR="0003119E" w:rsidRPr="0003119E" w:rsidRDefault="0003119E" w:rsidP="0003119E">
            <w:pPr>
              <w:rPr>
                <w:rFonts w:ascii="Arial" w:eastAsia="Times New Roman" w:hAnsi="Arial" w:cs="Arial"/>
                <w:color w:val="1F1F1F"/>
                <w:kern w:val="0"/>
                <w14:ligatures w14:val="none"/>
              </w:rPr>
            </w:pPr>
          </w:p>
          <w:p w14:paraId="13267514" w14:textId="77777777" w:rsidR="0003119E" w:rsidRPr="0003119E" w:rsidRDefault="0003119E" w:rsidP="0003119E">
            <w:pPr>
              <w:rPr>
                <w:rFonts w:ascii="Arial" w:eastAsia="Times New Roman" w:hAnsi="Arial" w:cs="Arial"/>
                <w:color w:val="1F1F1F"/>
                <w:kern w:val="0"/>
                <w14:ligatures w14:val="none"/>
              </w:rPr>
            </w:pPr>
          </w:p>
        </w:tc>
      </w:tr>
      <w:tr w:rsidR="0003119E" w:rsidRPr="0003119E" w14:paraId="7DDB741F" w14:textId="77777777" w:rsidTr="008566AC">
        <w:tc>
          <w:tcPr>
            <w:tcW w:w="0" w:type="auto"/>
            <w:hideMark/>
          </w:tcPr>
          <w:p w14:paraId="7C2C7995"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514137B9" w14:textId="7148018F"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5. Softmax + epsilon-Softmax</w:t>
            </w:r>
          </w:p>
          <w:p w14:paraId="4E0391F1" w14:textId="77777777" w:rsidR="0003119E" w:rsidRPr="0003119E" w:rsidRDefault="0003119E" w:rsidP="0003119E">
            <w:pPr>
              <w:rPr>
                <w:rFonts w:ascii="Arial" w:eastAsia="Times New Roman" w:hAnsi="Arial" w:cs="Arial"/>
                <w:color w:val="1F1F1F"/>
                <w:kern w:val="0"/>
                <w14:ligatures w14:val="none"/>
              </w:rPr>
            </w:pPr>
          </w:p>
          <w:p w14:paraId="7A02AD4E"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53BF729C"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729CAC73"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7F90B98D"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6E2B4723"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i/>
                <w:iCs/>
                <w:color w:val="1F1F1F"/>
                <w:kern w:val="0"/>
                <w:bdr w:val="none" w:sz="0" w:space="0" w:color="auto" w:frame="1"/>
                <w14:ligatures w14:val="none"/>
              </w:rPr>
              <w:t>Kỳ vọng: Giữ vững hiệu năng khi tăng tỷ lệ nhiễu. Giả thuyết: Làm mềm phân phối có thể làm giảm nhẹ độ tự tin cực đại.</w:t>
            </w:r>
          </w:p>
          <w:p w14:paraId="0D54FFBB" w14:textId="77777777" w:rsidR="0003119E" w:rsidRPr="0003119E" w:rsidRDefault="0003119E" w:rsidP="0003119E">
            <w:pPr>
              <w:rPr>
                <w:rFonts w:ascii="Arial" w:eastAsia="Times New Roman" w:hAnsi="Arial" w:cs="Arial"/>
                <w:color w:val="1F1F1F"/>
                <w:kern w:val="0"/>
                <w14:ligatures w14:val="none"/>
              </w:rPr>
            </w:pPr>
          </w:p>
          <w:p w14:paraId="10E35FB6" w14:textId="77777777" w:rsidR="0003119E" w:rsidRPr="0003119E" w:rsidRDefault="0003119E" w:rsidP="0003119E">
            <w:pPr>
              <w:rPr>
                <w:rFonts w:ascii="Arial" w:eastAsia="Times New Roman" w:hAnsi="Arial" w:cs="Arial"/>
                <w:color w:val="1F1F1F"/>
                <w:kern w:val="0"/>
                <w14:ligatures w14:val="none"/>
              </w:rPr>
            </w:pPr>
          </w:p>
        </w:tc>
      </w:tr>
      <w:tr w:rsidR="0003119E" w:rsidRPr="0003119E" w14:paraId="1A6844F2" w14:textId="77777777" w:rsidTr="008566AC">
        <w:tc>
          <w:tcPr>
            <w:tcW w:w="0" w:type="auto"/>
            <w:hideMark/>
          </w:tcPr>
          <w:p w14:paraId="6702D381"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7278DAA5"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6. Softmax + Temp Scaling</w:t>
            </w:r>
          </w:p>
          <w:p w14:paraId="2168E387" w14:textId="77777777" w:rsidR="0003119E" w:rsidRPr="0003119E" w:rsidRDefault="0003119E" w:rsidP="0003119E">
            <w:pPr>
              <w:rPr>
                <w:rFonts w:ascii="Arial" w:eastAsia="Times New Roman" w:hAnsi="Arial" w:cs="Arial"/>
                <w:color w:val="1F1F1F"/>
                <w:kern w:val="0"/>
                <w14:ligatures w14:val="none"/>
              </w:rPr>
            </w:pPr>
          </w:p>
          <w:p w14:paraId="4FED87FC"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6686B57F"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58EDB901"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32DF3C79"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391FB105"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i/>
                <w:iCs/>
                <w:color w:val="1F1F1F"/>
                <w:kern w:val="0"/>
                <w:bdr w:val="none" w:sz="0" w:space="0" w:color="auto" w:frame="1"/>
                <w14:ligatures w14:val="none"/>
              </w:rPr>
              <w:t>Kỳ vọng: Tối ưu ECE về mức thấp nhất nhưng bảo toàn 100% độ chính xác phân loại.</w:t>
            </w:r>
          </w:p>
          <w:p w14:paraId="0FD6D619" w14:textId="77777777" w:rsidR="0003119E" w:rsidRPr="0003119E" w:rsidRDefault="0003119E" w:rsidP="0003119E">
            <w:pPr>
              <w:rPr>
                <w:rFonts w:ascii="Arial" w:eastAsia="Times New Roman" w:hAnsi="Arial" w:cs="Arial"/>
                <w:color w:val="1F1F1F"/>
                <w:kern w:val="0"/>
                <w14:ligatures w14:val="none"/>
              </w:rPr>
            </w:pPr>
          </w:p>
          <w:p w14:paraId="3FE04949" w14:textId="77777777" w:rsidR="0003119E" w:rsidRPr="0003119E" w:rsidRDefault="0003119E" w:rsidP="0003119E">
            <w:pPr>
              <w:rPr>
                <w:rFonts w:ascii="Arial" w:eastAsia="Times New Roman" w:hAnsi="Arial" w:cs="Arial"/>
                <w:color w:val="1F1F1F"/>
                <w:kern w:val="0"/>
                <w14:ligatures w14:val="none"/>
              </w:rPr>
            </w:pPr>
          </w:p>
        </w:tc>
      </w:tr>
      <w:tr w:rsidR="0003119E" w:rsidRPr="0003119E" w14:paraId="30CF8E4B" w14:textId="77777777" w:rsidTr="008566AC">
        <w:tc>
          <w:tcPr>
            <w:tcW w:w="0" w:type="auto"/>
            <w:hideMark/>
          </w:tcPr>
          <w:p w14:paraId="2D29C012"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Proposed</w:t>
            </w:r>
          </w:p>
          <w:p w14:paraId="35BA494F" w14:textId="77777777" w:rsidR="0003119E" w:rsidRPr="0003119E" w:rsidRDefault="0003119E" w:rsidP="0003119E">
            <w:pPr>
              <w:rPr>
                <w:rFonts w:ascii="Arial" w:eastAsia="Times New Roman" w:hAnsi="Arial" w:cs="Arial"/>
                <w:color w:val="1F1F1F"/>
                <w:kern w:val="0"/>
                <w14:ligatures w14:val="none"/>
              </w:rPr>
            </w:pPr>
          </w:p>
          <w:p w14:paraId="469B1C36"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47962C84"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7. Full Pipeline (Cả 3)</w:t>
            </w:r>
          </w:p>
          <w:p w14:paraId="6736A92E" w14:textId="77777777" w:rsidR="0003119E" w:rsidRPr="0003119E" w:rsidRDefault="0003119E" w:rsidP="0003119E">
            <w:pPr>
              <w:rPr>
                <w:rFonts w:ascii="Arial" w:eastAsia="Times New Roman" w:hAnsi="Arial" w:cs="Arial"/>
                <w:color w:val="1F1F1F"/>
                <w:kern w:val="0"/>
                <w14:ligatures w14:val="none"/>
              </w:rPr>
            </w:pPr>
          </w:p>
          <w:p w14:paraId="370532C3" w14:textId="77777777" w:rsidR="0003119E" w:rsidRPr="0003119E" w:rsidRDefault="0003119E" w:rsidP="0003119E">
            <w:pPr>
              <w:rPr>
                <w:rFonts w:ascii="Arial" w:eastAsia="Times New Roman" w:hAnsi="Arial" w:cs="Arial"/>
                <w:color w:val="1F1F1F"/>
                <w:kern w:val="0"/>
                <w14:ligatures w14:val="none"/>
              </w:rPr>
            </w:pPr>
          </w:p>
        </w:tc>
        <w:tc>
          <w:tcPr>
            <w:tcW w:w="0" w:type="auto"/>
            <w:hideMark/>
          </w:tcPr>
          <w:p w14:paraId="5D792FA4"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0D258764"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73C7AE83" w14:textId="77777777" w:rsidR="0003119E" w:rsidRPr="0003119E" w:rsidRDefault="0003119E" w:rsidP="008276C9">
            <w:pPr>
              <w:jc w:val="center"/>
              <w:rPr>
                <w:rFonts w:ascii="Arial" w:eastAsia="Times New Roman" w:hAnsi="Arial" w:cs="Arial"/>
                <w:color w:val="1F1F1F"/>
                <w:kern w:val="0"/>
                <w14:ligatures w14:val="none"/>
              </w:rPr>
            </w:pPr>
            <w:r w:rsidRPr="0003119E">
              <w:rPr>
                <w:rFonts w:ascii="Segoe UI Emoji" w:eastAsia="Times New Roman" w:hAnsi="Segoe UI Emoji" w:cs="Segoe UI Emoji"/>
                <w:color w:val="1F1F1F"/>
                <w:kern w:val="0"/>
                <w:bdr w:val="none" w:sz="0" w:space="0" w:color="auto" w:frame="1"/>
                <w14:ligatures w14:val="none"/>
              </w:rPr>
              <w:t>✅</w:t>
            </w:r>
          </w:p>
        </w:tc>
        <w:tc>
          <w:tcPr>
            <w:tcW w:w="0" w:type="auto"/>
            <w:hideMark/>
          </w:tcPr>
          <w:p w14:paraId="4E7ED7B7" w14:textId="77777777" w:rsidR="0003119E" w:rsidRPr="0003119E" w:rsidRDefault="0003119E" w:rsidP="0003119E">
            <w:pPr>
              <w:rPr>
                <w:rFonts w:ascii="Arial" w:eastAsia="Times New Roman" w:hAnsi="Arial" w:cs="Arial"/>
                <w:color w:val="1F1F1F"/>
                <w:kern w:val="0"/>
                <w14:ligatures w14:val="none"/>
              </w:rPr>
            </w:pPr>
            <w:r w:rsidRPr="0003119E">
              <w:rPr>
                <w:rFonts w:ascii="Arial" w:eastAsia="Times New Roman" w:hAnsi="Arial" w:cs="Arial"/>
                <w:i/>
                <w:iCs/>
                <w:color w:val="1F1F1F"/>
                <w:kern w:val="0"/>
                <w:bdr w:val="none" w:sz="0" w:space="0" w:color="auto" w:frame="1"/>
                <w14:ligatures w14:val="none"/>
              </w:rPr>
              <w:t>Trọng tâm bóc tách: Kiểm chứng xem Temperature Scaling ở bước cuối có khắc phục được hiện tượng ECE bị xấu do Logit Adjustment gây ra hay không.</w:t>
            </w:r>
          </w:p>
          <w:p w14:paraId="732678B2" w14:textId="77777777" w:rsidR="0003119E" w:rsidRPr="0003119E" w:rsidRDefault="0003119E" w:rsidP="0003119E">
            <w:pPr>
              <w:rPr>
                <w:rFonts w:ascii="Arial" w:eastAsia="Times New Roman" w:hAnsi="Arial" w:cs="Arial"/>
                <w:color w:val="1F1F1F"/>
                <w:kern w:val="0"/>
                <w14:ligatures w14:val="none"/>
              </w:rPr>
            </w:pPr>
          </w:p>
          <w:p w14:paraId="25F1301D" w14:textId="77777777" w:rsidR="0003119E" w:rsidRPr="0003119E" w:rsidRDefault="0003119E" w:rsidP="0003119E">
            <w:pPr>
              <w:rPr>
                <w:rFonts w:ascii="Arial" w:eastAsia="Times New Roman" w:hAnsi="Arial" w:cs="Arial"/>
                <w:color w:val="1F1F1F"/>
                <w:kern w:val="0"/>
                <w14:ligatures w14:val="none"/>
              </w:rPr>
            </w:pPr>
          </w:p>
        </w:tc>
      </w:tr>
    </w:tbl>
    <w:p w14:paraId="7E59F62A" w14:textId="77777777" w:rsidR="008566AC" w:rsidRDefault="008566AC" w:rsidP="0003119E">
      <w:pPr>
        <w:spacing w:after="0" w:line="240" w:lineRule="auto"/>
        <w:outlineLvl w:val="2"/>
        <w:rPr>
          <w:rFonts w:ascii="Google Sans" w:eastAsia="Times New Roman" w:hAnsi="Google Sans" w:cs="Arial"/>
          <w:b/>
          <w:bCs/>
          <w:color w:val="1F1F1F"/>
          <w:kern w:val="0"/>
          <w:sz w:val="27"/>
          <w:szCs w:val="27"/>
          <w14:ligatures w14:val="none"/>
        </w:rPr>
      </w:pPr>
    </w:p>
    <w:p w14:paraId="2592B135" w14:textId="0DB54663" w:rsidR="0003119E" w:rsidRPr="0003119E" w:rsidRDefault="0003119E" w:rsidP="0003119E">
      <w:pPr>
        <w:spacing w:after="0" w:line="240" w:lineRule="auto"/>
        <w:outlineLvl w:val="2"/>
        <w:rPr>
          <w:rFonts w:ascii="Google Sans" w:eastAsia="Times New Roman" w:hAnsi="Google Sans" w:cs="Arial"/>
          <w:b/>
          <w:bCs/>
          <w:color w:val="1F1F1F"/>
          <w:kern w:val="0"/>
          <w:sz w:val="27"/>
          <w:szCs w:val="27"/>
          <w14:ligatures w14:val="none"/>
        </w:rPr>
      </w:pPr>
      <w:r w:rsidRPr="0003119E">
        <w:rPr>
          <w:rFonts w:ascii="Google Sans" w:eastAsia="Times New Roman" w:hAnsi="Google Sans" w:cs="Arial"/>
          <w:b/>
          <w:bCs/>
          <w:color w:val="1F1F1F"/>
          <w:kern w:val="0"/>
          <w:sz w:val="27"/>
          <w:szCs w:val="27"/>
          <w14:ligatures w14:val="none"/>
        </w:rPr>
        <w:t>5. Kế Hoạch Triển Khai 4 Tuần (Quy Chuẩn Kỹ Thuật Chi Tiết)</w:t>
      </w:r>
    </w:p>
    <w:p w14:paraId="07A50F8E" w14:textId="77777777" w:rsidR="0003119E" w:rsidRPr="0003119E" w:rsidRDefault="0003119E" w:rsidP="0003119E">
      <w:pPr>
        <w:spacing w:after="0" w:line="240" w:lineRule="auto"/>
        <w:outlineLvl w:val="3"/>
        <w:rPr>
          <w:rFonts w:ascii="Google Sans" w:eastAsia="Times New Roman" w:hAnsi="Google Sans" w:cs="Arial"/>
          <w:b/>
          <w:bCs/>
          <w:color w:val="1F1F1F"/>
          <w:kern w:val="0"/>
          <w14:ligatures w14:val="none"/>
        </w:rPr>
      </w:pPr>
      <w:r w:rsidRPr="0003119E">
        <w:rPr>
          <w:rFonts w:ascii="Google Sans" w:eastAsia="Times New Roman" w:hAnsi="Google Sans" w:cs="Arial"/>
          <w:b/>
          <w:bCs/>
          <w:color w:val="1F1F1F"/>
          <w:kern w:val="0"/>
          <w14:ligatures w14:val="none"/>
        </w:rPr>
        <w:t>Tuần 1: Khám Phá Dữ Liệu Thực Chứng (EDA), Kiểm Định Leakage &amp; Baselines</w:t>
      </w:r>
    </w:p>
    <w:p w14:paraId="62527122" w14:textId="77777777" w:rsidR="0003119E" w:rsidRPr="0003119E" w:rsidRDefault="0003119E" w:rsidP="0003119E">
      <w:pPr>
        <w:numPr>
          <w:ilvl w:val="0"/>
          <w:numId w:val="14"/>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1:</w:t>
      </w:r>
      <w:r w:rsidRPr="0003119E">
        <w:rPr>
          <w:rFonts w:ascii="Arial" w:eastAsia="Times New Roman" w:hAnsi="Arial" w:cs="Arial"/>
          <w:color w:val="1F1F1F"/>
          <w:kern w:val="0"/>
          <w:bdr w:val="none" w:sz="0" w:space="0" w:color="auto" w:frame="1"/>
          <w14:ligatures w14:val="none"/>
        </w:rPr>
        <w:t xml:space="preserve"> Cập nhật đầy đủ 5 paper vào </w:t>
      </w:r>
      <w:r w:rsidRPr="0003119E">
        <w:rPr>
          <w:rFonts w:ascii="Arial" w:eastAsia="Times New Roman" w:hAnsi="Arial" w:cs="Arial"/>
          <w:color w:val="1F1F1F"/>
          <w:kern w:val="0"/>
          <w:sz w:val="23"/>
          <w:szCs w:val="23"/>
          <w:bdr w:val="none" w:sz="0" w:space="0" w:color="auto" w:frame="1"/>
          <w14:ligatures w14:val="none"/>
        </w:rPr>
        <w:t>Paper Tracker.xlsx</w:t>
      </w:r>
      <w:r w:rsidRPr="0003119E">
        <w:rPr>
          <w:rFonts w:ascii="Arial" w:eastAsia="Times New Roman" w:hAnsi="Arial" w:cs="Arial"/>
          <w:color w:val="1F1F1F"/>
          <w:kern w:val="0"/>
          <w:bdr w:val="none" w:sz="0" w:space="0" w:color="auto" w:frame="1"/>
          <w14:ligatures w14:val="none"/>
        </w:rPr>
        <w:t xml:space="preserve"> (NeurIPS, ICLR, ICML).</w:t>
      </w:r>
      <w:r w:rsidRPr="0003119E">
        <w:rPr>
          <w:rFonts w:ascii="Arial" w:eastAsia="Times New Roman" w:hAnsi="Arial" w:cs="Arial"/>
          <w:color w:val="1F1F1F"/>
          <w:kern w:val="0"/>
          <w14:ligatures w14:val="none"/>
        </w:rPr>
        <w:t xml:space="preserve"> </w:t>
      </w:r>
    </w:p>
    <w:p w14:paraId="0FCB082F"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7B05BCF3" w14:textId="77777777" w:rsidR="0003119E" w:rsidRPr="0003119E" w:rsidRDefault="0003119E" w:rsidP="0003119E">
      <w:pPr>
        <w:numPr>
          <w:ilvl w:val="0"/>
          <w:numId w:val="14"/>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2 (Thực chứng quy tắc):</w:t>
      </w:r>
      <w:r w:rsidRPr="0003119E">
        <w:rPr>
          <w:rFonts w:ascii="Arial" w:eastAsia="Times New Roman" w:hAnsi="Arial" w:cs="Arial"/>
          <w:color w:val="1F1F1F"/>
          <w:kern w:val="0"/>
          <w:bdr w:val="none" w:sz="0" w:space="0" w:color="auto" w:frame="1"/>
          <w14:ligatures w14:val="none"/>
        </w:rPr>
        <w:t xml:space="preserve"> Chạy Decision Tree nông (</w:t>
      </w:r>
      <w:r w:rsidRPr="0003119E">
        <w:rPr>
          <w:rFonts w:ascii="Arial" w:eastAsia="Times New Roman" w:hAnsi="Arial" w:cs="Arial"/>
          <w:color w:val="1F1F1F"/>
          <w:kern w:val="0"/>
          <w:sz w:val="23"/>
          <w:szCs w:val="23"/>
          <w:bdr w:val="none" w:sz="0" w:space="0" w:color="auto" w:frame="1"/>
          <w14:ligatures w14:val="none"/>
        </w:rPr>
        <w:t>max_depth = 5</w:t>
      </w:r>
      <w:r w:rsidRPr="0003119E">
        <w:rPr>
          <w:rFonts w:ascii="Arial" w:eastAsia="Times New Roman" w:hAnsi="Arial" w:cs="Arial"/>
          <w:color w:val="1F1F1F"/>
          <w:kern w:val="0"/>
          <w:bdr w:val="none" w:sz="0" w:space="0" w:color="auto" w:frame="1"/>
          <w14:ligatures w14:val="none"/>
        </w:rPr>
        <w:t>) trên dữ liệu thô để ghi nhận bằng chứng thực nghiệm về rule leakage (</w:t>
      </w:r>
      <w:r w:rsidRPr="0003119E">
        <w:rPr>
          <w:rFonts w:ascii="Arial" w:eastAsia="Times New Roman" w:hAnsi="Arial" w:cs="Arial"/>
          <w:color w:val="1F1F1F"/>
          <w:kern w:val="0"/>
          <w:sz w:val="23"/>
          <w:szCs w:val="23"/>
          <w:bdr w:val="none" w:sz="0" w:space="0" w:color="auto" w:frame="1"/>
          <w14:ligatures w14:val="none"/>
        </w:rPr>
        <w:t>tenure_ye</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engagement_score</w:t>
      </w:r>
      <w:r w:rsidRPr="0003119E">
        <w:rPr>
          <w:rFonts w:ascii="Arial" w:eastAsia="Times New Roman" w:hAnsi="Arial" w:cs="Arial"/>
          <w:color w:val="1F1F1F"/>
          <w:kern w:val="0"/>
          <w:bdr w:val="none" w:sz="0" w:space="0" w:color="auto" w:frame="1"/>
          <w14:ligatures w14:val="none"/>
        </w:rPr>
        <w:t xml:space="preserve"> giải thích 100% nhãn).</w:t>
      </w:r>
      <w:r w:rsidRPr="0003119E">
        <w:rPr>
          <w:rFonts w:ascii="Arial" w:eastAsia="Times New Roman" w:hAnsi="Arial" w:cs="Arial"/>
          <w:color w:val="1F1F1F"/>
          <w:kern w:val="0"/>
          <w14:ligatures w14:val="none"/>
        </w:rPr>
        <w:t xml:space="preserve"> </w:t>
      </w:r>
    </w:p>
    <w:p w14:paraId="262EBA3A"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69AB17F6" w14:textId="77777777" w:rsidR="0003119E" w:rsidRPr="0003119E" w:rsidRDefault="0003119E" w:rsidP="0003119E">
      <w:pPr>
        <w:numPr>
          <w:ilvl w:val="0"/>
          <w:numId w:val="14"/>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3 (Tiền xử lý &amp; Kiểm tra Đa cộng tuyến):</w:t>
      </w:r>
    </w:p>
    <w:p w14:paraId="5235F808" w14:textId="77777777" w:rsidR="0003119E" w:rsidRPr="0003119E" w:rsidRDefault="0003119E" w:rsidP="0003119E">
      <w:pPr>
        <w:numPr>
          <w:ilvl w:val="1"/>
          <w:numId w:val="14"/>
        </w:num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Loại bỏ biến leakage và biến định danh (</w:t>
      </w:r>
      <w:r w:rsidRPr="0003119E">
        <w:rPr>
          <w:rFonts w:ascii="Arial" w:eastAsia="Times New Roman" w:hAnsi="Arial" w:cs="Arial"/>
          <w:color w:val="1F1F1F"/>
          <w:kern w:val="0"/>
          <w:sz w:val="23"/>
          <w:szCs w:val="23"/>
          <w:bdr w:val="none" w:sz="0" w:space="0" w:color="auto" w:frame="1"/>
          <w14:ligatures w14:val="none"/>
        </w:rPr>
        <w:t>id</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full_name</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address</w:t>
      </w:r>
      <w:r w:rsidRPr="0003119E">
        <w:rPr>
          <w:rFonts w:ascii="Arial" w:eastAsia="Times New Roman" w:hAnsi="Arial" w:cs="Arial"/>
          <w:color w:val="1F1F1F"/>
          <w:kern w:val="0"/>
          <w:bdr w:val="none" w:sz="0" w:space="0" w:color="auto" w:frame="1"/>
          <w14:ligatures w14:val="none"/>
        </w:rPr>
        <w:t>).</w:t>
      </w:r>
      <w:r w:rsidRPr="0003119E">
        <w:rPr>
          <w:rFonts w:ascii="Arial" w:eastAsia="Times New Roman" w:hAnsi="Arial" w:cs="Arial"/>
          <w:color w:val="1F1F1F"/>
          <w:kern w:val="0"/>
          <w14:ligatures w14:val="none"/>
        </w:rPr>
        <w:t xml:space="preserve"> </w:t>
      </w:r>
    </w:p>
    <w:p w14:paraId="7B7926C4" w14:textId="77777777" w:rsidR="0003119E" w:rsidRPr="0003119E" w:rsidRDefault="0003119E" w:rsidP="0003119E">
      <w:pPr>
        <w:spacing w:after="0" w:line="240" w:lineRule="auto"/>
        <w:ind w:left="1440"/>
        <w:rPr>
          <w:rFonts w:ascii="Arial" w:eastAsia="Times New Roman" w:hAnsi="Arial" w:cs="Arial"/>
          <w:color w:val="1F1F1F"/>
          <w:kern w:val="0"/>
          <w14:ligatures w14:val="none"/>
        </w:rPr>
      </w:pPr>
    </w:p>
    <w:p w14:paraId="71D12190" w14:textId="4F802443" w:rsidR="0003119E" w:rsidRPr="0003119E" w:rsidRDefault="008276C9" w:rsidP="0003119E">
      <w:pPr>
        <w:numPr>
          <w:ilvl w:val="1"/>
          <w:numId w:val="14"/>
        </w:numPr>
        <w:spacing w:after="0" w:line="240" w:lineRule="auto"/>
        <w:rPr>
          <w:rFonts w:ascii="Arial" w:eastAsia="Times New Roman" w:hAnsi="Arial" w:cs="Arial"/>
          <w:color w:val="1F1F1F"/>
          <w:kern w:val="0"/>
          <w14:ligatures w14:val="none"/>
        </w:rPr>
      </w:pPr>
      <w:r w:rsidRPr="008276C9">
        <w:rPr>
          <w:rFonts w:ascii="Arial" w:eastAsia="Times New Roman" w:hAnsi="Arial" w:cs="Arial"/>
          <w:color w:val="1F1F1F"/>
          <w:kern w:val="0"/>
          <w:bdr w:val="none" w:sz="0" w:space="0" w:color="auto" w:frame="1"/>
          <w14:ligatures w14:val="none"/>
        </w:rPr>
        <w:t>Feature Engineering domain</w:t>
      </w:r>
      <w:r>
        <w:t xml:space="preserve"> </w:t>
      </w:r>
      <w:r w:rsidR="0003119E" w:rsidRPr="0003119E">
        <w:rPr>
          <w:rFonts w:ascii="Arial" w:eastAsia="Times New Roman" w:hAnsi="Arial" w:cs="Arial"/>
          <w:color w:val="1F1F1F"/>
          <w:kern w:val="0"/>
          <w:bdr w:val="none" w:sz="0" w:space="0" w:color="auto" w:frame="1"/>
          <w14:ligatures w14:val="none"/>
        </w:rPr>
        <w:t xml:space="preserve">tài chính: </w:t>
      </w:r>
      <w:r w:rsidR="0003119E" w:rsidRPr="0003119E">
        <w:rPr>
          <w:rFonts w:ascii="Arial" w:eastAsia="Times New Roman" w:hAnsi="Arial" w:cs="Arial"/>
          <w:color w:val="1F1F1F"/>
          <w:kern w:val="0"/>
          <w:sz w:val="23"/>
          <w:szCs w:val="23"/>
          <w:bdr w:val="none" w:sz="0" w:space="0" w:color="auto" w:frame="1"/>
          <w14:ligatures w14:val="none"/>
        </w:rPr>
        <w:t>balance_to_income</w:t>
      </w:r>
      <w:r w:rsidR="0003119E" w:rsidRPr="0003119E">
        <w:rPr>
          <w:rFonts w:ascii="Arial" w:eastAsia="Times New Roman" w:hAnsi="Arial" w:cs="Arial"/>
          <w:color w:val="1F1F1F"/>
          <w:kern w:val="0"/>
          <w:bdr w:val="none" w:sz="0" w:space="0" w:color="auto" w:frame="1"/>
          <w14:ligatures w14:val="none"/>
        </w:rPr>
        <w:t xml:space="preserve">, </w:t>
      </w:r>
      <w:r w:rsidR="0003119E" w:rsidRPr="0003119E">
        <w:rPr>
          <w:rFonts w:ascii="Arial" w:eastAsia="Times New Roman" w:hAnsi="Arial" w:cs="Arial"/>
          <w:color w:val="1F1F1F"/>
          <w:kern w:val="0"/>
          <w:sz w:val="23"/>
          <w:szCs w:val="23"/>
          <w:bdr w:val="none" w:sz="0" w:space="0" w:color="auto" w:frame="1"/>
          <w14:ligatures w14:val="none"/>
        </w:rPr>
        <w:t>service_per_card</w:t>
      </w:r>
      <w:r w:rsidR="0003119E" w:rsidRPr="0003119E">
        <w:rPr>
          <w:rFonts w:ascii="Arial" w:eastAsia="Times New Roman" w:hAnsi="Arial" w:cs="Arial"/>
          <w:color w:val="1F1F1F"/>
          <w:kern w:val="0"/>
          <w:bdr w:val="none" w:sz="0" w:space="0" w:color="auto" w:frame="1"/>
          <w14:ligatures w14:val="none"/>
        </w:rPr>
        <w:t>, log-transform biến lệch phải.</w:t>
      </w:r>
      <w:r w:rsidR="0003119E" w:rsidRPr="0003119E">
        <w:rPr>
          <w:rFonts w:ascii="Arial" w:eastAsia="Times New Roman" w:hAnsi="Arial" w:cs="Arial"/>
          <w:color w:val="1F1F1F"/>
          <w:kern w:val="0"/>
          <w14:ligatures w14:val="none"/>
        </w:rPr>
        <w:t xml:space="preserve"> </w:t>
      </w:r>
    </w:p>
    <w:p w14:paraId="7F0194F5" w14:textId="77777777" w:rsidR="0003119E" w:rsidRPr="0003119E" w:rsidRDefault="0003119E" w:rsidP="0003119E">
      <w:pPr>
        <w:spacing w:after="0" w:line="240" w:lineRule="auto"/>
        <w:ind w:left="1440"/>
        <w:rPr>
          <w:rFonts w:ascii="Arial" w:eastAsia="Times New Roman" w:hAnsi="Arial" w:cs="Arial"/>
          <w:color w:val="1F1F1F"/>
          <w:kern w:val="0"/>
          <w14:ligatures w14:val="none"/>
        </w:rPr>
      </w:pPr>
    </w:p>
    <w:p w14:paraId="7ABC80BF" w14:textId="3BE38927" w:rsidR="0003119E" w:rsidRPr="0003119E" w:rsidRDefault="0003119E" w:rsidP="0003119E">
      <w:pPr>
        <w:numPr>
          <w:ilvl w:val="1"/>
          <w:numId w:val="14"/>
        </w:num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 xml:space="preserve">Kiểm tra </w:t>
      </w:r>
      <w:r w:rsidRPr="0003119E">
        <w:rPr>
          <w:rFonts w:ascii="Arial" w:eastAsia="Times New Roman" w:hAnsi="Arial" w:cs="Arial"/>
          <w:b/>
          <w:bCs/>
          <w:color w:val="1F1F1F"/>
          <w:kern w:val="0"/>
          <w:bdr w:val="none" w:sz="0" w:space="0" w:color="auto" w:frame="1"/>
          <w14:ligatures w14:val="none"/>
        </w:rPr>
        <w:t>Hệ số phóng đại phương sai (VIF)</w:t>
      </w:r>
      <w:r w:rsidRPr="0003119E">
        <w:rPr>
          <w:rFonts w:ascii="Arial" w:eastAsia="Times New Roman" w:hAnsi="Arial" w:cs="Arial"/>
          <w:color w:val="1F1F1F"/>
          <w:kern w:val="0"/>
          <w:bdr w:val="none" w:sz="0" w:space="0" w:color="auto" w:frame="1"/>
          <w14:ligatures w14:val="none"/>
        </w:rPr>
        <w:t xml:space="preserve"> trên các biến liên tục đã chuẩn hóa (</w:t>
      </w:r>
      <w:r w:rsidRPr="0003119E">
        <w:rPr>
          <w:rFonts w:ascii="Arial" w:eastAsia="Times New Roman" w:hAnsi="Arial" w:cs="Arial"/>
          <w:color w:val="1F1F1F"/>
          <w:kern w:val="0"/>
          <w:sz w:val="23"/>
          <w:szCs w:val="23"/>
          <w:bdr w:val="none" w:sz="0" w:space="0" w:color="auto" w:frame="1"/>
          <w14:ligatures w14:val="none"/>
        </w:rPr>
        <w:t>StandardScaler</w:t>
      </w:r>
      <w:r w:rsidRPr="0003119E">
        <w:rPr>
          <w:rFonts w:ascii="Arial" w:eastAsia="Times New Roman" w:hAnsi="Arial" w:cs="Arial"/>
          <w:color w:val="1F1F1F"/>
          <w:kern w:val="0"/>
          <w:bdr w:val="none" w:sz="0" w:space="0" w:color="auto" w:frame="1"/>
          <w14:ligatures w14:val="none"/>
        </w:rPr>
        <w:t>) để đảm bảo không có đa cộng tuyến nghiêm trọng (VIF &lt; 5) làm sai lệch trọng số hồi quy sau này.</w:t>
      </w:r>
      <w:r w:rsidRPr="0003119E">
        <w:rPr>
          <w:rFonts w:ascii="Arial" w:eastAsia="Times New Roman" w:hAnsi="Arial" w:cs="Arial"/>
          <w:color w:val="1F1F1F"/>
          <w:kern w:val="0"/>
          <w14:ligatures w14:val="none"/>
        </w:rPr>
        <w:t xml:space="preserve"> </w:t>
      </w:r>
    </w:p>
    <w:p w14:paraId="2CA4286F" w14:textId="77777777" w:rsidR="0003119E" w:rsidRPr="0003119E" w:rsidRDefault="0003119E" w:rsidP="0003119E">
      <w:pPr>
        <w:spacing w:after="0" w:line="240" w:lineRule="auto"/>
        <w:ind w:left="1440"/>
        <w:rPr>
          <w:rFonts w:ascii="Arial" w:eastAsia="Times New Roman" w:hAnsi="Arial" w:cs="Arial"/>
          <w:color w:val="1F1F1F"/>
          <w:kern w:val="0"/>
          <w14:ligatures w14:val="none"/>
        </w:rPr>
      </w:pPr>
    </w:p>
    <w:p w14:paraId="30AFE658" w14:textId="77777777" w:rsidR="0003119E" w:rsidRPr="0003119E" w:rsidRDefault="0003119E" w:rsidP="0003119E">
      <w:pPr>
        <w:numPr>
          <w:ilvl w:val="0"/>
          <w:numId w:val="14"/>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4 (Xây dựng Baselines):</w:t>
      </w:r>
      <w:r w:rsidRPr="0003119E">
        <w:rPr>
          <w:rFonts w:ascii="Arial" w:eastAsia="Times New Roman" w:hAnsi="Arial" w:cs="Arial"/>
          <w:color w:val="1F1F1F"/>
          <w:kern w:val="0"/>
          <w:bdr w:val="none" w:sz="0" w:space="0" w:color="auto" w:frame="1"/>
          <w14:ligatures w14:val="none"/>
        </w:rPr>
        <w:t xml:space="preserve"> Chia dữ liệu Stratified Train/Val/Test (70/15/15) đảm bảo lớp Gold phân bổ đồng đều. Huấn luyện mô hình Standard Softmax, Class-Weighted Softmax và LightGBM.</w:t>
      </w:r>
      <w:r w:rsidRPr="0003119E">
        <w:rPr>
          <w:rFonts w:ascii="Arial" w:eastAsia="Times New Roman" w:hAnsi="Arial" w:cs="Arial"/>
          <w:color w:val="1F1F1F"/>
          <w:kern w:val="0"/>
          <w14:ligatures w14:val="none"/>
        </w:rPr>
        <w:t xml:space="preserve"> </w:t>
      </w:r>
    </w:p>
    <w:p w14:paraId="67248466"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7EF8335D" w14:textId="77777777" w:rsidR="0003119E" w:rsidRPr="0003119E" w:rsidRDefault="0003119E" w:rsidP="0003119E">
      <w:pPr>
        <w:numPr>
          <w:ilvl w:val="0"/>
          <w:numId w:val="14"/>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Đầu ra cuối tuần:</w:t>
      </w:r>
      <w:r w:rsidRPr="0003119E">
        <w:rPr>
          <w:rFonts w:ascii="Arial" w:eastAsia="Times New Roman" w:hAnsi="Arial" w:cs="Arial"/>
          <w:color w:val="1F1F1F"/>
          <w:kern w:val="0"/>
          <w:bdr w:val="none" w:sz="0" w:space="0" w:color="auto" w:frame="1"/>
          <w14:ligatures w14:val="none"/>
        </w:rPr>
        <w:t xml:space="preserve"> File </w:t>
      </w:r>
      <w:r w:rsidRPr="0003119E">
        <w:rPr>
          <w:rFonts w:ascii="Arial" w:eastAsia="Times New Roman" w:hAnsi="Arial" w:cs="Arial"/>
          <w:color w:val="1F1F1F"/>
          <w:kern w:val="0"/>
          <w:sz w:val="23"/>
          <w:szCs w:val="23"/>
          <w:bdr w:val="none" w:sz="0" w:space="0" w:color="auto" w:frame="1"/>
          <w14:ligatures w14:val="none"/>
        </w:rPr>
        <w:t>WEEK01_Outline_Strategy.pdf</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Paper Tracker.xlsx</w:t>
      </w:r>
      <w:r w:rsidRPr="0003119E">
        <w:rPr>
          <w:rFonts w:ascii="Arial" w:eastAsia="Times New Roman" w:hAnsi="Arial" w:cs="Arial"/>
          <w:color w:val="1F1F1F"/>
          <w:kern w:val="0"/>
          <w:bdr w:val="none" w:sz="0" w:space="0" w:color="auto" w:frame="1"/>
          <w14:ligatures w14:val="none"/>
        </w:rPr>
        <w:t xml:space="preserve">, notebook </w:t>
      </w:r>
      <w:r w:rsidRPr="0003119E">
        <w:rPr>
          <w:rFonts w:ascii="Arial" w:eastAsia="Times New Roman" w:hAnsi="Arial" w:cs="Arial"/>
          <w:color w:val="1F1F1F"/>
          <w:kern w:val="0"/>
          <w:sz w:val="23"/>
          <w:szCs w:val="23"/>
          <w:bdr w:val="none" w:sz="0" w:space="0" w:color="auto" w:frame="1"/>
          <w14:ligatures w14:val="none"/>
        </w:rPr>
        <w:t>01_eda_and_leakage_audit.ipynb</w:t>
      </w:r>
      <w:r w:rsidRPr="0003119E">
        <w:rPr>
          <w:rFonts w:ascii="Arial" w:eastAsia="Times New Roman" w:hAnsi="Arial" w:cs="Arial"/>
          <w:color w:val="1F1F1F"/>
          <w:kern w:val="0"/>
          <w:bdr w:val="none" w:sz="0" w:space="0" w:color="auto" w:frame="1"/>
          <w14:ligatures w14:val="none"/>
        </w:rPr>
        <w:t>.</w:t>
      </w:r>
      <w:r w:rsidRPr="0003119E">
        <w:rPr>
          <w:rFonts w:ascii="Arial" w:eastAsia="Times New Roman" w:hAnsi="Arial" w:cs="Arial"/>
          <w:color w:val="1F1F1F"/>
          <w:kern w:val="0"/>
          <w14:ligatures w14:val="none"/>
        </w:rPr>
        <w:t xml:space="preserve"> </w:t>
      </w:r>
    </w:p>
    <w:p w14:paraId="12D76FB9"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6DE5C646" w14:textId="77777777" w:rsidR="0003119E" w:rsidRPr="0003119E" w:rsidRDefault="0003119E" w:rsidP="0003119E">
      <w:pPr>
        <w:spacing w:after="0" w:line="240" w:lineRule="auto"/>
        <w:outlineLvl w:val="3"/>
        <w:rPr>
          <w:rFonts w:ascii="Google Sans" w:eastAsia="Times New Roman" w:hAnsi="Google Sans" w:cs="Arial"/>
          <w:b/>
          <w:bCs/>
          <w:color w:val="1F1F1F"/>
          <w:kern w:val="0"/>
          <w14:ligatures w14:val="none"/>
        </w:rPr>
      </w:pPr>
      <w:r w:rsidRPr="0003119E">
        <w:rPr>
          <w:rFonts w:ascii="Google Sans" w:eastAsia="Times New Roman" w:hAnsi="Google Sans" w:cs="Arial"/>
          <w:b/>
          <w:bCs/>
          <w:color w:val="1F1F1F"/>
          <w:kern w:val="0"/>
          <w14:ligatures w14:val="none"/>
        </w:rPr>
        <w:t>Tuần 2: Giả Lập Nhiễu Liền Kề &amp; Lập Trình Các Module Nòng Cốt</w:t>
      </w:r>
    </w:p>
    <w:p w14:paraId="22F462DE" w14:textId="23116B2C" w:rsidR="0003119E" w:rsidRPr="0003119E" w:rsidRDefault="0003119E" w:rsidP="0003119E">
      <w:pPr>
        <w:numPr>
          <w:ilvl w:val="0"/>
          <w:numId w:val="15"/>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1 (Nhiễu bất đối xứng liền kề - Adjacent Label Noise):</w:t>
      </w:r>
      <w:r w:rsidRPr="0003119E">
        <w:rPr>
          <w:rFonts w:ascii="Arial" w:eastAsia="Times New Roman" w:hAnsi="Arial" w:cs="Arial"/>
          <w:color w:val="1F1F1F"/>
          <w:kern w:val="0"/>
          <w:bdr w:val="none" w:sz="0" w:space="0" w:color="auto" w:frame="1"/>
          <w14:ligatures w14:val="none"/>
        </w:rPr>
        <w:t xml:space="preserve"> Lập trình hàm tạo nhiễu có kiểm soát với tỷ lệ </w:t>
      </w:r>
      <w:r w:rsidR="008566AC">
        <w:rPr>
          <w:rFonts w:ascii="Arial" w:eastAsia="Times New Roman" w:hAnsi="Arial" w:cs="Arial"/>
          <w:color w:val="1F1F1F"/>
          <w:kern w:val="0"/>
          <w:bdr w:val="none" w:sz="0" w:space="0" w:color="auto" w:frame="1"/>
          <w14:ligatures w14:val="none"/>
        </w:rPr>
        <w:t xml:space="preserve">n </w:t>
      </w:r>
      <w:r w:rsidRPr="0003119E">
        <w:rPr>
          <w:rFonts w:ascii="Arial" w:eastAsia="Times New Roman" w:hAnsi="Arial" w:cs="Arial"/>
          <w:color w:val="1F1F1F"/>
          <w:kern w:val="0"/>
          <w:bdr w:val="none" w:sz="0" w:space="0" w:color="auto" w:frame="1"/>
          <w14:ligatures w14:val="none"/>
        </w:rPr>
        <w:t>in {0%, 10%, 20%, 30%</w:t>
      </w:r>
      <w:r w:rsidR="008566AC">
        <w:rPr>
          <w:rFonts w:ascii="Arial" w:eastAsia="Times New Roman" w:hAnsi="Arial" w:cs="Arial"/>
          <w:color w:val="1F1F1F"/>
          <w:kern w:val="0"/>
          <w:bdr w:val="none" w:sz="0" w:space="0" w:color="auto" w:frame="1"/>
          <w14:ligatures w14:val="none"/>
        </w:rPr>
        <w:t>}</w:t>
      </w:r>
      <w:r w:rsidRPr="0003119E">
        <w:rPr>
          <w:rFonts w:ascii="Arial" w:eastAsia="Times New Roman" w:hAnsi="Arial" w:cs="Arial"/>
          <w:color w:val="1F1F1F"/>
          <w:kern w:val="0"/>
          <w:bdr w:val="none" w:sz="0" w:space="0" w:color="auto" w:frame="1"/>
          <w14:ligatures w14:val="none"/>
        </w:rPr>
        <w:t xml:space="preserve"> chỉ lật nhãn giữa các bậc kề nhau (</w:t>
      </w:r>
      <w:r w:rsidRPr="0003119E">
        <w:rPr>
          <w:rFonts w:ascii="Arial" w:eastAsia="Times New Roman" w:hAnsi="Arial" w:cs="Arial"/>
          <w:color w:val="1F1F1F"/>
          <w:kern w:val="0"/>
          <w:sz w:val="23"/>
          <w:szCs w:val="23"/>
          <w:bdr w:val="none" w:sz="0" w:space="0" w:color="auto" w:frame="1"/>
          <w14:ligatures w14:val="none"/>
        </w:rPr>
        <w:t>Bronze</w:t>
      </w:r>
      <w:r w:rsidRPr="0003119E">
        <w:rPr>
          <w:rFonts w:ascii="Arial" w:eastAsia="Times New Roman" w:hAnsi="Arial" w:cs="Arial"/>
          <w:color w:val="1F1F1F"/>
          <w:kern w:val="0"/>
          <w:bdr w:val="none" w:sz="0" w:space="0" w:color="auto" w:frame="1"/>
          <w14:ligatures w14:val="none"/>
        </w:rPr>
        <w:t xml:space="preserve"> </w:t>
      </w:r>
      <w:r w:rsidR="008566AC">
        <w:rPr>
          <w:rFonts w:ascii="Arial" w:eastAsia="Times New Roman" w:hAnsi="Arial" w:cs="Arial"/>
          <w:color w:val="1F1F1F"/>
          <w:kern w:val="0"/>
          <w:bdr w:val="none" w:sz="0" w:space="0" w:color="auto" w:frame="1"/>
          <w14:ligatures w14:val="none"/>
        </w:rPr>
        <w:t xml:space="preserve">-&gt; </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Silver</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Silver</w:t>
      </w:r>
      <w:r w:rsidRPr="0003119E">
        <w:rPr>
          <w:rFonts w:ascii="Arial" w:eastAsia="Times New Roman" w:hAnsi="Arial" w:cs="Arial"/>
          <w:color w:val="1F1F1F"/>
          <w:kern w:val="0"/>
          <w:bdr w:val="none" w:sz="0" w:space="0" w:color="auto" w:frame="1"/>
          <w14:ligatures w14:val="none"/>
        </w:rPr>
        <w:t xml:space="preserve"> </w:t>
      </w:r>
      <w:r w:rsidR="008566AC">
        <w:rPr>
          <w:rFonts w:ascii="Arial" w:eastAsia="Times New Roman" w:hAnsi="Arial" w:cs="Arial"/>
          <w:color w:val="1F1F1F"/>
          <w:kern w:val="0"/>
          <w:bdr w:val="none" w:sz="0" w:space="0" w:color="auto" w:frame="1"/>
          <w14:ligatures w14:val="none"/>
        </w:rPr>
        <w:t>-&gt;</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Gold</w:t>
      </w:r>
      <w:r w:rsidRPr="0003119E">
        <w:rPr>
          <w:rFonts w:ascii="Arial" w:eastAsia="Times New Roman" w:hAnsi="Arial" w:cs="Arial"/>
          <w:color w:val="1F1F1F"/>
          <w:kern w:val="0"/>
          <w:bdr w:val="none" w:sz="0" w:space="0" w:color="auto" w:frame="1"/>
          <w14:ligatures w14:val="none"/>
        </w:rPr>
        <w:t>) để tránh việc nhãn rác Bronze làm biến mất hoàn toàn lớp Gold thật.</w:t>
      </w:r>
      <w:r w:rsidRPr="0003119E">
        <w:rPr>
          <w:rFonts w:ascii="Arial" w:eastAsia="Times New Roman" w:hAnsi="Arial" w:cs="Arial"/>
          <w:color w:val="1F1F1F"/>
          <w:kern w:val="0"/>
          <w14:ligatures w14:val="none"/>
        </w:rPr>
        <w:t xml:space="preserve"> </w:t>
      </w:r>
    </w:p>
    <w:p w14:paraId="1481A6CF"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4CE9039A" w14:textId="101AB5E6" w:rsidR="0003119E" w:rsidRPr="0003119E" w:rsidRDefault="0003119E" w:rsidP="0003119E">
      <w:pPr>
        <w:numPr>
          <w:ilvl w:val="0"/>
          <w:numId w:val="15"/>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2 (Module Logit Adjustment):</w:t>
      </w:r>
      <w:r w:rsidRPr="0003119E">
        <w:rPr>
          <w:rFonts w:ascii="Arial" w:eastAsia="Times New Roman" w:hAnsi="Arial" w:cs="Arial"/>
          <w:color w:val="1F1F1F"/>
          <w:kern w:val="0"/>
          <w:bdr w:val="none" w:sz="0" w:space="0" w:color="auto" w:frame="1"/>
          <w14:ligatures w14:val="none"/>
        </w:rPr>
        <w:t xml:space="preserve"> Tính toán tần suất tiên nghiệm pi từ tập train và lập trình Loss-based Logit Adjustment tùy biến.</w:t>
      </w:r>
      <w:r w:rsidRPr="0003119E">
        <w:rPr>
          <w:rFonts w:ascii="Arial" w:eastAsia="Times New Roman" w:hAnsi="Arial" w:cs="Arial"/>
          <w:color w:val="1F1F1F"/>
          <w:kern w:val="0"/>
          <w14:ligatures w14:val="none"/>
        </w:rPr>
        <w:t xml:space="preserve"> </w:t>
      </w:r>
    </w:p>
    <w:p w14:paraId="223C11D3"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75848E30" w14:textId="500A9EAD" w:rsidR="0003119E" w:rsidRPr="0003119E" w:rsidRDefault="0003119E" w:rsidP="0003119E">
      <w:pPr>
        <w:numPr>
          <w:ilvl w:val="0"/>
          <w:numId w:val="15"/>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3 (Module epsilon-Softmax &amp; Label Smoothing):</w:t>
      </w:r>
      <w:r w:rsidRPr="0003119E">
        <w:rPr>
          <w:rFonts w:ascii="Arial" w:eastAsia="Times New Roman" w:hAnsi="Arial" w:cs="Arial"/>
          <w:color w:val="1F1F1F"/>
          <w:kern w:val="0"/>
          <w:bdr w:val="none" w:sz="0" w:space="0" w:color="auto" w:frame="1"/>
          <w14:ligatures w14:val="none"/>
        </w:rPr>
        <w:t xml:space="preserve"> Lập trình custom loss epsilon-Softmax kế thừa </w:t>
      </w:r>
      <w:r w:rsidRPr="0003119E">
        <w:rPr>
          <w:rFonts w:ascii="Arial" w:eastAsia="Times New Roman" w:hAnsi="Arial" w:cs="Arial"/>
          <w:color w:val="1F1F1F"/>
          <w:kern w:val="0"/>
          <w:sz w:val="23"/>
          <w:szCs w:val="23"/>
          <w:bdr w:val="none" w:sz="0" w:space="0" w:color="auto" w:frame="1"/>
          <w14:ligatures w14:val="none"/>
        </w:rPr>
        <w:t>torch.nn.Module</w:t>
      </w:r>
      <w:r w:rsidRPr="0003119E">
        <w:rPr>
          <w:rFonts w:ascii="Arial" w:eastAsia="Times New Roman" w:hAnsi="Arial" w:cs="Arial"/>
          <w:color w:val="1F1F1F"/>
          <w:kern w:val="0"/>
          <w:bdr w:val="none" w:sz="0" w:space="0" w:color="auto" w:frame="1"/>
          <w14:ligatures w14:val="none"/>
        </w:rPr>
        <w:t>.</w:t>
      </w:r>
      <w:r w:rsidRPr="0003119E">
        <w:rPr>
          <w:rFonts w:ascii="Arial" w:eastAsia="Times New Roman" w:hAnsi="Arial" w:cs="Arial"/>
          <w:color w:val="1F1F1F"/>
          <w:kern w:val="0"/>
          <w14:ligatures w14:val="none"/>
        </w:rPr>
        <w:t xml:space="preserve"> </w:t>
      </w:r>
    </w:p>
    <w:p w14:paraId="794FACAA"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009FDEE3" w14:textId="77777777" w:rsidR="0003119E" w:rsidRPr="0003119E" w:rsidRDefault="0003119E" w:rsidP="0003119E">
      <w:pPr>
        <w:numPr>
          <w:ilvl w:val="0"/>
          <w:numId w:val="15"/>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4 (Hệ thống độ đo nâng cao):</w:t>
      </w:r>
      <w:r w:rsidRPr="0003119E">
        <w:rPr>
          <w:rFonts w:ascii="Arial" w:eastAsia="Times New Roman" w:hAnsi="Arial" w:cs="Arial"/>
          <w:color w:val="1F1F1F"/>
          <w:kern w:val="0"/>
          <w:bdr w:val="none" w:sz="0" w:space="0" w:color="auto" w:frame="1"/>
          <w14:ligatures w14:val="none"/>
        </w:rPr>
        <w:t xml:space="preserve"> Viết script </w:t>
      </w:r>
      <w:r w:rsidRPr="0003119E">
        <w:rPr>
          <w:rFonts w:ascii="Arial" w:eastAsia="Times New Roman" w:hAnsi="Arial" w:cs="Arial"/>
          <w:color w:val="1F1F1F"/>
          <w:kern w:val="0"/>
          <w:sz w:val="23"/>
          <w:szCs w:val="23"/>
          <w:bdr w:val="none" w:sz="0" w:space="0" w:color="auto" w:frame="1"/>
          <w14:ligatures w14:val="none"/>
        </w:rPr>
        <w:t>metrics.py</w:t>
      </w:r>
      <w:r w:rsidRPr="0003119E">
        <w:rPr>
          <w:rFonts w:ascii="Arial" w:eastAsia="Times New Roman" w:hAnsi="Arial" w:cs="Arial"/>
          <w:color w:val="1F1F1F"/>
          <w:kern w:val="0"/>
          <w:bdr w:val="none" w:sz="0" w:space="0" w:color="auto" w:frame="1"/>
          <w14:ligatures w14:val="none"/>
        </w:rPr>
        <w:t xml:space="preserve"> đo lường toàn diện: Balanced Accuracy, Macro-F1, Per-class Recall, </w:t>
      </w:r>
      <w:r w:rsidRPr="0003119E">
        <w:rPr>
          <w:rFonts w:ascii="Arial" w:eastAsia="Times New Roman" w:hAnsi="Arial" w:cs="Arial"/>
          <w:b/>
          <w:bCs/>
          <w:color w:val="1F1F1F"/>
          <w:kern w:val="0"/>
          <w:bdr w:val="none" w:sz="0" w:space="0" w:color="auto" w:frame="1"/>
          <w14:ligatures w14:val="none"/>
        </w:rPr>
        <w:t>PR-AUC riêng cho lớp VIP Gold</w:t>
      </w:r>
      <w:r w:rsidRPr="0003119E">
        <w:rPr>
          <w:rFonts w:ascii="Arial" w:eastAsia="Times New Roman" w:hAnsi="Arial" w:cs="Arial"/>
          <w:color w:val="1F1F1F"/>
          <w:kern w:val="0"/>
          <w:bdr w:val="none" w:sz="0" w:space="0" w:color="auto" w:frame="1"/>
          <w14:ligatures w14:val="none"/>
        </w:rPr>
        <w:t xml:space="preserve">, và </w:t>
      </w:r>
      <w:r w:rsidRPr="0003119E">
        <w:rPr>
          <w:rFonts w:ascii="Arial" w:eastAsia="Times New Roman" w:hAnsi="Arial" w:cs="Arial"/>
          <w:b/>
          <w:bCs/>
          <w:color w:val="1F1F1F"/>
          <w:kern w:val="0"/>
          <w:bdr w:val="none" w:sz="0" w:space="0" w:color="auto" w:frame="1"/>
          <w14:ligatures w14:val="none"/>
        </w:rPr>
        <w:t>Classwise ECE</w:t>
      </w:r>
      <w:r w:rsidRPr="0003119E">
        <w:rPr>
          <w:rFonts w:ascii="Arial" w:eastAsia="Times New Roman" w:hAnsi="Arial" w:cs="Arial"/>
          <w:color w:val="1F1F1F"/>
          <w:kern w:val="0"/>
          <w:bdr w:val="none" w:sz="0" w:space="0" w:color="auto" w:frame="1"/>
          <w14:ligatures w14:val="none"/>
        </w:rPr>
        <w:t xml:space="preserve"> (đo sai số hiệu chuẩn độc lập từng lớp để tránh bị lớp Bronze áp đảo).</w:t>
      </w:r>
      <w:r w:rsidRPr="0003119E">
        <w:rPr>
          <w:rFonts w:ascii="Arial" w:eastAsia="Times New Roman" w:hAnsi="Arial" w:cs="Arial"/>
          <w:color w:val="1F1F1F"/>
          <w:kern w:val="0"/>
          <w14:ligatures w14:val="none"/>
        </w:rPr>
        <w:t xml:space="preserve"> </w:t>
      </w:r>
    </w:p>
    <w:p w14:paraId="103657F3"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0FD8C293" w14:textId="77777777" w:rsidR="0003119E" w:rsidRPr="0003119E" w:rsidRDefault="0003119E" w:rsidP="0003119E">
      <w:pPr>
        <w:numPr>
          <w:ilvl w:val="0"/>
          <w:numId w:val="15"/>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Đầu ra cuối tuần:</w:t>
      </w:r>
      <w:r w:rsidRPr="0003119E">
        <w:rPr>
          <w:rFonts w:ascii="Arial" w:eastAsia="Times New Roman" w:hAnsi="Arial" w:cs="Arial"/>
          <w:color w:val="1F1F1F"/>
          <w:kern w:val="0"/>
          <w:bdr w:val="none" w:sz="0" w:space="0" w:color="auto" w:frame="1"/>
          <w14:ligatures w14:val="none"/>
        </w:rPr>
        <w:t xml:space="preserve"> Module mã nguồn </w:t>
      </w:r>
      <w:r w:rsidRPr="0003119E">
        <w:rPr>
          <w:rFonts w:ascii="Arial" w:eastAsia="Times New Roman" w:hAnsi="Arial" w:cs="Arial"/>
          <w:color w:val="1F1F1F"/>
          <w:kern w:val="0"/>
          <w:sz w:val="23"/>
          <w:szCs w:val="23"/>
          <w:bdr w:val="none" w:sz="0" w:space="0" w:color="auto" w:frame="1"/>
          <w14:ligatures w14:val="none"/>
        </w:rPr>
        <w:t>src/</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losses.py</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noise.py</w:t>
      </w:r>
      <w:r w:rsidRPr="0003119E">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sz w:val="23"/>
          <w:szCs w:val="23"/>
          <w:bdr w:val="none" w:sz="0" w:space="0" w:color="auto" w:frame="1"/>
          <w14:ligatures w14:val="none"/>
        </w:rPr>
        <w:t>metrics.py</w:t>
      </w:r>
      <w:r w:rsidRPr="0003119E">
        <w:rPr>
          <w:rFonts w:ascii="Arial" w:eastAsia="Times New Roman" w:hAnsi="Arial" w:cs="Arial"/>
          <w:color w:val="1F1F1F"/>
          <w:kern w:val="0"/>
          <w:bdr w:val="none" w:sz="0" w:space="0" w:color="auto" w:frame="1"/>
          <w14:ligatures w14:val="none"/>
        </w:rPr>
        <w:t xml:space="preserve">), notebook </w:t>
      </w:r>
      <w:r w:rsidRPr="0003119E">
        <w:rPr>
          <w:rFonts w:ascii="Arial" w:eastAsia="Times New Roman" w:hAnsi="Arial" w:cs="Arial"/>
          <w:color w:val="1F1F1F"/>
          <w:kern w:val="0"/>
          <w:sz w:val="23"/>
          <w:szCs w:val="23"/>
          <w:bdr w:val="none" w:sz="0" w:space="0" w:color="auto" w:frame="1"/>
          <w14:ligatures w14:val="none"/>
        </w:rPr>
        <w:t>02_modules_validation.ipynb</w:t>
      </w:r>
      <w:r w:rsidRPr="0003119E">
        <w:rPr>
          <w:rFonts w:ascii="Arial" w:eastAsia="Times New Roman" w:hAnsi="Arial" w:cs="Arial"/>
          <w:color w:val="1F1F1F"/>
          <w:kern w:val="0"/>
          <w:bdr w:val="none" w:sz="0" w:space="0" w:color="auto" w:frame="1"/>
          <w14:ligatures w14:val="none"/>
        </w:rPr>
        <w:t>.</w:t>
      </w:r>
      <w:r w:rsidRPr="0003119E">
        <w:rPr>
          <w:rFonts w:ascii="Arial" w:eastAsia="Times New Roman" w:hAnsi="Arial" w:cs="Arial"/>
          <w:color w:val="1F1F1F"/>
          <w:kern w:val="0"/>
          <w14:ligatures w14:val="none"/>
        </w:rPr>
        <w:t xml:space="preserve"> </w:t>
      </w:r>
    </w:p>
    <w:p w14:paraId="09AD3059"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5424853C" w14:textId="77777777" w:rsidR="0003119E" w:rsidRPr="0003119E" w:rsidRDefault="0003119E" w:rsidP="0003119E">
      <w:pPr>
        <w:spacing w:after="0" w:line="240" w:lineRule="auto"/>
        <w:outlineLvl w:val="3"/>
        <w:rPr>
          <w:rFonts w:ascii="Google Sans" w:eastAsia="Times New Roman" w:hAnsi="Google Sans" w:cs="Arial"/>
          <w:b/>
          <w:bCs/>
          <w:color w:val="1F1F1F"/>
          <w:kern w:val="0"/>
          <w14:ligatures w14:val="none"/>
        </w:rPr>
      </w:pPr>
      <w:r w:rsidRPr="0003119E">
        <w:rPr>
          <w:rFonts w:ascii="Google Sans" w:eastAsia="Times New Roman" w:hAnsi="Google Sans" w:cs="Arial"/>
          <w:b/>
          <w:bCs/>
          <w:color w:val="1F1F1F"/>
          <w:kern w:val="0"/>
          <w14:ligatures w14:val="none"/>
        </w:rPr>
        <w:t>Tuần 3: Chạy Thực Nghiệm Đối Sánh Đa Hạt Giống (Multi-Seed Benchmark) &amp; Calibration</w:t>
      </w:r>
    </w:p>
    <w:p w14:paraId="18182827" w14:textId="61D280B0" w:rsidR="0003119E" w:rsidRPr="0003119E" w:rsidRDefault="0003119E" w:rsidP="0003119E">
      <w:pPr>
        <w:numPr>
          <w:ilvl w:val="0"/>
          <w:numId w:val="16"/>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1:</w:t>
      </w:r>
      <w:r w:rsidRPr="0003119E">
        <w:rPr>
          <w:rFonts w:ascii="Arial" w:eastAsia="Times New Roman" w:hAnsi="Arial" w:cs="Arial"/>
          <w:color w:val="1F1F1F"/>
          <w:kern w:val="0"/>
          <w:bdr w:val="none" w:sz="0" w:space="0" w:color="auto" w:frame="1"/>
          <w14:ligatures w14:val="none"/>
        </w:rPr>
        <w:t xml:space="preserve"> Triển khai chạy thực nghiệm qua </w:t>
      </w:r>
      <w:r w:rsidRPr="0003119E">
        <w:rPr>
          <w:rFonts w:ascii="Arial" w:eastAsia="Times New Roman" w:hAnsi="Arial" w:cs="Arial"/>
          <w:b/>
          <w:bCs/>
          <w:color w:val="1F1F1F"/>
          <w:kern w:val="0"/>
          <w:bdr w:val="none" w:sz="0" w:space="0" w:color="auto" w:frame="1"/>
          <w14:ligatures w14:val="none"/>
        </w:rPr>
        <w:t>5 Random Seeds độc lập</w:t>
      </w:r>
      <w:r w:rsidRPr="0003119E">
        <w:rPr>
          <w:rFonts w:ascii="Arial" w:eastAsia="Times New Roman" w:hAnsi="Arial" w:cs="Arial"/>
          <w:color w:val="1F1F1F"/>
          <w:kern w:val="0"/>
          <w:bdr w:val="none" w:sz="0" w:space="0" w:color="auto" w:frame="1"/>
          <w14:ligatures w14:val="none"/>
        </w:rPr>
        <w:t xml:space="preserve"> (ví dụ: 42, 123, 456, 789, 999) cho toàn bộ 7 cấu hình thực nghiệm; toàn bộ kết quả ghi nhận dưới dạng </w:t>
      </w:r>
      <w:r w:rsidRPr="0003119E">
        <w:rPr>
          <w:rFonts w:ascii="Arial" w:eastAsia="Times New Roman" w:hAnsi="Arial" w:cs="Arial"/>
          <w:b/>
          <w:bCs/>
          <w:color w:val="1F1F1F"/>
          <w:kern w:val="0"/>
          <w:bdr w:val="none" w:sz="0" w:space="0" w:color="auto" w:frame="1"/>
          <w14:ligatures w14:val="none"/>
        </w:rPr>
        <w:t>Mean</w:t>
      </w:r>
      <w:r w:rsidR="008566AC">
        <w:rPr>
          <w:rFonts w:ascii="Arial" w:eastAsia="Times New Roman" w:hAnsi="Arial" w:cs="Arial"/>
          <w:b/>
          <w:bCs/>
          <w:color w:val="1F1F1F"/>
          <w:kern w:val="0"/>
          <w:bdr w:val="none" w:sz="0" w:space="0" w:color="auto" w:frame="1"/>
          <w14:ligatures w14:val="none"/>
        </w:rPr>
        <w:t xml:space="preserve"> +- </w:t>
      </w:r>
      <w:r w:rsidRPr="0003119E">
        <w:rPr>
          <w:rFonts w:ascii="Arial" w:eastAsia="Times New Roman" w:hAnsi="Arial" w:cs="Arial"/>
          <w:b/>
          <w:bCs/>
          <w:color w:val="1F1F1F"/>
          <w:kern w:val="0"/>
          <w:bdr w:val="none" w:sz="0" w:space="0" w:color="auto" w:frame="1"/>
          <w14:ligatures w14:val="none"/>
        </w:rPr>
        <w:t>St</w:t>
      </w:r>
      <w:r w:rsidR="008566AC">
        <w:rPr>
          <w:rFonts w:ascii="Arial" w:eastAsia="Times New Roman" w:hAnsi="Arial" w:cs="Arial"/>
          <w:b/>
          <w:bCs/>
          <w:color w:val="1F1F1F"/>
          <w:kern w:val="0"/>
          <w:bdr w:val="none" w:sz="0" w:space="0" w:color="auto" w:frame="1"/>
          <w14:ligatures w14:val="none"/>
        </w:rPr>
        <w:t>d</w:t>
      </w:r>
      <w:r w:rsidRPr="0003119E">
        <w:rPr>
          <w:rFonts w:ascii="Arial" w:eastAsia="Times New Roman" w:hAnsi="Arial" w:cs="Arial"/>
          <w:color w:val="1F1F1F"/>
          <w:kern w:val="0"/>
          <w:bdr w:val="none" w:sz="0" w:space="0" w:color="auto" w:frame="1"/>
          <w14:ligatures w14:val="none"/>
        </w:rPr>
        <w:t>.</w:t>
      </w:r>
      <w:r w:rsidRPr="0003119E">
        <w:rPr>
          <w:rFonts w:ascii="Arial" w:eastAsia="Times New Roman" w:hAnsi="Arial" w:cs="Arial"/>
          <w:color w:val="1F1F1F"/>
          <w:kern w:val="0"/>
          <w14:ligatures w14:val="none"/>
        </w:rPr>
        <w:t xml:space="preserve"> </w:t>
      </w:r>
    </w:p>
    <w:p w14:paraId="71C917C3"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4AA18B80" w14:textId="74D52276" w:rsidR="0003119E" w:rsidRPr="0003119E" w:rsidRDefault="0003119E" w:rsidP="0003119E">
      <w:pPr>
        <w:numPr>
          <w:ilvl w:val="0"/>
          <w:numId w:val="16"/>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2 (Temperature Scaling):</w:t>
      </w:r>
      <w:r w:rsidRPr="0003119E">
        <w:rPr>
          <w:rFonts w:ascii="Arial" w:eastAsia="Times New Roman" w:hAnsi="Arial" w:cs="Arial"/>
          <w:color w:val="1F1F1F"/>
          <w:kern w:val="0"/>
          <w:bdr w:val="none" w:sz="0" w:space="0" w:color="auto" w:frame="1"/>
          <w14:ligatures w14:val="none"/>
        </w:rPr>
        <w:t xml:space="preserve"> Tối ưu hóa tham số nhiệt độ T* trên tập Validation thông qua thuật toán L-BFGS, quan sát sự dịch chuyển của Classwise ECE.</w:t>
      </w:r>
      <w:r w:rsidRPr="0003119E">
        <w:rPr>
          <w:rFonts w:ascii="Arial" w:eastAsia="Times New Roman" w:hAnsi="Arial" w:cs="Arial"/>
          <w:color w:val="1F1F1F"/>
          <w:kern w:val="0"/>
          <w14:ligatures w14:val="none"/>
        </w:rPr>
        <w:t xml:space="preserve"> </w:t>
      </w:r>
    </w:p>
    <w:p w14:paraId="32718A7D"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48DAA0D8" w14:textId="77777777" w:rsidR="0003119E" w:rsidRPr="0003119E" w:rsidRDefault="0003119E" w:rsidP="0003119E">
      <w:pPr>
        <w:numPr>
          <w:ilvl w:val="0"/>
          <w:numId w:val="16"/>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3 (Đánh giá tính thứ bậc):</w:t>
      </w:r>
      <w:r w:rsidRPr="0003119E">
        <w:rPr>
          <w:rFonts w:ascii="Arial" w:eastAsia="Times New Roman" w:hAnsi="Arial" w:cs="Arial"/>
          <w:color w:val="1F1F1F"/>
          <w:kern w:val="0"/>
          <w:bdr w:val="none" w:sz="0" w:space="0" w:color="auto" w:frame="1"/>
          <w14:ligatures w14:val="none"/>
        </w:rPr>
        <w:t xml:space="preserve"> Báo cáo Confusion Matrix và phân tích riêng tỷ lệ lỗi "nhảy hai bậc cực đoan" (</w:t>
      </w:r>
      <w:r w:rsidRPr="0003119E">
        <w:rPr>
          <w:rFonts w:ascii="Arial" w:eastAsia="Times New Roman" w:hAnsi="Arial" w:cs="Arial"/>
          <w:i/>
          <w:iCs/>
          <w:color w:val="1F1F1F"/>
          <w:kern w:val="0"/>
          <w:bdr w:val="none" w:sz="0" w:space="0" w:color="auto" w:frame="1"/>
          <w14:ligatures w14:val="none"/>
        </w:rPr>
        <w:t>Extreme Two-Step Error</w:t>
      </w:r>
      <w:r w:rsidRPr="0003119E">
        <w:rPr>
          <w:rFonts w:ascii="Arial" w:eastAsia="Times New Roman" w:hAnsi="Arial" w:cs="Arial"/>
          <w:color w:val="1F1F1F"/>
          <w:kern w:val="0"/>
          <w:bdr w:val="none" w:sz="0" w:space="0" w:color="auto" w:frame="1"/>
          <w14:ligatures w14:val="none"/>
        </w:rPr>
        <w:t>: nhầm lẫn giữa Gold và Bronze).</w:t>
      </w:r>
      <w:r w:rsidRPr="0003119E">
        <w:rPr>
          <w:rFonts w:ascii="Arial" w:eastAsia="Times New Roman" w:hAnsi="Arial" w:cs="Arial"/>
          <w:color w:val="1F1F1F"/>
          <w:kern w:val="0"/>
          <w14:ligatures w14:val="none"/>
        </w:rPr>
        <w:t xml:space="preserve"> </w:t>
      </w:r>
    </w:p>
    <w:p w14:paraId="06596A98"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2F5B00D1" w14:textId="77777777" w:rsidR="0003119E" w:rsidRPr="0003119E" w:rsidRDefault="0003119E" w:rsidP="0003119E">
      <w:pPr>
        <w:numPr>
          <w:ilvl w:val="0"/>
          <w:numId w:val="16"/>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4 (Ứng dụng thực tế - Đường Coverage–Accuracy):</w:t>
      </w:r>
      <w:r w:rsidRPr="0003119E">
        <w:rPr>
          <w:rFonts w:ascii="Arial" w:eastAsia="Times New Roman" w:hAnsi="Arial" w:cs="Arial"/>
          <w:color w:val="1F1F1F"/>
          <w:kern w:val="0"/>
          <w:bdr w:val="none" w:sz="0" w:space="0" w:color="auto" w:frame="1"/>
          <w14:ligatures w14:val="none"/>
        </w:rPr>
        <w:t xml:space="preserve"> Vẽ biểu đồ </w:t>
      </w:r>
      <w:r w:rsidRPr="0003119E">
        <w:rPr>
          <w:rFonts w:ascii="Arial" w:eastAsia="Times New Roman" w:hAnsi="Arial" w:cs="Arial"/>
          <w:b/>
          <w:bCs/>
          <w:color w:val="1F1F1F"/>
          <w:kern w:val="0"/>
          <w:bdr w:val="none" w:sz="0" w:space="0" w:color="auto" w:frame="1"/>
          <w14:ligatures w14:val="none"/>
        </w:rPr>
        <w:t>Coverage–Accuracy Curve</w:t>
      </w:r>
      <w:r w:rsidRPr="0003119E">
        <w:rPr>
          <w:rFonts w:ascii="Arial" w:eastAsia="Times New Roman" w:hAnsi="Arial" w:cs="Arial"/>
          <w:color w:val="1F1F1F"/>
          <w:kern w:val="0"/>
          <w:bdr w:val="none" w:sz="0" w:space="0" w:color="auto" w:frame="1"/>
          <w14:ligatures w14:val="none"/>
        </w:rPr>
        <w:t xml:space="preserve"> khảo sát ngưỡng độ tin cậy từ 50% đến 95% nhằm xác định điểm cân bằng vận hành tối ưu: mô hình tự động cấp hạng cho bao nhiêu % khách hàng mới và độ chính xác trên nhóm đó đạt bao nhiêu.</w:t>
      </w:r>
      <w:r w:rsidRPr="0003119E">
        <w:rPr>
          <w:rFonts w:ascii="Arial" w:eastAsia="Times New Roman" w:hAnsi="Arial" w:cs="Arial"/>
          <w:color w:val="1F1F1F"/>
          <w:kern w:val="0"/>
          <w14:ligatures w14:val="none"/>
        </w:rPr>
        <w:t xml:space="preserve"> </w:t>
      </w:r>
    </w:p>
    <w:p w14:paraId="513B2339"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64C31E9E" w14:textId="31FCD99E" w:rsidR="0003119E" w:rsidRPr="0003119E" w:rsidRDefault="0003119E" w:rsidP="0003119E">
      <w:pPr>
        <w:numPr>
          <w:ilvl w:val="0"/>
          <w:numId w:val="16"/>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Đầu ra cuối tuần:</w:t>
      </w:r>
      <w:r w:rsidRPr="0003119E">
        <w:rPr>
          <w:rFonts w:ascii="Arial" w:eastAsia="Times New Roman" w:hAnsi="Arial" w:cs="Arial"/>
          <w:color w:val="1F1F1F"/>
          <w:kern w:val="0"/>
          <w:bdr w:val="none" w:sz="0" w:space="0" w:color="auto" w:frame="1"/>
          <w14:ligatures w14:val="none"/>
        </w:rPr>
        <w:t xml:space="preserve"> Notebook </w:t>
      </w:r>
      <w:r w:rsidRPr="0003119E">
        <w:rPr>
          <w:rFonts w:ascii="Arial" w:eastAsia="Times New Roman" w:hAnsi="Arial" w:cs="Arial"/>
          <w:color w:val="1F1F1F"/>
          <w:kern w:val="0"/>
          <w:sz w:val="23"/>
          <w:szCs w:val="23"/>
          <w:bdr w:val="none" w:sz="0" w:space="0" w:color="auto" w:frame="1"/>
          <w14:ligatures w14:val="none"/>
        </w:rPr>
        <w:t>03_ablation_experiments.ipynb</w:t>
      </w:r>
      <w:r w:rsidRPr="0003119E">
        <w:rPr>
          <w:rFonts w:ascii="Arial" w:eastAsia="Times New Roman" w:hAnsi="Arial" w:cs="Arial"/>
          <w:color w:val="1F1F1F"/>
          <w:kern w:val="0"/>
          <w:bdr w:val="none" w:sz="0" w:space="0" w:color="auto" w:frame="1"/>
          <w14:ligatures w14:val="none"/>
        </w:rPr>
        <w:t xml:space="preserve"> chứa toàn bộ bảng đối sánh Mean </w:t>
      </w:r>
      <w:r w:rsidR="008566AC">
        <w:rPr>
          <w:rFonts w:ascii="Arial" w:eastAsia="Times New Roman" w:hAnsi="Arial" w:cs="Arial"/>
          <w:color w:val="1F1F1F"/>
          <w:kern w:val="0"/>
          <w:bdr w:val="none" w:sz="0" w:space="0" w:color="auto" w:frame="1"/>
          <w14:ligatures w14:val="none"/>
        </w:rPr>
        <w:t xml:space="preserve">+- </w:t>
      </w:r>
      <w:r w:rsidRPr="0003119E">
        <w:rPr>
          <w:rFonts w:ascii="Arial" w:eastAsia="Times New Roman" w:hAnsi="Arial" w:cs="Arial"/>
          <w:color w:val="1F1F1F"/>
          <w:kern w:val="0"/>
          <w:bdr w:val="none" w:sz="0" w:space="0" w:color="auto" w:frame="1"/>
          <w14:ligatures w14:val="none"/>
        </w:rPr>
        <w:t>Std và biểu đồ Reliability Diagram, Coverage–Accuracy Curve.</w:t>
      </w:r>
      <w:r w:rsidRPr="0003119E">
        <w:rPr>
          <w:rFonts w:ascii="Arial" w:eastAsia="Times New Roman" w:hAnsi="Arial" w:cs="Arial"/>
          <w:color w:val="1F1F1F"/>
          <w:kern w:val="0"/>
          <w14:ligatures w14:val="none"/>
        </w:rPr>
        <w:t xml:space="preserve"> </w:t>
      </w:r>
    </w:p>
    <w:p w14:paraId="2C7A763B"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71167F4F" w14:textId="77777777" w:rsidR="0003119E" w:rsidRPr="0003119E" w:rsidRDefault="0003119E" w:rsidP="0003119E">
      <w:pPr>
        <w:spacing w:after="0" w:line="240" w:lineRule="auto"/>
        <w:outlineLvl w:val="3"/>
        <w:rPr>
          <w:rFonts w:ascii="Google Sans" w:eastAsia="Times New Roman" w:hAnsi="Google Sans" w:cs="Arial"/>
          <w:b/>
          <w:bCs/>
          <w:color w:val="1F1F1F"/>
          <w:kern w:val="0"/>
          <w14:ligatures w14:val="none"/>
        </w:rPr>
      </w:pPr>
      <w:r w:rsidRPr="0003119E">
        <w:rPr>
          <w:rFonts w:ascii="Google Sans" w:eastAsia="Times New Roman" w:hAnsi="Google Sans" w:cs="Arial"/>
          <w:b/>
          <w:bCs/>
          <w:color w:val="1F1F1F"/>
          <w:kern w:val="0"/>
          <w14:ligatures w14:val="none"/>
        </w:rPr>
        <w:t>Tuần 4: Phân Tích Ý Nghĩa Nghiệp Vụ, Báo Cáo Kỹ Thuật &amp; Đóng Gói</w:t>
      </w:r>
    </w:p>
    <w:p w14:paraId="071EFDA7" w14:textId="5E5CE9D0" w:rsidR="0003119E" w:rsidRPr="0003119E" w:rsidRDefault="0003119E" w:rsidP="0003119E">
      <w:pPr>
        <w:numPr>
          <w:ilvl w:val="0"/>
          <w:numId w:val="17"/>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1 (Giải thích bằng Odds Ratio):</w:t>
      </w:r>
      <w:r w:rsidRPr="0003119E">
        <w:rPr>
          <w:rFonts w:ascii="Arial" w:eastAsia="Times New Roman" w:hAnsi="Arial" w:cs="Arial"/>
          <w:color w:val="1F1F1F"/>
          <w:kern w:val="0"/>
          <w:bdr w:val="none" w:sz="0" w:space="0" w:color="auto" w:frame="1"/>
          <w14:ligatures w14:val="none"/>
        </w:rPr>
        <w:t xml:space="preserve"> Cố định lớp tham chiếu là </w:t>
      </w:r>
      <w:r w:rsidRPr="0003119E">
        <w:rPr>
          <w:rFonts w:ascii="Arial" w:eastAsia="Times New Roman" w:hAnsi="Arial" w:cs="Arial"/>
          <w:color w:val="1F1F1F"/>
          <w:kern w:val="0"/>
          <w:sz w:val="23"/>
          <w:szCs w:val="23"/>
          <w:bdr w:val="none" w:sz="0" w:space="0" w:color="auto" w:frame="1"/>
          <w14:ligatures w14:val="none"/>
        </w:rPr>
        <w:t>Bronze</w:t>
      </w:r>
      <w:r w:rsidRPr="0003119E">
        <w:rPr>
          <w:rFonts w:ascii="Arial" w:eastAsia="Times New Roman" w:hAnsi="Arial" w:cs="Arial"/>
          <w:color w:val="1F1F1F"/>
          <w:kern w:val="0"/>
          <w:bdr w:val="none" w:sz="0" w:space="0" w:color="auto" w:frame="1"/>
          <w14:ligatures w14:val="none"/>
        </w:rPr>
        <w:t xml:space="preserve"> (k = 0). Tính toán Tỷ số chênh OR_j = e^w_{Gold, j} - w_{Bronze, j} trên các đặc trưng đã chuẩn hóa và không bị đa cộng tuyến. Chỉ ra các đòn bẩy tài chính quan trọng nhất quyết định một khách hàng mới được đặc cách lên hạng VIP.</w:t>
      </w:r>
      <w:r w:rsidRPr="0003119E">
        <w:rPr>
          <w:rFonts w:ascii="Arial" w:eastAsia="Times New Roman" w:hAnsi="Arial" w:cs="Arial"/>
          <w:color w:val="1F1F1F"/>
          <w:kern w:val="0"/>
          <w14:ligatures w14:val="none"/>
        </w:rPr>
        <w:t xml:space="preserve"> </w:t>
      </w:r>
    </w:p>
    <w:p w14:paraId="4AF59E33"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4BC2DCA6" w14:textId="77777777" w:rsidR="0003119E" w:rsidRPr="0003119E" w:rsidRDefault="0003119E" w:rsidP="0003119E">
      <w:pPr>
        <w:numPr>
          <w:ilvl w:val="0"/>
          <w:numId w:val="17"/>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2 (Viết Báo cáo Kỹ thuật - Technical Report):</w:t>
      </w:r>
      <w:r w:rsidRPr="0003119E">
        <w:rPr>
          <w:rFonts w:ascii="Arial" w:eastAsia="Times New Roman" w:hAnsi="Arial" w:cs="Arial"/>
          <w:color w:val="1F1F1F"/>
          <w:kern w:val="0"/>
          <w:bdr w:val="none" w:sz="0" w:space="0" w:color="auto" w:frame="1"/>
          <w14:ligatures w14:val="none"/>
        </w:rPr>
        <w:t xml:space="preserve"> Hoàn thiện báo cáo 5–7 trang chuẩn cấu trúc nghiên cứu thực nghiệm: Đặt vấn đề &amp; Lỗ hổng chính sách ngân hàng, Kiểm chứng Leakage, Phương pháp luận toán học, Phân tích </w:t>
      </w:r>
      <w:r w:rsidRPr="0003119E">
        <w:rPr>
          <w:rFonts w:ascii="Arial" w:eastAsia="Times New Roman" w:hAnsi="Arial" w:cs="Arial"/>
          <w:color w:val="1F1F1F"/>
          <w:kern w:val="0"/>
          <w:bdr w:val="none" w:sz="0" w:space="0" w:color="auto" w:frame="1"/>
          <w14:ligatures w14:val="none"/>
        </w:rPr>
        <w:lastRenderedPageBreak/>
        <w:t>Ablation Study (sự đánh đổi Margin Shift vs ECE, khoảng cách Accuracy Tax với LightGBM), và Đề xuất vận hành qua đường Coverage–Accuracy.</w:t>
      </w:r>
      <w:r w:rsidRPr="0003119E">
        <w:rPr>
          <w:rFonts w:ascii="Arial" w:eastAsia="Times New Roman" w:hAnsi="Arial" w:cs="Arial"/>
          <w:color w:val="1F1F1F"/>
          <w:kern w:val="0"/>
          <w14:ligatures w14:val="none"/>
        </w:rPr>
        <w:t xml:space="preserve"> </w:t>
      </w:r>
    </w:p>
    <w:p w14:paraId="0D97A925"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0E40A5F2" w14:textId="77777777" w:rsidR="0003119E" w:rsidRPr="0003119E" w:rsidRDefault="0003119E" w:rsidP="0003119E">
      <w:pPr>
        <w:numPr>
          <w:ilvl w:val="0"/>
          <w:numId w:val="17"/>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Nhiệm vụ 3:</w:t>
      </w:r>
      <w:r w:rsidRPr="0003119E">
        <w:rPr>
          <w:rFonts w:ascii="Arial" w:eastAsia="Times New Roman" w:hAnsi="Arial" w:cs="Arial"/>
          <w:color w:val="1F1F1F"/>
          <w:kern w:val="0"/>
          <w:bdr w:val="none" w:sz="0" w:space="0" w:color="auto" w:frame="1"/>
          <w14:ligatures w14:val="none"/>
        </w:rPr>
        <w:t xml:space="preserve"> Chuẩn hóa thư mục </w:t>
      </w:r>
      <w:r w:rsidRPr="0003119E">
        <w:rPr>
          <w:rFonts w:ascii="Arial" w:eastAsia="Times New Roman" w:hAnsi="Arial" w:cs="Arial"/>
          <w:color w:val="1F1F1F"/>
          <w:kern w:val="0"/>
          <w:sz w:val="23"/>
          <w:szCs w:val="23"/>
          <w:bdr w:val="none" w:sz="0" w:space="0" w:color="auto" w:frame="1"/>
          <w14:ligatures w14:val="none"/>
        </w:rPr>
        <w:t>Working Files/</w:t>
      </w:r>
      <w:r w:rsidRPr="0003119E">
        <w:rPr>
          <w:rFonts w:ascii="Arial" w:eastAsia="Times New Roman" w:hAnsi="Arial" w:cs="Arial"/>
          <w:color w:val="1F1F1F"/>
          <w:kern w:val="0"/>
          <w:bdr w:val="none" w:sz="0" w:space="0" w:color="auto" w:frame="1"/>
          <w14:ligatures w14:val="none"/>
        </w:rPr>
        <w:t xml:space="preserve"> và cập nhật repository GitHub.</w:t>
      </w:r>
      <w:r w:rsidRPr="0003119E">
        <w:rPr>
          <w:rFonts w:ascii="Arial" w:eastAsia="Times New Roman" w:hAnsi="Arial" w:cs="Arial"/>
          <w:color w:val="1F1F1F"/>
          <w:kern w:val="0"/>
          <w14:ligatures w14:val="none"/>
        </w:rPr>
        <w:t xml:space="preserve"> </w:t>
      </w:r>
    </w:p>
    <w:p w14:paraId="612ADC8D"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445BEA6F" w14:textId="77777777" w:rsidR="0003119E" w:rsidRPr="0003119E" w:rsidRDefault="0003119E" w:rsidP="0003119E">
      <w:pPr>
        <w:numPr>
          <w:ilvl w:val="0"/>
          <w:numId w:val="17"/>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Đầu ra cuối tuần:</w:t>
      </w:r>
      <w:r w:rsidRPr="0003119E">
        <w:rPr>
          <w:rFonts w:ascii="Arial" w:eastAsia="Times New Roman" w:hAnsi="Arial" w:cs="Arial"/>
          <w:color w:val="1F1F1F"/>
          <w:kern w:val="0"/>
          <w:bdr w:val="none" w:sz="0" w:space="0" w:color="auto" w:frame="1"/>
          <w14:ligatures w14:val="none"/>
        </w:rPr>
        <w:t xml:space="preserve"> File </w:t>
      </w:r>
      <w:r w:rsidRPr="0003119E">
        <w:rPr>
          <w:rFonts w:ascii="Arial" w:eastAsia="Times New Roman" w:hAnsi="Arial" w:cs="Arial"/>
          <w:color w:val="1F1F1F"/>
          <w:kern w:val="0"/>
          <w:sz w:val="23"/>
          <w:szCs w:val="23"/>
          <w:bdr w:val="none" w:sz="0" w:space="0" w:color="auto" w:frame="1"/>
          <w14:ligatures w14:val="none"/>
        </w:rPr>
        <w:t>WEEK04_Final_Technical_Report.pdf</w:t>
      </w:r>
      <w:r w:rsidRPr="0003119E">
        <w:rPr>
          <w:rFonts w:ascii="Arial" w:eastAsia="Times New Roman" w:hAnsi="Arial" w:cs="Arial"/>
          <w:color w:val="1F1F1F"/>
          <w:kern w:val="0"/>
          <w:bdr w:val="none" w:sz="0" w:space="0" w:color="auto" w:frame="1"/>
          <w14:ligatures w14:val="none"/>
        </w:rPr>
        <w:t>, mã nguồn hoàn chỉnh có khả năng tái lập 100%.</w:t>
      </w:r>
      <w:r w:rsidRPr="0003119E">
        <w:rPr>
          <w:rFonts w:ascii="Arial" w:eastAsia="Times New Roman" w:hAnsi="Arial" w:cs="Arial"/>
          <w:color w:val="1F1F1F"/>
          <w:kern w:val="0"/>
          <w14:ligatures w14:val="none"/>
        </w:rPr>
        <w:t xml:space="preserve"> </w:t>
      </w:r>
    </w:p>
    <w:p w14:paraId="153D7CAB" w14:textId="77777777" w:rsidR="0003119E" w:rsidRPr="0003119E" w:rsidRDefault="0003119E" w:rsidP="0003119E">
      <w:pPr>
        <w:spacing w:after="0" w:line="240" w:lineRule="auto"/>
        <w:ind w:left="720"/>
        <w:rPr>
          <w:rFonts w:ascii="Arial" w:eastAsia="Times New Roman" w:hAnsi="Arial" w:cs="Arial"/>
          <w:color w:val="1F1F1F"/>
          <w:kern w:val="0"/>
          <w14:ligatures w14:val="none"/>
        </w:rPr>
      </w:pPr>
    </w:p>
    <w:p w14:paraId="72E46583" w14:textId="77777777" w:rsidR="0003119E" w:rsidRPr="0003119E" w:rsidRDefault="0003119E" w:rsidP="0003119E">
      <w:pPr>
        <w:spacing w:after="0" w:line="240" w:lineRule="auto"/>
        <w:outlineLvl w:val="2"/>
        <w:rPr>
          <w:rFonts w:ascii="Google Sans" w:eastAsia="Times New Roman" w:hAnsi="Google Sans" w:cs="Arial"/>
          <w:b/>
          <w:bCs/>
          <w:color w:val="1F1F1F"/>
          <w:kern w:val="0"/>
          <w:sz w:val="27"/>
          <w:szCs w:val="27"/>
          <w14:ligatures w14:val="none"/>
        </w:rPr>
      </w:pPr>
      <w:r w:rsidRPr="0003119E">
        <w:rPr>
          <w:rFonts w:ascii="Google Sans" w:eastAsia="Times New Roman" w:hAnsi="Google Sans" w:cs="Arial"/>
          <w:b/>
          <w:bCs/>
          <w:color w:val="1F1F1F"/>
          <w:kern w:val="0"/>
          <w:sz w:val="27"/>
          <w:szCs w:val="27"/>
          <w14:ligatures w14:val="none"/>
        </w:rPr>
        <w:t>6. Kết Quả Kỳ Vọng &amp; Đóng Góp Của Đề Tài</w:t>
      </w:r>
    </w:p>
    <w:p w14:paraId="3F17580A" w14:textId="77777777" w:rsidR="0003119E" w:rsidRPr="0003119E" w:rsidRDefault="0003119E" w:rsidP="0003119E">
      <w:pPr>
        <w:numPr>
          <w:ilvl w:val="0"/>
          <w:numId w:val="18"/>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Đóng góp về mặt phương pháp luận &amp; Kỹ thuật:</w:t>
      </w:r>
    </w:p>
    <w:p w14:paraId="7D993E70" w14:textId="6D15B9BA" w:rsidR="0003119E" w:rsidRPr="0003119E" w:rsidRDefault="0003119E" w:rsidP="0003119E">
      <w:pPr>
        <w:spacing w:after="0" w:line="240" w:lineRule="auto"/>
        <w:ind w:left="720"/>
        <w:rPr>
          <w:rFonts w:ascii="Arial" w:eastAsia="Times New Roman" w:hAnsi="Arial" w:cs="Arial"/>
          <w:color w:val="1F1F1F"/>
          <w:kern w:val="0"/>
          <w14:ligatures w14:val="none"/>
        </w:rPr>
      </w:pPr>
    </w:p>
    <w:p w14:paraId="7AFD4179" w14:textId="77777777" w:rsidR="0003119E" w:rsidRPr="0003119E" w:rsidRDefault="0003119E" w:rsidP="0003119E">
      <w:pPr>
        <w:numPr>
          <w:ilvl w:val="1"/>
          <w:numId w:val="18"/>
        </w:num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Giải quyết trọn vẹn sự xung đột giữa việc dịch chuyển biên phân chia (Logit Adjustment) và độ tin cậy xác suất (ECE) thông qua cơ chế Temperature Scaling đa lớp.</w:t>
      </w:r>
      <w:r w:rsidRPr="0003119E">
        <w:rPr>
          <w:rFonts w:ascii="Arial" w:eastAsia="Times New Roman" w:hAnsi="Arial" w:cs="Arial"/>
          <w:color w:val="1F1F1F"/>
          <w:kern w:val="0"/>
          <w14:ligatures w14:val="none"/>
        </w:rPr>
        <w:t xml:space="preserve"> </w:t>
      </w:r>
    </w:p>
    <w:p w14:paraId="60C5C9A6" w14:textId="77777777" w:rsidR="0003119E" w:rsidRPr="0003119E" w:rsidRDefault="0003119E" w:rsidP="0003119E">
      <w:pPr>
        <w:spacing w:after="0" w:line="240" w:lineRule="auto"/>
        <w:ind w:left="1440"/>
        <w:rPr>
          <w:rFonts w:ascii="Arial" w:eastAsia="Times New Roman" w:hAnsi="Arial" w:cs="Arial"/>
          <w:color w:val="1F1F1F"/>
          <w:kern w:val="0"/>
          <w14:ligatures w14:val="none"/>
        </w:rPr>
      </w:pPr>
    </w:p>
    <w:p w14:paraId="1ED5C78A" w14:textId="77777777" w:rsidR="0003119E" w:rsidRPr="0003119E" w:rsidRDefault="0003119E" w:rsidP="0003119E">
      <w:pPr>
        <w:numPr>
          <w:ilvl w:val="1"/>
          <w:numId w:val="18"/>
        </w:num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Cung cấp bằng chứng định lượng về "Cái giá của sự tường minh" giữa mô hình tuyến tính Softmax và mô hình phi tuyến LightGBM trên cùng một bài toán tài chính.</w:t>
      </w:r>
      <w:r w:rsidRPr="0003119E">
        <w:rPr>
          <w:rFonts w:ascii="Arial" w:eastAsia="Times New Roman" w:hAnsi="Arial" w:cs="Arial"/>
          <w:color w:val="1F1F1F"/>
          <w:kern w:val="0"/>
          <w14:ligatures w14:val="none"/>
        </w:rPr>
        <w:t xml:space="preserve"> </w:t>
      </w:r>
    </w:p>
    <w:p w14:paraId="0A54B1A2" w14:textId="77777777" w:rsidR="0003119E" w:rsidRPr="0003119E" w:rsidRDefault="0003119E" w:rsidP="0003119E">
      <w:pPr>
        <w:spacing w:after="0" w:line="240" w:lineRule="auto"/>
        <w:ind w:left="1440"/>
        <w:rPr>
          <w:rFonts w:ascii="Arial" w:eastAsia="Times New Roman" w:hAnsi="Arial" w:cs="Arial"/>
          <w:color w:val="1F1F1F"/>
          <w:kern w:val="0"/>
          <w14:ligatures w14:val="none"/>
        </w:rPr>
      </w:pPr>
    </w:p>
    <w:p w14:paraId="6E2F45AD" w14:textId="77777777" w:rsidR="0003119E" w:rsidRPr="0003119E" w:rsidRDefault="0003119E" w:rsidP="0003119E">
      <w:pPr>
        <w:numPr>
          <w:ilvl w:val="1"/>
          <w:numId w:val="18"/>
        </w:num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Đánh giá độ bền vững khách quan dưới kịch bản nhiễu nhãn bất đối xứng sát thực tế.</w:t>
      </w:r>
      <w:r w:rsidRPr="0003119E">
        <w:rPr>
          <w:rFonts w:ascii="Arial" w:eastAsia="Times New Roman" w:hAnsi="Arial" w:cs="Arial"/>
          <w:color w:val="1F1F1F"/>
          <w:kern w:val="0"/>
          <w14:ligatures w14:val="none"/>
        </w:rPr>
        <w:t xml:space="preserve"> </w:t>
      </w:r>
    </w:p>
    <w:p w14:paraId="2690F609" w14:textId="77777777" w:rsidR="0003119E" w:rsidRPr="0003119E" w:rsidRDefault="0003119E" w:rsidP="0003119E">
      <w:pPr>
        <w:spacing w:after="0" w:line="240" w:lineRule="auto"/>
        <w:ind w:left="1440"/>
        <w:rPr>
          <w:rFonts w:ascii="Arial" w:eastAsia="Times New Roman" w:hAnsi="Arial" w:cs="Arial"/>
          <w:color w:val="1F1F1F"/>
          <w:kern w:val="0"/>
          <w14:ligatures w14:val="none"/>
        </w:rPr>
      </w:pPr>
    </w:p>
    <w:p w14:paraId="5E805BC7" w14:textId="110295E8" w:rsidR="0003119E" w:rsidRPr="0003119E" w:rsidRDefault="0003119E" w:rsidP="008566AC">
      <w:pPr>
        <w:numPr>
          <w:ilvl w:val="0"/>
          <w:numId w:val="18"/>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Đóng góp về mặt ứng dụng ngân hàng:</w:t>
      </w:r>
    </w:p>
    <w:p w14:paraId="7D4DD428" w14:textId="77777777" w:rsidR="0003119E" w:rsidRPr="0003119E" w:rsidRDefault="0003119E" w:rsidP="0003119E">
      <w:pPr>
        <w:numPr>
          <w:ilvl w:val="1"/>
          <w:numId w:val="18"/>
        </w:num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 xml:space="preserve">Xóa bỏ tình trạng "độ trễ chính sách", cho phép ngân hàng chủ động </w:t>
      </w:r>
      <w:r w:rsidRPr="0003119E">
        <w:rPr>
          <w:rFonts w:ascii="Arial" w:eastAsia="Times New Roman" w:hAnsi="Arial" w:cs="Arial"/>
          <w:b/>
          <w:bCs/>
          <w:color w:val="1F1F1F"/>
          <w:kern w:val="0"/>
          <w:bdr w:val="none" w:sz="0" w:space="0" w:color="auto" w:frame="1"/>
          <w14:ligatures w14:val="none"/>
        </w:rPr>
        <w:t>đặc cách cấp hạng sớm (Fast-track Tiering)</w:t>
      </w:r>
      <w:r w:rsidRPr="0003119E">
        <w:rPr>
          <w:rFonts w:ascii="Arial" w:eastAsia="Times New Roman" w:hAnsi="Arial" w:cs="Arial"/>
          <w:color w:val="1F1F1F"/>
          <w:kern w:val="0"/>
          <w:bdr w:val="none" w:sz="0" w:space="0" w:color="auto" w:frame="1"/>
          <w14:ligatures w14:val="none"/>
        </w:rPr>
        <w:t xml:space="preserve"> cho khách hàng mới ngay trong kỳ onboarding dựa trên ngưỡng tin cậy xác suất linh hoạt (Coverage–Accuracy Curve).</w:t>
      </w:r>
      <w:r w:rsidRPr="0003119E">
        <w:rPr>
          <w:rFonts w:ascii="Arial" w:eastAsia="Times New Roman" w:hAnsi="Arial" w:cs="Arial"/>
          <w:color w:val="1F1F1F"/>
          <w:kern w:val="0"/>
          <w14:ligatures w14:val="none"/>
        </w:rPr>
        <w:t xml:space="preserve"> </w:t>
      </w:r>
    </w:p>
    <w:p w14:paraId="2DD0EDD4" w14:textId="77777777" w:rsidR="0003119E" w:rsidRPr="0003119E" w:rsidRDefault="0003119E" w:rsidP="0003119E">
      <w:pPr>
        <w:spacing w:after="0" w:line="240" w:lineRule="auto"/>
        <w:ind w:left="1440"/>
        <w:rPr>
          <w:rFonts w:ascii="Arial" w:eastAsia="Times New Roman" w:hAnsi="Arial" w:cs="Arial"/>
          <w:color w:val="1F1F1F"/>
          <w:kern w:val="0"/>
          <w14:ligatures w14:val="none"/>
        </w:rPr>
      </w:pPr>
    </w:p>
    <w:p w14:paraId="4340BC0D" w14:textId="77777777" w:rsidR="0003119E" w:rsidRPr="0003119E" w:rsidRDefault="0003119E" w:rsidP="0003119E">
      <w:pPr>
        <w:numPr>
          <w:ilvl w:val="1"/>
          <w:numId w:val="18"/>
        </w:numPr>
        <w:spacing w:after="0" w:line="240" w:lineRule="auto"/>
        <w:rPr>
          <w:rFonts w:ascii="Arial" w:eastAsia="Times New Roman" w:hAnsi="Arial" w:cs="Arial"/>
          <w:color w:val="1F1F1F"/>
          <w:kern w:val="0"/>
          <w14:ligatures w14:val="none"/>
        </w:rPr>
      </w:pPr>
      <w:r w:rsidRPr="0003119E">
        <w:rPr>
          <w:rFonts w:ascii="Arial" w:eastAsia="Times New Roman" w:hAnsi="Arial" w:cs="Arial"/>
          <w:color w:val="1F1F1F"/>
          <w:kern w:val="0"/>
          <w:bdr w:val="none" w:sz="0" w:space="0" w:color="auto" w:frame="1"/>
          <w14:ligatures w14:val="none"/>
        </w:rPr>
        <w:t>Báo cáo phân tích hệ số Odds Ratio minh bạch, giúp bộ phận Quản trị Rủi ro và CRM hiểu rõ các tiêu chí tài chính chi phối phân tầng khách hàng mà không gặp rào cản "hộp đen".</w:t>
      </w:r>
      <w:r w:rsidRPr="0003119E">
        <w:rPr>
          <w:rFonts w:ascii="Arial" w:eastAsia="Times New Roman" w:hAnsi="Arial" w:cs="Arial"/>
          <w:color w:val="1F1F1F"/>
          <w:kern w:val="0"/>
          <w14:ligatures w14:val="none"/>
        </w:rPr>
        <w:t xml:space="preserve"> </w:t>
      </w:r>
    </w:p>
    <w:p w14:paraId="257B16FD" w14:textId="77777777" w:rsidR="0003119E" w:rsidRPr="0003119E" w:rsidRDefault="0003119E" w:rsidP="0003119E">
      <w:pPr>
        <w:spacing w:after="0" w:line="240" w:lineRule="auto"/>
        <w:ind w:left="1440"/>
        <w:rPr>
          <w:rFonts w:ascii="Arial" w:eastAsia="Times New Roman" w:hAnsi="Arial" w:cs="Arial"/>
          <w:color w:val="1F1F1F"/>
          <w:kern w:val="0"/>
          <w14:ligatures w14:val="none"/>
        </w:rPr>
      </w:pPr>
    </w:p>
    <w:p w14:paraId="7E2DC0B2" w14:textId="356061D1" w:rsidR="0003119E" w:rsidRPr="0003119E" w:rsidRDefault="0003119E" w:rsidP="0003119E">
      <w:pPr>
        <w:numPr>
          <w:ilvl w:val="0"/>
          <w:numId w:val="18"/>
        </w:numPr>
        <w:spacing w:after="0" w:line="240" w:lineRule="auto"/>
        <w:rPr>
          <w:rFonts w:ascii="Arial" w:eastAsia="Times New Roman" w:hAnsi="Arial" w:cs="Arial"/>
          <w:color w:val="1F1F1F"/>
          <w:kern w:val="0"/>
          <w14:ligatures w14:val="none"/>
        </w:rPr>
      </w:pPr>
      <w:r w:rsidRPr="0003119E">
        <w:rPr>
          <w:rFonts w:ascii="Arial" w:eastAsia="Times New Roman" w:hAnsi="Arial" w:cs="Arial"/>
          <w:b/>
          <w:bCs/>
          <w:color w:val="1F1F1F"/>
          <w:kern w:val="0"/>
          <w:bdr w:val="none" w:sz="0" w:space="0" w:color="auto" w:frame="1"/>
          <w14:ligatures w14:val="none"/>
        </w:rPr>
        <w:t>Hồ sơ sản phẩm:</w:t>
      </w:r>
      <w:r w:rsidRPr="0003119E">
        <w:rPr>
          <w:rFonts w:ascii="Arial" w:eastAsia="Times New Roman" w:hAnsi="Arial" w:cs="Arial"/>
          <w:color w:val="1F1F1F"/>
          <w:kern w:val="0"/>
          <w:bdr w:val="none" w:sz="0" w:space="0" w:color="auto" w:frame="1"/>
          <w14:ligatures w14:val="none"/>
        </w:rPr>
        <w:t xml:space="preserve"> Kho mã nguồn chuẩn mực trên GitHub kèm bộ dữ liệu sạch, các notebook thí nghiệm tái lập 100% qua 5 random seeds và bản Technical Report hoàn chỉnh.</w:t>
      </w:r>
      <w:r w:rsidRPr="0003119E">
        <w:rPr>
          <w:rFonts w:ascii="Arial" w:eastAsia="Times New Roman" w:hAnsi="Arial" w:cs="Arial"/>
          <w:color w:val="1F1F1F"/>
          <w:kern w:val="0"/>
          <w14:ligatures w14:val="none"/>
        </w:rPr>
        <w:t xml:space="preserve"> </w:t>
      </w:r>
    </w:p>
    <w:p w14:paraId="78843384" w14:textId="0BA7EDDE" w:rsidR="00124054" w:rsidRPr="0003119E" w:rsidRDefault="00124054" w:rsidP="0003119E"/>
    <w:sectPr w:rsidR="00124054" w:rsidRPr="000311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6477"/>
    <w:multiLevelType w:val="multilevel"/>
    <w:tmpl w:val="0810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33386"/>
    <w:multiLevelType w:val="multilevel"/>
    <w:tmpl w:val="CB7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20CBD"/>
    <w:multiLevelType w:val="multilevel"/>
    <w:tmpl w:val="D9008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0A05CD"/>
    <w:multiLevelType w:val="multilevel"/>
    <w:tmpl w:val="7200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03D31"/>
    <w:multiLevelType w:val="multilevel"/>
    <w:tmpl w:val="8112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35DD2"/>
    <w:multiLevelType w:val="multilevel"/>
    <w:tmpl w:val="06F0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047F6"/>
    <w:multiLevelType w:val="multilevel"/>
    <w:tmpl w:val="B7C80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160D6"/>
    <w:multiLevelType w:val="multilevel"/>
    <w:tmpl w:val="8EB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D57612"/>
    <w:multiLevelType w:val="multilevel"/>
    <w:tmpl w:val="9ED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23C38"/>
    <w:multiLevelType w:val="multilevel"/>
    <w:tmpl w:val="BC62A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833AE"/>
    <w:multiLevelType w:val="multilevel"/>
    <w:tmpl w:val="C556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94E01"/>
    <w:multiLevelType w:val="multilevel"/>
    <w:tmpl w:val="925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C09A2"/>
    <w:multiLevelType w:val="multilevel"/>
    <w:tmpl w:val="9700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95654E"/>
    <w:multiLevelType w:val="multilevel"/>
    <w:tmpl w:val="7F02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5580D"/>
    <w:multiLevelType w:val="multilevel"/>
    <w:tmpl w:val="5590D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216881"/>
    <w:multiLevelType w:val="multilevel"/>
    <w:tmpl w:val="B1C46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3E3358"/>
    <w:multiLevelType w:val="multilevel"/>
    <w:tmpl w:val="E32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91B23"/>
    <w:multiLevelType w:val="multilevel"/>
    <w:tmpl w:val="74CE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174370">
    <w:abstractNumId w:val="17"/>
  </w:num>
  <w:num w:numId="2" w16cid:durableId="1656685380">
    <w:abstractNumId w:val="1"/>
  </w:num>
  <w:num w:numId="3" w16cid:durableId="1970210721">
    <w:abstractNumId w:val="0"/>
  </w:num>
  <w:num w:numId="4" w16cid:durableId="31224962">
    <w:abstractNumId w:val="16"/>
  </w:num>
  <w:num w:numId="5" w16cid:durableId="671565617">
    <w:abstractNumId w:val="8"/>
  </w:num>
  <w:num w:numId="6" w16cid:durableId="447748814">
    <w:abstractNumId w:val="13"/>
  </w:num>
  <w:num w:numId="7" w16cid:durableId="1764255349">
    <w:abstractNumId w:val="2"/>
  </w:num>
  <w:num w:numId="8" w16cid:durableId="1625964001">
    <w:abstractNumId w:val="3"/>
  </w:num>
  <w:num w:numId="9" w16cid:durableId="862011051">
    <w:abstractNumId w:val="11"/>
  </w:num>
  <w:num w:numId="10" w16cid:durableId="1125850873">
    <w:abstractNumId w:val="12"/>
  </w:num>
  <w:num w:numId="11" w16cid:durableId="570698259">
    <w:abstractNumId w:val="15"/>
  </w:num>
  <w:num w:numId="12" w16cid:durableId="1369985558">
    <w:abstractNumId w:val="7"/>
  </w:num>
  <w:num w:numId="13" w16cid:durableId="144594113">
    <w:abstractNumId w:val="14"/>
  </w:num>
  <w:num w:numId="14" w16cid:durableId="727457592">
    <w:abstractNumId w:val="9"/>
  </w:num>
  <w:num w:numId="15" w16cid:durableId="1655642157">
    <w:abstractNumId w:val="10"/>
  </w:num>
  <w:num w:numId="16" w16cid:durableId="1423799544">
    <w:abstractNumId w:val="5"/>
  </w:num>
  <w:num w:numId="17" w16cid:durableId="1187719655">
    <w:abstractNumId w:val="4"/>
  </w:num>
  <w:num w:numId="18" w16cid:durableId="15932462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DAD"/>
    <w:rsid w:val="0003119E"/>
    <w:rsid w:val="00124054"/>
    <w:rsid w:val="003D0154"/>
    <w:rsid w:val="004143A9"/>
    <w:rsid w:val="006370C9"/>
    <w:rsid w:val="0067579D"/>
    <w:rsid w:val="008276C9"/>
    <w:rsid w:val="008566AC"/>
    <w:rsid w:val="0097449A"/>
    <w:rsid w:val="00A07DF9"/>
    <w:rsid w:val="00AA6EE1"/>
    <w:rsid w:val="00B779DD"/>
    <w:rsid w:val="00C61C04"/>
    <w:rsid w:val="00C62BB8"/>
    <w:rsid w:val="00D3117D"/>
    <w:rsid w:val="00EA3DAD"/>
    <w:rsid w:val="00EB1520"/>
    <w:rsid w:val="00EC7615"/>
    <w:rsid w:val="00ED2C57"/>
    <w:rsid w:val="00F349D2"/>
    <w:rsid w:val="00F44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CE861"/>
  <w15:chartTrackingRefBased/>
  <w15:docId w15:val="{E7751797-2B82-413F-8770-5C18DF07B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D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D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A3D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A3D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D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D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D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A3D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A3D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D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DAD"/>
    <w:rPr>
      <w:rFonts w:eastAsiaTheme="majorEastAsia" w:cstheme="majorBidi"/>
      <w:color w:val="272727" w:themeColor="text1" w:themeTint="D8"/>
    </w:rPr>
  </w:style>
  <w:style w:type="paragraph" w:styleId="Title">
    <w:name w:val="Title"/>
    <w:basedOn w:val="Normal"/>
    <w:next w:val="Normal"/>
    <w:link w:val="TitleChar"/>
    <w:uiPriority w:val="10"/>
    <w:qFormat/>
    <w:rsid w:val="00EA3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DAD"/>
    <w:pPr>
      <w:spacing w:before="160"/>
      <w:jc w:val="center"/>
    </w:pPr>
    <w:rPr>
      <w:i/>
      <w:iCs/>
      <w:color w:val="404040" w:themeColor="text1" w:themeTint="BF"/>
    </w:rPr>
  </w:style>
  <w:style w:type="character" w:customStyle="1" w:styleId="QuoteChar">
    <w:name w:val="Quote Char"/>
    <w:basedOn w:val="DefaultParagraphFont"/>
    <w:link w:val="Quote"/>
    <w:uiPriority w:val="29"/>
    <w:rsid w:val="00EA3DAD"/>
    <w:rPr>
      <w:i/>
      <w:iCs/>
      <w:color w:val="404040" w:themeColor="text1" w:themeTint="BF"/>
    </w:rPr>
  </w:style>
  <w:style w:type="paragraph" w:styleId="ListParagraph">
    <w:name w:val="List Paragraph"/>
    <w:basedOn w:val="Normal"/>
    <w:uiPriority w:val="34"/>
    <w:qFormat/>
    <w:rsid w:val="00EA3DAD"/>
    <w:pPr>
      <w:ind w:left="720"/>
      <w:contextualSpacing/>
    </w:pPr>
  </w:style>
  <w:style w:type="character" w:styleId="IntenseEmphasis">
    <w:name w:val="Intense Emphasis"/>
    <w:basedOn w:val="DefaultParagraphFont"/>
    <w:uiPriority w:val="21"/>
    <w:qFormat/>
    <w:rsid w:val="00EA3DAD"/>
    <w:rPr>
      <w:i/>
      <w:iCs/>
      <w:color w:val="2F5496" w:themeColor="accent1" w:themeShade="BF"/>
    </w:rPr>
  </w:style>
  <w:style w:type="paragraph" w:styleId="IntenseQuote">
    <w:name w:val="Intense Quote"/>
    <w:basedOn w:val="Normal"/>
    <w:next w:val="Normal"/>
    <w:link w:val="IntenseQuoteChar"/>
    <w:uiPriority w:val="30"/>
    <w:qFormat/>
    <w:rsid w:val="00EA3D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DAD"/>
    <w:rPr>
      <w:i/>
      <w:iCs/>
      <w:color w:val="2F5496" w:themeColor="accent1" w:themeShade="BF"/>
    </w:rPr>
  </w:style>
  <w:style w:type="character" w:styleId="IntenseReference">
    <w:name w:val="Intense Reference"/>
    <w:basedOn w:val="DefaultParagraphFont"/>
    <w:uiPriority w:val="32"/>
    <w:qFormat/>
    <w:rsid w:val="00EA3DAD"/>
    <w:rPr>
      <w:b/>
      <w:bCs/>
      <w:smallCaps/>
      <w:color w:val="2F5496" w:themeColor="accent1" w:themeShade="BF"/>
      <w:spacing w:val="5"/>
    </w:rPr>
  </w:style>
  <w:style w:type="character" w:styleId="HTMLCode">
    <w:name w:val="HTML Code"/>
    <w:basedOn w:val="DefaultParagraphFont"/>
    <w:uiPriority w:val="99"/>
    <w:semiHidden/>
    <w:unhideWhenUsed/>
    <w:rsid w:val="00EA3DAD"/>
    <w:rPr>
      <w:rFonts w:ascii="Courier New" w:eastAsia="Times New Roman" w:hAnsi="Courier New" w:cs="Courier New"/>
      <w:sz w:val="20"/>
      <w:szCs w:val="20"/>
    </w:rPr>
  </w:style>
  <w:style w:type="character" w:customStyle="1" w:styleId="math-inline">
    <w:name w:val="math-inline"/>
    <w:basedOn w:val="DefaultParagraphFont"/>
    <w:rsid w:val="00EA3DAD"/>
  </w:style>
  <w:style w:type="character" w:styleId="Strong">
    <w:name w:val="Strong"/>
    <w:basedOn w:val="DefaultParagraphFont"/>
    <w:uiPriority w:val="22"/>
    <w:qFormat/>
    <w:rsid w:val="00EA3DAD"/>
    <w:rPr>
      <w:b/>
      <w:bCs/>
    </w:rPr>
  </w:style>
  <w:style w:type="character" w:styleId="PlaceholderText">
    <w:name w:val="Placeholder Text"/>
    <w:basedOn w:val="DefaultParagraphFont"/>
    <w:uiPriority w:val="99"/>
    <w:semiHidden/>
    <w:rsid w:val="00EA3DAD"/>
    <w:rPr>
      <w:color w:val="666666"/>
    </w:rPr>
  </w:style>
  <w:style w:type="table" w:styleId="TableGridLight">
    <w:name w:val="Grid Table Light"/>
    <w:basedOn w:val="TableNormal"/>
    <w:uiPriority w:val="40"/>
    <w:rsid w:val="00EC76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C7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2632</TotalTime>
  <Pages>1</Pages>
  <Words>1656</Words>
  <Characters>9442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Phương Bình</dc:creator>
  <cp:keywords/>
  <dc:description/>
  <cp:lastModifiedBy>Trần Phương Bình</cp:lastModifiedBy>
  <cp:revision>8</cp:revision>
  <dcterms:created xsi:type="dcterms:W3CDTF">2026-09-18T03:33:00Z</dcterms:created>
  <dcterms:modified xsi:type="dcterms:W3CDTF">2026-09-25T03:45:00Z</dcterms:modified>
</cp:coreProperties>
</file>